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C05B5">
        <w:rPr>
          <w:rFonts w:ascii="微软雅黑" w:eastAsia="微软雅黑" w:hAnsi="微软雅黑"/>
          <w:b/>
          <w:sz w:val="28"/>
          <w:szCs w:val="28"/>
        </w:rPr>
        <w:t>最新老师教育教学工作总结格式及(十四篇)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C05B5">
        <w:rPr>
          <w:rFonts w:ascii="微软雅黑" w:eastAsia="微软雅黑" w:hAnsi="微软雅黑"/>
          <w:sz w:val="24"/>
          <w:szCs w:val="24"/>
        </w:rPr>
        <w:t xml:space="preserve">    老师教育教学工作总结格式及篇一</w:t>
        <w:br/>
        <w:t xml:space="preserve">    学期初，在学校领导的安排下，我担任了初一(2)班英语科目的教育教学工作，在这个学年的教学工作中，我感慨万千，这其中有苦有乐，有辛酸也有喜悦，失败与成功并存。在这一学年里，我觉得我自己是过得紧张又忙碌，愉快又充实的。特从以下几个方面做出本学年的工作总结。</w:t>
        <w:br/>
        <w:t xml:space="preserve">    一、政治思想方面：</w:t>
        <w:br/>
        <w:t xml:space="preserve">    自参加工作以来，我一直拥护中国共产党的领导，热爱社会主义国家。学习党的路线、方针和政策，我热爱教育事业，热爱学校，有良好的师德，遵纪守法，自觉</w:t>
      </w:r>
      <w:r w:rsidR="005C05B5">
        <w:rPr>
          <w:rFonts w:ascii="微软雅黑" w:eastAsia="微软雅黑" w:hAnsi="微软雅黑"/>
          <w:sz w:val="24"/>
          <w:szCs w:val="24"/>
        </w:rPr>
        <w:t>遵守《中小学教师职</w:t>
      </w:r>
      <w:r w:rsidR="005C05B5">
        <w:rPr>
          <w:rFonts w:ascii="微软雅黑" w:eastAsia="微软雅黑" w:hAnsi="微软雅黑"/>
          <w:sz w:val="24"/>
          <w:szCs w:val="24"/>
        </w:rPr>
        <w:t>业道德规范》,品德、品行堪为学生的表率。我关心爱护学生，教书育人，使学生在德、智、体、美、劳等方面得到全面发展。我努力做好本职工作，并在完成本职工作的前提下，结合工作需要，虚心请教，努力进取，不断提高自己的教育教学水平。在教学工作中，我不但注重集体的政治理论学习，还注意从书本中汲取营养，认真学习新的教育理论，及时更新教育理念，积极参加新课程培训，并做了大量的政治笔记与理论笔记。</w:t>
        <w:br/>
        <w:t xml:space="preserve">    二、教育教学工作方面：</w:t>
        <w:br/>
        <w:t xml:space="preserve">    教师是学生学习的促进者，学习能力的培养者，</w:t>
      </w:r>
      <w:r w:rsidR="005C05B5">
        <w:rPr>
          <w:rFonts w:ascii="微软雅黑" w:eastAsia="微软雅黑" w:hAnsi="微软雅黑"/>
          <w:sz w:val="24"/>
          <w:szCs w:val="24"/>
        </w:rPr>
        <w:t>更是学生人生的引路人。教师的任务是</w:t>
      </w:r>
      <w:r w:rsidR="005C05B5">
        <w:rPr>
          <w:rFonts w:ascii="微软雅黑" w:eastAsia="微软雅黑" w:hAnsi="微软雅黑"/>
          <w:sz w:val="24"/>
          <w:szCs w:val="24"/>
        </w:rPr>
        <w:t>教书育人，但不能只做一个“教书匠”，更要做个“教育者”，要充分了解每个学生各个时期的心理状态并进行及时适度的处理，让他们的综合素质得到全面发展。现在，我就把我在这一年中所做的工作与体会进行总结，力求在以后的教学工作中取得更大的成绩和进步。</w:t>
        <w:br/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1、课前准备：备好课。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每一次备课都很认真，遇到没有把握讲好的课时立即提出，请其它英语老师参谋，综合考虑各种方案。多发表自己的见解让大家讨论，如有问题立即更正、改进。</w:t>
        <w:br/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</w:t>
      </w:r>
      <w:r w:rsidR="005C05B5">
        <w:rPr>
          <w:rFonts w:ascii="微软雅黑" w:eastAsia="微软雅黑" w:hAnsi="微软雅黑"/>
          <w:sz w:val="24"/>
          <w:szCs w:val="24"/>
        </w:rPr>
        <w:t xml:space="preserve"> 2.多听课，学</w:t>
      </w:r>
      <w:r w:rsidR="005C05B5">
        <w:rPr>
          <w:rFonts w:ascii="微软雅黑" w:eastAsia="微软雅黑" w:hAnsi="微软雅黑"/>
          <w:sz w:val="24"/>
          <w:szCs w:val="24"/>
        </w:rPr>
        <w:t>习有经验教师的教学方法，教学水平的提高在于努力学习、</w:t>
      </w:r>
      <w:r w:rsidR="005C05B5">
        <w:rPr>
          <w:rFonts w:ascii="微软雅黑" w:eastAsia="微软雅黑" w:hAnsi="微软雅黑"/>
          <w:sz w:val="24"/>
          <w:szCs w:val="24"/>
        </w:rPr>
        <w:t>积累经验，不在于教学时间的长短。老教师具有丰富的教学经验，积累了许多教学技巧，作为新教师应多向他们学习，尽快提高自身的教学水平，听课的同时，认真做好记录，并进行评课。听完课后写听课心得，哪些地方是自己不具备的，哪些地方可以怎样讲可能有更好的效果等等。务求每听一节课都要有的收获，必要时，还可与讲课教师进行讨论，以了解其讲课安排的依据。</w:t>
        <w:br/>
        <w:t xml:space="preserve">    3.钻研教材，认真备课。我认真钻研教材，把握住知识点，认真备好每一堂课。教材是教学的依据</w:t>
      </w:r>
      <w:r w:rsidR="005C05B5">
        <w:rPr>
          <w:rFonts w:ascii="微软雅黑" w:eastAsia="微软雅黑" w:hAnsi="微软雅黑"/>
          <w:sz w:val="24"/>
          <w:szCs w:val="24"/>
        </w:rPr>
        <w:t>，同时也是学生学习的主要参考书，我在熟悉教材的基础上讲授本课程的内</w:t>
      </w:r>
      <w:r w:rsidR="005C05B5">
        <w:rPr>
          <w:rFonts w:ascii="微软雅黑" w:eastAsia="微软雅黑" w:hAnsi="微软雅黑"/>
          <w:sz w:val="24"/>
          <w:szCs w:val="24"/>
        </w:rPr>
        <w:t>容，学生学习才会有依据，学生</w:t>
      </w:r>
      <w:r w:rsidR="005C05B5">
        <w:rPr>
          <w:rFonts w:ascii="微软雅黑" w:eastAsia="微软雅黑" w:hAnsi="微软雅黑"/>
          <w:sz w:val="24"/>
          <w:szCs w:val="24"/>
        </w:rPr>
        <w:t>在课堂上跟不上老师时可以参考教材重新整理思路，跟上老师的思路，所以应该重视教材的钻研。在备课过程中，在不离开教材的原则下，可以参考其他教科书，对比它们的不同之处，寻求让学生更容易接受的教法，有了这些教法后，上课之前应与有经验的老师多交流讨论是否行得通，总之单兵作战很容易钻牛角尖，教学中的每一个问题都应与其他教师进行交流讨论。</w:t>
        <w:br/>
        <w:t xml:space="preserve">    4.组织好课堂教学，关注全体学生，注意信息反馈，调动学</w:t>
      </w:r>
      <w:r w:rsidR="005C05B5">
        <w:rPr>
          <w:rFonts w:ascii="微软雅黑" w:eastAsia="微软雅黑" w:hAnsi="微软雅黑"/>
          <w:sz w:val="24"/>
          <w:szCs w:val="24"/>
        </w:rPr>
        <w:t>生的注意力，使其保持相对稳定性。同时，激发学生的情感，使他们产生愉悦的心境，创造</w:t>
      </w:r>
      <w:r w:rsidR="005C05B5">
        <w:rPr>
          <w:rFonts w:ascii="微软雅黑" w:eastAsia="微软雅黑" w:hAnsi="微软雅黑"/>
          <w:sz w:val="24"/>
          <w:szCs w:val="24"/>
        </w:rPr>
        <w:t>良好的课堂气氛，课堂语言生动明了，克服了以前重复的毛病。</w:t>
      </w:r>
      <w:r w:rsidR="005C05B5">
        <w:rPr>
          <w:rFonts w:ascii="微软雅黑" w:eastAsia="微软雅黑" w:hAnsi="微软雅黑"/>
          <w:sz w:val="24"/>
          <w:szCs w:val="24"/>
        </w:rPr>
        <w:t>课堂提问面向全体学生，注意引发学生学英语的兴趣，课堂上说练结合，布置好课外作业，作业少而精，减轻学生的负担。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https://d.book118.com/558035002077006045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87181"/>
    <w:rsid w:val="005C05B5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58035002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4032</Words>
  <Characters>22984</Characters>
  <Application>Microsoft Office Word</Application>
  <DocSecurity>0</DocSecurity>
  <Lines>191</Lines>
  <Paragraphs>53</Paragraphs>
  <ScaleCrop>false</ScaleCrop>
  <Company/>
  <LinksUpToDate>false</LinksUpToDate>
  <CharactersWithSpaces>26963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