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1" w:history="1">
        <w:r>
          <w:rPr>
            <w:rFonts w:ascii="仿宋" w:eastAsia="仿宋" w:hAnsi="仿宋" w:cs="仿宋" w:hint="eastAsia"/>
            <w:lang w:eastAsia="zh-CN"/>
          </w:rPr>
          <w:t>概论</w:t>
        </w:r>
        <w:r>
          <w:tab/>
        </w:r>
        <w:r>
          <w:fldChar w:fldCharType="begin"/>
        </w:r>
        <w:r>
          <w:instrText xml:space="preserve"> PAGEREF _Toc17341 \h </w:instrText>
        </w:r>
        <w:r>
          <w:fldChar w:fldCharType="separate"/>
        </w:r>
        <w:r>
          <w:t>3</w:t>
        </w:r>
        <w:r>
          <w:fldChar w:fldCharType="end"/>
        </w:r>
      </w:hyperlink>
    </w:p>
    <w:p>
      <w:pPr>
        <w:pStyle w:val="TOC1"/>
        <w:tabs>
          <w:tab w:val="right" w:leader="dot" w:pos="8306"/>
        </w:tabs>
      </w:pPr>
      <w:hyperlink w:anchor="_Toc21683" w:history="1">
        <w:r>
          <w:rPr>
            <w:rFonts w:ascii="仿宋" w:eastAsia="仿宋" w:hAnsi="仿宋" w:cs="仿宋" w:hint="eastAsia"/>
            <w:lang w:eastAsia="zh-CN"/>
          </w:rPr>
          <w:t>一、财务管理与成本控制</w:t>
        </w:r>
        <w:r>
          <w:tab/>
        </w:r>
        <w:r>
          <w:fldChar w:fldCharType="begin"/>
        </w:r>
        <w:r>
          <w:instrText xml:space="preserve"> PAGEREF _Toc21683 \h </w:instrText>
        </w:r>
        <w:r>
          <w:fldChar w:fldCharType="separate"/>
        </w:r>
        <w:r>
          <w:t>3</w:t>
        </w:r>
        <w:r>
          <w:fldChar w:fldCharType="end"/>
        </w:r>
      </w:hyperlink>
    </w:p>
    <w:p>
      <w:pPr>
        <w:pStyle w:val="TOC2"/>
        <w:tabs>
          <w:tab w:val="right" w:leader="dot" w:pos="8306"/>
        </w:tabs>
      </w:pPr>
      <w:hyperlink w:anchor="_Toc20789" w:history="1">
        <w:r>
          <w:rPr>
            <w:rFonts w:ascii="仿宋" w:eastAsia="仿宋" w:hAnsi="仿宋" w:cs="仿宋" w:hint="eastAsia"/>
            <w:lang w:eastAsia="zh-CN"/>
          </w:rPr>
          <w:t>(一)、财务管理体系建设</w:t>
        </w:r>
        <w:r>
          <w:tab/>
        </w:r>
        <w:r>
          <w:fldChar w:fldCharType="begin"/>
        </w:r>
        <w:r>
          <w:instrText xml:space="preserve"> PAGEREF _Toc20789 \h </w:instrText>
        </w:r>
        <w:r>
          <w:fldChar w:fldCharType="separate"/>
        </w:r>
        <w:r>
          <w:t>3</w:t>
        </w:r>
        <w:r>
          <w:fldChar w:fldCharType="end"/>
        </w:r>
      </w:hyperlink>
    </w:p>
    <w:p>
      <w:pPr>
        <w:pStyle w:val="TOC2"/>
        <w:tabs>
          <w:tab w:val="right" w:leader="dot" w:pos="8306"/>
        </w:tabs>
      </w:pPr>
      <w:hyperlink w:anchor="_Toc30639" w:history="1">
        <w:r>
          <w:rPr>
            <w:rFonts w:ascii="仿宋" w:eastAsia="仿宋" w:hAnsi="仿宋" w:cs="仿宋" w:hint="eastAsia"/>
            <w:lang w:eastAsia="zh-CN"/>
          </w:rPr>
          <w:t>(二)、成本控制措施</w:t>
        </w:r>
        <w:r>
          <w:tab/>
        </w:r>
        <w:r>
          <w:fldChar w:fldCharType="begin"/>
        </w:r>
        <w:r>
          <w:instrText xml:space="preserve"> PAGEREF _Toc30639 \h </w:instrText>
        </w:r>
        <w:r>
          <w:fldChar w:fldCharType="separate"/>
        </w:r>
        <w:r>
          <w:t>4</w:t>
        </w:r>
        <w:r>
          <w:fldChar w:fldCharType="end"/>
        </w:r>
      </w:hyperlink>
    </w:p>
    <w:p>
      <w:pPr>
        <w:pStyle w:val="TOC1"/>
        <w:tabs>
          <w:tab w:val="right" w:leader="dot" w:pos="8306"/>
        </w:tabs>
      </w:pPr>
      <w:hyperlink w:anchor="_Toc29100" w:history="1">
        <w:r>
          <w:rPr>
            <w:rFonts w:ascii="仿宋" w:eastAsia="仿宋" w:hAnsi="仿宋" w:cs="仿宋" w:hint="eastAsia"/>
            <w:lang w:eastAsia="zh-CN"/>
          </w:rPr>
          <w:t>二、项目选址研究</w:t>
        </w:r>
        <w:r>
          <w:tab/>
        </w:r>
        <w:r>
          <w:fldChar w:fldCharType="begin"/>
        </w:r>
        <w:r>
          <w:instrText xml:space="preserve"> PAGEREF _Toc29100 \h </w:instrText>
        </w:r>
        <w:r>
          <w:fldChar w:fldCharType="separate"/>
        </w:r>
        <w:r>
          <w:t>5</w:t>
        </w:r>
        <w:r>
          <w:fldChar w:fldCharType="end"/>
        </w:r>
      </w:hyperlink>
    </w:p>
    <w:p>
      <w:pPr>
        <w:pStyle w:val="TOC2"/>
        <w:tabs>
          <w:tab w:val="right" w:leader="dot" w:pos="8306"/>
        </w:tabs>
      </w:pPr>
      <w:hyperlink w:anchor="_Toc14116" w:history="1">
        <w:r>
          <w:rPr>
            <w:rFonts w:ascii="仿宋" w:eastAsia="仿宋" w:hAnsi="仿宋" w:cs="仿宋" w:hint="eastAsia"/>
            <w:lang w:eastAsia="zh-CN"/>
          </w:rPr>
          <w:t>(一)、项目选址原则</w:t>
        </w:r>
        <w:r>
          <w:tab/>
        </w:r>
        <w:r>
          <w:fldChar w:fldCharType="begin"/>
        </w:r>
        <w:r>
          <w:instrText xml:space="preserve"> PAGEREF _Toc14116 \h </w:instrText>
        </w:r>
        <w:r>
          <w:fldChar w:fldCharType="separate"/>
        </w:r>
        <w:r>
          <w:t>5</w:t>
        </w:r>
        <w:r>
          <w:fldChar w:fldCharType="end"/>
        </w:r>
      </w:hyperlink>
    </w:p>
    <w:p>
      <w:pPr>
        <w:pStyle w:val="TOC2"/>
        <w:tabs>
          <w:tab w:val="right" w:leader="dot" w:pos="8306"/>
        </w:tabs>
      </w:pPr>
      <w:hyperlink w:anchor="_Toc6496" w:history="1">
        <w:r>
          <w:rPr>
            <w:rFonts w:ascii="仿宋" w:eastAsia="仿宋" w:hAnsi="仿宋" w:cs="仿宋" w:hint="eastAsia"/>
            <w:lang w:eastAsia="zh-CN"/>
          </w:rPr>
          <w:t>(二)、项目选址</w:t>
        </w:r>
        <w:r>
          <w:tab/>
        </w:r>
        <w:r>
          <w:fldChar w:fldCharType="begin"/>
        </w:r>
        <w:r>
          <w:instrText xml:space="preserve"> PAGEREF _Toc6496 \h </w:instrText>
        </w:r>
        <w:r>
          <w:fldChar w:fldCharType="separate"/>
        </w:r>
        <w:r>
          <w:t>9</w:t>
        </w:r>
        <w:r>
          <w:fldChar w:fldCharType="end"/>
        </w:r>
      </w:hyperlink>
    </w:p>
    <w:p>
      <w:pPr>
        <w:pStyle w:val="TOC2"/>
        <w:tabs>
          <w:tab w:val="right" w:leader="dot" w:pos="8306"/>
        </w:tabs>
      </w:pPr>
      <w:hyperlink w:anchor="_Toc13296" w:history="1">
        <w:r>
          <w:rPr>
            <w:rFonts w:ascii="仿宋" w:eastAsia="仿宋" w:hAnsi="仿宋" w:cs="仿宋" w:hint="eastAsia"/>
            <w:lang w:eastAsia="zh-CN"/>
          </w:rPr>
          <w:t>(三)、建设条件分析</w:t>
        </w:r>
        <w:r>
          <w:tab/>
        </w:r>
        <w:r>
          <w:fldChar w:fldCharType="begin"/>
        </w:r>
        <w:r>
          <w:instrText xml:space="preserve"> PAGEREF _Toc13296 \h </w:instrText>
        </w:r>
        <w:r>
          <w:fldChar w:fldCharType="separate"/>
        </w:r>
        <w:r>
          <w:t>11</w:t>
        </w:r>
        <w:r>
          <w:fldChar w:fldCharType="end"/>
        </w:r>
      </w:hyperlink>
    </w:p>
    <w:p>
      <w:pPr>
        <w:pStyle w:val="TOC2"/>
        <w:tabs>
          <w:tab w:val="right" w:leader="dot" w:pos="8306"/>
        </w:tabs>
      </w:pPr>
      <w:hyperlink w:anchor="_Toc21736" w:history="1">
        <w:r>
          <w:rPr>
            <w:rFonts w:ascii="仿宋" w:eastAsia="仿宋" w:hAnsi="仿宋" w:cs="仿宋" w:hint="eastAsia"/>
            <w:lang w:eastAsia="zh-CN"/>
          </w:rPr>
          <w:t>(四)、用地控制指标</w:t>
        </w:r>
        <w:r>
          <w:tab/>
        </w:r>
        <w:r>
          <w:fldChar w:fldCharType="begin"/>
        </w:r>
        <w:r>
          <w:instrText xml:space="preserve"> PAGEREF _Toc21736 \h </w:instrText>
        </w:r>
        <w:r>
          <w:fldChar w:fldCharType="separate"/>
        </w:r>
        <w:r>
          <w:t>12</w:t>
        </w:r>
        <w:r>
          <w:fldChar w:fldCharType="end"/>
        </w:r>
      </w:hyperlink>
    </w:p>
    <w:p>
      <w:pPr>
        <w:pStyle w:val="TOC2"/>
        <w:tabs>
          <w:tab w:val="right" w:leader="dot" w:pos="8306"/>
        </w:tabs>
      </w:pPr>
      <w:hyperlink w:anchor="_Toc17078" w:history="1">
        <w:r>
          <w:rPr>
            <w:rFonts w:ascii="仿宋" w:eastAsia="仿宋" w:hAnsi="仿宋" w:cs="仿宋" w:hint="eastAsia"/>
            <w:lang w:eastAsia="zh-CN"/>
          </w:rPr>
          <w:t>(五)、地总体要求</w:t>
        </w:r>
        <w:r>
          <w:tab/>
        </w:r>
        <w:r>
          <w:fldChar w:fldCharType="begin"/>
        </w:r>
        <w:r>
          <w:instrText xml:space="preserve"> PAGEREF _Toc17078 \h </w:instrText>
        </w:r>
        <w:r>
          <w:fldChar w:fldCharType="separate"/>
        </w:r>
        <w:r>
          <w:t>13</w:t>
        </w:r>
        <w:r>
          <w:fldChar w:fldCharType="end"/>
        </w:r>
      </w:hyperlink>
    </w:p>
    <w:p>
      <w:pPr>
        <w:pStyle w:val="TOC2"/>
        <w:tabs>
          <w:tab w:val="right" w:leader="dot" w:pos="8306"/>
        </w:tabs>
      </w:pPr>
      <w:hyperlink w:anchor="_Toc24349" w:history="1">
        <w:r>
          <w:rPr>
            <w:rFonts w:ascii="仿宋" w:eastAsia="仿宋" w:hAnsi="仿宋" w:cs="仿宋" w:hint="eastAsia"/>
            <w:lang w:eastAsia="zh-CN"/>
          </w:rPr>
          <w:t>(六)、节约用地措施</w:t>
        </w:r>
        <w:r>
          <w:tab/>
        </w:r>
        <w:r>
          <w:fldChar w:fldCharType="begin"/>
        </w:r>
        <w:r>
          <w:instrText xml:space="preserve"> PAGEREF _Toc24349 \h </w:instrText>
        </w:r>
        <w:r>
          <w:fldChar w:fldCharType="separate"/>
        </w:r>
        <w:r>
          <w:t>15</w:t>
        </w:r>
        <w:r>
          <w:fldChar w:fldCharType="end"/>
        </w:r>
      </w:hyperlink>
    </w:p>
    <w:p>
      <w:pPr>
        <w:pStyle w:val="TOC2"/>
        <w:tabs>
          <w:tab w:val="right" w:leader="dot" w:pos="8306"/>
        </w:tabs>
      </w:pPr>
      <w:hyperlink w:anchor="_Toc4263" w:history="1">
        <w:r>
          <w:rPr>
            <w:rFonts w:ascii="仿宋" w:eastAsia="仿宋" w:hAnsi="仿宋" w:cs="仿宋" w:hint="eastAsia"/>
            <w:lang w:eastAsia="zh-CN"/>
          </w:rPr>
          <w:t>(七)、选址综合评价</w:t>
        </w:r>
        <w:r>
          <w:tab/>
        </w:r>
        <w:r>
          <w:fldChar w:fldCharType="begin"/>
        </w:r>
        <w:r>
          <w:instrText xml:space="preserve"> PAGEREF _Toc4263 \h </w:instrText>
        </w:r>
        <w:r>
          <w:fldChar w:fldCharType="separate"/>
        </w:r>
        <w:r>
          <w:t>16</w:t>
        </w:r>
        <w:r>
          <w:fldChar w:fldCharType="end"/>
        </w:r>
      </w:hyperlink>
    </w:p>
    <w:p>
      <w:pPr>
        <w:pStyle w:val="TOC1"/>
        <w:tabs>
          <w:tab w:val="right" w:leader="dot" w:pos="8306"/>
        </w:tabs>
      </w:pPr>
      <w:hyperlink w:anchor="_Toc32572" w:history="1">
        <w:r>
          <w:rPr>
            <w:rFonts w:ascii="仿宋" w:eastAsia="仿宋" w:hAnsi="仿宋" w:cs="仿宋" w:hint="eastAsia"/>
            <w:lang w:eastAsia="zh-CN"/>
          </w:rPr>
          <w:t>三、经济影响分析</w:t>
        </w:r>
        <w:r>
          <w:tab/>
        </w:r>
        <w:r>
          <w:fldChar w:fldCharType="begin"/>
        </w:r>
        <w:r>
          <w:instrText xml:space="preserve"> PAGEREF _Toc32572 \h </w:instrText>
        </w:r>
        <w:r>
          <w:fldChar w:fldCharType="separate"/>
        </w:r>
        <w:r>
          <w:t>17</w:t>
        </w:r>
        <w:r>
          <w:fldChar w:fldCharType="end"/>
        </w:r>
      </w:hyperlink>
    </w:p>
    <w:p>
      <w:pPr>
        <w:pStyle w:val="TOC2"/>
        <w:tabs>
          <w:tab w:val="right" w:leader="dot" w:pos="8306"/>
        </w:tabs>
      </w:pPr>
      <w:hyperlink w:anchor="_Toc9109" w:history="1">
        <w:r>
          <w:rPr>
            <w:rFonts w:ascii="仿宋" w:eastAsia="仿宋" w:hAnsi="仿宋" w:cs="仿宋" w:hint="eastAsia"/>
            <w:lang w:eastAsia="zh-CN"/>
          </w:rPr>
          <w:t>(一)、经济费用效益或费用效果分析</w:t>
        </w:r>
        <w:r>
          <w:tab/>
        </w:r>
        <w:r>
          <w:fldChar w:fldCharType="begin"/>
        </w:r>
        <w:r>
          <w:instrText xml:space="preserve"> PAGEREF _Toc9109 \h </w:instrText>
        </w:r>
        <w:r>
          <w:fldChar w:fldCharType="separate"/>
        </w:r>
        <w:r>
          <w:t>17</w:t>
        </w:r>
        <w:r>
          <w:fldChar w:fldCharType="end"/>
        </w:r>
      </w:hyperlink>
    </w:p>
    <w:p>
      <w:pPr>
        <w:pStyle w:val="TOC2"/>
        <w:tabs>
          <w:tab w:val="right" w:leader="dot" w:pos="8306"/>
        </w:tabs>
      </w:pPr>
      <w:hyperlink w:anchor="_Toc14640" w:history="1">
        <w:r>
          <w:rPr>
            <w:rFonts w:ascii="仿宋" w:eastAsia="仿宋" w:hAnsi="仿宋" w:cs="仿宋" w:hint="eastAsia"/>
            <w:lang w:eastAsia="zh-CN"/>
          </w:rPr>
          <w:t>(二)、行业影响分析</w:t>
        </w:r>
        <w:r>
          <w:tab/>
        </w:r>
        <w:r>
          <w:fldChar w:fldCharType="begin"/>
        </w:r>
        <w:r>
          <w:instrText xml:space="preserve"> PAGEREF _Toc14640 \h </w:instrText>
        </w:r>
        <w:r>
          <w:fldChar w:fldCharType="separate"/>
        </w:r>
        <w:r>
          <w:t>19</w:t>
        </w:r>
        <w:r>
          <w:fldChar w:fldCharType="end"/>
        </w:r>
      </w:hyperlink>
    </w:p>
    <w:p>
      <w:pPr>
        <w:pStyle w:val="TOC2"/>
        <w:tabs>
          <w:tab w:val="right" w:leader="dot" w:pos="8306"/>
        </w:tabs>
      </w:pPr>
      <w:hyperlink w:anchor="_Toc14230" w:history="1">
        <w:r>
          <w:rPr>
            <w:rFonts w:ascii="仿宋" w:eastAsia="仿宋" w:hAnsi="仿宋" w:cs="仿宋" w:hint="eastAsia"/>
            <w:lang w:eastAsia="zh-CN"/>
          </w:rPr>
          <w:t>(三)、区域经济影响分析</w:t>
        </w:r>
        <w:r>
          <w:tab/>
        </w:r>
        <w:r>
          <w:fldChar w:fldCharType="begin"/>
        </w:r>
        <w:r>
          <w:instrText xml:space="preserve"> PAGEREF _Toc14230 \h </w:instrText>
        </w:r>
        <w:r>
          <w:fldChar w:fldCharType="separate"/>
        </w:r>
        <w:r>
          <w:t>21</w:t>
        </w:r>
        <w:r>
          <w:fldChar w:fldCharType="end"/>
        </w:r>
      </w:hyperlink>
    </w:p>
    <w:p>
      <w:pPr>
        <w:pStyle w:val="TOC2"/>
        <w:tabs>
          <w:tab w:val="right" w:leader="dot" w:pos="8306"/>
        </w:tabs>
      </w:pPr>
      <w:hyperlink w:anchor="_Toc26925" w:history="1">
        <w:r>
          <w:rPr>
            <w:rFonts w:ascii="仿宋" w:eastAsia="仿宋" w:hAnsi="仿宋" w:cs="仿宋" w:hint="eastAsia"/>
            <w:lang w:eastAsia="zh-CN"/>
          </w:rPr>
          <w:t>(四)、宏观经济影响分析</w:t>
        </w:r>
        <w:r>
          <w:tab/>
        </w:r>
        <w:r>
          <w:fldChar w:fldCharType="begin"/>
        </w:r>
        <w:r>
          <w:instrText xml:space="preserve"> PAGEREF _Toc26925 \h </w:instrText>
        </w:r>
        <w:r>
          <w:fldChar w:fldCharType="separate"/>
        </w:r>
        <w:r>
          <w:t>22</w:t>
        </w:r>
        <w:r>
          <w:fldChar w:fldCharType="end"/>
        </w:r>
      </w:hyperlink>
    </w:p>
    <w:p>
      <w:pPr>
        <w:pStyle w:val="TOC1"/>
        <w:tabs>
          <w:tab w:val="right" w:leader="dot" w:pos="8306"/>
        </w:tabs>
      </w:pPr>
      <w:hyperlink w:anchor="_Toc20159" w:history="1">
        <w:r>
          <w:rPr>
            <w:rFonts w:ascii="仿宋" w:eastAsia="仿宋" w:hAnsi="仿宋" w:cs="仿宋" w:hint="eastAsia"/>
            <w:lang w:eastAsia="zh-CN"/>
          </w:rPr>
          <w:t>四、临床前研究服务项目概论</w:t>
        </w:r>
        <w:r>
          <w:tab/>
        </w:r>
        <w:r>
          <w:fldChar w:fldCharType="begin"/>
        </w:r>
        <w:r>
          <w:instrText xml:space="preserve"> PAGEREF _Toc20159 \h </w:instrText>
        </w:r>
        <w:r>
          <w:fldChar w:fldCharType="separate"/>
        </w:r>
        <w:r>
          <w:t>24</w:t>
        </w:r>
        <w:r>
          <w:fldChar w:fldCharType="end"/>
        </w:r>
      </w:hyperlink>
    </w:p>
    <w:p>
      <w:pPr>
        <w:pStyle w:val="TOC2"/>
        <w:tabs>
          <w:tab w:val="right" w:leader="dot" w:pos="8306"/>
        </w:tabs>
      </w:pPr>
      <w:hyperlink w:anchor="_Toc27892" w:history="1">
        <w:r>
          <w:rPr>
            <w:rFonts w:ascii="仿宋" w:eastAsia="仿宋" w:hAnsi="仿宋" w:cs="仿宋" w:hint="eastAsia"/>
            <w:lang w:eastAsia="zh-CN"/>
          </w:rPr>
          <w:t>(一)、项目申报单位概况</w:t>
        </w:r>
        <w:r>
          <w:tab/>
        </w:r>
        <w:r>
          <w:fldChar w:fldCharType="begin"/>
        </w:r>
        <w:r>
          <w:instrText xml:space="preserve"> PAGEREF _Toc27892 \h </w:instrText>
        </w:r>
        <w:r>
          <w:fldChar w:fldCharType="separate"/>
        </w:r>
        <w:r>
          <w:t>24</w:t>
        </w:r>
        <w:r>
          <w:fldChar w:fldCharType="end"/>
        </w:r>
      </w:hyperlink>
    </w:p>
    <w:p>
      <w:pPr>
        <w:pStyle w:val="TOC2"/>
        <w:tabs>
          <w:tab w:val="right" w:leader="dot" w:pos="8306"/>
        </w:tabs>
      </w:pPr>
      <w:hyperlink w:anchor="_Toc11202" w:history="1">
        <w:r>
          <w:rPr>
            <w:rFonts w:ascii="仿宋" w:eastAsia="仿宋" w:hAnsi="仿宋" w:cs="仿宋" w:hint="eastAsia"/>
            <w:lang w:eastAsia="zh-CN"/>
          </w:rPr>
          <w:t>(二)、项目概况</w:t>
        </w:r>
        <w:r>
          <w:tab/>
        </w:r>
        <w:r>
          <w:fldChar w:fldCharType="begin"/>
        </w:r>
        <w:r>
          <w:instrText xml:space="preserve"> PAGEREF _Toc11202 \h </w:instrText>
        </w:r>
        <w:r>
          <w:fldChar w:fldCharType="separate"/>
        </w:r>
        <w:r>
          <w:t>25</w:t>
        </w:r>
        <w:r>
          <w:fldChar w:fldCharType="end"/>
        </w:r>
      </w:hyperlink>
    </w:p>
    <w:p>
      <w:pPr>
        <w:pStyle w:val="TOC1"/>
        <w:tabs>
          <w:tab w:val="right" w:leader="dot" w:pos="8306"/>
        </w:tabs>
      </w:pPr>
      <w:hyperlink w:anchor="_Toc20610" w:history="1">
        <w:r>
          <w:rPr>
            <w:rFonts w:ascii="仿宋" w:eastAsia="仿宋" w:hAnsi="仿宋" w:cs="仿宋" w:hint="eastAsia"/>
            <w:lang w:eastAsia="zh-CN"/>
          </w:rPr>
          <w:t>五、项目监理与质量保证</w:t>
        </w:r>
        <w:r>
          <w:tab/>
        </w:r>
        <w:r>
          <w:fldChar w:fldCharType="begin"/>
        </w:r>
        <w:r>
          <w:instrText xml:space="preserve"> PAGEREF _Toc20610 \h </w:instrText>
        </w:r>
        <w:r>
          <w:fldChar w:fldCharType="separate"/>
        </w:r>
        <w:r>
          <w:t>28</w:t>
        </w:r>
        <w:r>
          <w:fldChar w:fldCharType="end"/>
        </w:r>
      </w:hyperlink>
    </w:p>
    <w:p>
      <w:pPr>
        <w:pStyle w:val="TOC2"/>
        <w:tabs>
          <w:tab w:val="right" w:leader="dot" w:pos="8306"/>
        </w:tabs>
      </w:pPr>
      <w:hyperlink w:anchor="_Toc30324" w:history="1">
        <w:r>
          <w:rPr>
            <w:rFonts w:ascii="仿宋" w:eastAsia="仿宋" w:hAnsi="仿宋" w:cs="仿宋" w:hint="eastAsia"/>
            <w:lang w:eastAsia="zh-CN"/>
          </w:rPr>
          <w:t>(一)、监理体系构建</w:t>
        </w:r>
        <w:r>
          <w:tab/>
        </w:r>
        <w:r>
          <w:fldChar w:fldCharType="begin"/>
        </w:r>
        <w:r>
          <w:instrText xml:space="preserve"> PAGEREF _Toc30324 \h </w:instrText>
        </w:r>
        <w:r>
          <w:fldChar w:fldCharType="separate"/>
        </w:r>
        <w:r>
          <w:t>28</w:t>
        </w:r>
        <w:r>
          <w:fldChar w:fldCharType="end"/>
        </w:r>
      </w:hyperlink>
    </w:p>
    <w:p>
      <w:pPr>
        <w:pStyle w:val="TOC2"/>
        <w:tabs>
          <w:tab w:val="right" w:leader="dot" w:pos="8306"/>
        </w:tabs>
      </w:pPr>
      <w:hyperlink w:anchor="_Toc24827" w:history="1">
        <w:r>
          <w:rPr>
            <w:rFonts w:ascii="仿宋" w:eastAsia="仿宋" w:hAnsi="仿宋" w:cs="仿宋" w:hint="eastAsia"/>
            <w:lang w:eastAsia="zh-CN"/>
          </w:rPr>
          <w:t>(二)、质量保证体系实施</w:t>
        </w:r>
        <w:r>
          <w:tab/>
        </w:r>
        <w:r>
          <w:fldChar w:fldCharType="begin"/>
        </w:r>
        <w:r>
          <w:instrText xml:space="preserve"> PAGEREF _Toc24827 \h </w:instrText>
        </w:r>
        <w:r>
          <w:fldChar w:fldCharType="separate"/>
        </w:r>
        <w:r>
          <w:t>28</w:t>
        </w:r>
        <w:r>
          <w:fldChar w:fldCharType="end"/>
        </w:r>
      </w:hyperlink>
    </w:p>
    <w:p>
      <w:pPr>
        <w:pStyle w:val="TOC2"/>
        <w:tabs>
          <w:tab w:val="right" w:leader="dot" w:pos="8306"/>
        </w:tabs>
      </w:pPr>
      <w:hyperlink w:anchor="_Toc387" w:history="1">
        <w:r>
          <w:rPr>
            <w:rFonts w:ascii="仿宋" w:eastAsia="仿宋" w:hAnsi="仿宋" w:cs="仿宋" w:hint="eastAsia"/>
            <w:lang w:eastAsia="zh-CN"/>
          </w:rPr>
          <w:t>(三)、监理与质量控制流程</w:t>
        </w:r>
        <w:r>
          <w:tab/>
        </w:r>
        <w:r>
          <w:fldChar w:fldCharType="begin"/>
        </w:r>
        <w:r>
          <w:instrText xml:space="preserve"> PAGEREF _Toc387 \h </w:instrText>
        </w:r>
        <w:r>
          <w:fldChar w:fldCharType="separate"/>
        </w:r>
        <w:r>
          <w:t>29</w:t>
        </w:r>
        <w:r>
          <w:fldChar w:fldCharType="end"/>
        </w:r>
      </w:hyperlink>
    </w:p>
    <w:p>
      <w:pPr>
        <w:pStyle w:val="TOC1"/>
        <w:tabs>
          <w:tab w:val="right" w:leader="dot" w:pos="8306"/>
        </w:tabs>
      </w:pPr>
      <w:hyperlink w:anchor="_Toc24580" w:history="1">
        <w:r>
          <w:rPr>
            <w:rFonts w:ascii="仿宋" w:eastAsia="仿宋" w:hAnsi="仿宋" w:cs="仿宋" w:hint="eastAsia"/>
            <w:lang w:eastAsia="zh-CN"/>
          </w:rPr>
          <w:t>六、建设风险评估分析</w:t>
        </w:r>
        <w:r>
          <w:tab/>
        </w:r>
        <w:r>
          <w:fldChar w:fldCharType="begin"/>
        </w:r>
        <w:r>
          <w:instrText xml:space="preserve"> PAGEREF _Toc24580 \h </w:instrText>
        </w:r>
        <w:r>
          <w:fldChar w:fldCharType="separate"/>
        </w:r>
        <w:r>
          <w:t>30</w:t>
        </w:r>
        <w:r>
          <w:fldChar w:fldCharType="end"/>
        </w:r>
      </w:hyperlink>
    </w:p>
    <w:p>
      <w:pPr>
        <w:pStyle w:val="TOC2"/>
        <w:tabs>
          <w:tab w:val="right" w:leader="dot" w:pos="8306"/>
        </w:tabs>
      </w:pPr>
      <w:hyperlink w:anchor="_Toc8935" w:history="1">
        <w:r>
          <w:rPr>
            <w:rFonts w:ascii="仿宋" w:eastAsia="仿宋" w:hAnsi="仿宋" w:cs="仿宋" w:hint="eastAsia"/>
            <w:lang w:eastAsia="zh-CN"/>
          </w:rPr>
          <w:t>(一)、政策风险分析</w:t>
        </w:r>
        <w:r>
          <w:tab/>
        </w:r>
        <w:r>
          <w:fldChar w:fldCharType="begin"/>
        </w:r>
        <w:r>
          <w:instrText xml:space="preserve"> PAGEREF _Toc8935 \h </w:instrText>
        </w:r>
        <w:r>
          <w:fldChar w:fldCharType="separate"/>
        </w:r>
        <w:r>
          <w:t>30</w:t>
        </w:r>
        <w:r>
          <w:fldChar w:fldCharType="end"/>
        </w:r>
      </w:hyperlink>
    </w:p>
    <w:p>
      <w:pPr>
        <w:pStyle w:val="TOC2"/>
        <w:tabs>
          <w:tab w:val="right" w:leader="dot" w:pos="8306"/>
        </w:tabs>
      </w:pPr>
      <w:hyperlink w:anchor="_Toc8949" w:history="1">
        <w:r>
          <w:rPr>
            <w:rFonts w:ascii="仿宋" w:eastAsia="仿宋" w:hAnsi="仿宋" w:cs="仿宋" w:hint="eastAsia"/>
            <w:lang w:eastAsia="zh-CN"/>
          </w:rPr>
          <w:t>(二)、社会风险分析</w:t>
        </w:r>
        <w:r>
          <w:tab/>
        </w:r>
        <w:r>
          <w:fldChar w:fldCharType="begin"/>
        </w:r>
        <w:r>
          <w:instrText xml:space="preserve"> PAGEREF _Toc8949 \h </w:instrText>
        </w:r>
        <w:r>
          <w:fldChar w:fldCharType="separate"/>
        </w:r>
        <w:r>
          <w:t>31</w:t>
        </w:r>
        <w:r>
          <w:fldChar w:fldCharType="end"/>
        </w:r>
      </w:hyperlink>
    </w:p>
    <w:p>
      <w:pPr>
        <w:pStyle w:val="TOC2"/>
        <w:tabs>
          <w:tab w:val="right" w:leader="dot" w:pos="8306"/>
        </w:tabs>
      </w:pPr>
      <w:hyperlink w:anchor="_Toc23767" w:history="1">
        <w:r>
          <w:rPr>
            <w:rFonts w:ascii="仿宋" w:eastAsia="仿宋" w:hAnsi="仿宋" w:cs="仿宋" w:hint="eastAsia"/>
            <w:lang w:eastAsia="zh-CN"/>
          </w:rPr>
          <w:t>(三)、市场风险分析</w:t>
        </w:r>
        <w:r>
          <w:tab/>
        </w:r>
        <w:r>
          <w:fldChar w:fldCharType="begin"/>
        </w:r>
        <w:r>
          <w:instrText xml:space="preserve"> PAGEREF _Toc23767 \h </w:instrText>
        </w:r>
        <w:r>
          <w:fldChar w:fldCharType="separate"/>
        </w:r>
        <w:r>
          <w:t>32</w:t>
        </w:r>
        <w:r>
          <w:fldChar w:fldCharType="end"/>
        </w:r>
      </w:hyperlink>
    </w:p>
    <w:p>
      <w:pPr>
        <w:pStyle w:val="TOC2"/>
        <w:tabs>
          <w:tab w:val="right" w:leader="dot" w:pos="8306"/>
        </w:tabs>
      </w:pPr>
      <w:hyperlink w:anchor="_Toc1155" w:history="1">
        <w:r>
          <w:rPr>
            <w:rFonts w:ascii="仿宋" w:eastAsia="仿宋" w:hAnsi="仿宋" w:cs="仿宋" w:hint="eastAsia"/>
            <w:lang w:eastAsia="zh-CN"/>
          </w:rPr>
          <w:t>(四)、资金风险分析</w:t>
        </w:r>
        <w:r>
          <w:tab/>
        </w:r>
        <w:r>
          <w:fldChar w:fldCharType="begin"/>
        </w:r>
        <w:r>
          <w:instrText xml:space="preserve"> PAGEREF _Toc1155 \h </w:instrText>
        </w:r>
        <w:r>
          <w:fldChar w:fldCharType="separate"/>
        </w:r>
        <w:r>
          <w:t>33</w:t>
        </w:r>
        <w:r>
          <w:fldChar w:fldCharType="end"/>
        </w:r>
      </w:hyperlink>
    </w:p>
    <w:p>
      <w:pPr>
        <w:pStyle w:val="TOC2"/>
        <w:tabs>
          <w:tab w:val="right" w:leader="dot" w:pos="8306"/>
        </w:tabs>
      </w:pPr>
      <w:hyperlink w:anchor="_Toc17210" w:history="1">
        <w:r>
          <w:rPr>
            <w:rFonts w:ascii="仿宋" w:eastAsia="仿宋" w:hAnsi="仿宋" w:cs="仿宋" w:hint="eastAsia"/>
            <w:lang w:eastAsia="zh-CN"/>
          </w:rPr>
          <w:t>(五)、技术风险分析</w:t>
        </w:r>
        <w:r>
          <w:tab/>
        </w:r>
        <w:r>
          <w:fldChar w:fldCharType="begin"/>
        </w:r>
        <w:r>
          <w:instrText xml:space="preserve"> PAGEREF _Toc17210 \h </w:instrText>
        </w:r>
        <w:r>
          <w:fldChar w:fldCharType="separate"/>
        </w:r>
        <w:r>
          <w:t>34</w:t>
        </w:r>
        <w:r>
          <w:fldChar w:fldCharType="end"/>
        </w:r>
      </w:hyperlink>
    </w:p>
    <w:p>
      <w:pPr>
        <w:pStyle w:val="TOC2"/>
        <w:tabs>
          <w:tab w:val="right" w:leader="dot" w:pos="8306"/>
        </w:tabs>
      </w:pPr>
      <w:hyperlink w:anchor="_Toc1235" w:history="1">
        <w:r>
          <w:rPr>
            <w:rFonts w:ascii="仿宋" w:eastAsia="仿宋" w:hAnsi="仿宋" w:cs="仿宋" w:hint="eastAsia"/>
            <w:lang w:eastAsia="zh-CN"/>
          </w:rPr>
          <w:t>(六)、财务风险分析</w:t>
        </w:r>
        <w:r>
          <w:tab/>
        </w:r>
        <w:r>
          <w:fldChar w:fldCharType="begin"/>
        </w:r>
        <w:r>
          <w:instrText xml:space="preserve"> PAGEREF _Toc1235 \h </w:instrText>
        </w:r>
        <w:r>
          <w:fldChar w:fldCharType="separate"/>
        </w:r>
        <w:r>
          <w:t>36</w:t>
        </w:r>
        <w:r>
          <w:fldChar w:fldCharType="end"/>
        </w:r>
      </w:hyperlink>
    </w:p>
    <w:p>
      <w:pPr>
        <w:pStyle w:val="TOC2"/>
        <w:tabs>
          <w:tab w:val="right" w:leader="dot" w:pos="8306"/>
        </w:tabs>
      </w:pPr>
      <w:hyperlink w:anchor="_Toc10747" w:history="1">
        <w:r>
          <w:rPr>
            <w:rFonts w:ascii="仿宋" w:eastAsia="仿宋" w:hAnsi="仿宋" w:cs="仿宋" w:hint="eastAsia"/>
            <w:lang w:eastAsia="zh-CN"/>
          </w:rPr>
          <w:t>(七)、管理风险分析</w:t>
        </w:r>
        <w:r>
          <w:tab/>
        </w:r>
        <w:r>
          <w:fldChar w:fldCharType="begin"/>
        </w:r>
        <w:r>
          <w:instrText xml:space="preserve"> PAGEREF _Toc10747 \h </w:instrText>
        </w:r>
        <w:r>
          <w:fldChar w:fldCharType="separate"/>
        </w:r>
        <w:r>
          <w:t>37</w:t>
        </w:r>
        <w:r>
          <w:fldChar w:fldCharType="end"/>
        </w:r>
      </w:hyperlink>
    </w:p>
    <w:p>
      <w:pPr>
        <w:pStyle w:val="TOC2"/>
        <w:tabs>
          <w:tab w:val="right" w:leader="dot" w:pos="8306"/>
        </w:tabs>
      </w:pPr>
      <w:hyperlink w:anchor="_Toc4889" w:history="1">
        <w:r>
          <w:rPr>
            <w:rFonts w:ascii="仿宋" w:eastAsia="仿宋" w:hAnsi="仿宋" w:cs="仿宋" w:hint="eastAsia"/>
            <w:lang w:eastAsia="zh-CN"/>
          </w:rPr>
          <w:t>(八)、其它风险分析</w:t>
        </w:r>
        <w:r>
          <w:tab/>
        </w:r>
        <w:r>
          <w:fldChar w:fldCharType="begin"/>
        </w:r>
        <w:r>
          <w:instrText xml:space="preserve"> PAGEREF _Toc4889 \h </w:instrText>
        </w:r>
        <w:r>
          <w:fldChar w:fldCharType="separate"/>
        </w:r>
        <w:r>
          <w:t>39</w:t>
        </w:r>
        <w:r>
          <w:fldChar w:fldCharType="end"/>
        </w:r>
      </w:hyperlink>
    </w:p>
    <w:p>
      <w:pPr>
        <w:pStyle w:val="TOC2"/>
        <w:tabs>
          <w:tab w:val="right" w:leader="dot" w:pos="8306"/>
        </w:tabs>
      </w:pPr>
      <w:hyperlink w:anchor="_Toc19113" w:history="1">
        <w:r>
          <w:rPr>
            <w:rFonts w:ascii="仿宋" w:eastAsia="仿宋" w:hAnsi="仿宋" w:cs="仿宋" w:hint="eastAsia"/>
            <w:lang w:eastAsia="zh-CN"/>
          </w:rPr>
          <w:t>(九)、社会影响评估</w:t>
        </w:r>
        <w:r>
          <w:tab/>
        </w:r>
        <w:r>
          <w:fldChar w:fldCharType="begin"/>
        </w:r>
        <w:r>
          <w:instrText xml:space="preserve"> PAGEREF _Toc19113 \h </w:instrText>
        </w:r>
        <w:r>
          <w:fldChar w:fldCharType="separate"/>
        </w:r>
        <w:r>
          <w:t>40</w:t>
        </w:r>
        <w:r>
          <w:fldChar w:fldCharType="end"/>
        </w:r>
      </w:hyperlink>
    </w:p>
    <w:p>
      <w:pPr>
        <w:pStyle w:val="TOC1"/>
        <w:tabs>
          <w:tab w:val="right" w:leader="dot" w:pos="8306"/>
        </w:tabs>
      </w:pPr>
      <w:hyperlink w:anchor="_Toc5420" w:history="1">
        <w:r>
          <w:rPr>
            <w:rFonts w:ascii="仿宋" w:eastAsia="仿宋" w:hAnsi="仿宋" w:cs="仿宋" w:hint="eastAsia"/>
            <w:lang w:eastAsia="zh-CN"/>
          </w:rPr>
          <w:t>七、资金管理与财务规划</w:t>
        </w:r>
        <w:r>
          <w:tab/>
        </w:r>
        <w:r>
          <w:fldChar w:fldCharType="begin"/>
        </w:r>
        <w:r>
          <w:instrText xml:space="preserve"> PAGEREF _Toc5420 \h </w:instrText>
        </w:r>
        <w:r>
          <w:fldChar w:fldCharType="separate"/>
        </w:r>
        <w:r>
          <w:t>42</w:t>
        </w:r>
        <w:r>
          <w:fldChar w:fldCharType="end"/>
        </w:r>
      </w:hyperlink>
    </w:p>
    <w:p>
      <w:pPr>
        <w:pStyle w:val="TOC2"/>
        <w:tabs>
          <w:tab w:val="right" w:leader="dot" w:pos="8306"/>
        </w:tabs>
      </w:pPr>
      <w:hyperlink w:anchor="_Toc17469" w:history="1">
        <w:r>
          <w:rPr>
            <w:rFonts w:ascii="仿宋" w:eastAsia="仿宋" w:hAnsi="仿宋" w:cs="仿宋" w:hint="eastAsia"/>
            <w:lang w:eastAsia="zh-CN"/>
          </w:rPr>
          <w:t>(一)、项目资金来源与筹措</w:t>
        </w:r>
        <w:r>
          <w:tab/>
        </w:r>
        <w:r>
          <w:fldChar w:fldCharType="begin"/>
        </w:r>
        <w:r>
          <w:instrText xml:space="preserve"> PAGEREF _Toc17469 \h </w:instrText>
        </w:r>
        <w:r>
          <w:fldChar w:fldCharType="separate"/>
        </w:r>
        <w:r>
          <w:t>42</w:t>
        </w:r>
        <w:r>
          <w:fldChar w:fldCharType="end"/>
        </w:r>
      </w:hyperlink>
    </w:p>
    <w:p>
      <w:pPr>
        <w:pStyle w:val="TOC2"/>
        <w:tabs>
          <w:tab w:val="right" w:leader="dot" w:pos="8306"/>
        </w:tabs>
      </w:pPr>
      <w:hyperlink w:anchor="_Toc9395" w:history="1">
        <w:r>
          <w:rPr>
            <w:rFonts w:ascii="仿宋" w:eastAsia="仿宋" w:hAnsi="仿宋" w:cs="仿宋" w:hint="eastAsia"/>
            <w:lang w:eastAsia="zh-CN"/>
          </w:rPr>
          <w:t>(二)、资金使用与监管</w:t>
        </w:r>
        <w:r>
          <w:tab/>
        </w:r>
        <w:r>
          <w:fldChar w:fldCharType="begin"/>
        </w:r>
        <w:r>
          <w:instrText xml:space="preserve"> PAGEREF _Toc9395 \h </w:instrText>
        </w:r>
        <w:r>
          <w:fldChar w:fldCharType="separate"/>
        </w:r>
        <w:r>
          <w:t>44</w:t>
        </w:r>
        <w:r>
          <w:fldChar w:fldCharType="end"/>
        </w:r>
      </w:hyperlink>
    </w:p>
    <w:p>
      <w:pPr>
        <w:pStyle w:val="TOC2"/>
        <w:tabs>
          <w:tab w:val="right" w:leader="dot" w:pos="8306"/>
        </w:tabs>
      </w:pPr>
      <w:hyperlink w:anchor="_Toc11782" w:history="1">
        <w:r>
          <w:rPr>
            <w:rFonts w:ascii="仿宋" w:eastAsia="仿宋" w:hAnsi="仿宋" w:cs="仿宋" w:hint="eastAsia"/>
            <w:lang w:eastAsia="zh-CN"/>
          </w:rPr>
          <w:t>(三)、财务规划与预测</w:t>
        </w:r>
        <w:r>
          <w:tab/>
        </w:r>
        <w:r>
          <w:fldChar w:fldCharType="begin"/>
        </w:r>
        <w:r>
          <w:instrText xml:space="preserve"> PAGEREF _Toc11782 \h </w:instrText>
        </w:r>
        <w:r>
          <w:fldChar w:fldCharType="separate"/>
        </w:r>
        <w:r>
          <w:t>45</w:t>
        </w:r>
        <w:r>
          <w:fldChar w:fldCharType="end"/>
        </w:r>
      </w:hyperlink>
    </w:p>
    <w:p>
      <w:pPr>
        <w:pStyle w:val="TOC1"/>
        <w:tabs>
          <w:tab w:val="right" w:leader="dot" w:pos="8306"/>
        </w:tabs>
      </w:pPr>
      <w:hyperlink w:anchor="_Toc30431" w:history="1">
        <w:r>
          <w:rPr>
            <w:rFonts w:ascii="仿宋" w:eastAsia="仿宋" w:hAnsi="仿宋" w:cs="仿宋" w:hint="eastAsia"/>
            <w:lang w:eastAsia="zh-CN"/>
          </w:rPr>
          <w:t>八、项目进度计划</w:t>
        </w:r>
        <w:r>
          <w:tab/>
        </w:r>
        <w:r>
          <w:fldChar w:fldCharType="begin"/>
        </w:r>
        <w:r>
          <w:instrText xml:space="preserve"> PAGEREF _Toc30431 \h </w:instrText>
        </w:r>
        <w:r>
          <w:fldChar w:fldCharType="separate"/>
        </w:r>
        <w:r>
          <w:t>46</w:t>
        </w:r>
        <w:r>
          <w:fldChar w:fldCharType="end"/>
        </w:r>
      </w:hyperlink>
    </w:p>
    <w:p>
      <w:pPr>
        <w:pStyle w:val="TOC2"/>
        <w:tabs>
          <w:tab w:val="right" w:leader="dot" w:pos="8306"/>
        </w:tabs>
      </w:pPr>
      <w:hyperlink w:anchor="_Toc32524" w:history="1">
        <w:r>
          <w:rPr>
            <w:rFonts w:ascii="仿宋" w:eastAsia="仿宋" w:hAnsi="仿宋" w:cs="仿宋" w:hint="eastAsia"/>
            <w:lang w:eastAsia="zh-CN"/>
          </w:rPr>
          <w:t>(一)、建设周期</w:t>
        </w:r>
        <w:r>
          <w:tab/>
        </w:r>
        <w:r>
          <w:fldChar w:fldCharType="begin"/>
        </w:r>
        <w:r>
          <w:instrText xml:space="preserve"> PAGEREF _Toc32524 \h </w:instrText>
        </w:r>
        <w:r>
          <w:fldChar w:fldCharType="separate"/>
        </w:r>
        <w:r>
          <w:t>46</w:t>
        </w:r>
        <w:r>
          <w:fldChar w:fldCharType="end"/>
        </w:r>
      </w:hyperlink>
    </w:p>
    <w:p>
      <w:pPr>
        <w:pStyle w:val="TOC2"/>
        <w:tabs>
          <w:tab w:val="right" w:leader="dot" w:pos="8306"/>
        </w:tabs>
      </w:pPr>
      <w:hyperlink w:anchor="_Toc19148" w:history="1">
        <w:r>
          <w:rPr>
            <w:rFonts w:ascii="仿宋" w:eastAsia="仿宋" w:hAnsi="仿宋" w:cs="仿宋" w:hint="eastAsia"/>
            <w:lang w:eastAsia="zh-CN"/>
          </w:rPr>
          <w:t>(二)、建设进度</w:t>
        </w:r>
        <w:r>
          <w:tab/>
        </w:r>
        <w:r>
          <w:fldChar w:fldCharType="begin"/>
        </w:r>
        <w:r>
          <w:instrText xml:space="preserve"> PAGEREF _Toc19148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1" w:history="1">
        <w:r>
          <w:rPr>
            <w:rFonts w:ascii="仿宋" w:eastAsia="仿宋" w:hAnsi="仿宋" w:cs="仿宋" w:hint="eastAsia"/>
            <w:lang w:eastAsia="zh-CN"/>
          </w:rPr>
          <w:t>(三)、进度安排注意事项</w:t>
        </w:r>
        <w:r>
          <w:tab/>
        </w:r>
        <w:r>
          <w:fldChar w:fldCharType="begin"/>
        </w:r>
        <w:r>
          <w:instrText xml:space="preserve"> PAGEREF _Toc21861 \h </w:instrText>
        </w:r>
        <w:r>
          <w:fldChar w:fldCharType="separate"/>
        </w:r>
        <w:r>
          <w:t>47</w:t>
        </w:r>
        <w:r>
          <w:fldChar w:fldCharType="end"/>
        </w:r>
      </w:hyperlink>
    </w:p>
    <w:p>
      <w:pPr>
        <w:pStyle w:val="TOC2"/>
        <w:tabs>
          <w:tab w:val="right" w:leader="dot" w:pos="8306"/>
        </w:tabs>
      </w:pPr>
      <w:hyperlink w:anchor="_Toc23546" w:history="1">
        <w:r>
          <w:rPr>
            <w:rFonts w:ascii="仿宋" w:eastAsia="仿宋" w:hAnsi="仿宋" w:cs="仿宋" w:hint="eastAsia"/>
            <w:lang w:eastAsia="zh-CN"/>
          </w:rPr>
          <w:t>(四)、人力资源配置</w:t>
        </w:r>
        <w:r>
          <w:tab/>
        </w:r>
        <w:r>
          <w:fldChar w:fldCharType="begin"/>
        </w:r>
        <w:r>
          <w:instrText xml:space="preserve"> PAGEREF _Toc23546 \h </w:instrText>
        </w:r>
        <w:r>
          <w:fldChar w:fldCharType="separate"/>
        </w:r>
        <w:r>
          <w:t>48</w:t>
        </w:r>
        <w:r>
          <w:fldChar w:fldCharType="end"/>
        </w:r>
      </w:hyperlink>
    </w:p>
    <w:p>
      <w:pPr>
        <w:pStyle w:val="TOC2"/>
        <w:tabs>
          <w:tab w:val="right" w:leader="dot" w:pos="8306"/>
        </w:tabs>
      </w:pPr>
      <w:hyperlink w:anchor="_Toc17745" w:history="1">
        <w:r>
          <w:rPr>
            <w:rFonts w:ascii="仿宋" w:eastAsia="仿宋" w:hAnsi="仿宋" w:cs="仿宋" w:hint="eastAsia"/>
            <w:lang w:eastAsia="zh-CN"/>
          </w:rPr>
          <w:t>(五)、员工培训</w:t>
        </w:r>
        <w:r>
          <w:tab/>
        </w:r>
        <w:r>
          <w:fldChar w:fldCharType="begin"/>
        </w:r>
        <w:r>
          <w:instrText xml:space="preserve"> PAGEREF _Toc17745 \h </w:instrText>
        </w:r>
        <w:r>
          <w:fldChar w:fldCharType="separate"/>
        </w:r>
        <w:r>
          <w:t>50</w:t>
        </w:r>
        <w:r>
          <w:fldChar w:fldCharType="end"/>
        </w:r>
      </w:hyperlink>
    </w:p>
    <w:p>
      <w:pPr>
        <w:pStyle w:val="TOC2"/>
        <w:tabs>
          <w:tab w:val="right" w:leader="dot" w:pos="8306"/>
        </w:tabs>
      </w:pPr>
      <w:hyperlink w:anchor="_Toc380" w:history="1">
        <w:r>
          <w:rPr>
            <w:rFonts w:ascii="仿宋" w:eastAsia="仿宋" w:hAnsi="仿宋" w:cs="仿宋" w:hint="eastAsia"/>
            <w:lang w:eastAsia="zh-CN"/>
          </w:rPr>
          <w:t>(六)、项目实施保障</w:t>
        </w:r>
        <w:r>
          <w:tab/>
        </w:r>
        <w:r>
          <w:fldChar w:fldCharType="begin"/>
        </w:r>
        <w:r>
          <w:instrText xml:space="preserve"> PAGEREF _Toc380 \h </w:instrText>
        </w:r>
        <w:r>
          <w:fldChar w:fldCharType="separate"/>
        </w:r>
        <w:r>
          <w:t>51</w:t>
        </w:r>
        <w:r>
          <w:fldChar w:fldCharType="end"/>
        </w:r>
      </w:hyperlink>
    </w:p>
    <w:p>
      <w:pPr>
        <w:pStyle w:val="TOC2"/>
        <w:tabs>
          <w:tab w:val="right" w:leader="dot" w:pos="8306"/>
        </w:tabs>
      </w:pPr>
      <w:hyperlink w:anchor="_Toc22040" w:history="1">
        <w:r>
          <w:rPr>
            <w:rFonts w:ascii="仿宋" w:eastAsia="仿宋" w:hAnsi="仿宋" w:cs="仿宋" w:hint="eastAsia"/>
            <w:lang w:eastAsia="zh-CN"/>
          </w:rPr>
          <w:t>(七)、安全规范管理</w:t>
        </w:r>
        <w:r>
          <w:tab/>
        </w:r>
        <w:r>
          <w:fldChar w:fldCharType="begin"/>
        </w:r>
        <w:r>
          <w:instrText xml:space="preserve"> PAGEREF _Toc22040 \h </w:instrText>
        </w:r>
        <w:r>
          <w:fldChar w:fldCharType="separate"/>
        </w:r>
        <w:r>
          <w:t>52</w:t>
        </w:r>
        <w:r>
          <w:fldChar w:fldCharType="end"/>
        </w:r>
      </w:hyperlink>
    </w:p>
    <w:p>
      <w:pPr>
        <w:pStyle w:val="TOC1"/>
        <w:tabs>
          <w:tab w:val="right" w:leader="dot" w:pos="8306"/>
        </w:tabs>
      </w:pPr>
      <w:hyperlink w:anchor="_Toc10202" w:history="1">
        <w:r>
          <w:rPr>
            <w:rFonts w:ascii="仿宋" w:eastAsia="仿宋" w:hAnsi="仿宋" w:cs="仿宋" w:hint="eastAsia"/>
            <w:lang w:eastAsia="zh-CN"/>
          </w:rPr>
          <w:t>九、项目质量与标准</w:t>
        </w:r>
        <w:r>
          <w:tab/>
        </w:r>
        <w:r>
          <w:fldChar w:fldCharType="begin"/>
        </w:r>
        <w:r>
          <w:instrText xml:space="preserve"> PAGEREF _Toc10202 \h </w:instrText>
        </w:r>
        <w:r>
          <w:fldChar w:fldCharType="separate"/>
        </w:r>
        <w:r>
          <w:t>53</w:t>
        </w:r>
        <w:r>
          <w:fldChar w:fldCharType="end"/>
        </w:r>
      </w:hyperlink>
    </w:p>
    <w:p>
      <w:pPr>
        <w:pStyle w:val="TOC2"/>
        <w:tabs>
          <w:tab w:val="right" w:leader="dot" w:pos="8306"/>
        </w:tabs>
      </w:pPr>
      <w:hyperlink w:anchor="_Toc17154" w:history="1">
        <w:r>
          <w:rPr>
            <w:rFonts w:ascii="仿宋" w:eastAsia="仿宋" w:hAnsi="仿宋" w:cs="仿宋" w:hint="eastAsia"/>
            <w:lang w:eastAsia="zh-CN"/>
          </w:rPr>
          <w:t>(一)、质量保障体系</w:t>
        </w:r>
        <w:r>
          <w:tab/>
        </w:r>
        <w:r>
          <w:fldChar w:fldCharType="begin"/>
        </w:r>
        <w:r>
          <w:instrText xml:space="preserve"> PAGEREF _Toc17154 \h </w:instrText>
        </w:r>
        <w:r>
          <w:fldChar w:fldCharType="separate"/>
        </w:r>
        <w:r>
          <w:t>53</w:t>
        </w:r>
        <w:r>
          <w:fldChar w:fldCharType="end"/>
        </w:r>
      </w:hyperlink>
    </w:p>
    <w:p>
      <w:pPr>
        <w:pStyle w:val="TOC2"/>
        <w:tabs>
          <w:tab w:val="right" w:leader="dot" w:pos="8306"/>
        </w:tabs>
      </w:pPr>
      <w:hyperlink w:anchor="_Toc690" w:history="1">
        <w:r>
          <w:rPr>
            <w:rFonts w:ascii="仿宋" w:eastAsia="仿宋" w:hAnsi="仿宋" w:cs="仿宋" w:hint="eastAsia"/>
            <w:lang w:eastAsia="zh-CN"/>
          </w:rPr>
          <w:t>(二)、标准化作业流程</w:t>
        </w:r>
        <w:r>
          <w:tab/>
        </w:r>
        <w:r>
          <w:fldChar w:fldCharType="begin"/>
        </w:r>
        <w:r>
          <w:instrText xml:space="preserve"> PAGEREF _Toc690 \h </w:instrText>
        </w:r>
        <w:r>
          <w:fldChar w:fldCharType="separate"/>
        </w:r>
        <w:r>
          <w:t>55</w:t>
        </w:r>
        <w:r>
          <w:fldChar w:fldCharType="end"/>
        </w:r>
      </w:hyperlink>
    </w:p>
    <w:p>
      <w:pPr>
        <w:pStyle w:val="TOC2"/>
        <w:tabs>
          <w:tab w:val="right" w:leader="dot" w:pos="8306"/>
        </w:tabs>
      </w:pPr>
      <w:hyperlink w:anchor="_Toc2270" w:history="1">
        <w:r>
          <w:rPr>
            <w:rFonts w:ascii="仿宋" w:eastAsia="仿宋" w:hAnsi="仿宋" w:cs="仿宋" w:hint="eastAsia"/>
            <w:lang w:eastAsia="zh-CN"/>
          </w:rPr>
          <w:t>(三)、质量监控与评估</w:t>
        </w:r>
        <w:r>
          <w:tab/>
        </w:r>
        <w:r>
          <w:fldChar w:fldCharType="begin"/>
        </w:r>
        <w:r>
          <w:instrText xml:space="preserve"> PAGEREF _Toc2270 \h </w:instrText>
        </w:r>
        <w:r>
          <w:fldChar w:fldCharType="separate"/>
        </w:r>
        <w:r>
          <w:t>56</w:t>
        </w:r>
        <w:r>
          <w:fldChar w:fldCharType="end"/>
        </w:r>
      </w:hyperlink>
    </w:p>
    <w:p>
      <w:pPr>
        <w:pStyle w:val="TOC2"/>
        <w:tabs>
          <w:tab w:val="right" w:leader="dot" w:pos="8306"/>
        </w:tabs>
      </w:pPr>
      <w:hyperlink w:anchor="_Toc31892" w:history="1">
        <w:r>
          <w:rPr>
            <w:rFonts w:ascii="仿宋" w:eastAsia="仿宋" w:hAnsi="仿宋" w:cs="仿宋" w:hint="eastAsia"/>
            <w:lang w:eastAsia="zh-CN"/>
          </w:rPr>
          <w:t>(四)、质量改进计划</w:t>
        </w:r>
        <w:r>
          <w:tab/>
        </w:r>
        <w:r>
          <w:fldChar w:fldCharType="begin"/>
        </w:r>
        <w:r>
          <w:instrText xml:space="preserve"> PAGEREF _Toc31892 \h </w:instrText>
        </w:r>
        <w:r>
          <w:fldChar w:fldCharType="separate"/>
        </w:r>
        <w:r>
          <w:t>57</w:t>
        </w:r>
        <w:r>
          <w:fldChar w:fldCharType="end"/>
        </w:r>
      </w:hyperlink>
    </w:p>
    <w:p>
      <w:pPr>
        <w:pStyle w:val="TOC1"/>
        <w:tabs>
          <w:tab w:val="right" w:leader="dot" w:pos="8306"/>
        </w:tabs>
      </w:pPr>
      <w:hyperlink w:anchor="_Toc19699" w:history="1">
        <w:r>
          <w:rPr>
            <w:rFonts w:ascii="仿宋" w:eastAsia="仿宋" w:hAnsi="仿宋" w:cs="仿宋" w:hint="eastAsia"/>
            <w:lang w:eastAsia="zh-CN"/>
          </w:rPr>
          <w:t>十、项目实施与管理方案</w:t>
        </w:r>
        <w:r>
          <w:tab/>
        </w:r>
        <w:r>
          <w:fldChar w:fldCharType="begin"/>
        </w:r>
        <w:r>
          <w:instrText xml:space="preserve"> PAGEREF _Toc19699 \h </w:instrText>
        </w:r>
        <w:r>
          <w:fldChar w:fldCharType="separate"/>
        </w:r>
        <w:r>
          <w:t>59</w:t>
        </w:r>
        <w:r>
          <w:fldChar w:fldCharType="end"/>
        </w:r>
      </w:hyperlink>
    </w:p>
    <w:p>
      <w:pPr>
        <w:pStyle w:val="TOC2"/>
        <w:tabs>
          <w:tab w:val="right" w:leader="dot" w:pos="8306"/>
        </w:tabs>
      </w:pPr>
      <w:hyperlink w:anchor="_Toc24253" w:history="1">
        <w:r>
          <w:rPr>
            <w:rFonts w:ascii="仿宋" w:eastAsia="仿宋" w:hAnsi="仿宋" w:cs="仿宋" w:hint="eastAsia"/>
            <w:lang w:eastAsia="zh-CN"/>
          </w:rPr>
          <w:t>(一)、项目实施计划</w:t>
        </w:r>
        <w:r>
          <w:tab/>
        </w:r>
        <w:r>
          <w:fldChar w:fldCharType="begin"/>
        </w:r>
        <w:r>
          <w:instrText xml:space="preserve"> PAGEREF _Toc24253 \h </w:instrText>
        </w:r>
        <w:r>
          <w:fldChar w:fldCharType="separate"/>
        </w:r>
        <w:r>
          <w:t>59</w:t>
        </w:r>
        <w:r>
          <w:fldChar w:fldCharType="end"/>
        </w:r>
      </w:hyperlink>
    </w:p>
    <w:p>
      <w:pPr>
        <w:pStyle w:val="TOC2"/>
        <w:tabs>
          <w:tab w:val="right" w:leader="dot" w:pos="8306"/>
        </w:tabs>
      </w:pPr>
      <w:hyperlink w:anchor="_Toc20567" w:history="1">
        <w:r>
          <w:rPr>
            <w:rFonts w:ascii="仿宋" w:eastAsia="仿宋" w:hAnsi="仿宋" w:cs="仿宋" w:hint="eastAsia"/>
            <w:lang w:eastAsia="zh-CN"/>
          </w:rPr>
          <w:t>(二)、项目组织机构与职责</w:t>
        </w:r>
        <w:r>
          <w:tab/>
        </w:r>
        <w:r>
          <w:fldChar w:fldCharType="begin"/>
        </w:r>
        <w:r>
          <w:instrText xml:space="preserve"> PAGEREF _Toc20567 \h </w:instrText>
        </w:r>
        <w:r>
          <w:fldChar w:fldCharType="separate"/>
        </w:r>
        <w:r>
          <w:t>60</w:t>
        </w:r>
        <w:r>
          <w:fldChar w:fldCharType="end"/>
        </w:r>
      </w:hyperlink>
    </w:p>
    <w:p>
      <w:pPr>
        <w:pStyle w:val="TOC2"/>
        <w:tabs>
          <w:tab w:val="right" w:leader="dot" w:pos="8306"/>
        </w:tabs>
      </w:pPr>
      <w:hyperlink w:anchor="_Toc14228" w:history="1">
        <w:r>
          <w:rPr>
            <w:rFonts w:ascii="仿宋" w:eastAsia="仿宋" w:hAnsi="仿宋" w:cs="仿宋" w:hint="eastAsia"/>
            <w:lang w:eastAsia="zh-CN"/>
          </w:rPr>
          <w:t>(三)、项目管理与监控体系</w:t>
        </w:r>
        <w:r>
          <w:tab/>
        </w:r>
        <w:r>
          <w:fldChar w:fldCharType="begin"/>
        </w:r>
        <w:r>
          <w:instrText xml:space="preserve"> PAGEREF _Toc14228 \h </w:instrText>
        </w:r>
        <w:r>
          <w:fldChar w:fldCharType="separate"/>
        </w:r>
        <w:r>
          <w:t>63</w:t>
        </w:r>
        <w:r>
          <w:fldChar w:fldCharType="end"/>
        </w:r>
      </w:hyperlink>
    </w:p>
    <w:p>
      <w:pPr>
        <w:pStyle w:val="TOC1"/>
        <w:tabs>
          <w:tab w:val="right" w:leader="dot" w:pos="8306"/>
        </w:tabs>
      </w:pPr>
      <w:hyperlink w:anchor="_Toc31472" w:history="1">
        <w:r>
          <w:rPr>
            <w:rFonts w:ascii="仿宋" w:eastAsia="仿宋" w:hAnsi="仿宋" w:cs="仿宋" w:hint="eastAsia"/>
            <w:lang w:eastAsia="zh-CN"/>
          </w:rPr>
          <w:t>十一、技术创新与产业升级</w:t>
        </w:r>
        <w:r>
          <w:tab/>
        </w:r>
        <w:r>
          <w:fldChar w:fldCharType="begin"/>
        </w:r>
        <w:r>
          <w:instrText xml:space="preserve"> PAGEREF _Toc31472 \h </w:instrText>
        </w:r>
        <w:r>
          <w:fldChar w:fldCharType="separate"/>
        </w:r>
        <w:r>
          <w:t>64</w:t>
        </w:r>
        <w:r>
          <w:fldChar w:fldCharType="end"/>
        </w:r>
      </w:hyperlink>
    </w:p>
    <w:p>
      <w:pPr>
        <w:pStyle w:val="TOC2"/>
        <w:tabs>
          <w:tab w:val="right" w:leader="dot" w:pos="8306"/>
        </w:tabs>
      </w:pPr>
      <w:hyperlink w:anchor="_Toc32274" w:history="1">
        <w:r>
          <w:rPr>
            <w:rFonts w:ascii="仿宋" w:eastAsia="仿宋" w:hAnsi="仿宋" w:cs="仿宋" w:hint="eastAsia"/>
            <w:lang w:eastAsia="zh-CN"/>
          </w:rPr>
          <w:t>(一)、技术创新方向与目标</w:t>
        </w:r>
        <w:r>
          <w:tab/>
        </w:r>
        <w:r>
          <w:fldChar w:fldCharType="begin"/>
        </w:r>
        <w:r>
          <w:instrText xml:space="preserve"> PAGEREF _Toc32274 \h </w:instrText>
        </w:r>
        <w:r>
          <w:fldChar w:fldCharType="separate"/>
        </w:r>
        <w:r>
          <w:t>64</w:t>
        </w:r>
        <w:r>
          <w:fldChar w:fldCharType="end"/>
        </w:r>
      </w:hyperlink>
    </w:p>
    <w:p>
      <w:pPr>
        <w:pStyle w:val="TOC2"/>
        <w:tabs>
          <w:tab w:val="right" w:leader="dot" w:pos="8306"/>
        </w:tabs>
      </w:pPr>
      <w:hyperlink w:anchor="_Toc9147" w:history="1">
        <w:r>
          <w:rPr>
            <w:rFonts w:ascii="仿宋" w:eastAsia="仿宋" w:hAnsi="仿宋" w:cs="仿宋" w:hint="eastAsia"/>
            <w:lang w:eastAsia="zh-CN"/>
          </w:rPr>
          <w:t>(二)、产业升级路径与措施</w:t>
        </w:r>
        <w:r>
          <w:tab/>
        </w:r>
        <w:r>
          <w:fldChar w:fldCharType="begin"/>
        </w:r>
        <w:r>
          <w:instrText xml:space="preserve"> PAGEREF _Toc9147 \h </w:instrText>
        </w:r>
        <w:r>
          <w:fldChar w:fldCharType="separate"/>
        </w:r>
        <w:r>
          <w:t>65</w:t>
        </w:r>
        <w:r>
          <w:fldChar w:fldCharType="end"/>
        </w:r>
      </w:hyperlink>
    </w:p>
    <w:p>
      <w:pPr>
        <w:pStyle w:val="TOC1"/>
        <w:tabs>
          <w:tab w:val="right" w:leader="dot" w:pos="8306"/>
        </w:tabs>
      </w:pPr>
      <w:hyperlink w:anchor="_Toc8580" w:history="1">
        <w:r>
          <w:rPr>
            <w:rFonts w:ascii="仿宋" w:eastAsia="仿宋" w:hAnsi="仿宋" w:cs="仿宋" w:hint="eastAsia"/>
            <w:lang w:eastAsia="zh-CN"/>
          </w:rPr>
          <w:t>十二、经济效益与社会效益优化</w:t>
        </w:r>
        <w:r>
          <w:tab/>
        </w:r>
        <w:r>
          <w:fldChar w:fldCharType="begin"/>
        </w:r>
        <w:r>
          <w:instrText xml:space="preserve"> PAGEREF _Toc8580 \h </w:instrText>
        </w:r>
        <w:r>
          <w:fldChar w:fldCharType="separate"/>
        </w:r>
        <w:r>
          <w:t>67</w:t>
        </w:r>
        <w:r>
          <w:fldChar w:fldCharType="end"/>
        </w:r>
      </w:hyperlink>
    </w:p>
    <w:p>
      <w:pPr>
        <w:pStyle w:val="TOC2"/>
        <w:tabs>
          <w:tab w:val="right" w:leader="dot" w:pos="8306"/>
        </w:tabs>
      </w:pPr>
      <w:hyperlink w:anchor="_Toc10250" w:history="1">
        <w:r>
          <w:rPr>
            <w:rFonts w:ascii="仿宋" w:eastAsia="仿宋" w:hAnsi="仿宋" w:cs="仿宋" w:hint="eastAsia"/>
            <w:lang w:eastAsia="zh-CN"/>
          </w:rPr>
          <w:t>(一)、经济效益提升策略</w:t>
        </w:r>
        <w:r>
          <w:tab/>
        </w:r>
        <w:r>
          <w:fldChar w:fldCharType="begin"/>
        </w:r>
        <w:r>
          <w:instrText xml:space="preserve"> PAGEREF _Toc10250 \h </w:instrText>
        </w:r>
        <w:r>
          <w:fldChar w:fldCharType="separate"/>
        </w:r>
        <w:r>
          <w:t>67</w:t>
        </w:r>
        <w:r>
          <w:fldChar w:fldCharType="end"/>
        </w:r>
      </w:hyperlink>
    </w:p>
    <w:p>
      <w:pPr>
        <w:pStyle w:val="TOC2"/>
        <w:tabs>
          <w:tab w:val="right" w:leader="dot" w:pos="8306"/>
        </w:tabs>
      </w:pPr>
      <w:hyperlink w:anchor="_Toc28745" w:history="1">
        <w:r>
          <w:rPr>
            <w:rFonts w:ascii="仿宋" w:eastAsia="仿宋" w:hAnsi="仿宋" w:cs="仿宋" w:hint="eastAsia"/>
            <w:lang w:eastAsia="zh-CN"/>
          </w:rPr>
          <w:t>(二)、社会效益增强方案</w:t>
        </w:r>
        <w:r>
          <w:tab/>
        </w:r>
        <w:r>
          <w:fldChar w:fldCharType="begin"/>
        </w:r>
        <w:r>
          <w:instrText xml:space="preserve"> PAGEREF _Toc28745 \h </w:instrText>
        </w:r>
        <w:r>
          <w:fldChar w:fldCharType="separate"/>
        </w:r>
        <w:r>
          <w:t>68</w:t>
        </w:r>
        <w:r>
          <w:fldChar w:fldCharType="end"/>
        </w:r>
      </w:hyperlink>
    </w:p>
    <w:p>
      <w:pPr>
        <w:pStyle w:val="TOC1"/>
        <w:tabs>
          <w:tab w:val="right" w:leader="dot" w:pos="8306"/>
        </w:tabs>
      </w:pPr>
      <w:hyperlink w:anchor="_Toc12748" w:history="1">
        <w:r>
          <w:rPr>
            <w:rFonts w:ascii="仿宋" w:eastAsia="仿宋" w:hAnsi="仿宋" w:cs="仿宋" w:hint="eastAsia"/>
            <w:lang w:eastAsia="zh-CN"/>
          </w:rPr>
          <w:t>十三、项目施工方案</w:t>
        </w:r>
        <w:r>
          <w:tab/>
        </w:r>
        <w:r>
          <w:fldChar w:fldCharType="begin"/>
        </w:r>
        <w:r>
          <w:instrText xml:space="preserve"> PAGEREF _Toc12748 \h </w:instrText>
        </w:r>
        <w:r>
          <w:fldChar w:fldCharType="separate"/>
        </w:r>
        <w:r>
          <w:t>69</w:t>
        </w:r>
        <w:r>
          <w:fldChar w:fldCharType="end"/>
        </w:r>
      </w:hyperlink>
    </w:p>
    <w:p>
      <w:pPr>
        <w:pStyle w:val="TOC2"/>
        <w:tabs>
          <w:tab w:val="right" w:leader="dot" w:pos="8306"/>
        </w:tabs>
      </w:pPr>
      <w:hyperlink w:anchor="_Toc21872" w:history="1">
        <w:r>
          <w:rPr>
            <w:rFonts w:ascii="仿宋" w:eastAsia="仿宋" w:hAnsi="仿宋" w:cs="仿宋" w:hint="eastAsia"/>
            <w:lang w:eastAsia="zh-CN"/>
          </w:rPr>
          <w:t>(一)、施工组织设计</w:t>
        </w:r>
        <w:r>
          <w:tab/>
        </w:r>
        <w:r>
          <w:fldChar w:fldCharType="begin"/>
        </w:r>
        <w:r>
          <w:instrText xml:space="preserve"> PAGEREF _Toc21872 \h </w:instrText>
        </w:r>
        <w:r>
          <w:fldChar w:fldCharType="separate"/>
        </w:r>
        <w:r>
          <w:t>69</w:t>
        </w:r>
        <w:r>
          <w:fldChar w:fldCharType="end"/>
        </w:r>
      </w:hyperlink>
    </w:p>
    <w:p>
      <w:pPr>
        <w:pStyle w:val="TOC2"/>
        <w:tabs>
          <w:tab w:val="right" w:leader="dot" w:pos="8306"/>
        </w:tabs>
      </w:pPr>
      <w:hyperlink w:anchor="_Toc19758" w:history="1">
        <w:r>
          <w:rPr>
            <w:rFonts w:ascii="仿宋" w:eastAsia="仿宋" w:hAnsi="仿宋" w:cs="仿宋" w:hint="eastAsia"/>
            <w:lang w:eastAsia="zh-CN"/>
          </w:rPr>
          <w:t>(二)、施工工艺与技术路线</w:t>
        </w:r>
        <w:r>
          <w:tab/>
        </w:r>
        <w:r>
          <w:fldChar w:fldCharType="begin"/>
        </w:r>
        <w:r>
          <w:instrText xml:space="preserve"> PAGEREF _Toc19758 \h </w:instrText>
        </w:r>
        <w:r>
          <w:fldChar w:fldCharType="separate"/>
        </w:r>
        <w:r>
          <w:t>71</w:t>
        </w:r>
        <w:r>
          <w:fldChar w:fldCharType="end"/>
        </w:r>
      </w:hyperlink>
    </w:p>
    <w:p>
      <w:pPr>
        <w:pStyle w:val="TOC2"/>
        <w:tabs>
          <w:tab w:val="right" w:leader="dot" w:pos="8306"/>
        </w:tabs>
      </w:pPr>
      <w:hyperlink w:anchor="_Toc11368" w:history="1">
        <w:r>
          <w:rPr>
            <w:rFonts w:ascii="仿宋" w:eastAsia="仿宋" w:hAnsi="仿宋" w:cs="仿宋" w:hint="eastAsia"/>
            <w:lang w:eastAsia="zh-CN"/>
          </w:rPr>
          <w:t>(三)、关键节点施工计划</w:t>
        </w:r>
        <w:r>
          <w:tab/>
        </w:r>
        <w:r>
          <w:fldChar w:fldCharType="begin"/>
        </w:r>
        <w:r>
          <w:instrText xml:space="preserve"> PAGEREF _Toc11368 \h </w:instrText>
        </w:r>
        <w:r>
          <w:fldChar w:fldCharType="separate"/>
        </w:r>
        <w:r>
          <w:t>72</w:t>
        </w:r>
        <w:r>
          <w:fldChar w:fldCharType="end"/>
        </w:r>
      </w:hyperlink>
    </w:p>
    <w:p>
      <w:pPr>
        <w:pStyle w:val="TOC2"/>
        <w:tabs>
          <w:tab w:val="right" w:leader="dot" w:pos="8306"/>
        </w:tabs>
      </w:pPr>
      <w:hyperlink w:anchor="_Toc12297" w:history="1">
        <w:r>
          <w:rPr>
            <w:rFonts w:ascii="仿宋" w:eastAsia="仿宋" w:hAnsi="仿宋" w:cs="仿宋" w:hint="eastAsia"/>
            <w:lang w:eastAsia="zh-CN"/>
          </w:rPr>
          <w:t>(四)、施工现场管理</w:t>
        </w:r>
        <w:r>
          <w:tab/>
        </w:r>
        <w:r>
          <w:fldChar w:fldCharType="begin"/>
        </w:r>
        <w:r>
          <w:instrText xml:space="preserve"> PAGEREF _Toc12297 \h </w:instrText>
        </w:r>
        <w:r>
          <w:fldChar w:fldCharType="separate"/>
        </w:r>
        <w:r>
          <w:t>73</w:t>
        </w:r>
        <w:r>
          <w:fldChar w:fldCharType="end"/>
        </w:r>
      </w:hyperlink>
    </w:p>
    <w:p>
      <w:pPr>
        <w:pStyle w:val="TOC1"/>
        <w:tabs>
          <w:tab w:val="right" w:leader="dot" w:pos="8306"/>
        </w:tabs>
      </w:pPr>
      <w:hyperlink w:anchor="_Toc8999" w:history="1">
        <w:r>
          <w:rPr>
            <w:rFonts w:ascii="仿宋" w:eastAsia="仿宋" w:hAnsi="仿宋" w:cs="仿宋" w:hint="eastAsia"/>
            <w:lang w:eastAsia="zh-CN"/>
          </w:rPr>
          <w:t>十四、人力资源管理与开发</w:t>
        </w:r>
        <w:r>
          <w:tab/>
        </w:r>
        <w:r>
          <w:fldChar w:fldCharType="begin"/>
        </w:r>
        <w:r>
          <w:instrText xml:space="preserve"> PAGEREF _Toc8999 \h </w:instrText>
        </w:r>
        <w:r>
          <w:fldChar w:fldCharType="separate"/>
        </w:r>
        <w:r>
          <w:t>75</w:t>
        </w:r>
        <w:r>
          <w:fldChar w:fldCharType="end"/>
        </w:r>
      </w:hyperlink>
    </w:p>
    <w:p>
      <w:pPr>
        <w:pStyle w:val="TOC2"/>
        <w:tabs>
          <w:tab w:val="right" w:leader="dot" w:pos="8306"/>
        </w:tabs>
      </w:pPr>
      <w:hyperlink w:anchor="_Toc27132" w:history="1">
        <w:r>
          <w:rPr>
            <w:rFonts w:ascii="仿宋" w:eastAsia="仿宋" w:hAnsi="仿宋" w:cs="仿宋" w:hint="eastAsia"/>
            <w:lang w:eastAsia="zh-CN"/>
          </w:rPr>
          <w:t>(一)、人力资源规划</w:t>
        </w:r>
        <w:r>
          <w:tab/>
        </w:r>
        <w:r>
          <w:fldChar w:fldCharType="begin"/>
        </w:r>
        <w:r>
          <w:instrText xml:space="preserve"> PAGEREF _Toc27132 \h </w:instrText>
        </w:r>
        <w:r>
          <w:fldChar w:fldCharType="separate"/>
        </w:r>
        <w:r>
          <w:t>75</w:t>
        </w:r>
        <w:r>
          <w:fldChar w:fldCharType="end"/>
        </w:r>
      </w:hyperlink>
    </w:p>
    <w:p>
      <w:pPr>
        <w:pStyle w:val="TOC2"/>
        <w:tabs>
          <w:tab w:val="right" w:leader="dot" w:pos="8306"/>
        </w:tabs>
      </w:pPr>
      <w:hyperlink w:anchor="_Toc9828" w:history="1">
        <w:r>
          <w:rPr>
            <w:rFonts w:ascii="仿宋" w:eastAsia="仿宋" w:hAnsi="仿宋" w:cs="仿宋" w:hint="eastAsia"/>
            <w:lang w:eastAsia="zh-CN"/>
          </w:rPr>
          <w:t>(二)、人力资源开发与培训</w:t>
        </w:r>
        <w:r>
          <w:tab/>
        </w:r>
        <w:r>
          <w:fldChar w:fldCharType="begin"/>
        </w:r>
        <w:r>
          <w:instrText xml:space="preserve"> PAGEREF _Toc9828 \h </w:instrText>
        </w:r>
        <w:r>
          <w:fldChar w:fldCharType="separate"/>
        </w:r>
        <w:r>
          <w:t>77</w:t>
        </w:r>
        <w:r>
          <w:fldChar w:fldCharType="end"/>
        </w:r>
      </w:hyperlink>
    </w:p>
    <w:p>
      <w:pPr>
        <w:pStyle w:val="TOC1"/>
        <w:tabs>
          <w:tab w:val="right" w:leader="dot" w:pos="8306"/>
        </w:tabs>
      </w:pPr>
      <w:hyperlink w:anchor="_Toc10789" w:history="1">
        <w:r>
          <w:rPr>
            <w:rFonts w:ascii="仿宋" w:eastAsia="仿宋" w:hAnsi="仿宋" w:cs="仿宋" w:hint="eastAsia"/>
            <w:lang w:eastAsia="zh-CN"/>
          </w:rPr>
          <w:t>十五、质量管理与控制</w:t>
        </w:r>
        <w:r>
          <w:tab/>
        </w:r>
        <w:r>
          <w:fldChar w:fldCharType="begin"/>
        </w:r>
        <w:r>
          <w:instrText xml:space="preserve"> PAGEREF _Toc10789 \h </w:instrText>
        </w:r>
        <w:r>
          <w:fldChar w:fldCharType="separate"/>
        </w:r>
        <w:r>
          <w:t>80</w:t>
        </w:r>
        <w:r>
          <w:fldChar w:fldCharType="end"/>
        </w:r>
      </w:hyperlink>
    </w:p>
    <w:p>
      <w:pPr>
        <w:pStyle w:val="TOC2"/>
        <w:tabs>
          <w:tab w:val="right" w:leader="dot" w:pos="8306"/>
        </w:tabs>
      </w:pPr>
      <w:hyperlink w:anchor="_Toc28900" w:history="1">
        <w:r>
          <w:rPr>
            <w:rFonts w:ascii="仿宋" w:eastAsia="仿宋" w:hAnsi="仿宋" w:cs="仿宋" w:hint="eastAsia"/>
            <w:lang w:eastAsia="zh-CN"/>
          </w:rPr>
          <w:t>(一)、质量管理体系建设</w:t>
        </w:r>
        <w:r>
          <w:tab/>
        </w:r>
        <w:r>
          <w:fldChar w:fldCharType="begin"/>
        </w:r>
        <w:r>
          <w:instrText xml:space="preserve"> PAGEREF _Toc28900 \h </w:instrText>
        </w:r>
        <w:r>
          <w:fldChar w:fldCharType="separate"/>
        </w:r>
        <w:r>
          <w:t>80</w:t>
        </w:r>
        <w:r>
          <w:fldChar w:fldCharType="end"/>
        </w:r>
      </w:hyperlink>
    </w:p>
    <w:p>
      <w:pPr>
        <w:pStyle w:val="TOC2"/>
        <w:tabs>
          <w:tab w:val="right" w:leader="dot" w:pos="8306"/>
        </w:tabs>
      </w:pPr>
      <w:hyperlink w:anchor="_Toc28629" w:history="1">
        <w:r>
          <w:rPr>
            <w:rFonts w:ascii="仿宋" w:eastAsia="仿宋" w:hAnsi="仿宋" w:cs="仿宋" w:hint="eastAsia"/>
            <w:lang w:eastAsia="zh-CN"/>
          </w:rPr>
          <w:t>(二)、质量控制措施</w:t>
        </w:r>
        <w:r>
          <w:tab/>
        </w:r>
        <w:r>
          <w:fldChar w:fldCharType="begin"/>
        </w:r>
        <w:r>
          <w:instrText xml:space="preserve"> PAGEREF _Toc28629 \h </w:instrText>
        </w:r>
        <w:r>
          <w:fldChar w:fldCharType="separate"/>
        </w:r>
        <w:r>
          <w:t>81</w:t>
        </w:r>
        <w:r>
          <w:fldChar w:fldCharType="end"/>
        </w:r>
      </w:hyperlink>
    </w:p>
    <w:p>
      <w:pPr>
        <w:pStyle w:val="TOC1"/>
        <w:tabs>
          <w:tab w:val="right" w:leader="dot" w:pos="8306"/>
        </w:tabs>
      </w:pPr>
      <w:hyperlink w:anchor="_Toc24037" w:history="1">
        <w:r>
          <w:rPr>
            <w:rFonts w:ascii="仿宋" w:eastAsia="仿宋" w:hAnsi="仿宋" w:cs="仿宋" w:hint="eastAsia"/>
            <w:lang w:eastAsia="zh-CN"/>
          </w:rPr>
          <w:t>十六、产业协同与集群发展</w:t>
        </w:r>
        <w:r>
          <w:tab/>
        </w:r>
        <w:r>
          <w:fldChar w:fldCharType="begin"/>
        </w:r>
        <w:r>
          <w:instrText xml:space="preserve"> PAGEREF _Toc24037 \h </w:instrText>
        </w:r>
        <w:r>
          <w:fldChar w:fldCharType="separate"/>
        </w:r>
        <w:r>
          <w:t>82</w:t>
        </w:r>
        <w:r>
          <w:fldChar w:fldCharType="end"/>
        </w:r>
      </w:hyperlink>
    </w:p>
    <w:p>
      <w:pPr>
        <w:pStyle w:val="TOC2"/>
        <w:tabs>
          <w:tab w:val="right" w:leader="dot" w:pos="8306"/>
        </w:tabs>
      </w:pPr>
      <w:hyperlink w:anchor="_Toc26039" w:history="1">
        <w:r>
          <w:rPr>
            <w:rFonts w:ascii="仿宋" w:eastAsia="仿宋" w:hAnsi="仿宋" w:cs="仿宋" w:hint="eastAsia"/>
            <w:lang w:eastAsia="zh-CN"/>
          </w:rPr>
          <w:t>(一)、产业协同机制建设</w:t>
        </w:r>
        <w:r>
          <w:tab/>
        </w:r>
        <w:r>
          <w:fldChar w:fldCharType="begin"/>
        </w:r>
        <w:r>
          <w:instrText xml:space="preserve"> PAGEREF _Toc26039 \h </w:instrText>
        </w:r>
        <w:r>
          <w:fldChar w:fldCharType="separate"/>
        </w:r>
        <w:r>
          <w:t>82</w:t>
        </w:r>
        <w:r>
          <w:fldChar w:fldCharType="end"/>
        </w:r>
      </w:hyperlink>
    </w:p>
    <w:p>
      <w:pPr>
        <w:pStyle w:val="TOC2"/>
        <w:tabs>
          <w:tab w:val="right" w:leader="dot" w:pos="8306"/>
        </w:tabs>
      </w:pPr>
      <w:hyperlink w:anchor="_Toc24621" w:history="1">
        <w:r>
          <w:rPr>
            <w:rFonts w:ascii="仿宋" w:eastAsia="仿宋" w:hAnsi="仿宋" w:cs="仿宋" w:hint="eastAsia"/>
            <w:lang w:eastAsia="zh-CN"/>
          </w:rPr>
          <w:t>(二)、产业集群培育与发展</w:t>
        </w:r>
        <w:r>
          <w:tab/>
        </w:r>
        <w:r>
          <w:fldChar w:fldCharType="begin"/>
        </w:r>
        <w:r>
          <w:instrText xml:space="preserve"> PAGEREF _Toc24621 \h </w:instrText>
        </w:r>
        <w:r>
          <w:fldChar w:fldCharType="separate"/>
        </w:r>
        <w:r>
          <w:t>83</w:t>
        </w:r>
        <w:r>
          <w:fldChar w:fldCharType="end"/>
        </w:r>
      </w:hyperlink>
    </w:p>
    <w:p>
      <w:pPr>
        <w:pStyle w:val="TOC1"/>
        <w:tabs>
          <w:tab w:val="right" w:leader="dot" w:pos="8306"/>
        </w:tabs>
      </w:pPr>
      <w:hyperlink w:anchor="_Toc25398" w:history="1">
        <w:r>
          <w:rPr>
            <w:rFonts w:ascii="仿宋" w:eastAsia="仿宋" w:hAnsi="仿宋" w:cs="仿宋" w:hint="eastAsia"/>
            <w:lang w:eastAsia="zh-CN"/>
          </w:rPr>
          <w:t>十七、法律法规与政策遵循</w:t>
        </w:r>
        <w:r>
          <w:tab/>
        </w:r>
        <w:r>
          <w:fldChar w:fldCharType="begin"/>
        </w:r>
        <w:r>
          <w:instrText xml:space="preserve"> PAGEREF _Toc25398 \h </w:instrText>
        </w:r>
        <w:r>
          <w:fldChar w:fldCharType="separate"/>
        </w:r>
        <w:r>
          <w:t>84</w:t>
        </w:r>
        <w:r>
          <w:fldChar w:fldCharType="end"/>
        </w:r>
      </w:hyperlink>
    </w:p>
    <w:p>
      <w:pPr>
        <w:pStyle w:val="TOC2"/>
        <w:tabs>
          <w:tab w:val="right" w:leader="dot" w:pos="8306"/>
        </w:tabs>
      </w:pPr>
      <w:hyperlink w:anchor="_Toc19018" w:history="1">
        <w:r>
          <w:rPr>
            <w:rFonts w:ascii="仿宋" w:eastAsia="仿宋" w:hAnsi="仿宋" w:cs="仿宋" w:hint="eastAsia"/>
            <w:lang w:eastAsia="zh-CN"/>
          </w:rPr>
          <w:t>(一)、法律法规遵守</w:t>
        </w:r>
        <w:r>
          <w:tab/>
        </w:r>
        <w:r>
          <w:fldChar w:fldCharType="begin"/>
        </w:r>
        <w:r>
          <w:instrText xml:space="preserve"> PAGEREF _Toc19018 \h </w:instrText>
        </w:r>
        <w:r>
          <w:fldChar w:fldCharType="separate"/>
        </w:r>
        <w:r>
          <w:t>84</w:t>
        </w:r>
        <w:r>
          <w:fldChar w:fldCharType="end"/>
        </w:r>
      </w:hyperlink>
    </w:p>
    <w:p>
      <w:pPr>
        <w:pStyle w:val="TOC2"/>
        <w:tabs>
          <w:tab w:val="right" w:leader="dot" w:pos="8306"/>
        </w:tabs>
      </w:pPr>
      <w:hyperlink w:anchor="_Toc11827" w:history="1">
        <w:r>
          <w:rPr>
            <w:rFonts w:ascii="仿宋" w:eastAsia="仿宋" w:hAnsi="仿宋" w:cs="仿宋" w:hint="eastAsia"/>
            <w:lang w:eastAsia="zh-CN"/>
          </w:rPr>
          <w:t>(二)、政策导向与利用</w:t>
        </w:r>
        <w:r>
          <w:tab/>
        </w:r>
        <w:r>
          <w:fldChar w:fldCharType="begin"/>
        </w:r>
        <w:r>
          <w:instrText xml:space="preserve"> PAGEREF _Toc11827 \h </w:instrText>
        </w:r>
        <w:r>
          <w:fldChar w:fldCharType="separate"/>
        </w:r>
        <w:r>
          <w:t>85</w:t>
        </w:r>
        <w:r>
          <w:fldChar w:fldCharType="end"/>
        </w:r>
      </w:hyperlink>
    </w:p>
    <w:p>
      <w:pPr>
        <w:pStyle w:val="TOC1"/>
        <w:tabs>
          <w:tab w:val="right" w:leader="dot" w:pos="8306"/>
        </w:tabs>
      </w:pPr>
      <w:hyperlink w:anchor="_Toc14844" w:history="1">
        <w:r>
          <w:rPr>
            <w:rFonts w:ascii="仿宋" w:eastAsia="仿宋" w:hAnsi="仿宋" w:cs="仿宋" w:hint="eastAsia"/>
            <w:lang w:eastAsia="zh-CN"/>
          </w:rPr>
          <w:t>十八、合作与交流机制建立</w:t>
        </w:r>
        <w:r>
          <w:tab/>
        </w:r>
        <w:r>
          <w:fldChar w:fldCharType="begin"/>
        </w:r>
        <w:r>
          <w:instrText xml:space="preserve"> PAGEREF _Toc14844 \h </w:instrText>
        </w:r>
        <w:r>
          <w:fldChar w:fldCharType="separate"/>
        </w:r>
        <w:r>
          <w:t>86</w:t>
        </w:r>
        <w:r>
          <w:fldChar w:fldCharType="end"/>
        </w:r>
      </w:hyperlink>
    </w:p>
    <w:p>
      <w:pPr>
        <w:pStyle w:val="TOC2"/>
        <w:tabs>
          <w:tab w:val="right" w:leader="dot" w:pos="8306"/>
        </w:tabs>
      </w:pPr>
      <w:hyperlink w:anchor="_Toc10053" w:history="1">
        <w:r>
          <w:rPr>
            <w:rFonts w:ascii="仿宋" w:eastAsia="仿宋" w:hAnsi="仿宋" w:cs="仿宋" w:hint="eastAsia"/>
            <w:lang w:eastAsia="zh-CN"/>
          </w:rPr>
          <w:t>(一)、合作伙伴选择与合作方式</w:t>
        </w:r>
        <w:r>
          <w:tab/>
        </w:r>
        <w:r>
          <w:fldChar w:fldCharType="begin"/>
        </w:r>
        <w:r>
          <w:instrText xml:space="preserve"> PAGEREF _Toc10053 \h </w:instrText>
        </w:r>
        <w:r>
          <w:fldChar w:fldCharType="separate"/>
        </w:r>
        <w:r>
          <w:t>86</w:t>
        </w:r>
        <w:r>
          <w:fldChar w:fldCharType="end"/>
        </w:r>
      </w:hyperlink>
    </w:p>
    <w:p>
      <w:pPr>
        <w:pStyle w:val="TOC2"/>
        <w:tabs>
          <w:tab w:val="right" w:leader="dot" w:pos="8306"/>
        </w:tabs>
      </w:pPr>
      <w:hyperlink w:anchor="_Toc18413" w:history="1">
        <w:r>
          <w:rPr>
            <w:rFonts w:ascii="仿宋" w:eastAsia="仿宋" w:hAnsi="仿宋" w:cs="仿宋" w:hint="eastAsia"/>
            <w:lang w:eastAsia="zh-CN"/>
          </w:rPr>
          <w:t>(二)、交流与合作平台搭建</w:t>
        </w:r>
        <w:r>
          <w:tab/>
        </w:r>
        <w:r>
          <w:fldChar w:fldCharType="begin"/>
        </w:r>
        <w:r>
          <w:instrText xml:space="preserve"> PAGEREF _Toc18413 \h </w:instrText>
        </w:r>
        <w:r>
          <w:fldChar w:fldCharType="separate"/>
        </w:r>
        <w:r>
          <w:t>87</w:t>
        </w:r>
        <w:r>
          <w:fldChar w:fldCharType="end"/>
        </w:r>
      </w:hyperlink>
    </w:p>
    <w:p>
      <w:pPr>
        <w:pStyle w:val="TOC1"/>
        <w:tabs>
          <w:tab w:val="right" w:leader="dot" w:pos="8306"/>
        </w:tabs>
      </w:pPr>
      <w:hyperlink w:anchor="_Toc7449" w:history="1">
        <w:r>
          <w:rPr>
            <w:rFonts w:ascii="仿宋" w:eastAsia="仿宋" w:hAnsi="仿宋" w:cs="仿宋" w:hint="eastAsia"/>
            <w:lang w:eastAsia="zh-CN"/>
          </w:rPr>
          <w:t>十九、设施与设备管理</w:t>
        </w:r>
        <w:r>
          <w:tab/>
        </w:r>
        <w:r>
          <w:fldChar w:fldCharType="begin"/>
        </w:r>
        <w:r>
          <w:instrText xml:space="preserve"> PAGEREF _Toc7449 \h </w:instrText>
        </w:r>
        <w:r>
          <w:fldChar w:fldCharType="separate"/>
        </w:r>
        <w:r>
          <w:t>89</w:t>
        </w:r>
        <w:r>
          <w:fldChar w:fldCharType="end"/>
        </w:r>
      </w:hyperlink>
    </w:p>
    <w:p>
      <w:pPr>
        <w:pStyle w:val="TOC2"/>
        <w:tabs>
          <w:tab w:val="right" w:leader="dot" w:pos="8306"/>
        </w:tabs>
      </w:pPr>
      <w:hyperlink w:anchor="_Toc26141" w:history="1">
        <w:r>
          <w:rPr>
            <w:rFonts w:ascii="仿宋" w:eastAsia="仿宋" w:hAnsi="仿宋" w:cs="仿宋" w:hint="eastAsia"/>
            <w:lang w:eastAsia="zh-CN"/>
          </w:rPr>
          <w:t>(一)、设施规划与配置</w:t>
        </w:r>
        <w:r>
          <w:tab/>
        </w:r>
        <w:r>
          <w:fldChar w:fldCharType="begin"/>
        </w:r>
        <w:r>
          <w:instrText xml:space="preserve"> PAGEREF _Toc26141 \h </w:instrText>
        </w:r>
        <w:r>
          <w:fldChar w:fldCharType="separate"/>
        </w:r>
        <w:r>
          <w:t>89</w:t>
        </w:r>
        <w:r>
          <w:fldChar w:fldCharType="end"/>
        </w:r>
      </w:hyperlink>
    </w:p>
    <w:p>
      <w:pPr>
        <w:pStyle w:val="TOC2"/>
        <w:tabs>
          <w:tab w:val="right" w:leader="dot" w:pos="8306"/>
        </w:tabs>
      </w:pPr>
      <w:hyperlink w:anchor="_Toc10154" w:history="1">
        <w:r>
          <w:rPr>
            <w:rFonts w:ascii="仿宋" w:eastAsia="仿宋" w:hAnsi="仿宋" w:cs="仿宋" w:hint="eastAsia"/>
            <w:lang w:eastAsia="zh-CN"/>
          </w:rPr>
          <w:t>(二)、设备采购与维护管理</w:t>
        </w:r>
        <w:r>
          <w:tab/>
        </w:r>
        <w:r>
          <w:fldChar w:fldCharType="begin"/>
        </w:r>
        <w:r>
          <w:instrText xml:space="preserve"> PAGEREF _Toc10154 \h </w:instrText>
        </w:r>
        <w:r>
          <w:fldChar w:fldCharType="separate"/>
        </w:r>
        <w:r>
          <w:t>90</w:t>
        </w:r>
        <w:r>
          <w:fldChar w:fldCharType="end"/>
        </w:r>
      </w:hyperlink>
    </w:p>
    <w:p>
      <w:pPr>
        <w:pStyle w:val="TOC2"/>
        <w:tabs>
          <w:tab w:val="right" w:leader="dot" w:pos="8306"/>
        </w:tabs>
      </w:pPr>
      <w:hyperlink w:anchor="_Toc27304" w:history="1">
        <w:r>
          <w:rPr>
            <w:rFonts w:ascii="仿宋" w:eastAsia="仿宋" w:hAnsi="仿宋" w:cs="仿宋" w:hint="eastAsia"/>
            <w:lang w:eastAsia="zh-CN"/>
          </w:rPr>
          <w:t>(三)、设施设备升级策略</w:t>
        </w:r>
        <w:r>
          <w:tab/>
        </w:r>
        <w:r>
          <w:fldChar w:fldCharType="begin"/>
        </w:r>
        <w:r>
          <w:instrText xml:space="preserve"> PAGEREF _Toc27304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7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临床前研究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63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10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411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49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https://d.book118.com/558042015027006024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71347"/>
    <w:rsid w:val="21971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201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2023-12-28T21:40:00Z</dcterms:created>
  <dcterms:modified xsi:type="dcterms:W3CDTF">2023-12-28T21:40:46Z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C4561477D306493690D1D966504255FB_11</vt:lpwstr>
  </property>
  <property fmtid="{D5CDD505-2E9C-101B-9397-08002B2CF9AE}" pid="3" name="KSOProductBuildVer">
    <vt:lpwstr>2052-12.1.0.16120</vt:lpwstr>
  </property>
</Properties>
</file>