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电子项目建设总纲及方案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1" w:history="1">
        <w:r>
          <w:rPr>
            <w:rFonts w:ascii="仿宋" w:eastAsia="仿宋" w:hAnsi="仿宋" w:cs="仿宋" w:hint="eastAsia"/>
            <w:lang w:eastAsia="zh-CN"/>
          </w:rPr>
          <w:t>序言</w:t>
        </w:r>
        <w:r>
          <w:tab/>
        </w:r>
        <w:r>
          <w:fldChar w:fldCharType="begin"/>
        </w:r>
        <w:r>
          <w:instrText xml:space="preserve"> PAGEREF _Toc15031 \h </w:instrText>
        </w:r>
        <w:r>
          <w:fldChar w:fldCharType="separate"/>
        </w:r>
        <w:r>
          <w:t>4</w:t>
        </w:r>
        <w:r>
          <w:fldChar w:fldCharType="end"/>
        </w:r>
      </w:hyperlink>
    </w:p>
    <w:p>
      <w:pPr>
        <w:pStyle w:val="TOC1"/>
        <w:tabs>
          <w:tab w:val="right" w:leader="dot" w:pos="8306"/>
        </w:tabs>
      </w:pPr>
      <w:hyperlink w:anchor="_Toc26397" w:history="1">
        <w:r>
          <w:rPr>
            <w:rFonts w:ascii="仿宋" w:eastAsia="仿宋" w:hAnsi="仿宋" w:cs="仿宋" w:hint="eastAsia"/>
            <w:lang w:eastAsia="zh-CN"/>
          </w:rPr>
          <w:t>一、经济影响分析</w:t>
        </w:r>
        <w:r>
          <w:tab/>
        </w:r>
        <w:r>
          <w:fldChar w:fldCharType="begin"/>
        </w:r>
        <w:r>
          <w:instrText xml:space="preserve"> PAGEREF _Toc26397 \h </w:instrText>
        </w:r>
        <w:r>
          <w:fldChar w:fldCharType="separate"/>
        </w:r>
        <w:r>
          <w:t>4</w:t>
        </w:r>
        <w:r>
          <w:fldChar w:fldCharType="end"/>
        </w:r>
      </w:hyperlink>
    </w:p>
    <w:p>
      <w:pPr>
        <w:pStyle w:val="TOC2"/>
        <w:tabs>
          <w:tab w:val="right" w:leader="dot" w:pos="8306"/>
        </w:tabs>
      </w:pPr>
      <w:hyperlink w:anchor="_Toc23836" w:history="1">
        <w:r>
          <w:rPr>
            <w:rFonts w:ascii="仿宋" w:eastAsia="仿宋" w:hAnsi="仿宋" w:cs="仿宋" w:hint="eastAsia"/>
            <w:lang w:eastAsia="zh-CN"/>
          </w:rPr>
          <w:t>(一)、经济费用效益或费用效果分析</w:t>
        </w:r>
        <w:r>
          <w:tab/>
        </w:r>
        <w:r>
          <w:fldChar w:fldCharType="begin"/>
        </w:r>
        <w:r>
          <w:instrText xml:space="preserve"> PAGEREF _Toc23836 \h </w:instrText>
        </w:r>
        <w:r>
          <w:fldChar w:fldCharType="separate"/>
        </w:r>
        <w:r>
          <w:t>4</w:t>
        </w:r>
        <w:r>
          <w:fldChar w:fldCharType="end"/>
        </w:r>
      </w:hyperlink>
    </w:p>
    <w:p>
      <w:pPr>
        <w:pStyle w:val="TOC2"/>
        <w:tabs>
          <w:tab w:val="right" w:leader="dot" w:pos="8306"/>
        </w:tabs>
      </w:pPr>
      <w:hyperlink w:anchor="_Toc20216" w:history="1">
        <w:r>
          <w:rPr>
            <w:rFonts w:ascii="仿宋" w:eastAsia="仿宋" w:hAnsi="仿宋" w:cs="仿宋" w:hint="eastAsia"/>
            <w:lang w:eastAsia="zh-CN"/>
          </w:rPr>
          <w:t>(二)、行业影响分析</w:t>
        </w:r>
        <w:r>
          <w:tab/>
        </w:r>
        <w:r>
          <w:fldChar w:fldCharType="begin"/>
        </w:r>
        <w:r>
          <w:instrText xml:space="preserve"> PAGEREF _Toc20216 \h </w:instrText>
        </w:r>
        <w:r>
          <w:fldChar w:fldCharType="separate"/>
        </w:r>
        <w:r>
          <w:t>6</w:t>
        </w:r>
        <w:r>
          <w:fldChar w:fldCharType="end"/>
        </w:r>
      </w:hyperlink>
    </w:p>
    <w:p>
      <w:pPr>
        <w:pStyle w:val="TOC2"/>
        <w:tabs>
          <w:tab w:val="right" w:leader="dot" w:pos="8306"/>
        </w:tabs>
      </w:pPr>
      <w:hyperlink w:anchor="_Toc28044" w:history="1">
        <w:r>
          <w:rPr>
            <w:rFonts w:ascii="仿宋" w:eastAsia="仿宋" w:hAnsi="仿宋" w:cs="仿宋" w:hint="eastAsia"/>
            <w:lang w:eastAsia="zh-CN"/>
          </w:rPr>
          <w:t>(三)、区域经济影响分析</w:t>
        </w:r>
        <w:r>
          <w:tab/>
        </w:r>
        <w:r>
          <w:fldChar w:fldCharType="begin"/>
        </w:r>
        <w:r>
          <w:instrText xml:space="preserve"> PAGEREF _Toc28044 \h </w:instrText>
        </w:r>
        <w:r>
          <w:fldChar w:fldCharType="separate"/>
        </w:r>
        <w:r>
          <w:t>8</w:t>
        </w:r>
        <w:r>
          <w:fldChar w:fldCharType="end"/>
        </w:r>
      </w:hyperlink>
    </w:p>
    <w:p>
      <w:pPr>
        <w:pStyle w:val="TOC2"/>
        <w:tabs>
          <w:tab w:val="right" w:leader="dot" w:pos="8306"/>
        </w:tabs>
      </w:pPr>
      <w:hyperlink w:anchor="_Toc9799" w:history="1">
        <w:r>
          <w:rPr>
            <w:rFonts w:ascii="仿宋" w:eastAsia="仿宋" w:hAnsi="仿宋" w:cs="仿宋" w:hint="eastAsia"/>
            <w:lang w:eastAsia="zh-CN"/>
          </w:rPr>
          <w:t>(四)、宏观经济影响分析</w:t>
        </w:r>
        <w:r>
          <w:tab/>
        </w:r>
        <w:r>
          <w:fldChar w:fldCharType="begin"/>
        </w:r>
        <w:r>
          <w:instrText xml:space="preserve"> PAGEREF _Toc9799 \h </w:instrText>
        </w:r>
        <w:r>
          <w:fldChar w:fldCharType="separate"/>
        </w:r>
        <w:r>
          <w:t>9</w:t>
        </w:r>
        <w:r>
          <w:fldChar w:fldCharType="end"/>
        </w:r>
      </w:hyperlink>
    </w:p>
    <w:p>
      <w:pPr>
        <w:pStyle w:val="TOC1"/>
        <w:tabs>
          <w:tab w:val="right" w:leader="dot" w:pos="8306"/>
        </w:tabs>
      </w:pPr>
      <w:hyperlink w:anchor="_Toc11226" w:history="1">
        <w:r>
          <w:rPr>
            <w:rFonts w:ascii="仿宋" w:eastAsia="仿宋" w:hAnsi="仿宋" w:cs="仿宋" w:hint="eastAsia"/>
            <w:lang w:eastAsia="zh-CN"/>
          </w:rPr>
          <w:t>二、环境和生态影响分析</w:t>
        </w:r>
        <w:r>
          <w:tab/>
        </w:r>
        <w:r>
          <w:fldChar w:fldCharType="begin"/>
        </w:r>
        <w:r>
          <w:instrText xml:space="preserve"> PAGEREF _Toc11226 \h </w:instrText>
        </w:r>
        <w:r>
          <w:fldChar w:fldCharType="separate"/>
        </w:r>
        <w:r>
          <w:t>10</w:t>
        </w:r>
        <w:r>
          <w:fldChar w:fldCharType="end"/>
        </w:r>
      </w:hyperlink>
    </w:p>
    <w:p>
      <w:pPr>
        <w:pStyle w:val="TOC2"/>
        <w:tabs>
          <w:tab w:val="right" w:leader="dot" w:pos="8306"/>
        </w:tabs>
      </w:pPr>
      <w:hyperlink w:anchor="_Toc1097" w:history="1">
        <w:r>
          <w:rPr>
            <w:rFonts w:ascii="仿宋" w:eastAsia="仿宋" w:hAnsi="仿宋" w:cs="仿宋" w:hint="eastAsia"/>
            <w:lang w:eastAsia="zh-CN"/>
          </w:rPr>
          <w:t>(一)、环境和生态现状</w:t>
        </w:r>
        <w:r>
          <w:tab/>
        </w:r>
        <w:r>
          <w:fldChar w:fldCharType="begin"/>
        </w:r>
        <w:r>
          <w:instrText xml:space="preserve"> PAGEREF _Toc1097 \h </w:instrText>
        </w:r>
        <w:r>
          <w:fldChar w:fldCharType="separate"/>
        </w:r>
        <w:r>
          <w:t>10</w:t>
        </w:r>
        <w:r>
          <w:fldChar w:fldCharType="end"/>
        </w:r>
      </w:hyperlink>
    </w:p>
    <w:p>
      <w:pPr>
        <w:pStyle w:val="TOC2"/>
        <w:tabs>
          <w:tab w:val="right" w:leader="dot" w:pos="8306"/>
        </w:tabs>
      </w:pPr>
      <w:hyperlink w:anchor="_Toc5690" w:history="1">
        <w:r>
          <w:rPr>
            <w:rFonts w:ascii="仿宋" w:eastAsia="仿宋" w:hAnsi="仿宋" w:cs="仿宋" w:hint="eastAsia"/>
            <w:lang w:eastAsia="zh-CN"/>
          </w:rPr>
          <w:t>(二)、生态环境影响分析</w:t>
        </w:r>
        <w:r>
          <w:tab/>
        </w:r>
        <w:r>
          <w:fldChar w:fldCharType="begin"/>
        </w:r>
        <w:r>
          <w:instrText xml:space="preserve"> PAGEREF _Toc5690 \h </w:instrText>
        </w:r>
        <w:r>
          <w:fldChar w:fldCharType="separate"/>
        </w:r>
        <w:r>
          <w:t>12</w:t>
        </w:r>
        <w:r>
          <w:fldChar w:fldCharType="end"/>
        </w:r>
      </w:hyperlink>
    </w:p>
    <w:p>
      <w:pPr>
        <w:pStyle w:val="TOC2"/>
        <w:tabs>
          <w:tab w:val="right" w:leader="dot" w:pos="8306"/>
        </w:tabs>
      </w:pPr>
      <w:hyperlink w:anchor="_Toc19099" w:history="1">
        <w:r>
          <w:rPr>
            <w:rFonts w:ascii="仿宋" w:eastAsia="仿宋" w:hAnsi="仿宋" w:cs="仿宋" w:hint="eastAsia"/>
            <w:lang w:eastAsia="zh-CN"/>
          </w:rPr>
          <w:t>(三)、生态环境保护措施</w:t>
        </w:r>
        <w:r>
          <w:tab/>
        </w:r>
        <w:r>
          <w:fldChar w:fldCharType="begin"/>
        </w:r>
        <w:r>
          <w:instrText xml:space="preserve"> PAGEREF _Toc19099 \h </w:instrText>
        </w:r>
        <w:r>
          <w:fldChar w:fldCharType="separate"/>
        </w:r>
        <w:r>
          <w:t>13</w:t>
        </w:r>
        <w:r>
          <w:fldChar w:fldCharType="end"/>
        </w:r>
      </w:hyperlink>
    </w:p>
    <w:p>
      <w:pPr>
        <w:pStyle w:val="TOC2"/>
        <w:tabs>
          <w:tab w:val="right" w:leader="dot" w:pos="8306"/>
        </w:tabs>
      </w:pPr>
      <w:hyperlink w:anchor="_Toc31497" w:history="1">
        <w:r>
          <w:rPr>
            <w:rFonts w:ascii="仿宋" w:eastAsia="仿宋" w:hAnsi="仿宋" w:cs="仿宋" w:hint="eastAsia"/>
            <w:lang w:eastAsia="zh-CN"/>
          </w:rPr>
          <w:t>(四)、地质灾害影响分析</w:t>
        </w:r>
        <w:r>
          <w:tab/>
        </w:r>
        <w:r>
          <w:fldChar w:fldCharType="begin"/>
        </w:r>
        <w:r>
          <w:instrText xml:space="preserve"> PAGEREF _Toc31497 \h </w:instrText>
        </w:r>
        <w:r>
          <w:fldChar w:fldCharType="separate"/>
        </w:r>
        <w:r>
          <w:t>15</w:t>
        </w:r>
        <w:r>
          <w:fldChar w:fldCharType="end"/>
        </w:r>
      </w:hyperlink>
    </w:p>
    <w:p>
      <w:pPr>
        <w:pStyle w:val="TOC2"/>
        <w:tabs>
          <w:tab w:val="right" w:leader="dot" w:pos="8306"/>
        </w:tabs>
      </w:pPr>
      <w:hyperlink w:anchor="_Toc7294" w:history="1">
        <w:r>
          <w:rPr>
            <w:rFonts w:ascii="仿宋" w:eastAsia="仿宋" w:hAnsi="仿宋" w:cs="仿宋" w:hint="eastAsia"/>
            <w:lang w:eastAsia="zh-CN"/>
          </w:rPr>
          <w:t>(五)、特殊环境影响</w:t>
        </w:r>
        <w:r>
          <w:tab/>
        </w:r>
        <w:r>
          <w:fldChar w:fldCharType="begin"/>
        </w:r>
        <w:r>
          <w:instrText xml:space="preserve"> PAGEREF _Toc7294 \h </w:instrText>
        </w:r>
        <w:r>
          <w:fldChar w:fldCharType="separate"/>
        </w:r>
        <w:r>
          <w:t>16</w:t>
        </w:r>
        <w:r>
          <w:fldChar w:fldCharType="end"/>
        </w:r>
      </w:hyperlink>
    </w:p>
    <w:p>
      <w:pPr>
        <w:pStyle w:val="TOC1"/>
        <w:tabs>
          <w:tab w:val="right" w:leader="dot" w:pos="8306"/>
        </w:tabs>
      </w:pPr>
      <w:hyperlink w:anchor="_Toc3474" w:history="1">
        <w:r>
          <w:rPr>
            <w:rFonts w:ascii="仿宋" w:eastAsia="仿宋" w:hAnsi="仿宋" w:cs="仿宋" w:hint="eastAsia"/>
            <w:lang w:eastAsia="zh-CN"/>
          </w:rPr>
          <w:t>三、建设风险评估分析</w:t>
        </w:r>
        <w:r>
          <w:tab/>
        </w:r>
        <w:r>
          <w:fldChar w:fldCharType="begin"/>
        </w:r>
        <w:r>
          <w:instrText xml:space="preserve"> PAGEREF _Toc3474 \h </w:instrText>
        </w:r>
        <w:r>
          <w:fldChar w:fldCharType="separate"/>
        </w:r>
        <w:r>
          <w:t>17</w:t>
        </w:r>
        <w:r>
          <w:fldChar w:fldCharType="end"/>
        </w:r>
      </w:hyperlink>
    </w:p>
    <w:p>
      <w:pPr>
        <w:pStyle w:val="TOC2"/>
        <w:tabs>
          <w:tab w:val="right" w:leader="dot" w:pos="8306"/>
        </w:tabs>
      </w:pPr>
      <w:hyperlink w:anchor="_Toc12531" w:history="1">
        <w:r>
          <w:rPr>
            <w:rFonts w:ascii="仿宋" w:eastAsia="仿宋" w:hAnsi="仿宋" w:cs="仿宋" w:hint="eastAsia"/>
            <w:lang w:eastAsia="zh-CN"/>
          </w:rPr>
          <w:t>(一)、政策风险分析</w:t>
        </w:r>
        <w:r>
          <w:tab/>
        </w:r>
        <w:r>
          <w:fldChar w:fldCharType="begin"/>
        </w:r>
        <w:r>
          <w:instrText xml:space="preserve"> PAGEREF _Toc12531 \h </w:instrText>
        </w:r>
        <w:r>
          <w:fldChar w:fldCharType="separate"/>
        </w:r>
        <w:r>
          <w:t>17</w:t>
        </w:r>
        <w:r>
          <w:fldChar w:fldCharType="end"/>
        </w:r>
      </w:hyperlink>
    </w:p>
    <w:p>
      <w:pPr>
        <w:pStyle w:val="TOC2"/>
        <w:tabs>
          <w:tab w:val="right" w:leader="dot" w:pos="8306"/>
        </w:tabs>
      </w:pPr>
      <w:hyperlink w:anchor="_Toc15913" w:history="1">
        <w:r>
          <w:rPr>
            <w:rFonts w:ascii="仿宋" w:eastAsia="仿宋" w:hAnsi="仿宋" w:cs="仿宋" w:hint="eastAsia"/>
            <w:lang w:eastAsia="zh-CN"/>
          </w:rPr>
          <w:t>(二)、社会风险分析</w:t>
        </w:r>
        <w:r>
          <w:tab/>
        </w:r>
        <w:r>
          <w:fldChar w:fldCharType="begin"/>
        </w:r>
        <w:r>
          <w:instrText xml:space="preserve"> PAGEREF _Toc15913 \h </w:instrText>
        </w:r>
        <w:r>
          <w:fldChar w:fldCharType="separate"/>
        </w:r>
        <w:r>
          <w:t>18</w:t>
        </w:r>
        <w:r>
          <w:fldChar w:fldCharType="end"/>
        </w:r>
      </w:hyperlink>
    </w:p>
    <w:p>
      <w:pPr>
        <w:pStyle w:val="TOC2"/>
        <w:tabs>
          <w:tab w:val="right" w:leader="dot" w:pos="8306"/>
        </w:tabs>
      </w:pPr>
      <w:hyperlink w:anchor="_Toc24300" w:history="1">
        <w:r>
          <w:rPr>
            <w:rFonts w:ascii="仿宋" w:eastAsia="仿宋" w:hAnsi="仿宋" w:cs="仿宋" w:hint="eastAsia"/>
            <w:lang w:eastAsia="zh-CN"/>
          </w:rPr>
          <w:t>(三)、市场风险分析</w:t>
        </w:r>
        <w:r>
          <w:tab/>
        </w:r>
        <w:r>
          <w:fldChar w:fldCharType="begin"/>
        </w:r>
        <w:r>
          <w:instrText xml:space="preserve"> PAGEREF _Toc24300 \h </w:instrText>
        </w:r>
        <w:r>
          <w:fldChar w:fldCharType="separate"/>
        </w:r>
        <w:r>
          <w:t>20</w:t>
        </w:r>
        <w:r>
          <w:fldChar w:fldCharType="end"/>
        </w:r>
      </w:hyperlink>
    </w:p>
    <w:p>
      <w:pPr>
        <w:pStyle w:val="TOC2"/>
        <w:tabs>
          <w:tab w:val="right" w:leader="dot" w:pos="8306"/>
        </w:tabs>
      </w:pPr>
      <w:hyperlink w:anchor="_Toc22562" w:history="1">
        <w:r>
          <w:rPr>
            <w:rFonts w:ascii="仿宋" w:eastAsia="仿宋" w:hAnsi="仿宋" w:cs="仿宋" w:hint="eastAsia"/>
            <w:lang w:eastAsia="zh-CN"/>
          </w:rPr>
          <w:t>(四)、资金风险分析</w:t>
        </w:r>
        <w:r>
          <w:tab/>
        </w:r>
        <w:r>
          <w:fldChar w:fldCharType="begin"/>
        </w:r>
        <w:r>
          <w:instrText xml:space="preserve"> PAGEREF _Toc22562 \h </w:instrText>
        </w:r>
        <w:r>
          <w:fldChar w:fldCharType="separate"/>
        </w:r>
        <w:r>
          <w:t>21</w:t>
        </w:r>
        <w:r>
          <w:fldChar w:fldCharType="end"/>
        </w:r>
      </w:hyperlink>
    </w:p>
    <w:p>
      <w:pPr>
        <w:pStyle w:val="TOC2"/>
        <w:tabs>
          <w:tab w:val="right" w:leader="dot" w:pos="8306"/>
        </w:tabs>
      </w:pPr>
      <w:hyperlink w:anchor="_Toc31727" w:history="1">
        <w:r>
          <w:rPr>
            <w:rFonts w:ascii="仿宋" w:eastAsia="仿宋" w:hAnsi="仿宋" w:cs="仿宋" w:hint="eastAsia"/>
            <w:lang w:eastAsia="zh-CN"/>
          </w:rPr>
          <w:t>(五)、技术风险分析</w:t>
        </w:r>
        <w:r>
          <w:tab/>
        </w:r>
        <w:r>
          <w:fldChar w:fldCharType="begin"/>
        </w:r>
        <w:r>
          <w:instrText xml:space="preserve"> PAGEREF _Toc31727 \h </w:instrText>
        </w:r>
        <w:r>
          <w:fldChar w:fldCharType="separate"/>
        </w:r>
        <w:r>
          <w:t>22</w:t>
        </w:r>
        <w:r>
          <w:fldChar w:fldCharType="end"/>
        </w:r>
      </w:hyperlink>
    </w:p>
    <w:p>
      <w:pPr>
        <w:pStyle w:val="TOC2"/>
        <w:tabs>
          <w:tab w:val="right" w:leader="dot" w:pos="8306"/>
        </w:tabs>
      </w:pPr>
      <w:hyperlink w:anchor="_Toc15463" w:history="1">
        <w:r>
          <w:rPr>
            <w:rFonts w:ascii="仿宋" w:eastAsia="仿宋" w:hAnsi="仿宋" w:cs="仿宋" w:hint="eastAsia"/>
            <w:lang w:eastAsia="zh-CN"/>
          </w:rPr>
          <w:t>(六)、财务风险分析</w:t>
        </w:r>
        <w:r>
          <w:tab/>
        </w:r>
        <w:r>
          <w:fldChar w:fldCharType="begin"/>
        </w:r>
        <w:r>
          <w:instrText xml:space="preserve"> PAGEREF _Toc15463 \h </w:instrText>
        </w:r>
        <w:r>
          <w:fldChar w:fldCharType="separate"/>
        </w:r>
        <w:r>
          <w:t>23</w:t>
        </w:r>
        <w:r>
          <w:fldChar w:fldCharType="end"/>
        </w:r>
      </w:hyperlink>
    </w:p>
    <w:p>
      <w:pPr>
        <w:pStyle w:val="TOC2"/>
        <w:tabs>
          <w:tab w:val="right" w:leader="dot" w:pos="8306"/>
        </w:tabs>
      </w:pPr>
      <w:hyperlink w:anchor="_Toc10456" w:history="1">
        <w:r>
          <w:rPr>
            <w:rFonts w:ascii="仿宋" w:eastAsia="仿宋" w:hAnsi="仿宋" w:cs="仿宋" w:hint="eastAsia"/>
            <w:lang w:eastAsia="zh-CN"/>
          </w:rPr>
          <w:t>(七)、管理风险分析</w:t>
        </w:r>
        <w:r>
          <w:tab/>
        </w:r>
        <w:r>
          <w:fldChar w:fldCharType="begin"/>
        </w:r>
        <w:r>
          <w:instrText xml:space="preserve"> PAGEREF _Toc10456 \h </w:instrText>
        </w:r>
        <w:r>
          <w:fldChar w:fldCharType="separate"/>
        </w:r>
        <w:r>
          <w:t>25</w:t>
        </w:r>
        <w:r>
          <w:fldChar w:fldCharType="end"/>
        </w:r>
      </w:hyperlink>
    </w:p>
    <w:p>
      <w:pPr>
        <w:pStyle w:val="TOC2"/>
        <w:tabs>
          <w:tab w:val="right" w:leader="dot" w:pos="8306"/>
        </w:tabs>
      </w:pPr>
      <w:hyperlink w:anchor="_Toc1455" w:history="1">
        <w:r>
          <w:rPr>
            <w:rFonts w:ascii="仿宋" w:eastAsia="仿宋" w:hAnsi="仿宋" w:cs="仿宋" w:hint="eastAsia"/>
            <w:lang w:eastAsia="zh-CN"/>
          </w:rPr>
          <w:t>(八)、其它风险分析</w:t>
        </w:r>
        <w:r>
          <w:tab/>
        </w:r>
        <w:r>
          <w:fldChar w:fldCharType="begin"/>
        </w:r>
        <w:r>
          <w:instrText xml:space="preserve"> PAGEREF _Toc1455 \h </w:instrText>
        </w:r>
        <w:r>
          <w:fldChar w:fldCharType="separate"/>
        </w:r>
        <w:r>
          <w:t>26</w:t>
        </w:r>
        <w:r>
          <w:fldChar w:fldCharType="end"/>
        </w:r>
      </w:hyperlink>
    </w:p>
    <w:p>
      <w:pPr>
        <w:pStyle w:val="TOC2"/>
        <w:tabs>
          <w:tab w:val="right" w:leader="dot" w:pos="8306"/>
        </w:tabs>
      </w:pPr>
      <w:hyperlink w:anchor="_Toc17818" w:history="1">
        <w:r>
          <w:rPr>
            <w:rFonts w:ascii="仿宋" w:eastAsia="仿宋" w:hAnsi="仿宋" w:cs="仿宋" w:hint="eastAsia"/>
            <w:lang w:eastAsia="zh-CN"/>
          </w:rPr>
          <w:t>(九)、社会影响评估</w:t>
        </w:r>
        <w:r>
          <w:tab/>
        </w:r>
        <w:r>
          <w:fldChar w:fldCharType="begin"/>
        </w:r>
        <w:r>
          <w:instrText xml:space="preserve"> PAGEREF _Toc17818 \h </w:instrText>
        </w:r>
        <w:r>
          <w:fldChar w:fldCharType="separate"/>
        </w:r>
        <w:r>
          <w:t>28</w:t>
        </w:r>
        <w:r>
          <w:fldChar w:fldCharType="end"/>
        </w:r>
      </w:hyperlink>
    </w:p>
    <w:p>
      <w:pPr>
        <w:pStyle w:val="TOC1"/>
        <w:tabs>
          <w:tab w:val="right" w:leader="dot" w:pos="8306"/>
        </w:tabs>
      </w:pPr>
      <w:hyperlink w:anchor="_Toc2997" w:history="1">
        <w:r>
          <w:rPr>
            <w:rFonts w:ascii="仿宋" w:eastAsia="仿宋" w:hAnsi="仿宋" w:cs="仿宋" w:hint="eastAsia"/>
            <w:lang w:eastAsia="zh-CN"/>
          </w:rPr>
          <w:t>四、背景、必要性分析</w:t>
        </w:r>
        <w:r>
          <w:tab/>
        </w:r>
        <w:r>
          <w:fldChar w:fldCharType="begin"/>
        </w:r>
        <w:r>
          <w:instrText xml:space="preserve"> PAGEREF _Toc2997 \h </w:instrText>
        </w:r>
        <w:r>
          <w:fldChar w:fldCharType="separate"/>
        </w:r>
        <w:r>
          <w:t>30</w:t>
        </w:r>
        <w:r>
          <w:fldChar w:fldCharType="end"/>
        </w:r>
      </w:hyperlink>
    </w:p>
    <w:p>
      <w:pPr>
        <w:pStyle w:val="TOC2"/>
        <w:tabs>
          <w:tab w:val="right" w:leader="dot" w:pos="8306"/>
        </w:tabs>
      </w:pPr>
      <w:hyperlink w:anchor="_Toc19513" w:history="1">
        <w:r>
          <w:rPr>
            <w:rFonts w:ascii="仿宋" w:eastAsia="仿宋" w:hAnsi="仿宋" w:cs="仿宋" w:hint="eastAsia"/>
            <w:lang w:eastAsia="zh-CN"/>
          </w:rPr>
          <w:t>(一)、项目建设背景</w:t>
        </w:r>
        <w:r>
          <w:tab/>
        </w:r>
        <w:r>
          <w:fldChar w:fldCharType="begin"/>
        </w:r>
        <w:r>
          <w:instrText xml:space="preserve"> PAGEREF _Toc19513 \h </w:instrText>
        </w:r>
        <w:r>
          <w:fldChar w:fldCharType="separate"/>
        </w:r>
        <w:r>
          <w:t>30</w:t>
        </w:r>
        <w:r>
          <w:fldChar w:fldCharType="end"/>
        </w:r>
      </w:hyperlink>
    </w:p>
    <w:p>
      <w:pPr>
        <w:pStyle w:val="TOC2"/>
        <w:tabs>
          <w:tab w:val="right" w:leader="dot" w:pos="8306"/>
        </w:tabs>
      </w:pPr>
      <w:hyperlink w:anchor="_Toc9439" w:history="1">
        <w:r>
          <w:rPr>
            <w:rFonts w:ascii="仿宋" w:eastAsia="仿宋" w:hAnsi="仿宋" w:cs="仿宋" w:hint="eastAsia"/>
            <w:lang w:eastAsia="zh-CN"/>
          </w:rPr>
          <w:t>(二)、必要性分析</w:t>
        </w:r>
        <w:r>
          <w:tab/>
        </w:r>
        <w:r>
          <w:fldChar w:fldCharType="begin"/>
        </w:r>
        <w:r>
          <w:instrText xml:space="preserve"> PAGEREF _Toc9439 \h </w:instrText>
        </w:r>
        <w:r>
          <w:fldChar w:fldCharType="separate"/>
        </w:r>
        <w:r>
          <w:t>31</w:t>
        </w:r>
        <w:r>
          <w:fldChar w:fldCharType="end"/>
        </w:r>
      </w:hyperlink>
    </w:p>
    <w:p>
      <w:pPr>
        <w:pStyle w:val="TOC2"/>
        <w:tabs>
          <w:tab w:val="right" w:leader="dot" w:pos="8306"/>
        </w:tabs>
      </w:pPr>
      <w:hyperlink w:anchor="_Toc5195" w:history="1">
        <w:r>
          <w:rPr>
            <w:rFonts w:ascii="仿宋" w:eastAsia="仿宋" w:hAnsi="仿宋" w:cs="仿宋" w:hint="eastAsia"/>
            <w:lang w:eastAsia="zh-CN"/>
          </w:rPr>
          <w:t>(三)、项目建设有利条件</w:t>
        </w:r>
        <w:r>
          <w:tab/>
        </w:r>
        <w:r>
          <w:fldChar w:fldCharType="begin"/>
        </w:r>
        <w:r>
          <w:instrText xml:space="preserve"> PAGEREF _Toc5195 \h </w:instrText>
        </w:r>
        <w:r>
          <w:fldChar w:fldCharType="separate"/>
        </w:r>
        <w:r>
          <w:t>32</w:t>
        </w:r>
        <w:r>
          <w:fldChar w:fldCharType="end"/>
        </w:r>
      </w:hyperlink>
    </w:p>
    <w:p>
      <w:pPr>
        <w:pStyle w:val="TOC1"/>
        <w:tabs>
          <w:tab w:val="right" w:leader="dot" w:pos="8306"/>
        </w:tabs>
      </w:pPr>
      <w:hyperlink w:anchor="_Toc16928" w:history="1">
        <w:r>
          <w:rPr>
            <w:rFonts w:ascii="仿宋" w:eastAsia="仿宋" w:hAnsi="仿宋" w:cs="仿宋" w:hint="eastAsia"/>
            <w:lang w:eastAsia="zh-CN"/>
          </w:rPr>
          <w:t>五、项目选址研究</w:t>
        </w:r>
        <w:r>
          <w:tab/>
        </w:r>
        <w:r>
          <w:fldChar w:fldCharType="begin"/>
        </w:r>
        <w:r>
          <w:instrText xml:space="preserve"> PAGEREF _Toc16928 \h </w:instrText>
        </w:r>
        <w:r>
          <w:fldChar w:fldCharType="separate"/>
        </w:r>
        <w:r>
          <w:t>34</w:t>
        </w:r>
        <w:r>
          <w:fldChar w:fldCharType="end"/>
        </w:r>
      </w:hyperlink>
    </w:p>
    <w:p>
      <w:pPr>
        <w:pStyle w:val="TOC2"/>
        <w:tabs>
          <w:tab w:val="right" w:leader="dot" w:pos="8306"/>
        </w:tabs>
      </w:pPr>
      <w:hyperlink w:anchor="_Toc19392" w:history="1">
        <w:r>
          <w:rPr>
            <w:rFonts w:ascii="仿宋" w:eastAsia="仿宋" w:hAnsi="仿宋" w:cs="仿宋" w:hint="eastAsia"/>
            <w:lang w:eastAsia="zh-CN"/>
          </w:rPr>
          <w:t>(一)、项目选址原则</w:t>
        </w:r>
        <w:r>
          <w:tab/>
        </w:r>
        <w:r>
          <w:fldChar w:fldCharType="begin"/>
        </w:r>
        <w:r>
          <w:instrText xml:space="preserve"> PAGEREF _Toc19392 \h </w:instrText>
        </w:r>
        <w:r>
          <w:fldChar w:fldCharType="separate"/>
        </w:r>
        <w:r>
          <w:t>34</w:t>
        </w:r>
        <w:r>
          <w:fldChar w:fldCharType="end"/>
        </w:r>
      </w:hyperlink>
    </w:p>
    <w:p>
      <w:pPr>
        <w:pStyle w:val="TOC2"/>
        <w:tabs>
          <w:tab w:val="right" w:leader="dot" w:pos="8306"/>
        </w:tabs>
      </w:pPr>
      <w:hyperlink w:anchor="_Toc7989" w:history="1">
        <w:r>
          <w:rPr>
            <w:rFonts w:ascii="仿宋" w:eastAsia="仿宋" w:hAnsi="仿宋" w:cs="仿宋" w:hint="eastAsia"/>
            <w:lang w:eastAsia="zh-CN"/>
          </w:rPr>
          <w:t>(二)、项目选址</w:t>
        </w:r>
        <w:r>
          <w:tab/>
        </w:r>
        <w:r>
          <w:fldChar w:fldCharType="begin"/>
        </w:r>
        <w:r>
          <w:instrText xml:space="preserve"> PAGEREF _Toc7989 \h </w:instrText>
        </w:r>
        <w:r>
          <w:fldChar w:fldCharType="separate"/>
        </w:r>
        <w:r>
          <w:t>37</w:t>
        </w:r>
        <w:r>
          <w:fldChar w:fldCharType="end"/>
        </w:r>
      </w:hyperlink>
    </w:p>
    <w:p>
      <w:pPr>
        <w:pStyle w:val="TOC2"/>
        <w:tabs>
          <w:tab w:val="right" w:leader="dot" w:pos="8306"/>
        </w:tabs>
      </w:pPr>
      <w:hyperlink w:anchor="_Toc5834" w:history="1">
        <w:r>
          <w:rPr>
            <w:rFonts w:ascii="仿宋" w:eastAsia="仿宋" w:hAnsi="仿宋" w:cs="仿宋" w:hint="eastAsia"/>
            <w:lang w:eastAsia="zh-CN"/>
          </w:rPr>
          <w:t>(三)、建设条件分析</w:t>
        </w:r>
        <w:r>
          <w:tab/>
        </w:r>
        <w:r>
          <w:fldChar w:fldCharType="begin"/>
        </w:r>
        <w:r>
          <w:instrText xml:space="preserve"> PAGEREF _Toc5834 \h </w:instrText>
        </w:r>
        <w:r>
          <w:fldChar w:fldCharType="separate"/>
        </w:r>
        <w:r>
          <w:t>39</w:t>
        </w:r>
        <w:r>
          <w:fldChar w:fldCharType="end"/>
        </w:r>
      </w:hyperlink>
    </w:p>
    <w:p>
      <w:pPr>
        <w:pStyle w:val="TOC2"/>
        <w:tabs>
          <w:tab w:val="right" w:leader="dot" w:pos="8306"/>
        </w:tabs>
      </w:pPr>
      <w:hyperlink w:anchor="_Toc20830" w:history="1">
        <w:r>
          <w:rPr>
            <w:rFonts w:ascii="仿宋" w:eastAsia="仿宋" w:hAnsi="仿宋" w:cs="仿宋" w:hint="eastAsia"/>
            <w:lang w:eastAsia="zh-CN"/>
          </w:rPr>
          <w:t>(四)、用地控制指标</w:t>
        </w:r>
        <w:r>
          <w:tab/>
        </w:r>
        <w:r>
          <w:fldChar w:fldCharType="begin"/>
        </w:r>
        <w:r>
          <w:instrText xml:space="preserve"> PAGEREF _Toc20830 \h </w:instrText>
        </w:r>
        <w:r>
          <w:fldChar w:fldCharType="separate"/>
        </w:r>
        <w:r>
          <w:t>40</w:t>
        </w:r>
        <w:r>
          <w:fldChar w:fldCharType="end"/>
        </w:r>
      </w:hyperlink>
    </w:p>
    <w:p>
      <w:pPr>
        <w:pStyle w:val="TOC2"/>
        <w:tabs>
          <w:tab w:val="right" w:leader="dot" w:pos="8306"/>
        </w:tabs>
      </w:pPr>
      <w:hyperlink w:anchor="_Toc6166" w:history="1">
        <w:r>
          <w:rPr>
            <w:rFonts w:ascii="仿宋" w:eastAsia="仿宋" w:hAnsi="仿宋" w:cs="仿宋" w:hint="eastAsia"/>
            <w:lang w:eastAsia="zh-CN"/>
          </w:rPr>
          <w:t>(五)、地总体要求</w:t>
        </w:r>
        <w:r>
          <w:tab/>
        </w:r>
        <w:r>
          <w:fldChar w:fldCharType="begin"/>
        </w:r>
        <w:r>
          <w:instrText xml:space="preserve"> PAGEREF _Toc6166 \h </w:instrText>
        </w:r>
        <w:r>
          <w:fldChar w:fldCharType="separate"/>
        </w:r>
        <w:r>
          <w:t>41</w:t>
        </w:r>
        <w:r>
          <w:fldChar w:fldCharType="end"/>
        </w:r>
      </w:hyperlink>
    </w:p>
    <w:p>
      <w:pPr>
        <w:pStyle w:val="TOC2"/>
        <w:tabs>
          <w:tab w:val="right" w:leader="dot" w:pos="8306"/>
        </w:tabs>
      </w:pPr>
      <w:hyperlink w:anchor="_Toc4418" w:history="1">
        <w:r>
          <w:rPr>
            <w:rFonts w:ascii="仿宋" w:eastAsia="仿宋" w:hAnsi="仿宋" w:cs="仿宋" w:hint="eastAsia"/>
            <w:lang w:eastAsia="zh-CN"/>
          </w:rPr>
          <w:t>(六)、节约用地措施</w:t>
        </w:r>
        <w:r>
          <w:tab/>
        </w:r>
        <w:r>
          <w:fldChar w:fldCharType="begin"/>
        </w:r>
        <w:r>
          <w:instrText xml:space="preserve"> PAGEREF _Toc4418 \h </w:instrText>
        </w:r>
        <w:r>
          <w:fldChar w:fldCharType="separate"/>
        </w:r>
        <w:r>
          <w:t>43</w:t>
        </w:r>
        <w:r>
          <w:fldChar w:fldCharType="end"/>
        </w:r>
      </w:hyperlink>
    </w:p>
    <w:p>
      <w:pPr>
        <w:pStyle w:val="TOC2"/>
        <w:tabs>
          <w:tab w:val="right" w:leader="dot" w:pos="8306"/>
        </w:tabs>
      </w:pPr>
      <w:hyperlink w:anchor="_Toc27572" w:history="1">
        <w:r>
          <w:rPr>
            <w:rFonts w:ascii="仿宋" w:eastAsia="仿宋" w:hAnsi="仿宋" w:cs="仿宋" w:hint="eastAsia"/>
            <w:lang w:eastAsia="zh-CN"/>
          </w:rPr>
          <w:t>(七)、选址综合评价</w:t>
        </w:r>
        <w:r>
          <w:tab/>
        </w:r>
        <w:r>
          <w:fldChar w:fldCharType="begin"/>
        </w:r>
        <w:r>
          <w:instrText xml:space="preserve"> PAGEREF _Toc27572 \h </w:instrText>
        </w:r>
        <w:r>
          <w:fldChar w:fldCharType="separate"/>
        </w:r>
        <w:r>
          <w:t>44</w:t>
        </w:r>
        <w:r>
          <w:fldChar w:fldCharType="end"/>
        </w:r>
      </w:hyperlink>
    </w:p>
    <w:p>
      <w:pPr>
        <w:pStyle w:val="TOC1"/>
        <w:tabs>
          <w:tab w:val="right" w:leader="dot" w:pos="8306"/>
        </w:tabs>
      </w:pPr>
      <w:hyperlink w:anchor="_Toc16551" w:history="1">
        <w:r>
          <w:rPr>
            <w:rFonts w:ascii="仿宋" w:eastAsia="仿宋" w:hAnsi="仿宋" w:cs="仿宋" w:hint="eastAsia"/>
            <w:lang w:eastAsia="zh-CN"/>
          </w:rPr>
          <w:t>六、资源开发及综合利用分析</w:t>
        </w:r>
        <w:r>
          <w:tab/>
        </w:r>
        <w:r>
          <w:fldChar w:fldCharType="begin"/>
        </w:r>
        <w:r>
          <w:instrText xml:space="preserve"> PAGEREF _Toc16551 \h </w:instrText>
        </w:r>
        <w:r>
          <w:fldChar w:fldCharType="separate"/>
        </w:r>
        <w:r>
          <w:t>45</w:t>
        </w:r>
        <w:r>
          <w:fldChar w:fldCharType="end"/>
        </w:r>
      </w:hyperlink>
    </w:p>
    <w:p>
      <w:pPr>
        <w:pStyle w:val="TOC2"/>
        <w:tabs>
          <w:tab w:val="right" w:leader="dot" w:pos="8306"/>
        </w:tabs>
      </w:pPr>
      <w:hyperlink w:anchor="_Toc12901" w:history="1">
        <w:r>
          <w:rPr>
            <w:rFonts w:ascii="仿宋" w:eastAsia="仿宋" w:hAnsi="仿宋" w:cs="仿宋" w:hint="eastAsia"/>
            <w:lang w:eastAsia="zh-CN"/>
          </w:rPr>
          <w:t>(一)、资源开发方案</w:t>
        </w:r>
        <w:r>
          <w:tab/>
        </w:r>
        <w:r>
          <w:fldChar w:fldCharType="begin"/>
        </w:r>
        <w:r>
          <w:instrText xml:space="preserve"> PAGEREF _Toc12901 \h </w:instrText>
        </w:r>
        <w:r>
          <w:fldChar w:fldCharType="separate"/>
        </w:r>
        <w:r>
          <w:t>45</w:t>
        </w:r>
        <w:r>
          <w:fldChar w:fldCharType="end"/>
        </w:r>
      </w:hyperlink>
    </w:p>
    <w:p>
      <w:pPr>
        <w:pStyle w:val="TOC2"/>
        <w:tabs>
          <w:tab w:val="right" w:leader="dot" w:pos="8306"/>
        </w:tabs>
      </w:pPr>
      <w:hyperlink w:anchor="_Toc29466" w:history="1">
        <w:r>
          <w:rPr>
            <w:rFonts w:ascii="仿宋" w:eastAsia="仿宋" w:hAnsi="仿宋" w:cs="仿宋" w:hint="eastAsia"/>
            <w:lang w:eastAsia="zh-CN"/>
          </w:rPr>
          <w:t>(二)、资源利用方案</w:t>
        </w:r>
        <w:r>
          <w:tab/>
        </w:r>
        <w:r>
          <w:fldChar w:fldCharType="begin"/>
        </w:r>
        <w:r>
          <w:instrText xml:space="preserve"> PAGEREF _Toc29466 \h </w:instrText>
        </w:r>
        <w:r>
          <w:fldChar w:fldCharType="separate"/>
        </w:r>
        <w:r>
          <w:t>46</w:t>
        </w:r>
        <w:r>
          <w:fldChar w:fldCharType="end"/>
        </w:r>
      </w:hyperlink>
    </w:p>
    <w:p>
      <w:pPr>
        <w:pStyle w:val="TOC2"/>
        <w:tabs>
          <w:tab w:val="right" w:leader="dot" w:pos="8306"/>
        </w:tabs>
      </w:pPr>
      <w:hyperlink w:anchor="_Toc30753" w:history="1">
        <w:r>
          <w:rPr>
            <w:rFonts w:ascii="仿宋" w:eastAsia="仿宋" w:hAnsi="仿宋" w:cs="仿宋" w:hint="eastAsia"/>
            <w:lang w:eastAsia="zh-CN"/>
          </w:rPr>
          <w:t>(三)、资源节约措施</w:t>
        </w:r>
        <w:r>
          <w:tab/>
        </w:r>
        <w:r>
          <w:fldChar w:fldCharType="begin"/>
        </w:r>
        <w:r>
          <w:instrText xml:space="preserve"> PAGEREF _Toc30753 \h </w:instrText>
        </w:r>
        <w:r>
          <w:fldChar w:fldCharType="separate"/>
        </w:r>
        <w:r>
          <w:t>48</w:t>
        </w:r>
        <w:r>
          <w:fldChar w:fldCharType="end"/>
        </w:r>
      </w:hyperlink>
    </w:p>
    <w:p>
      <w:pPr>
        <w:pStyle w:val="TOC1"/>
        <w:tabs>
          <w:tab w:val="right" w:leader="dot" w:pos="8306"/>
        </w:tabs>
      </w:pPr>
      <w:hyperlink w:anchor="_Toc14535" w:history="1">
        <w:r>
          <w:rPr>
            <w:rFonts w:ascii="仿宋" w:eastAsia="仿宋" w:hAnsi="仿宋" w:cs="仿宋" w:hint="eastAsia"/>
            <w:lang w:eastAsia="zh-CN"/>
          </w:rPr>
          <w:t>七、资金管理与财务规划</w:t>
        </w:r>
        <w:r>
          <w:tab/>
        </w:r>
        <w:r>
          <w:fldChar w:fldCharType="begin"/>
        </w:r>
        <w:r>
          <w:instrText xml:space="preserve"> PAGEREF _Toc14535 \h </w:instrText>
        </w:r>
        <w:r>
          <w:fldChar w:fldCharType="separate"/>
        </w:r>
        <w:r>
          <w:t>49</w:t>
        </w:r>
        <w:r>
          <w:fldChar w:fldCharType="end"/>
        </w:r>
      </w:hyperlink>
    </w:p>
    <w:p>
      <w:pPr>
        <w:pStyle w:val="TOC2"/>
        <w:tabs>
          <w:tab w:val="right" w:leader="dot" w:pos="8306"/>
        </w:tabs>
      </w:pPr>
      <w:hyperlink w:anchor="_Toc22553" w:history="1">
        <w:r>
          <w:rPr>
            <w:rFonts w:ascii="仿宋" w:eastAsia="仿宋" w:hAnsi="仿宋" w:cs="仿宋" w:hint="eastAsia"/>
            <w:lang w:eastAsia="zh-CN"/>
          </w:rPr>
          <w:t>(一)、项目资金来源与筹措</w:t>
        </w:r>
        <w:r>
          <w:tab/>
        </w:r>
        <w:r>
          <w:fldChar w:fldCharType="begin"/>
        </w:r>
        <w:r>
          <w:instrText xml:space="preserve"> PAGEREF _Toc22553 \h </w:instrText>
        </w:r>
        <w:r>
          <w:fldChar w:fldCharType="separate"/>
        </w:r>
        <w:r>
          <w:t>49</w:t>
        </w:r>
        <w:r>
          <w:fldChar w:fldCharType="end"/>
        </w:r>
      </w:hyperlink>
    </w:p>
    <w:p>
      <w:pPr>
        <w:pStyle w:val="TOC2"/>
        <w:tabs>
          <w:tab w:val="right" w:leader="dot" w:pos="8306"/>
        </w:tabs>
      </w:pPr>
      <w:hyperlink w:anchor="_Toc9478" w:history="1">
        <w:r>
          <w:rPr>
            <w:rFonts w:ascii="仿宋" w:eastAsia="仿宋" w:hAnsi="仿宋" w:cs="仿宋" w:hint="eastAsia"/>
            <w:lang w:eastAsia="zh-CN"/>
          </w:rPr>
          <w:t>(二)、资金使用与监管</w:t>
        </w:r>
        <w:r>
          <w:tab/>
        </w:r>
        <w:r>
          <w:fldChar w:fldCharType="begin"/>
        </w:r>
        <w:r>
          <w:instrText xml:space="preserve"> PAGEREF _Toc9478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483" w:history="1">
        <w:r>
          <w:rPr>
            <w:rFonts w:ascii="仿宋" w:eastAsia="仿宋" w:hAnsi="仿宋" w:cs="仿宋" w:hint="eastAsia"/>
            <w:lang w:eastAsia="zh-CN"/>
          </w:rPr>
          <w:t>(三)、财务规划与预测</w:t>
        </w:r>
        <w:r>
          <w:tab/>
        </w:r>
        <w:r>
          <w:fldChar w:fldCharType="begin"/>
        </w:r>
        <w:r>
          <w:instrText xml:space="preserve"> PAGEREF _Toc4483 \h </w:instrText>
        </w:r>
        <w:r>
          <w:fldChar w:fldCharType="separate"/>
        </w:r>
        <w:r>
          <w:t>51</w:t>
        </w:r>
        <w:r>
          <w:fldChar w:fldCharType="end"/>
        </w:r>
      </w:hyperlink>
    </w:p>
    <w:p>
      <w:pPr>
        <w:pStyle w:val="TOC1"/>
        <w:tabs>
          <w:tab w:val="right" w:leader="dot" w:pos="8306"/>
        </w:tabs>
      </w:pPr>
      <w:hyperlink w:anchor="_Toc5744" w:history="1">
        <w:r>
          <w:rPr>
            <w:rFonts w:ascii="仿宋" w:eastAsia="仿宋" w:hAnsi="仿宋" w:cs="仿宋" w:hint="eastAsia"/>
            <w:lang w:eastAsia="zh-CN"/>
          </w:rPr>
          <w:t>八、项目变更管理</w:t>
        </w:r>
        <w:r>
          <w:tab/>
        </w:r>
        <w:r>
          <w:fldChar w:fldCharType="begin"/>
        </w:r>
        <w:r>
          <w:instrText xml:space="preserve"> PAGEREF _Toc5744 \h </w:instrText>
        </w:r>
        <w:r>
          <w:fldChar w:fldCharType="separate"/>
        </w:r>
        <w:r>
          <w:t>52</w:t>
        </w:r>
        <w:r>
          <w:fldChar w:fldCharType="end"/>
        </w:r>
      </w:hyperlink>
    </w:p>
    <w:p>
      <w:pPr>
        <w:pStyle w:val="TOC2"/>
        <w:tabs>
          <w:tab w:val="right" w:leader="dot" w:pos="8306"/>
        </w:tabs>
      </w:pPr>
      <w:hyperlink w:anchor="_Toc7144" w:history="1">
        <w:r>
          <w:rPr>
            <w:rFonts w:ascii="仿宋" w:eastAsia="仿宋" w:hAnsi="仿宋" w:cs="仿宋" w:hint="eastAsia"/>
            <w:lang w:eastAsia="zh-CN"/>
          </w:rPr>
          <w:t>(一)、变更控制流程</w:t>
        </w:r>
        <w:r>
          <w:tab/>
        </w:r>
        <w:r>
          <w:fldChar w:fldCharType="begin"/>
        </w:r>
        <w:r>
          <w:instrText xml:space="preserve"> PAGEREF _Toc7144 \h </w:instrText>
        </w:r>
        <w:r>
          <w:fldChar w:fldCharType="separate"/>
        </w:r>
        <w:r>
          <w:t>52</w:t>
        </w:r>
        <w:r>
          <w:fldChar w:fldCharType="end"/>
        </w:r>
      </w:hyperlink>
    </w:p>
    <w:p>
      <w:pPr>
        <w:pStyle w:val="TOC2"/>
        <w:tabs>
          <w:tab w:val="right" w:leader="dot" w:pos="8306"/>
        </w:tabs>
      </w:pPr>
      <w:hyperlink w:anchor="_Toc13432" w:history="1">
        <w:r>
          <w:rPr>
            <w:rFonts w:ascii="仿宋" w:eastAsia="仿宋" w:hAnsi="仿宋" w:cs="仿宋" w:hint="eastAsia"/>
            <w:lang w:eastAsia="zh-CN"/>
          </w:rPr>
          <w:t>(二)、影响评估与处理</w:t>
        </w:r>
        <w:r>
          <w:tab/>
        </w:r>
        <w:r>
          <w:fldChar w:fldCharType="begin"/>
        </w:r>
        <w:r>
          <w:instrText xml:space="preserve"> PAGEREF _Toc13432 \h </w:instrText>
        </w:r>
        <w:r>
          <w:fldChar w:fldCharType="separate"/>
        </w:r>
        <w:r>
          <w:t>53</w:t>
        </w:r>
        <w:r>
          <w:fldChar w:fldCharType="end"/>
        </w:r>
      </w:hyperlink>
    </w:p>
    <w:p>
      <w:pPr>
        <w:pStyle w:val="TOC2"/>
        <w:tabs>
          <w:tab w:val="right" w:leader="dot" w:pos="8306"/>
        </w:tabs>
      </w:pPr>
      <w:hyperlink w:anchor="_Toc32466" w:history="1">
        <w:r>
          <w:rPr>
            <w:rFonts w:ascii="仿宋" w:eastAsia="仿宋" w:hAnsi="仿宋" w:cs="仿宋" w:hint="eastAsia"/>
            <w:lang w:eastAsia="zh-CN"/>
          </w:rPr>
          <w:t>(三)、变更记录与追踪</w:t>
        </w:r>
        <w:r>
          <w:tab/>
        </w:r>
        <w:r>
          <w:fldChar w:fldCharType="begin"/>
        </w:r>
        <w:r>
          <w:instrText xml:space="preserve"> PAGEREF _Toc32466 \h </w:instrText>
        </w:r>
        <w:r>
          <w:fldChar w:fldCharType="separate"/>
        </w:r>
        <w:r>
          <w:t>55</w:t>
        </w:r>
        <w:r>
          <w:fldChar w:fldCharType="end"/>
        </w:r>
      </w:hyperlink>
    </w:p>
    <w:p>
      <w:pPr>
        <w:pStyle w:val="TOC2"/>
        <w:tabs>
          <w:tab w:val="right" w:leader="dot" w:pos="8306"/>
        </w:tabs>
      </w:pPr>
      <w:hyperlink w:anchor="_Toc30420" w:history="1">
        <w:r>
          <w:rPr>
            <w:rFonts w:ascii="仿宋" w:eastAsia="仿宋" w:hAnsi="仿宋" w:cs="仿宋" w:hint="eastAsia"/>
            <w:lang w:eastAsia="zh-CN"/>
          </w:rPr>
          <w:t>(四)、变更管理策略</w:t>
        </w:r>
        <w:r>
          <w:tab/>
        </w:r>
        <w:r>
          <w:fldChar w:fldCharType="begin"/>
        </w:r>
        <w:r>
          <w:instrText xml:space="preserve"> PAGEREF _Toc30420 \h </w:instrText>
        </w:r>
        <w:r>
          <w:fldChar w:fldCharType="separate"/>
        </w:r>
        <w:r>
          <w:t>56</w:t>
        </w:r>
        <w:r>
          <w:fldChar w:fldCharType="end"/>
        </w:r>
      </w:hyperlink>
    </w:p>
    <w:p>
      <w:pPr>
        <w:pStyle w:val="TOC1"/>
        <w:tabs>
          <w:tab w:val="right" w:leader="dot" w:pos="8306"/>
        </w:tabs>
      </w:pPr>
      <w:hyperlink w:anchor="_Toc4111" w:history="1">
        <w:r>
          <w:rPr>
            <w:rFonts w:ascii="仿宋" w:eastAsia="仿宋" w:hAnsi="仿宋" w:cs="仿宋" w:hint="eastAsia"/>
            <w:lang w:eastAsia="zh-CN"/>
          </w:rPr>
          <w:t>九、环境保护与治理方案</w:t>
        </w:r>
        <w:r>
          <w:tab/>
        </w:r>
        <w:r>
          <w:fldChar w:fldCharType="begin"/>
        </w:r>
        <w:r>
          <w:instrText xml:space="preserve"> PAGEREF _Toc4111 \h </w:instrText>
        </w:r>
        <w:r>
          <w:fldChar w:fldCharType="separate"/>
        </w:r>
        <w:r>
          <w:t>58</w:t>
        </w:r>
        <w:r>
          <w:fldChar w:fldCharType="end"/>
        </w:r>
      </w:hyperlink>
    </w:p>
    <w:p>
      <w:pPr>
        <w:pStyle w:val="TOC2"/>
        <w:tabs>
          <w:tab w:val="right" w:leader="dot" w:pos="8306"/>
        </w:tabs>
      </w:pPr>
      <w:hyperlink w:anchor="_Toc27972" w:history="1">
        <w:r>
          <w:rPr>
            <w:rFonts w:ascii="仿宋" w:eastAsia="仿宋" w:hAnsi="仿宋" w:cs="仿宋" w:hint="eastAsia"/>
            <w:lang w:eastAsia="zh-CN"/>
          </w:rPr>
          <w:t>(一)、项目环境影响评估</w:t>
        </w:r>
        <w:r>
          <w:tab/>
        </w:r>
        <w:r>
          <w:fldChar w:fldCharType="begin"/>
        </w:r>
        <w:r>
          <w:instrText xml:space="preserve"> PAGEREF _Toc27972 \h </w:instrText>
        </w:r>
        <w:r>
          <w:fldChar w:fldCharType="separate"/>
        </w:r>
        <w:r>
          <w:t>58</w:t>
        </w:r>
        <w:r>
          <w:fldChar w:fldCharType="end"/>
        </w:r>
      </w:hyperlink>
    </w:p>
    <w:p>
      <w:pPr>
        <w:pStyle w:val="TOC2"/>
        <w:tabs>
          <w:tab w:val="right" w:leader="dot" w:pos="8306"/>
        </w:tabs>
      </w:pPr>
      <w:hyperlink w:anchor="_Toc5350" w:history="1">
        <w:r>
          <w:rPr>
            <w:rFonts w:ascii="仿宋" w:eastAsia="仿宋" w:hAnsi="仿宋" w:cs="仿宋" w:hint="eastAsia"/>
            <w:lang w:eastAsia="zh-CN"/>
          </w:rPr>
          <w:t>(二)、环境保护措施与治理方案</w:t>
        </w:r>
        <w:r>
          <w:tab/>
        </w:r>
        <w:r>
          <w:fldChar w:fldCharType="begin"/>
        </w:r>
        <w:r>
          <w:instrText xml:space="preserve"> PAGEREF _Toc5350 \h </w:instrText>
        </w:r>
        <w:r>
          <w:fldChar w:fldCharType="separate"/>
        </w:r>
        <w:r>
          <w:t>59</w:t>
        </w:r>
        <w:r>
          <w:fldChar w:fldCharType="end"/>
        </w:r>
      </w:hyperlink>
    </w:p>
    <w:p>
      <w:pPr>
        <w:pStyle w:val="TOC1"/>
        <w:tabs>
          <w:tab w:val="right" w:leader="dot" w:pos="8306"/>
        </w:tabs>
      </w:pPr>
      <w:hyperlink w:anchor="_Toc29299" w:history="1">
        <w:r>
          <w:rPr>
            <w:rFonts w:ascii="仿宋" w:eastAsia="仿宋" w:hAnsi="仿宋" w:cs="仿宋" w:hint="eastAsia"/>
            <w:lang w:eastAsia="zh-CN"/>
          </w:rPr>
          <w:t>十、项目进度计划</w:t>
        </w:r>
        <w:r>
          <w:tab/>
        </w:r>
        <w:r>
          <w:fldChar w:fldCharType="begin"/>
        </w:r>
        <w:r>
          <w:instrText xml:space="preserve"> PAGEREF _Toc29299 \h </w:instrText>
        </w:r>
        <w:r>
          <w:fldChar w:fldCharType="separate"/>
        </w:r>
        <w:r>
          <w:t>59</w:t>
        </w:r>
        <w:r>
          <w:fldChar w:fldCharType="end"/>
        </w:r>
      </w:hyperlink>
    </w:p>
    <w:p>
      <w:pPr>
        <w:pStyle w:val="TOC2"/>
        <w:tabs>
          <w:tab w:val="right" w:leader="dot" w:pos="8306"/>
        </w:tabs>
      </w:pPr>
      <w:hyperlink w:anchor="_Toc26079" w:history="1">
        <w:r>
          <w:rPr>
            <w:rFonts w:ascii="仿宋" w:eastAsia="仿宋" w:hAnsi="仿宋" w:cs="仿宋" w:hint="eastAsia"/>
            <w:lang w:eastAsia="zh-CN"/>
          </w:rPr>
          <w:t>(一)、建设周期</w:t>
        </w:r>
        <w:r>
          <w:tab/>
        </w:r>
        <w:r>
          <w:fldChar w:fldCharType="begin"/>
        </w:r>
        <w:r>
          <w:instrText xml:space="preserve"> PAGEREF _Toc26079 \h </w:instrText>
        </w:r>
        <w:r>
          <w:fldChar w:fldCharType="separate"/>
        </w:r>
        <w:r>
          <w:t>59</w:t>
        </w:r>
        <w:r>
          <w:fldChar w:fldCharType="end"/>
        </w:r>
      </w:hyperlink>
    </w:p>
    <w:p>
      <w:pPr>
        <w:pStyle w:val="TOC2"/>
        <w:tabs>
          <w:tab w:val="right" w:leader="dot" w:pos="8306"/>
        </w:tabs>
      </w:pPr>
      <w:hyperlink w:anchor="_Toc2828" w:history="1">
        <w:r>
          <w:rPr>
            <w:rFonts w:ascii="仿宋" w:eastAsia="仿宋" w:hAnsi="仿宋" w:cs="仿宋" w:hint="eastAsia"/>
            <w:lang w:eastAsia="zh-CN"/>
          </w:rPr>
          <w:t>(二)、建设进度</w:t>
        </w:r>
        <w:r>
          <w:tab/>
        </w:r>
        <w:r>
          <w:fldChar w:fldCharType="begin"/>
        </w:r>
        <w:r>
          <w:instrText xml:space="preserve"> PAGEREF _Toc2828 \h </w:instrText>
        </w:r>
        <w:r>
          <w:fldChar w:fldCharType="separate"/>
        </w:r>
        <w:r>
          <w:t>59</w:t>
        </w:r>
        <w:r>
          <w:fldChar w:fldCharType="end"/>
        </w:r>
      </w:hyperlink>
    </w:p>
    <w:p>
      <w:pPr>
        <w:pStyle w:val="TOC2"/>
        <w:tabs>
          <w:tab w:val="right" w:leader="dot" w:pos="8306"/>
        </w:tabs>
      </w:pPr>
      <w:hyperlink w:anchor="_Toc29220" w:history="1">
        <w:r>
          <w:rPr>
            <w:rFonts w:ascii="仿宋" w:eastAsia="仿宋" w:hAnsi="仿宋" w:cs="仿宋" w:hint="eastAsia"/>
            <w:lang w:eastAsia="zh-CN"/>
          </w:rPr>
          <w:t>(三)、进度安排注意事项</w:t>
        </w:r>
        <w:r>
          <w:tab/>
        </w:r>
        <w:r>
          <w:fldChar w:fldCharType="begin"/>
        </w:r>
        <w:r>
          <w:instrText xml:space="preserve"> PAGEREF _Toc29220 \h </w:instrText>
        </w:r>
        <w:r>
          <w:fldChar w:fldCharType="separate"/>
        </w:r>
        <w:r>
          <w:t>61</w:t>
        </w:r>
        <w:r>
          <w:fldChar w:fldCharType="end"/>
        </w:r>
      </w:hyperlink>
    </w:p>
    <w:p>
      <w:pPr>
        <w:pStyle w:val="TOC2"/>
        <w:tabs>
          <w:tab w:val="right" w:leader="dot" w:pos="8306"/>
        </w:tabs>
      </w:pPr>
      <w:hyperlink w:anchor="_Toc31282" w:history="1">
        <w:r>
          <w:rPr>
            <w:rFonts w:ascii="仿宋" w:eastAsia="仿宋" w:hAnsi="仿宋" w:cs="仿宋" w:hint="eastAsia"/>
            <w:lang w:eastAsia="zh-CN"/>
          </w:rPr>
          <w:t>(四)、人力资源配置</w:t>
        </w:r>
        <w:r>
          <w:tab/>
        </w:r>
        <w:r>
          <w:fldChar w:fldCharType="begin"/>
        </w:r>
        <w:r>
          <w:instrText xml:space="preserve"> PAGEREF _Toc31282 \h </w:instrText>
        </w:r>
        <w:r>
          <w:fldChar w:fldCharType="separate"/>
        </w:r>
        <w:r>
          <w:t>62</w:t>
        </w:r>
        <w:r>
          <w:fldChar w:fldCharType="end"/>
        </w:r>
      </w:hyperlink>
    </w:p>
    <w:p>
      <w:pPr>
        <w:pStyle w:val="TOC2"/>
        <w:tabs>
          <w:tab w:val="right" w:leader="dot" w:pos="8306"/>
        </w:tabs>
      </w:pPr>
      <w:hyperlink w:anchor="_Toc9849" w:history="1">
        <w:r>
          <w:rPr>
            <w:rFonts w:ascii="仿宋" w:eastAsia="仿宋" w:hAnsi="仿宋" w:cs="仿宋" w:hint="eastAsia"/>
            <w:lang w:eastAsia="zh-CN"/>
          </w:rPr>
          <w:t>(五)、员工培训</w:t>
        </w:r>
        <w:r>
          <w:tab/>
        </w:r>
        <w:r>
          <w:fldChar w:fldCharType="begin"/>
        </w:r>
        <w:r>
          <w:instrText xml:space="preserve"> PAGEREF _Toc9849 \h </w:instrText>
        </w:r>
        <w:r>
          <w:fldChar w:fldCharType="separate"/>
        </w:r>
        <w:r>
          <w:t>64</w:t>
        </w:r>
        <w:r>
          <w:fldChar w:fldCharType="end"/>
        </w:r>
      </w:hyperlink>
    </w:p>
    <w:p>
      <w:pPr>
        <w:pStyle w:val="TOC2"/>
        <w:tabs>
          <w:tab w:val="right" w:leader="dot" w:pos="8306"/>
        </w:tabs>
      </w:pPr>
      <w:hyperlink w:anchor="_Toc7932" w:history="1">
        <w:r>
          <w:rPr>
            <w:rFonts w:ascii="仿宋" w:eastAsia="仿宋" w:hAnsi="仿宋" w:cs="仿宋" w:hint="eastAsia"/>
            <w:lang w:eastAsia="zh-CN"/>
          </w:rPr>
          <w:t>(六)、项目实施保障</w:t>
        </w:r>
        <w:r>
          <w:tab/>
        </w:r>
        <w:r>
          <w:fldChar w:fldCharType="begin"/>
        </w:r>
        <w:r>
          <w:instrText xml:space="preserve"> PAGEREF _Toc7932 \h </w:instrText>
        </w:r>
        <w:r>
          <w:fldChar w:fldCharType="separate"/>
        </w:r>
        <w:r>
          <w:t>65</w:t>
        </w:r>
        <w:r>
          <w:fldChar w:fldCharType="end"/>
        </w:r>
      </w:hyperlink>
    </w:p>
    <w:p>
      <w:pPr>
        <w:pStyle w:val="TOC2"/>
        <w:tabs>
          <w:tab w:val="right" w:leader="dot" w:pos="8306"/>
        </w:tabs>
      </w:pPr>
      <w:hyperlink w:anchor="_Toc7516" w:history="1">
        <w:r>
          <w:rPr>
            <w:rFonts w:ascii="仿宋" w:eastAsia="仿宋" w:hAnsi="仿宋" w:cs="仿宋" w:hint="eastAsia"/>
            <w:lang w:eastAsia="zh-CN"/>
          </w:rPr>
          <w:t>(七)、安全规范管理</w:t>
        </w:r>
        <w:r>
          <w:tab/>
        </w:r>
        <w:r>
          <w:fldChar w:fldCharType="begin"/>
        </w:r>
        <w:r>
          <w:instrText xml:space="preserve"> PAGEREF _Toc7516 \h </w:instrText>
        </w:r>
        <w:r>
          <w:fldChar w:fldCharType="separate"/>
        </w:r>
        <w:r>
          <w:t>66</w:t>
        </w:r>
        <w:r>
          <w:fldChar w:fldCharType="end"/>
        </w:r>
      </w:hyperlink>
    </w:p>
    <w:p>
      <w:pPr>
        <w:pStyle w:val="TOC1"/>
        <w:tabs>
          <w:tab w:val="right" w:leader="dot" w:pos="8306"/>
        </w:tabs>
      </w:pPr>
      <w:hyperlink w:anchor="_Toc2734" w:history="1">
        <w:r>
          <w:rPr>
            <w:rFonts w:ascii="仿宋" w:eastAsia="仿宋" w:hAnsi="仿宋" w:cs="仿宋" w:hint="eastAsia"/>
            <w:lang w:eastAsia="zh-CN"/>
          </w:rPr>
          <w:t>十一、技术创新与产业升级</w:t>
        </w:r>
        <w:r>
          <w:tab/>
        </w:r>
        <w:r>
          <w:fldChar w:fldCharType="begin"/>
        </w:r>
        <w:r>
          <w:instrText xml:space="preserve"> PAGEREF _Toc2734 \h </w:instrText>
        </w:r>
        <w:r>
          <w:fldChar w:fldCharType="separate"/>
        </w:r>
        <w:r>
          <w:t>67</w:t>
        </w:r>
        <w:r>
          <w:fldChar w:fldCharType="end"/>
        </w:r>
      </w:hyperlink>
    </w:p>
    <w:p>
      <w:pPr>
        <w:pStyle w:val="TOC2"/>
        <w:tabs>
          <w:tab w:val="right" w:leader="dot" w:pos="8306"/>
        </w:tabs>
      </w:pPr>
      <w:hyperlink w:anchor="_Toc26838" w:history="1">
        <w:r>
          <w:rPr>
            <w:rFonts w:ascii="仿宋" w:eastAsia="仿宋" w:hAnsi="仿宋" w:cs="仿宋" w:hint="eastAsia"/>
            <w:lang w:eastAsia="zh-CN"/>
          </w:rPr>
          <w:t>(一)、技术创新方向与目标</w:t>
        </w:r>
        <w:r>
          <w:tab/>
        </w:r>
        <w:r>
          <w:fldChar w:fldCharType="begin"/>
        </w:r>
        <w:r>
          <w:instrText xml:space="preserve"> PAGEREF _Toc26838 \h </w:instrText>
        </w:r>
        <w:r>
          <w:fldChar w:fldCharType="separate"/>
        </w:r>
        <w:r>
          <w:t>67</w:t>
        </w:r>
        <w:r>
          <w:fldChar w:fldCharType="end"/>
        </w:r>
      </w:hyperlink>
    </w:p>
    <w:p>
      <w:pPr>
        <w:pStyle w:val="TOC2"/>
        <w:tabs>
          <w:tab w:val="right" w:leader="dot" w:pos="8306"/>
        </w:tabs>
      </w:pPr>
      <w:hyperlink w:anchor="_Toc32184" w:history="1">
        <w:r>
          <w:rPr>
            <w:rFonts w:ascii="仿宋" w:eastAsia="仿宋" w:hAnsi="仿宋" w:cs="仿宋" w:hint="eastAsia"/>
            <w:lang w:eastAsia="zh-CN"/>
          </w:rPr>
          <w:t>(二)、产业升级路径与措施</w:t>
        </w:r>
        <w:r>
          <w:tab/>
        </w:r>
        <w:r>
          <w:fldChar w:fldCharType="begin"/>
        </w:r>
        <w:r>
          <w:instrText xml:space="preserve"> PAGEREF _Toc32184 \h </w:instrText>
        </w:r>
        <w:r>
          <w:fldChar w:fldCharType="separate"/>
        </w:r>
        <w:r>
          <w:t>68</w:t>
        </w:r>
        <w:r>
          <w:fldChar w:fldCharType="end"/>
        </w:r>
      </w:hyperlink>
    </w:p>
    <w:p>
      <w:pPr>
        <w:pStyle w:val="TOC1"/>
        <w:tabs>
          <w:tab w:val="right" w:leader="dot" w:pos="8306"/>
        </w:tabs>
      </w:pPr>
      <w:hyperlink w:anchor="_Toc3058" w:history="1">
        <w:r>
          <w:rPr>
            <w:rFonts w:ascii="仿宋" w:eastAsia="仿宋" w:hAnsi="仿宋" w:cs="仿宋" w:hint="eastAsia"/>
            <w:lang w:eastAsia="zh-CN"/>
          </w:rPr>
          <w:t>十二、环境保护与绿色发展</w:t>
        </w:r>
        <w:r>
          <w:tab/>
        </w:r>
        <w:r>
          <w:fldChar w:fldCharType="begin"/>
        </w:r>
        <w:r>
          <w:instrText xml:space="preserve"> PAGEREF _Toc3058 \h </w:instrText>
        </w:r>
        <w:r>
          <w:fldChar w:fldCharType="separate"/>
        </w:r>
        <w:r>
          <w:t>69</w:t>
        </w:r>
        <w:r>
          <w:fldChar w:fldCharType="end"/>
        </w:r>
      </w:hyperlink>
    </w:p>
    <w:p>
      <w:pPr>
        <w:pStyle w:val="TOC2"/>
        <w:tabs>
          <w:tab w:val="right" w:leader="dot" w:pos="8306"/>
        </w:tabs>
      </w:pPr>
      <w:hyperlink w:anchor="_Toc10703" w:history="1">
        <w:r>
          <w:rPr>
            <w:rFonts w:ascii="仿宋" w:eastAsia="仿宋" w:hAnsi="仿宋" w:cs="仿宋" w:hint="eastAsia"/>
            <w:lang w:eastAsia="zh-CN"/>
          </w:rPr>
          <w:t>(一)、环境保护措施</w:t>
        </w:r>
        <w:r>
          <w:tab/>
        </w:r>
        <w:r>
          <w:fldChar w:fldCharType="begin"/>
        </w:r>
        <w:r>
          <w:instrText xml:space="preserve"> PAGEREF _Toc10703 \h </w:instrText>
        </w:r>
        <w:r>
          <w:fldChar w:fldCharType="separate"/>
        </w:r>
        <w:r>
          <w:t>69</w:t>
        </w:r>
        <w:r>
          <w:fldChar w:fldCharType="end"/>
        </w:r>
      </w:hyperlink>
    </w:p>
    <w:p>
      <w:pPr>
        <w:pStyle w:val="TOC2"/>
        <w:tabs>
          <w:tab w:val="right" w:leader="dot" w:pos="8306"/>
        </w:tabs>
      </w:pPr>
      <w:hyperlink w:anchor="_Toc10506" w:history="1">
        <w:r>
          <w:rPr>
            <w:rFonts w:ascii="仿宋" w:eastAsia="仿宋" w:hAnsi="仿宋" w:cs="仿宋" w:hint="eastAsia"/>
            <w:lang w:eastAsia="zh-CN"/>
          </w:rPr>
          <w:t>(二)、绿色发展与可持续发展策略</w:t>
        </w:r>
        <w:r>
          <w:tab/>
        </w:r>
        <w:r>
          <w:fldChar w:fldCharType="begin"/>
        </w:r>
        <w:r>
          <w:instrText xml:space="preserve"> PAGEREF _Toc10506 \h </w:instrText>
        </w:r>
        <w:r>
          <w:fldChar w:fldCharType="separate"/>
        </w:r>
        <w:r>
          <w:t>71</w:t>
        </w:r>
        <w:r>
          <w:fldChar w:fldCharType="end"/>
        </w:r>
      </w:hyperlink>
    </w:p>
    <w:p>
      <w:pPr>
        <w:pStyle w:val="TOC1"/>
        <w:tabs>
          <w:tab w:val="right" w:leader="dot" w:pos="8306"/>
        </w:tabs>
      </w:pPr>
      <w:hyperlink w:anchor="_Toc18835" w:history="1">
        <w:r>
          <w:rPr>
            <w:rFonts w:ascii="仿宋" w:eastAsia="仿宋" w:hAnsi="仿宋" w:cs="仿宋" w:hint="eastAsia"/>
            <w:lang w:eastAsia="zh-CN"/>
          </w:rPr>
          <w:t>十三、产业协同与集群发展</w:t>
        </w:r>
        <w:r>
          <w:tab/>
        </w:r>
        <w:r>
          <w:fldChar w:fldCharType="begin"/>
        </w:r>
        <w:r>
          <w:instrText xml:space="preserve"> PAGEREF _Toc18835 \h </w:instrText>
        </w:r>
        <w:r>
          <w:fldChar w:fldCharType="separate"/>
        </w:r>
        <w:r>
          <w:t>73</w:t>
        </w:r>
        <w:r>
          <w:fldChar w:fldCharType="end"/>
        </w:r>
      </w:hyperlink>
    </w:p>
    <w:p>
      <w:pPr>
        <w:pStyle w:val="TOC2"/>
        <w:tabs>
          <w:tab w:val="right" w:leader="dot" w:pos="8306"/>
        </w:tabs>
      </w:pPr>
      <w:hyperlink w:anchor="_Toc21308" w:history="1">
        <w:r>
          <w:rPr>
            <w:rFonts w:ascii="仿宋" w:eastAsia="仿宋" w:hAnsi="仿宋" w:cs="仿宋" w:hint="eastAsia"/>
            <w:lang w:eastAsia="zh-CN"/>
          </w:rPr>
          <w:t>(一)、产业协同机制建设</w:t>
        </w:r>
        <w:r>
          <w:tab/>
        </w:r>
        <w:r>
          <w:fldChar w:fldCharType="begin"/>
        </w:r>
        <w:r>
          <w:instrText xml:space="preserve"> PAGEREF _Toc21308 \h </w:instrText>
        </w:r>
        <w:r>
          <w:fldChar w:fldCharType="separate"/>
        </w:r>
        <w:r>
          <w:t>73</w:t>
        </w:r>
        <w:r>
          <w:fldChar w:fldCharType="end"/>
        </w:r>
      </w:hyperlink>
    </w:p>
    <w:p>
      <w:pPr>
        <w:pStyle w:val="TOC2"/>
        <w:tabs>
          <w:tab w:val="right" w:leader="dot" w:pos="8306"/>
        </w:tabs>
      </w:pPr>
      <w:hyperlink w:anchor="_Toc25248" w:history="1">
        <w:r>
          <w:rPr>
            <w:rFonts w:ascii="仿宋" w:eastAsia="仿宋" w:hAnsi="仿宋" w:cs="仿宋" w:hint="eastAsia"/>
            <w:lang w:eastAsia="zh-CN"/>
          </w:rPr>
          <w:t>(二)、产业集群培育与发展</w:t>
        </w:r>
        <w:r>
          <w:tab/>
        </w:r>
        <w:r>
          <w:fldChar w:fldCharType="begin"/>
        </w:r>
        <w:r>
          <w:instrText xml:space="preserve"> PAGEREF _Toc25248 \h </w:instrText>
        </w:r>
        <w:r>
          <w:fldChar w:fldCharType="separate"/>
        </w:r>
        <w:r>
          <w:t>74</w:t>
        </w:r>
        <w:r>
          <w:fldChar w:fldCharType="end"/>
        </w:r>
      </w:hyperlink>
    </w:p>
    <w:p>
      <w:pPr>
        <w:pStyle w:val="TOC1"/>
        <w:tabs>
          <w:tab w:val="right" w:leader="dot" w:pos="8306"/>
        </w:tabs>
      </w:pPr>
      <w:hyperlink w:anchor="_Toc9417" w:history="1">
        <w:r>
          <w:rPr>
            <w:rFonts w:ascii="仿宋" w:eastAsia="仿宋" w:hAnsi="仿宋" w:cs="仿宋" w:hint="eastAsia"/>
            <w:lang w:eastAsia="zh-CN"/>
          </w:rPr>
          <w:t>十四、质量管理与控制</w:t>
        </w:r>
        <w:r>
          <w:tab/>
        </w:r>
        <w:r>
          <w:fldChar w:fldCharType="begin"/>
        </w:r>
        <w:r>
          <w:instrText xml:space="preserve"> PAGEREF _Toc9417 \h </w:instrText>
        </w:r>
        <w:r>
          <w:fldChar w:fldCharType="separate"/>
        </w:r>
        <w:r>
          <w:t>75</w:t>
        </w:r>
        <w:r>
          <w:fldChar w:fldCharType="end"/>
        </w:r>
      </w:hyperlink>
    </w:p>
    <w:p>
      <w:pPr>
        <w:pStyle w:val="TOC2"/>
        <w:tabs>
          <w:tab w:val="right" w:leader="dot" w:pos="8306"/>
        </w:tabs>
      </w:pPr>
      <w:hyperlink w:anchor="_Toc27906" w:history="1">
        <w:r>
          <w:rPr>
            <w:rFonts w:ascii="仿宋" w:eastAsia="仿宋" w:hAnsi="仿宋" w:cs="仿宋" w:hint="eastAsia"/>
            <w:lang w:eastAsia="zh-CN"/>
          </w:rPr>
          <w:t>(一)、质量管理体系建设</w:t>
        </w:r>
        <w:r>
          <w:tab/>
        </w:r>
        <w:r>
          <w:fldChar w:fldCharType="begin"/>
        </w:r>
        <w:r>
          <w:instrText xml:space="preserve"> PAGEREF _Toc27906 \h </w:instrText>
        </w:r>
        <w:r>
          <w:fldChar w:fldCharType="separate"/>
        </w:r>
        <w:r>
          <w:t>75</w:t>
        </w:r>
        <w:r>
          <w:fldChar w:fldCharType="end"/>
        </w:r>
      </w:hyperlink>
    </w:p>
    <w:p>
      <w:pPr>
        <w:pStyle w:val="TOC2"/>
        <w:tabs>
          <w:tab w:val="right" w:leader="dot" w:pos="8306"/>
        </w:tabs>
      </w:pPr>
      <w:hyperlink w:anchor="_Toc2348" w:history="1">
        <w:r>
          <w:rPr>
            <w:rFonts w:ascii="仿宋" w:eastAsia="仿宋" w:hAnsi="仿宋" w:cs="仿宋" w:hint="eastAsia"/>
            <w:lang w:eastAsia="zh-CN"/>
          </w:rPr>
          <w:t>(二)、质量控制措施</w:t>
        </w:r>
        <w:r>
          <w:tab/>
        </w:r>
        <w:r>
          <w:fldChar w:fldCharType="begin"/>
        </w:r>
        <w:r>
          <w:instrText xml:space="preserve"> PAGEREF _Toc2348 \h </w:instrText>
        </w:r>
        <w:r>
          <w:fldChar w:fldCharType="separate"/>
        </w:r>
        <w:r>
          <w:t>76</w:t>
        </w:r>
        <w:r>
          <w:fldChar w:fldCharType="end"/>
        </w:r>
      </w:hyperlink>
    </w:p>
    <w:p>
      <w:pPr>
        <w:pStyle w:val="TOC1"/>
        <w:tabs>
          <w:tab w:val="right" w:leader="dot" w:pos="8306"/>
        </w:tabs>
      </w:pPr>
      <w:hyperlink w:anchor="_Toc13150" w:history="1">
        <w:r>
          <w:rPr>
            <w:rFonts w:ascii="仿宋" w:eastAsia="仿宋" w:hAnsi="仿宋" w:cs="仿宋" w:hint="eastAsia"/>
            <w:lang w:eastAsia="zh-CN"/>
          </w:rPr>
          <w:t>十五、项目施工方案</w:t>
        </w:r>
        <w:r>
          <w:tab/>
        </w:r>
        <w:r>
          <w:fldChar w:fldCharType="begin"/>
        </w:r>
        <w:r>
          <w:instrText xml:space="preserve"> PAGEREF _Toc13150 \h </w:instrText>
        </w:r>
        <w:r>
          <w:fldChar w:fldCharType="separate"/>
        </w:r>
        <w:r>
          <w:t>77</w:t>
        </w:r>
        <w:r>
          <w:fldChar w:fldCharType="end"/>
        </w:r>
      </w:hyperlink>
    </w:p>
    <w:p>
      <w:pPr>
        <w:pStyle w:val="TOC2"/>
        <w:tabs>
          <w:tab w:val="right" w:leader="dot" w:pos="8306"/>
        </w:tabs>
      </w:pPr>
      <w:hyperlink w:anchor="_Toc24874" w:history="1">
        <w:r>
          <w:rPr>
            <w:rFonts w:ascii="仿宋" w:eastAsia="仿宋" w:hAnsi="仿宋" w:cs="仿宋" w:hint="eastAsia"/>
            <w:lang w:eastAsia="zh-CN"/>
          </w:rPr>
          <w:t>(一)、施工组织设计</w:t>
        </w:r>
        <w:r>
          <w:tab/>
        </w:r>
        <w:r>
          <w:fldChar w:fldCharType="begin"/>
        </w:r>
        <w:r>
          <w:instrText xml:space="preserve"> PAGEREF _Toc24874 \h </w:instrText>
        </w:r>
        <w:r>
          <w:fldChar w:fldCharType="separate"/>
        </w:r>
        <w:r>
          <w:t>77</w:t>
        </w:r>
        <w:r>
          <w:fldChar w:fldCharType="end"/>
        </w:r>
      </w:hyperlink>
    </w:p>
    <w:p>
      <w:pPr>
        <w:pStyle w:val="TOC2"/>
        <w:tabs>
          <w:tab w:val="right" w:leader="dot" w:pos="8306"/>
        </w:tabs>
      </w:pPr>
      <w:hyperlink w:anchor="_Toc6480" w:history="1">
        <w:r>
          <w:rPr>
            <w:rFonts w:ascii="仿宋" w:eastAsia="仿宋" w:hAnsi="仿宋" w:cs="仿宋" w:hint="eastAsia"/>
            <w:lang w:eastAsia="zh-CN"/>
          </w:rPr>
          <w:t>(二)、施工工艺与技术路线</w:t>
        </w:r>
        <w:r>
          <w:tab/>
        </w:r>
        <w:r>
          <w:fldChar w:fldCharType="begin"/>
        </w:r>
        <w:r>
          <w:instrText xml:space="preserve"> PAGEREF _Toc6480 \h </w:instrText>
        </w:r>
        <w:r>
          <w:fldChar w:fldCharType="separate"/>
        </w:r>
        <w:r>
          <w:t>79</w:t>
        </w:r>
        <w:r>
          <w:fldChar w:fldCharType="end"/>
        </w:r>
      </w:hyperlink>
    </w:p>
    <w:p>
      <w:pPr>
        <w:pStyle w:val="TOC2"/>
        <w:tabs>
          <w:tab w:val="right" w:leader="dot" w:pos="8306"/>
        </w:tabs>
      </w:pPr>
      <w:hyperlink w:anchor="_Toc6191" w:history="1">
        <w:r>
          <w:rPr>
            <w:rFonts w:ascii="仿宋" w:eastAsia="仿宋" w:hAnsi="仿宋" w:cs="仿宋" w:hint="eastAsia"/>
            <w:lang w:eastAsia="zh-CN"/>
          </w:rPr>
          <w:t>(三)、关键节点施工计划</w:t>
        </w:r>
        <w:r>
          <w:tab/>
        </w:r>
        <w:r>
          <w:fldChar w:fldCharType="begin"/>
        </w:r>
        <w:r>
          <w:instrText xml:space="preserve"> PAGEREF _Toc6191 \h </w:instrText>
        </w:r>
        <w:r>
          <w:fldChar w:fldCharType="separate"/>
        </w:r>
        <w:r>
          <w:t>80</w:t>
        </w:r>
        <w:r>
          <w:fldChar w:fldCharType="end"/>
        </w:r>
      </w:hyperlink>
    </w:p>
    <w:p>
      <w:pPr>
        <w:pStyle w:val="TOC2"/>
        <w:tabs>
          <w:tab w:val="right" w:leader="dot" w:pos="8306"/>
        </w:tabs>
      </w:pPr>
      <w:hyperlink w:anchor="_Toc8655" w:history="1">
        <w:r>
          <w:rPr>
            <w:rFonts w:ascii="仿宋" w:eastAsia="仿宋" w:hAnsi="仿宋" w:cs="仿宋" w:hint="eastAsia"/>
            <w:lang w:eastAsia="zh-CN"/>
          </w:rPr>
          <w:t>(四)、施工现场管理</w:t>
        </w:r>
        <w:r>
          <w:tab/>
        </w:r>
        <w:r>
          <w:fldChar w:fldCharType="begin"/>
        </w:r>
        <w:r>
          <w:instrText xml:space="preserve"> PAGEREF _Toc8655 \h </w:instrText>
        </w:r>
        <w:r>
          <w:fldChar w:fldCharType="separate"/>
        </w:r>
        <w:r>
          <w:t>82</w:t>
        </w:r>
        <w:r>
          <w:fldChar w:fldCharType="end"/>
        </w:r>
      </w:hyperlink>
    </w:p>
    <w:p>
      <w:pPr>
        <w:pStyle w:val="TOC1"/>
        <w:tabs>
          <w:tab w:val="right" w:leader="dot" w:pos="8306"/>
        </w:tabs>
      </w:pPr>
      <w:hyperlink w:anchor="_Toc15787" w:history="1">
        <w:r>
          <w:rPr>
            <w:rFonts w:ascii="仿宋" w:eastAsia="仿宋" w:hAnsi="仿宋" w:cs="仿宋" w:hint="eastAsia"/>
            <w:lang w:eastAsia="zh-CN"/>
          </w:rPr>
          <w:t>十六、知识产权管理与保护</w:t>
        </w:r>
        <w:r>
          <w:tab/>
        </w:r>
        <w:r>
          <w:fldChar w:fldCharType="begin"/>
        </w:r>
        <w:r>
          <w:instrText xml:space="preserve"> PAGEREF _Toc15787 \h </w:instrText>
        </w:r>
        <w:r>
          <w:fldChar w:fldCharType="separate"/>
        </w:r>
        <w:r>
          <w:t>84</w:t>
        </w:r>
        <w:r>
          <w:fldChar w:fldCharType="end"/>
        </w:r>
      </w:hyperlink>
    </w:p>
    <w:p>
      <w:pPr>
        <w:pStyle w:val="TOC2"/>
        <w:tabs>
          <w:tab w:val="right" w:leader="dot" w:pos="8306"/>
        </w:tabs>
      </w:pPr>
      <w:hyperlink w:anchor="_Toc7571" w:history="1">
        <w:r>
          <w:rPr>
            <w:rFonts w:ascii="仿宋" w:eastAsia="仿宋" w:hAnsi="仿宋" w:cs="仿宋" w:hint="eastAsia"/>
            <w:lang w:eastAsia="zh-CN"/>
          </w:rPr>
          <w:t>(一)、知识产权管理体系建设</w:t>
        </w:r>
        <w:r>
          <w:tab/>
        </w:r>
        <w:r>
          <w:fldChar w:fldCharType="begin"/>
        </w:r>
        <w:r>
          <w:instrText xml:space="preserve"> PAGEREF _Toc7571 \h </w:instrText>
        </w:r>
        <w:r>
          <w:fldChar w:fldCharType="separate"/>
        </w:r>
        <w:r>
          <w:t>84</w:t>
        </w:r>
        <w:r>
          <w:fldChar w:fldCharType="end"/>
        </w:r>
      </w:hyperlink>
    </w:p>
    <w:p>
      <w:pPr>
        <w:pStyle w:val="TOC2"/>
        <w:tabs>
          <w:tab w:val="right" w:leader="dot" w:pos="8306"/>
        </w:tabs>
      </w:pPr>
      <w:hyperlink w:anchor="_Toc2644" w:history="1">
        <w:r>
          <w:rPr>
            <w:rFonts w:ascii="仿宋" w:eastAsia="仿宋" w:hAnsi="仿宋" w:cs="仿宋" w:hint="eastAsia"/>
            <w:lang w:eastAsia="zh-CN"/>
          </w:rPr>
          <w:t>(二)、知识产权保护措施</w:t>
        </w:r>
        <w:r>
          <w:tab/>
        </w:r>
        <w:r>
          <w:fldChar w:fldCharType="begin"/>
        </w:r>
        <w:r>
          <w:instrText xml:space="preserve"> PAGEREF _Toc2644 \h </w:instrText>
        </w:r>
        <w:r>
          <w:fldChar w:fldCharType="separate"/>
        </w:r>
        <w:r>
          <w:t>84</w:t>
        </w:r>
        <w:r>
          <w:fldChar w:fldCharType="end"/>
        </w:r>
      </w:hyperlink>
    </w:p>
    <w:p>
      <w:pPr>
        <w:pStyle w:val="TOC1"/>
        <w:tabs>
          <w:tab w:val="right" w:leader="dot" w:pos="8306"/>
        </w:tabs>
      </w:pPr>
      <w:hyperlink w:anchor="_Toc27092" w:history="1">
        <w:r>
          <w:rPr>
            <w:rFonts w:ascii="仿宋" w:eastAsia="仿宋" w:hAnsi="仿宋" w:cs="仿宋" w:hint="eastAsia"/>
            <w:lang w:eastAsia="zh-CN"/>
          </w:rPr>
          <w:t>十七、企业合规与伦理</w:t>
        </w:r>
        <w:r>
          <w:tab/>
        </w:r>
        <w:r>
          <w:fldChar w:fldCharType="begin"/>
        </w:r>
        <w:r>
          <w:instrText xml:space="preserve"> PAGEREF _Toc27092 \h </w:instrText>
        </w:r>
        <w:r>
          <w:fldChar w:fldCharType="separate"/>
        </w:r>
        <w:r>
          <w:t>86</w:t>
        </w:r>
        <w:r>
          <w:fldChar w:fldCharType="end"/>
        </w:r>
      </w:hyperlink>
    </w:p>
    <w:p>
      <w:pPr>
        <w:pStyle w:val="TOC2"/>
        <w:tabs>
          <w:tab w:val="right" w:leader="dot" w:pos="8306"/>
        </w:tabs>
      </w:pPr>
      <w:hyperlink w:anchor="_Toc14453" w:history="1">
        <w:r>
          <w:rPr>
            <w:rFonts w:ascii="仿宋" w:eastAsia="仿宋" w:hAnsi="仿宋" w:cs="仿宋" w:hint="eastAsia"/>
            <w:lang w:eastAsia="zh-CN"/>
          </w:rPr>
          <w:t>(一)、合规政策与程序</w:t>
        </w:r>
        <w:r>
          <w:tab/>
        </w:r>
        <w:r>
          <w:fldChar w:fldCharType="begin"/>
        </w:r>
        <w:r>
          <w:instrText xml:space="preserve"> PAGEREF _Toc14453 \h </w:instrText>
        </w:r>
        <w:r>
          <w:fldChar w:fldCharType="separate"/>
        </w:r>
        <w:r>
          <w:t>86</w:t>
        </w:r>
        <w:r>
          <w:fldChar w:fldCharType="end"/>
        </w:r>
      </w:hyperlink>
    </w:p>
    <w:p>
      <w:pPr>
        <w:pStyle w:val="TOC2"/>
        <w:tabs>
          <w:tab w:val="right" w:leader="dot" w:pos="8306"/>
        </w:tabs>
      </w:pPr>
      <w:hyperlink w:anchor="_Toc10718" w:history="1">
        <w:r>
          <w:rPr>
            <w:rFonts w:ascii="仿宋" w:eastAsia="仿宋" w:hAnsi="仿宋" w:cs="仿宋" w:hint="eastAsia"/>
            <w:lang w:eastAsia="zh-CN"/>
          </w:rPr>
          <w:t>(二)、伦理规范与培训</w:t>
        </w:r>
        <w:r>
          <w:tab/>
        </w:r>
        <w:r>
          <w:fldChar w:fldCharType="begin"/>
        </w:r>
        <w:r>
          <w:instrText xml:space="preserve"> PAGEREF _Toc10718 \h </w:instrText>
        </w:r>
        <w:r>
          <w:fldChar w:fldCharType="separate"/>
        </w:r>
        <w:r>
          <w:t>87</w:t>
        </w:r>
        <w:r>
          <w:fldChar w:fldCharType="end"/>
        </w:r>
      </w:hyperlink>
    </w:p>
    <w:p>
      <w:pPr>
        <w:pStyle w:val="TOC2"/>
        <w:tabs>
          <w:tab w:val="right" w:leader="dot" w:pos="8306"/>
        </w:tabs>
      </w:pPr>
      <w:hyperlink w:anchor="_Toc4017" w:history="1">
        <w:r>
          <w:rPr>
            <w:rFonts w:ascii="仿宋" w:eastAsia="仿宋" w:hAnsi="仿宋" w:cs="仿宋" w:hint="eastAsia"/>
            <w:lang w:eastAsia="zh-CN"/>
          </w:rPr>
          <w:t>(三)、合规风险评估</w:t>
        </w:r>
        <w:r>
          <w:tab/>
        </w:r>
        <w:r>
          <w:fldChar w:fldCharType="begin"/>
        </w:r>
        <w:r>
          <w:instrText xml:space="preserve"> PAGEREF _Toc4017 \h </w:instrText>
        </w:r>
        <w:r>
          <w:fldChar w:fldCharType="separate"/>
        </w:r>
        <w:r>
          <w:t>88</w:t>
        </w:r>
        <w:r>
          <w:fldChar w:fldCharType="end"/>
        </w:r>
      </w:hyperlink>
    </w:p>
    <w:p>
      <w:pPr>
        <w:pStyle w:val="TOC2"/>
        <w:tabs>
          <w:tab w:val="right" w:leader="dot" w:pos="8306"/>
        </w:tabs>
      </w:pPr>
      <w:hyperlink w:anchor="_Toc31298" w:history="1">
        <w:r>
          <w:rPr>
            <w:rFonts w:ascii="仿宋" w:eastAsia="仿宋" w:hAnsi="仿宋" w:cs="仿宋" w:hint="eastAsia"/>
            <w:lang w:eastAsia="zh-CN"/>
          </w:rPr>
          <w:t>(四)、合规监督与执行</w:t>
        </w:r>
        <w:r>
          <w:tab/>
        </w:r>
        <w:r>
          <w:fldChar w:fldCharType="begin"/>
        </w:r>
        <w:r>
          <w:instrText xml:space="preserve"> PAGEREF _Toc31298 \h </w:instrText>
        </w:r>
        <w:r>
          <w:fldChar w:fldCharType="separate"/>
        </w:r>
        <w:r>
          <w:t>90</w:t>
        </w:r>
        <w:r>
          <w:fldChar w:fldCharType="end"/>
        </w:r>
      </w:hyperlink>
    </w:p>
    <w:p>
      <w:pPr>
        <w:pStyle w:val="TOC1"/>
        <w:tabs>
          <w:tab w:val="right" w:leader="dot" w:pos="8306"/>
        </w:tabs>
      </w:pPr>
      <w:hyperlink w:anchor="_Toc18402" w:history="1">
        <w:r>
          <w:rPr>
            <w:rFonts w:ascii="仿宋" w:eastAsia="仿宋" w:hAnsi="仿宋" w:cs="仿宋" w:hint="eastAsia"/>
            <w:lang w:eastAsia="zh-CN"/>
          </w:rPr>
          <w:t>十八、法律法规与政策遵循</w:t>
        </w:r>
        <w:r>
          <w:tab/>
        </w:r>
        <w:r>
          <w:fldChar w:fldCharType="begin"/>
        </w:r>
        <w:r>
          <w:instrText xml:space="preserve"> PAGEREF _Toc18402 \h </w:instrText>
        </w:r>
        <w:r>
          <w:fldChar w:fldCharType="separate"/>
        </w:r>
        <w:r>
          <w:t>90</w:t>
        </w:r>
        <w:r>
          <w:fldChar w:fldCharType="end"/>
        </w:r>
      </w:hyperlink>
    </w:p>
    <w:p>
      <w:pPr>
        <w:pStyle w:val="TOC2"/>
        <w:tabs>
          <w:tab w:val="right" w:leader="dot" w:pos="8306"/>
        </w:tabs>
      </w:pPr>
      <w:hyperlink w:anchor="_Toc21176" w:history="1">
        <w:r>
          <w:rPr>
            <w:rFonts w:ascii="仿宋" w:eastAsia="仿宋" w:hAnsi="仿宋" w:cs="仿宋" w:hint="eastAsia"/>
            <w:lang w:eastAsia="zh-CN"/>
          </w:rPr>
          <w:t>(一)、法律法规遵守</w:t>
        </w:r>
        <w:r>
          <w:tab/>
        </w:r>
        <w:r>
          <w:fldChar w:fldCharType="begin"/>
        </w:r>
        <w:r>
          <w:instrText xml:space="preserve"> PAGEREF _Toc21176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7411" w:history="1">
        <w:r>
          <w:rPr>
            <w:rFonts w:ascii="仿宋" w:eastAsia="仿宋" w:hAnsi="仿宋" w:cs="仿宋" w:hint="eastAsia"/>
            <w:lang w:eastAsia="zh-CN"/>
          </w:rPr>
          <w:t>(二)、政策导向与利用</w:t>
        </w:r>
        <w:r>
          <w:tab/>
        </w:r>
        <w:r>
          <w:fldChar w:fldCharType="begin"/>
        </w:r>
        <w:r>
          <w:instrText xml:space="preserve"> PAGEREF _Toc17411 \h </w:instrText>
        </w:r>
        <w:r>
          <w:fldChar w:fldCharType="separate"/>
        </w:r>
        <w:r>
          <w:t>91</w:t>
        </w:r>
        <w:r>
          <w:fldChar w:fldCharType="end"/>
        </w:r>
      </w:hyperlink>
    </w:p>
    <w:p>
      <w:pPr>
        <w:pStyle w:val="TOC1"/>
        <w:tabs>
          <w:tab w:val="right" w:leader="dot" w:pos="8306"/>
        </w:tabs>
      </w:pPr>
      <w:hyperlink w:anchor="_Toc13294" w:history="1">
        <w:r>
          <w:rPr>
            <w:rFonts w:ascii="仿宋" w:eastAsia="仿宋" w:hAnsi="仿宋" w:cs="仿宋" w:hint="eastAsia"/>
            <w:lang w:eastAsia="zh-CN"/>
          </w:rPr>
          <w:t>十九、成果转化与推广应用</w:t>
        </w:r>
        <w:r>
          <w:tab/>
        </w:r>
        <w:r>
          <w:fldChar w:fldCharType="begin"/>
        </w:r>
        <w:r>
          <w:instrText xml:space="preserve"> PAGEREF _Toc13294 \h </w:instrText>
        </w:r>
        <w:r>
          <w:fldChar w:fldCharType="separate"/>
        </w:r>
        <w:r>
          <w:t>92</w:t>
        </w:r>
        <w:r>
          <w:fldChar w:fldCharType="end"/>
        </w:r>
      </w:hyperlink>
    </w:p>
    <w:p>
      <w:pPr>
        <w:pStyle w:val="TOC2"/>
        <w:tabs>
          <w:tab w:val="right" w:leader="dot" w:pos="8306"/>
        </w:tabs>
      </w:pPr>
      <w:hyperlink w:anchor="_Toc27965" w:history="1">
        <w:r>
          <w:rPr>
            <w:rFonts w:ascii="仿宋" w:eastAsia="仿宋" w:hAnsi="仿宋" w:cs="仿宋" w:hint="eastAsia"/>
            <w:lang w:eastAsia="zh-CN"/>
          </w:rPr>
          <w:t>(一)、成果转化策略制定</w:t>
        </w:r>
        <w:r>
          <w:tab/>
        </w:r>
        <w:r>
          <w:fldChar w:fldCharType="begin"/>
        </w:r>
        <w:r>
          <w:instrText xml:space="preserve"> PAGEREF _Toc27965 \h </w:instrText>
        </w:r>
        <w:r>
          <w:fldChar w:fldCharType="separate"/>
        </w:r>
        <w:r>
          <w:t>92</w:t>
        </w:r>
        <w:r>
          <w:fldChar w:fldCharType="end"/>
        </w:r>
      </w:hyperlink>
    </w:p>
    <w:p>
      <w:pPr>
        <w:pStyle w:val="TOC2"/>
        <w:tabs>
          <w:tab w:val="right" w:leader="dot" w:pos="8306"/>
        </w:tabs>
      </w:pPr>
      <w:hyperlink w:anchor="_Toc26829" w:history="1">
        <w:r>
          <w:rPr>
            <w:rFonts w:ascii="仿宋" w:eastAsia="仿宋" w:hAnsi="仿宋" w:cs="仿宋" w:hint="eastAsia"/>
            <w:lang w:eastAsia="zh-CN"/>
          </w:rPr>
          <w:t>(二)、成果推广应用方案</w:t>
        </w:r>
        <w:r>
          <w:tab/>
        </w:r>
        <w:r>
          <w:fldChar w:fldCharType="begin"/>
        </w:r>
        <w:r>
          <w:instrText xml:space="preserve"> PAGEREF _Toc26829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9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836"/>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直接收益：假设电子项目的产品或服务年销售收入为XX万元。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21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若电子项目成功推广新型环保产品，比如采用可回收材料的包装，可能会激发消费者对可持续产品的需求。这种需求的增长可能迫使整个行业转向更环保的产品设计和生产方法。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电子项目对新原料和技术的需求可能促使供应商调整生产策略，比如采用更环保的生产方法或开发新型原材料。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804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979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电子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电子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电子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11226"/>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1097"/>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子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https://d.book118.com/558073013110006033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电子项目建设总纲及方案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57113A"/>
    <w:rsid w:val="4B5711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8073013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2024-01-12T04:18:00Z</dcterms:created>
  <dcterms:modified xsi:type="dcterms:W3CDTF">2024-01-12T04:19:27Z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A988D0E1D4434FDB94433E37CAA67E16_11</vt:lpwstr>
  </property>
  <property fmtid="{D5CDD505-2E9C-101B-9397-08002B2CF9AE}" pid="3" name="KSOProductBuildVer">
    <vt:lpwstr>2052-12.1.0.16120</vt:lpwstr>
  </property>
</Properties>
</file>