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D7EF9" w:rsidP="006D7EF9" w14:paraId="5AFFDB6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D7EF9">
        <w:rPr>
          <w:rFonts w:ascii="华文中宋" w:eastAsia="华文中宋" w:hAnsi="华文中宋"/>
          <w:b/>
          <w:sz w:val="30"/>
        </w:rPr>
        <w:t>2024</w:t>
      </w:r>
      <w:r w:rsidRPr="006D7EF9">
        <w:rPr>
          <w:rFonts w:ascii="华文中宋" w:eastAsia="华文中宋" w:hAnsi="华文中宋"/>
          <w:b/>
          <w:sz w:val="30"/>
        </w:rPr>
        <w:t>年上半年黑龙江省牡丹江市事业单位公开招聘工作人员</w:t>
      </w:r>
      <w:r w:rsidRPr="006D7EF9">
        <w:rPr>
          <w:rFonts w:ascii="华文中宋" w:eastAsia="华文中宋" w:hAnsi="华文中宋"/>
          <w:b/>
          <w:sz w:val="30"/>
        </w:rPr>
        <w:t>156</w:t>
      </w:r>
      <w:r w:rsidRPr="006D7EF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49196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44A56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48AE1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EE27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516EA7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1D1BD9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508039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6232CE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22C37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560798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1232B2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1D3B3B5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0460D0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113617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631ED6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1061D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ADE3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40CA4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241B39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4384FB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5FA51D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5C5B59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78FD2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37DF81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32A431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FD62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16AA6D1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23281B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54A623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04B53C6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7DB579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4BB44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随着互联网技术的蓬勃发展，移动支付已经融入人们的衣、食、住、行等很多方面，改变着人们的日常生活。同时，也让我国的大消费市场以数倍于过去的速度扩张。这说明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3408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、消费对生产具有反作用</w:t>
      </w:r>
    </w:p>
    <w:p w:rsidR="00090F29" w14:paraId="1A4779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、移动支付促进了互联网技术的快速发展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https://d.book118.com/558077023136006033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paraId="213665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EF9" w14:paraId="1CA4FE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paraId="3EEB770F" w14:textId="0B971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EF9" w14:paraId="335212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paraId="4647A5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E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textId="0B971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E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E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:rsidP="00FE4CB5" w14:textId="0B971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7E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paraId="573254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paraId="7E237FB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paraId="0E4F84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E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D7EF9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45A306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D7E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7EF9"/>
    <w:rPr>
      <w:sz w:val="18"/>
      <w:szCs w:val="18"/>
    </w:rPr>
  </w:style>
  <w:style w:type="paragraph" w:styleId="Footer">
    <w:name w:val="footer"/>
    <w:basedOn w:val="Normal"/>
    <w:link w:val="a0"/>
    <w:rsid w:val="006D7E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7EF9"/>
    <w:rPr>
      <w:sz w:val="18"/>
      <w:szCs w:val="18"/>
    </w:rPr>
  </w:style>
  <w:style w:type="character" w:styleId="PageNumber">
    <w:name w:val="page number"/>
    <w:basedOn w:val="DefaultParagraphFont"/>
    <w:rsid w:val="006D7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77023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3170</Words>
  <Characters>18070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