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numPr>
          <w:ilvl w:val="0"/>
          <w:numId w:val="0"/>
        </w:numPr>
        <w:ind w:leftChars="0"/>
        <w:jc w:val="center"/>
        <w:rPr>
          <w:rFonts w:ascii="宋体" w:eastAsia="宋体" w:hAnsi="宋体" w:cs="宋体" w:hint="eastAsia"/>
          <w:b/>
          <w:bCs/>
          <w:sz w:val="32"/>
          <w:szCs w:val="32"/>
        </w:rPr>
      </w:pPr>
      <w:bookmarkStart w:id="0" w:name="_GoBack"/>
      <w:bookmarkEnd w:id="0"/>
      <w:r>
        <w:rPr>
          <w:rFonts w:ascii="宋体" w:eastAsia="宋体" w:hAnsi="宋体" w:cs="宋体" w:hint="eastAsia"/>
          <w:b/>
          <w:bCs/>
          <w:sz w:val="32"/>
          <w:szCs w:val="32"/>
          <w:lang w:val="en-US" w:eastAsia="zh-CN"/>
        </w:rPr>
        <w:drawing>
          <wp:anchor distT="0" distB="0" distL="114300" distR="114300" simplePos="0" relativeHeight="251658240" behindDoc="0" locked="0" layoutInCell="1" allowOverlap="1">
            <wp:simplePos x="0" y="0"/>
            <wp:positionH relativeFrom="page">
              <wp:posOffset>11226800</wp:posOffset>
            </wp:positionH>
            <wp:positionV relativeFrom="topMargin">
              <wp:posOffset>11049000</wp:posOffset>
            </wp:positionV>
            <wp:extent cx="444500" cy="469900"/>
            <wp:effectExtent l="0" t="0" r="12700" b="6350"/>
            <wp:wrapNone/>
            <wp:docPr id="100065" name="图片 1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pic:cNvPicPr>
                      <a:picLocks noChangeAspect="1"/>
                    </pic:cNvPicPr>
                  </pic:nvPicPr>
                  <pic:blipFill>
                    <a:blip xmlns:r="http://schemas.openxmlformats.org/officeDocument/2006/relationships" r:embed="rId4"/>
                    <a:stretch>
                      <a:fillRect/>
                    </a:stretch>
                  </pic:blipFill>
                  <pic:spPr>
                    <a:xfrm>
                      <a:off x="0" y="0"/>
                      <a:ext cx="444500" cy="469900"/>
                    </a:xfrm>
                    <a:prstGeom prst="rect">
                      <a:avLst/>
                    </a:prstGeom>
                  </pic:spPr>
                </pic:pic>
              </a:graphicData>
            </a:graphic>
          </wp:anchor>
        </w:drawing>
      </w:r>
      <w:r>
        <w:rPr>
          <w:rFonts w:ascii="宋体" w:eastAsia="宋体" w:hAnsi="宋体" w:cs="宋体" w:hint="eastAsia"/>
          <w:b/>
          <w:bCs/>
          <w:sz w:val="32"/>
          <w:szCs w:val="32"/>
          <w:lang w:val="en-US" w:eastAsia="zh-CN"/>
        </w:rPr>
        <w:t>专题2：变力做功</w:t>
      </w:r>
    </w:p>
    <w:p>
      <w:pPr>
        <w:shd w:val="clear" w:color="auto" w:fill="auto"/>
        <w:spacing w:line="360" w:lineRule="auto"/>
        <w:jc w:val="left"/>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049145" cy="429895"/>
            <wp:effectExtent l="0" t="0" r="8255" b="1206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xmlns:r="http://schemas.openxmlformats.org/officeDocument/2006/relationships" r:embed="rId5"/>
                    <a:stretch>
                      <a:fillRect/>
                    </a:stretch>
                  </pic:blipFill>
                  <pic:spPr>
                    <a:xfrm>
                      <a:off x="0" y="0"/>
                      <a:ext cx="2049145" cy="429895"/>
                    </a:xfrm>
                    <a:prstGeom prst="rect">
                      <a:avLst/>
                    </a:prstGeom>
                  </pic:spPr>
                </pic:pic>
              </a:graphicData>
            </a:graphic>
          </wp:inline>
        </w:drawing>
      </w:r>
    </w:p>
    <w:p>
      <w:pPr>
        <w:numPr>
          <w:ilvl w:val="0"/>
          <w:numId w:val="1"/>
        </w:numPr>
        <w:ind w:left="210" w:hanging="210" w:leftChars="0" w:hangingChars="75"/>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等效转换法</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1．（2022秋·甘肃武威·高三武威第六中学校考阶段练习）</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力</w:t>
      </w:r>
      <w:r>
        <w:rPr>
          <w:rFonts w:ascii="宋体" w:eastAsia="宋体" w:hAnsi="宋体" w:cs="宋体" w:hint="eastAsia"/>
          <w:i/>
        </w:rPr>
        <w:t>F</w:t>
      </w:r>
      <w:r>
        <w:rPr>
          <w:rFonts w:ascii="宋体" w:eastAsia="宋体" w:hAnsi="宋体" w:cs="宋体" w:hint="eastAsia"/>
        </w:rPr>
        <w:t>对物体所做的功可由公式</w:t>
      </w:r>
      <w:r>
        <w:rPr>
          <w:rFonts w:ascii="宋体" w:eastAsia="宋体" w:hAnsi="宋体" w:cs="宋体"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c61b75ff7b1f7fefcc14f4ec7d3b008" style="width:65.1pt;height:12.3pt" o:ole="" coordsize="21600,21600" o:preferrelative="t" filled="f" stroked="f">
            <v:stroke joinstyle="miter"/>
            <v:imagedata r:id="rId6" o:title="eqId4c61b75ff7b1f7fefcc14f4ec7d3b008"/>
            <o:lock v:ext="edit" aspectratio="t"/>
            <w10:anchorlock/>
          </v:shape>
          <o:OLEObject Type="Embed" ProgID="Equation.DSMT4" ShapeID="_x0000_i1025" DrawAspect="Content" ObjectID="_1468075725" r:id="rId7"/>
        </w:object>
      </w:r>
      <w:r>
        <w:rPr>
          <w:rFonts w:ascii="宋体" w:eastAsia="宋体" w:hAnsi="宋体" w:cs="宋体" w:hint="eastAsia"/>
        </w:rPr>
        <w:t>求得。但用这个公式求功是有条件的，即力</w:t>
      </w:r>
      <w:r>
        <w:rPr>
          <w:rFonts w:ascii="宋体" w:eastAsia="宋体" w:hAnsi="宋体" w:cs="宋体" w:hint="eastAsia"/>
          <w:i/>
        </w:rPr>
        <w:t>F</w:t>
      </w:r>
      <w:r>
        <w:rPr>
          <w:rFonts w:ascii="宋体" w:eastAsia="宋体" w:hAnsi="宋体" w:cs="宋体" w:hint="eastAsia"/>
        </w:rPr>
        <w:t>必须是恒力。而实际问题中，有很多情况是变力在对物体做功。那么，用这个公式不能直接求变力的功，我们就需要通过其他的一些方法来求解力</w:t>
      </w:r>
      <w:r>
        <w:rPr>
          <w:rFonts w:ascii="宋体" w:eastAsia="宋体" w:hAnsi="宋体" w:cs="宋体" w:hint="eastAsia"/>
          <w:i/>
        </w:rPr>
        <w:t>F</w:t>
      </w:r>
      <w:r>
        <w:rPr>
          <w:rFonts w:ascii="宋体" w:eastAsia="宋体" w:hAnsi="宋体" w:cs="宋体" w:hint="eastAsia"/>
        </w:rPr>
        <w:t>所做的功。如图，对于甲、乙、丙、丁四种情况下求解某个力所做的功，下列说法正确的是（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5278120" cy="1376680"/>
            <wp:effectExtent l="0" t="0" r="5080" b="7620"/>
            <wp:docPr id="7"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24"/>
                    <pic:cNvPicPr>
                      <a:picLocks noChangeAspect="1"/>
                    </pic:cNvPicPr>
                  </pic:nvPicPr>
                  <pic:blipFill>
                    <a:blip xmlns:r="http://schemas.openxmlformats.org/officeDocument/2006/relationships" r:embed="rId8"/>
                    <a:stretch>
                      <a:fillRect/>
                    </a:stretch>
                  </pic:blipFill>
                  <pic:spPr>
                    <a:xfrm>
                      <a:off x="0" y="0"/>
                      <a:ext cx="5278120" cy="137668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A．甲图中若</w:t>
      </w:r>
      <w:r>
        <w:rPr>
          <w:rFonts w:ascii="宋体" w:eastAsia="宋体" w:hAnsi="宋体" w:cs="宋体" w:hint="eastAsia"/>
          <w:i/>
        </w:rPr>
        <w:t>F</w:t>
      </w:r>
      <w:r>
        <w:rPr>
          <w:rFonts w:ascii="宋体" w:eastAsia="宋体" w:hAnsi="宋体" w:cs="宋体" w:hint="eastAsia"/>
        </w:rPr>
        <w:t>大小不变，物块从</w:t>
      </w:r>
      <w:r>
        <w:rPr>
          <w:rFonts w:ascii="宋体" w:eastAsia="宋体" w:hAnsi="宋体" w:cs="宋体" w:hint="eastAsia"/>
          <w:i/>
        </w:rPr>
        <w:t>A</w:t>
      </w:r>
      <w:r>
        <w:rPr>
          <w:rFonts w:ascii="宋体" w:eastAsia="宋体" w:hAnsi="宋体" w:cs="宋体" w:hint="eastAsia"/>
        </w:rPr>
        <w:t>到</w:t>
      </w:r>
      <w:r>
        <w:rPr>
          <w:rFonts w:ascii="宋体" w:eastAsia="宋体" w:hAnsi="宋体" w:cs="宋体" w:hint="eastAsia"/>
          <w:i/>
        </w:rPr>
        <w:t>C</w:t>
      </w:r>
      <w:r>
        <w:rPr>
          <w:rFonts w:ascii="宋体" w:eastAsia="宋体" w:hAnsi="宋体" w:cs="宋体" w:hint="eastAsia"/>
        </w:rPr>
        <w:t>过程中力</w:t>
      </w:r>
      <w:r>
        <w:rPr>
          <w:rFonts w:ascii="宋体" w:eastAsia="宋体" w:hAnsi="宋体" w:cs="宋体" w:hint="eastAsia"/>
          <w:i/>
        </w:rPr>
        <w:t>F</w:t>
      </w:r>
      <w:r>
        <w:rPr>
          <w:rFonts w:ascii="宋体" w:eastAsia="宋体" w:hAnsi="宋体" w:cs="宋体" w:hint="eastAsia"/>
        </w:rPr>
        <w:t>做的为</w:t>
      </w:r>
      <w:r>
        <w:rPr>
          <w:rFonts w:ascii="宋体" w:eastAsia="宋体" w:hAnsi="宋体" w:cs="宋体" w:hint="eastAsia"/>
        </w:rPr>
        <w:object>
          <v:shape id="_x0000_i1026" type="#_x0000_t75" alt="eqIdab473d9e62025ecea44e10810b34f57f" style="width:78.3pt;height:17.6pt" o:ole="" coordsize="21600,21600" o:preferrelative="t" filled="f" stroked="f">
            <v:stroke joinstyle="miter"/>
            <v:imagedata r:id="rId9" o:title="eqIdab473d9e62025ecea44e10810b34f57f"/>
            <o:lock v:ext="edit" aspectratio="t"/>
            <w10:anchorlock/>
          </v:shape>
          <o:OLEObject Type="Embed" ProgID="Equation.DSMT4" ShapeID="_x0000_i1026" DrawAspect="Content" ObjectID="_1468075726" r:id="rId1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B．乙图中，全过程中</w:t>
      </w:r>
      <w:r>
        <w:rPr>
          <w:rFonts w:ascii="宋体" w:eastAsia="宋体" w:hAnsi="宋体" w:cs="宋体" w:hint="eastAsia"/>
          <w:i/>
        </w:rPr>
        <w:t>F</w:t>
      </w:r>
      <w:r>
        <w:rPr>
          <w:rFonts w:ascii="宋体" w:eastAsia="宋体" w:hAnsi="宋体" w:cs="宋体" w:hint="eastAsia"/>
        </w:rPr>
        <w:t>做的总功为</w:t>
      </w:r>
      <w:r>
        <w:rPr>
          <w:rFonts w:ascii="宋体" w:eastAsia="宋体" w:hAnsi="宋体" w:cs="宋体" w:hint="eastAsia"/>
        </w:rPr>
        <w:object>
          <v:shape id="_x0000_i1027" type="#_x0000_t75" alt="eqId7532088fdcce1d61c9b743bf6b5da539" style="width:18.45pt;height:12.5pt" o:ole="" coordsize="21600,21600" o:preferrelative="t" filled="f" stroked="f">
            <v:stroke joinstyle="miter"/>
            <v:imagedata r:id="rId11" o:title="eqId7532088fdcce1d61c9b743bf6b5da539"/>
            <o:lock v:ext="edit" aspectratio="t"/>
            <w10:anchorlock/>
          </v:shape>
          <o:OLEObject Type="Embed" ProgID="Equation.DSMT4" ShapeID="_x0000_i1027" DrawAspect="Content" ObjectID="_1468075727" r:id="rId1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C．丙图中，绳长为</w:t>
      </w:r>
      <w:r>
        <w:rPr>
          <w:rFonts w:ascii="宋体" w:eastAsia="宋体" w:hAnsi="宋体" w:cs="宋体" w:hint="eastAsia"/>
          <w:i/>
        </w:rPr>
        <w:t>R</w:t>
      </w:r>
      <w:r>
        <w:rPr>
          <w:rFonts w:ascii="宋体" w:eastAsia="宋体" w:hAnsi="宋体" w:cs="宋体" w:hint="eastAsia"/>
        </w:rPr>
        <w:t>，若空气阻力</w:t>
      </w:r>
      <w:r>
        <w:rPr>
          <w:rFonts w:ascii="宋体" w:eastAsia="宋体" w:hAnsi="宋体" w:cs="宋体" w:hint="eastAsia"/>
          <w:i/>
        </w:rPr>
        <w:t>f</w:t>
      </w:r>
      <w:r>
        <w:rPr>
          <w:rFonts w:ascii="宋体" w:eastAsia="宋体" w:hAnsi="宋体" w:cs="宋体" w:hint="eastAsia"/>
        </w:rPr>
        <w:t>大小不变，小球从</w:t>
      </w:r>
      <w:r>
        <w:rPr>
          <w:rFonts w:ascii="宋体" w:eastAsia="宋体" w:hAnsi="宋体" w:cs="宋体" w:hint="eastAsia"/>
          <w:i/>
        </w:rPr>
        <w:t>A</w:t>
      </w:r>
      <w:r>
        <w:rPr>
          <w:rFonts w:ascii="宋体" w:eastAsia="宋体" w:hAnsi="宋体" w:cs="宋体" w:hint="eastAsia"/>
        </w:rPr>
        <w:t>运动到</w:t>
      </w:r>
      <w:r>
        <w:rPr>
          <w:rFonts w:ascii="宋体" w:eastAsia="宋体" w:hAnsi="宋体" w:cs="宋体" w:hint="eastAsia"/>
          <w:i/>
        </w:rPr>
        <w:t>B</w:t>
      </w:r>
      <w:r>
        <w:rPr>
          <w:rFonts w:ascii="宋体" w:eastAsia="宋体" w:hAnsi="宋体" w:cs="宋体" w:hint="eastAsia"/>
        </w:rPr>
        <w:t>过程中空气阻力做的功</w:t>
      </w:r>
      <w:r>
        <w:rPr>
          <w:rFonts w:ascii="宋体" w:eastAsia="宋体" w:hAnsi="宋体" w:cs="宋体" w:hint="eastAsia"/>
        </w:rPr>
        <w:object>
          <v:shape id="_x0000_i1028" type="#_x0000_t75" alt="eqIdf60615074e2070a4418aa9a985bb825d" style="width:48.4pt;height:27.25pt" o:ole="" coordsize="21600,21600" o:preferrelative="t" filled="f" stroked="f">
            <v:stroke joinstyle="miter"/>
            <v:imagedata r:id="rId13" o:title="eqIdf60615074e2070a4418aa9a985bb825d"/>
            <o:lock v:ext="edit" aspectratio="t"/>
            <w10:anchorlock/>
          </v:shape>
          <o:OLEObject Type="Embed" ProgID="Equation.DSMT4" ShapeID="_x0000_i1028" DrawAspect="Content" ObjectID="_1468075728" r:id="rId1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D．图丁中，</w:t>
      </w:r>
      <w:r>
        <w:rPr>
          <w:rFonts w:ascii="宋体" w:eastAsia="宋体" w:hAnsi="宋体" w:cs="宋体" w:hint="eastAsia"/>
          <w:i/>
        </w:rPr>
        <w:t>F</w:t>
      </w:r>
      <w:r>
        <w:rPr>
          <w:rFonts w:ascii="宋体" w:eastAsia="宋体" w:hAnsi="宋体" w:cs="宋体" w:hint="eastAsia"/>
        </w:rPr>
        <w:t>始终保持水平，无论是</w:t>
      </w:r>
      <w:r>
        <w:rPr>
          <w:rFonts w:ascii="宋体" w:eastAsia="宋体" w:hAnsi="宋体" w:cs="宋体" w:hint="eastAsia"/>
          <w:i/>
        </w:rPr>
        <w:t>F</w:t>
      </w:r>
      <w:r>
        <w:rPr>
          <w:rFonts w:ascii="宋体" w:eastAsia="宋体" w:hAnsi="宋体" w:cs="宋体" w:hint="eastAsia"/>
        </w:rPr>
        <w:t>缓慢将小球从</w:t>
      </w:r>
      <w:r>
        <w:rPr>
          <w:rFonts w:ascii="宋体" w:eastAsia="宋体" w:hAnsi="宋体" w:cs="宋体" w:hint="eastAsia"/>
          <w:i/>
        </w:rPr>
        <w:t>P</w:t>
      </w:r>
      <w:r>
        <w:rPr>
          <w:rFonts w:ascii="宋体" w:eastAsia="宋体" w:hAnsi="宋体" w:cs="宋体" w:hint="eastAsia"/>
        </w:rPr>
        <w:t>拉到</w:t>
      </w:r>
      <w:r>
        <w:rPr>
          <w:rFonts w:ascii="宋体" w:eastAsia="宋体" w:hAnsi="宋体" w:cs="宋体" w:hint="eastAsia"/>
          <w:i/>
        </w:rPr>
        <w:t>Q</w:t>
      </w:r>
      <w:r>
        <w:rPr>
          <w:rFonts w:ascii="宋体" w:eastAsia="宋体" w:hAnsi="宋体" w:cs="宋体" w:hint="eastAsia"/>
        </w:rPr>
        <w:t>，还是</w:t>
      </w:r>
      <w:r>
        <w:rPr>
          <w:rFonts w:ascii="宋体" w:eastAsia="宋体" w:hAnsi="宋体" w:cs="宋体" w:hint="eastAsia"/>
          <w:i/>
        </w:rPr>
        <w:t>F</w:t>
      </w:r>
      <w:r>
        <w:rPr>
          <w:rFonts w:ascii="宋体" w:eastAsia="宋体" w:hAnsi="宋体" w:cs="宋体" w:hint="eastAsia"/>
        </w:rPr>
        <w:t>为恒力将小球从</w:t>
      </w:r>
      <w:r>
        <w:rPr>
          <w:rFonts w:ascii="宋体" w:eastAsia="宋体" w:hAnsi="宋体" w:cs="宋体" w:hint="eastAsia"/>
          <w:i/>
        </w:rPr>
        <w:t>P</w:t>
      </w:r>
      <w:r>
        <w:rPr>
          <w:rFonts w:ascii="宋体" w:eastAsia="宋体" w:hAnsi="宋体" w:cs="宋体" w:hint="eastAsia"/>
        </w:rPr>
        <w:t>拉到</w:t>
      </w:r>
      <w:r>
        <w:rPr>
          <w:rFonts w:ascii="宋体" w:eastAsia="宋体" w:hAnsi="宋体" w:cs="宋体" w:hint="eastAsia"/>
          <w:i/>
        </w:rPr>
        <w:t>Q</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做的功都是</w:t>
      </w:r>
      <w:r>
        <w:rPr>
          <w:rFonts w:ascii="宋体" w:eastAsia="宋体" w:hAnsi="宋体" w:cs="宋体" w:hint="eastAsia"/>
        </w:rPr>
        <w:object>
          <v:shape id="_x0000_i1029" type="#_x0000_t75" alt="eqIdeafe104e77e134b9498b153d2f56cef0" style="width:54.55pt;height:12.2pt" o:ole="" coordsize="21600,21600" o:preferrelative="t" filled="f" stroked="f">
            <v:stroke joinstyle="miter"/>
            <v:imagedata r:id="rId15" o:title="eqIdeafe104e77e134b9498b153d2f56cef0"/>
            <o:lock v:ext="edit" aspectratio="t"/>
            <w10:anchorlock/>
          </v:shape>
          <o:OLEObject Type="Embed" ProgID="Equation.DSMT4" ShapeID="_x0000_i1029" DrawAspect="Content" ObjectID="_1468075729" r:id="rId16"/>
        </w:object>
      </w:r>
    </w:p>
    <w:p>
      <w:pPr>
        <w:numPr>
          <w:ilvl w:val="0"/>
          <w:numId w:val="1"/>
        </w:numPr>
        <w:ind w:left="0" w:hanging="11" w:leftChars="0" w:firstLineChars="0"/>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功率法</w:t>
      </w:r>
    </w:p>
    <w:p>
      <w:pPr>
        <w:shd w:val="clear" w:color="auto" w:fill="auto"/>
        <w:spacing w:line="360" w:lineRule="auto"/>
        <w:jc w:val="left"/>
        <w:rPr>
          <w:rFonts w:ascii="宋体" w:eastAsia="宋体" w:hAnsi="宋体" w:cs="宋体" w:hint="eastAsia"/>
        </w:rPr>
        <w:sectPr>
          <w:pgSz w:w="11906" w:h="16838"/>
          <w:pgMar w:top="1440" w:right="1080" w:bottom="1440" w:left="1080" w:header="851" w:footer="283" w:gutter="0"/>
          <w:cols w:num="1" w:space="425"/>
          <w:docGrid w:type="lines" w:linePitch="312" w:charSpace="0"/>
        </w:sectPr>
      </w:pPr>
      <w:r>
        <w:rPr>
          <w:rFonts w:ascii="宋体" w:eastAsia="宋体" w:hAnsi="宋体" w:cs="宋体" w:hint="eastAsia"/>
          <w:lang w:val="en-US" w:eastAsia="zh-CN"/>
        </w:rPr>
        <w:t>2</w:t>
      </w:r>
      <w:r>
        <w:rPr>
          <w:rFonts w:ascii="宋体" w:eastAsia="宋体" w:hAnsi="宋体" w:cs="宋体" w:hint="eastAsia"/>
        </w:rPr>
        <w:t>．（2018秋·江苏南通·高二启东中学期末）大力发展地铁，可以大大减少燃油公交车的使用，减少汽车尾气排放。无锡已经开通地铁1号线和2号线，其中1号线起点堪桥站，终点长广溪站，全长29.42km。若一列地铁列车从甲站由静止启动后做直线运动，先匀加速运动20s，达到最高速度72km/h，再匀速运动80s，接着匀减速运动15s到达乙站停住。设列车在匀加速运动阶段牵引力为1×10</w:t>
      </w:r>
      <w:r>
        <w:rPr>
          <w:rFonts w:ascii="宋体" w:eastAsia="宋体" w:hAnsi="宋体" w:cs="宋体" w:hint="eastAsia"/>
          <w:vertAlign w:val="superscript"/>
        </w:rPr>
        <w:t>6</w:t>
      </w:r>
      <w:r>
        <w:rPr>
          <w:rFonts w:ascii="宋体" w:eastAsia="宋体" w:hAnsi="宋体" w:cs="宋体" w:hint="eastAsia"/>
        </w:rPr>
        <w:t>N，匀速阶段牵引力的功率为6×10</w:t>
      </w:r>
      <w:r>
        <w:rPr>
          <w:rFonts w:ascii="宋体" w:eastAsia="宋体" w:hAnsi="宋体" w:cs="宋体" w:hint="eastAsia"/>
          <w:vertAlign w:val="superscript"/>
        </w:rPr>
        <w:t>3</w:t>
      </w:r>
      <w:r>
        <w:rPr>
          <w:rFonts w:ascii="宋体" w:eastAsia="宋体" w:hAnsi="宋体" w:cs="宋体" w:hint="eastAsia"/>
        </w:rPr>
        <w:t>kW，忽略匀减速运动阶段牵引力所做的功。如果燃油公交车运行中做的功与地铁列车从甲站到乙站牵引力做的功相同，则燃油公交车排放气体污染物的质量是（燃油公交车每做1焦耳功排放气体污染物3×10</w:t>
      </w:r>
      <w:r>
        <w:rPr>
          <w:rFonts w:ascii="宋体" w:eastAsia="宋体" w:hAnsi="宋体" w:cs="宋体" w:hint="eastAsia"/>
          <w:vertAlign w:val="superscript"/>
        </w:rPr>
        <w:t>-6</w:t>
      </w:r>
      <w:r>
        <w:rPr>
          <w:rFonts w:ascii="宋体" w:eastAsia="宋体" w:hAnsi="宋体" w:cs="宋体" w:hint="eastAsia"/>
        </w:rPr>
        <w:t>g）（</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171700" cy="714375"/>
            <wp:effectExtent l="0" t="0" r="0" b="9525"/>
            <wp:docPr id="8"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3"/>
                    <pic:cNvPicPr>
                      <a:picLocks noChangeAspect="1"/>
                    </pic:cNvPicPr>
                  </pic:nvPicPr>
                  <pic:blipFill>
                    <a:blip xmlns:r="http://schemas.openxmlformats.org/officeDocument/2006/relationships" r:embed="rId17"/>
                    <a:stretch>
                      <a:fillRect/>
                    </a:stretch>
                  </pic:blipFill>
                  <pic:spPr>
                    <a:xfrm>
                      <a:off x="0" y="0"/>
                      <a:ext cx="2171700" cy="7143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A．2.00kg</w:t>
      </w:r>
      <w:r>
        <w:rPr>
          <w:rFonts w:ascii="宋体" w:eastAsia="宋体" w:hAnsi="宋体" w:cs="宋体" w:hint="eastAsia"/>
        </w:rPr>
        <w:tab/>
      </w:r>
      <w:r>
        <w:rPr>
          <w:rFonts w:ascii="宋体" w:eastAsia="宋体" w:hAnsi="宋体" w:cs="宋体" w:hint="eastAsia"/>
        </w:rPr>
        <w:t>B．2.02kg</w:t>
      </w:r>
      <w:r>
        <w:rPr>
          <w:rFonts w:ascii="宋体" w:eastAsia="宋体" w:hAnsi="宋体" w:cs="宋体" w:hint="eastAsia"/>
        </w:rPr>
        <w:tab/>
      </w:r>
      <w:r>
        <w:rPr>
          <w:rFonts w:ascii="宋体" w:eastAsia="宋体" w:hAnsi="宋体" w:cs="宋体" w:hint="eastAsia"/>
        </w:rPr>
        <w:t>C．2.04kg</w:t>
      </w:r>
      <w:r>
        <w:rPr>
          <w:rFonts w:ascii="宋体" w:eastAsia="宋体" w:hAnsi="宋体" w:cs="宋体" w:hint="eastAsia"/>
        </w:rPr>
        <w:tab/>
      </w:r>
      <w:r>
        <w:rPr>
          <w:rFonts w:ascii="宋体" w:eastAsia="宋体" w:hAnsi="宋体" w:cs="宋体" w:hint="eastAsia"/>
        </w:rPr>
        <w:t>D．2.06kg</w:t>
      </w:r>
    </w:p>
    <w:p>
      <w:pPr>
        <w:pStyle w:val="PlainText"/>
        <w:spacing w:line="360" w:lineRule="auto"/>
        <w:rPr>
          <w:rFonts w:eastAsia="宋体" w:hAnsi="宋体" w:cs="宋体" w:hint="eastAsia"/>
        </w:rPr>
      </w:pPr>
      <w:r>
        <w:rPr>
          <w:rFonts w:ascii="宋体" w:eastAsia="宋体" w:hAnsi="宋体" w:cs="宋体" w:hint="eastAsia"/>
          <w:lang w:val="en-US" w:eastAsia="zh-CN"/>
        </w:rPr>
        <w:t>3.</w:t>
      </w:r>
      <w:r>
        <w:rPr>
          <w:rFonts w:ascii="宋体" w:eastAsia="宋体" w:hAnsi="宋体" w:cs="宋体" w:hint="eastAsia"/>
        </w:rPr>
        <w:t>质量为5000Kg的汽车，在平直公路上以60kW的恒定功率从静止开始启动，速度达到24</w:t>
      </w:r>
      <w:r>
        <w:rPr>
          <w:rFonts w:ascii="宋体" w:eastAsia="宋体" w:hAnsi="宋体" w:cs="宋体" w:hint="eastAsia"/>
          <w:position w:val="-6"/>
        </w:rPr>
        <w:object>
          <v:shape id="_x0000_i1030" type="#_x0000_t75" style="width:17pt;height:12pt" o:ole="" coordsize="21600,21600" o:preferrelative="t" filled="f" stroked="f">
            <v:stroke joinstyle="miter"/>
            <v:imagedata r:id="rId18" o:title=""/>
            <o:lock v:ext="edit" aspectratio="t"/>
            <w10:anchorlock/>
          </v:shape>
          <o:OLEObject Type="Embed" ProgID="Equation.3" ShapeID="_x0000_i1030" DrawAspect="Content" ObjectID="_1468075730" r:id="rId19"/>
        </w:object>
      </w:r>
      <w:r>
        <w:rPr>
          <w:rFonts w:ascii="宋体" w:eastAsia="宋体" w:hAnsi="宋体" w:cs="宋体" w:hint="eastAsia"/>
        </w:rPr>
        <w:t>的最大速度后，立即关闭发动机，汽车从启动到最后停下通过的总位移为1200m.运动过程中汽车所受的阻力不变.求汽车运动的时间.</w:t>
      </w:r>
    </w:p>
    <w:p>
      <w:pPr>
        <w:numPr>
          <w:ilvl w:val="0"/>
          <w:numId w:val="2"/>
        </w:numPr>
        <w:ind w:left="210" w:leftChars="0" w:firstLineChars="0"/>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平均力法</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4</w:t>
      </w:r>
      <w:r>
        <w:rPr>
          <w:rFonts w:ascii="宋体" w:eastAsia="宋体" w:hAnsi="宋体" w:cs="宋体" w:hint="eastAsia"/>
        </w:rPr>
        <w:t>．（2022·高三课时练习）如图所示，传送带通过滑道将长为</w:t>
      </w:r>
      <w:r>
        <w:rPr>
          <w:rFonts w:ascii="宋体" w:eastAsia="宋体" w:hAnsi="宋体" w:cs="宋体" w:hint="eastAsia"/>
          <w:i/>
        </w:rPr>
        <w:t>L</w:t>
      </w:r>
      <w:r>
        <w:rPr>
          <w:rFonts w:ascii="宋体" w:eastAsia="宋体" w:hAnsi="宋体" w:cs="宋体" w:hint="eastAsia"/>
        </w:rPr>
        <w:t>、质量为</w:t>
      </w:r>
      <w:r>
        <w:rPr>
          <w:rFonts w:ascii="宋体" w:eastAsia="宋体" w:hAnsi="宋体" w:cs="宋体" w:hint="eastAsia"/>
          <w:i/>
        </w:rPr>
        <w:t>m</w:t>
      </w:r>
      <w:r>
        <w:rPr>
          <w:rFonts w:ascii="宋体" w:eastAsia="宋体" w:hAnsi="宋体" w:cs="宋体" w:hint="eastAsia"/>
        </w:rPr>
        <w:t>的匀质物块以初速度</w:t>
      </w:r>
      <w:r>
        <w:rPr>
          <w:rFonts w:ascii="宋体" w:eastAsia="宋体" w:hAnsi="宋体" w:cs="宋体" w:hint="eastAsia"/>
          <w:i/>
        </w:rPr>
        <w:t>v</w:t>
      </w:r>
      <w:r>
        <w:rPr>
          <w:rFonts w:ascii="宋体" w:eastAsia="宋体" w:hAnsi="宋体" w:cs="宋体" w:hint="eastAsia"/>
          <w:i/>
          <w:vertAlign w:val="subscript"/>
        </w:rPr>
        <w:t>0</w:t>
      </w:r>
      <w:r>
        <w:rPr>
          <w:rFonts w:ascii="宋体" w:eastAsia="宋体" w:hAnsi="宋体" w:cs="宋体" w:hint="eastAsia"/>
        </w:rPr>
        <w:t>向右传上水平台面，物块前端在台面上滑动</w:t>
      </w:r>
      <w:r>
        <w:rPr>
          <w:rFonts w:ascii="宋体" w:eastAsia="宋体" w:hAnsi="宋体" w:cs="宋体" w:hint="eastAsia"/>
          <w:i/>
        </w:rPr>
        <w:t>s</w:t>
      </w:r>
      <w:r>
        <w:rPr>
          <w:rFonts w:ascii="宋体" w:eastAsia="宋体" w:hAnsi="宋体" w:cs="宋体" w:hint="eastAsia"/>
        </w:rPr>
        <w:t>后停下来。已知滑道上的摩擦不计，物块与台面间的动摩擦因数为</w:t>
      </w:r>
      <w:r>
        <w:rPr>
          <w:rFonts w:ascii="宋体" w:eastAsia="宋体" w:hAnsi="宋体" w:cs="宋体" w:hint="eastAsia"/>
          <w:i/>
        </w:rPr>
        <w:t>μ</w:t>
      </w:r>
      <w:r>
        <w:rPr>
          <w:rFonts w:ascii="宋体" w:eastAsia="宋体" w:hAnsi="宋体" w:cs="宋体" w:hint="eastAsia"/>
        </w:rPr>
        <w:t>且</w:t>
      </w:r>
      <w:r>
        <w:rPr>
          <w:rFonts w:ascii="宋体" w:eastAsia="宋体" w:hAnsi="宋体" w:cs="宋体" w:hint="eastAsia"/>
          <w:i/>
        </w:rPr>
        <w:t>s</w:t>
      </w:r>
      <w:r>
        <w:rPr>
          <w:rFonts w:ascii="宋体" w:eastAsia="宋体" w:hAnsi="宋体" w:cs="宋体" w:hint="eastAsia"/>
        </w:rPr>
        <w:t>&gt;</w:t>
      </w:r>
      <w:r>
        <w:rPr>
          <w:rFonts w:ascii="宋体" w:eastAsia="宋体" w:hAnsi="宋体" w:cs="宋体" w:hint="eastAsia"/>
          <w:i/>
        </w:rPr>
        <w:t>L</w:t>
      </w:r>
      <w:r>
        <w:rPr>
          <w:rFonts w:ascii="宋体" w:eastAsia="宋体" w:hAnsi="宋体" w:cs="宋体" w:hint="eastAsia"/>
        </w:rPr>
        <w:t>，则物块在整个过程中克服摩擦力所做的功为（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533650" cy="666750"/>
            <wp:effectExtent l="0" t="0" r="6350" b="6350"/>
            <wp:docPr id="11"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50"/>
                    <pic:cNvPicPr>
                      <a:picLocks noChangeAspect="1"/>
                    </pic:cNvPicPr>
                  </pic:nvPicPr>
                  <pic:blipFill>
                    <a:blip xmlns:r="http://schemas.openxmlformats.org/officeDocument/2006/relationships" r:embed="rId20"/>
                    <a:stretch>
                      <a:fillRect/>
                    </a:stretch>
                  </pic:blipFill>
                  <pic:spPr>
                    <a:xfrm>
                      <a:off x="0" y="0"/>
                      <a:ext cx="2533650" cy="66675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31" type="#_x0000_t75" alt="eqId4ab71580591469e485aedb7b8e93fa38" style="width:53.65pt;height:27.15pt" o:ole="" coordsize="21600,21600" o:preferrelative="t" filled="f" stroked="f">
            <v:stroke joinstyle="miter"/>
            <v:imagedata r:id="rId21" o:title="eqId4ab71580591469e485aedb7b8e93fa38"/>
            <o:lock v:ext="edit" aspectratio="t"/>
            <w10:anchorlock/>
          </v:shape>
          <o:OLEObject Type="Embed" ProgID="Equation.DSMT4" ShapeID="_x0000_i1031" DrawAspect="Content" ObjectID="_1468075731" r:id="rId22"/>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32" type="#_x0000_t75" alt="eqId956eb4de1089a04eacf1246d1a47f8b0" style="width:27.25pt;height:11.3pt" o:ole="" coordsize="21600,21600" o:preferrelative="t" filled="f" stroked="f">
            <v:stroke joinstyle="miter"/>
            <v:imagedata r:id="rId23" o:title="eqId956eb4de1089a04eacf1246d1a47f8b0"/>
            <o:lock v:ext="edit" aspectratio="t"/>
            <w10:anchorlock/>
          </v:shape>
          <o:OLEObject Type="Embed" ProgID="Equation.DSMT4" ShapeID="_x0000_i1032" DrawAspect="Content" ObjectID="_1468075732" r:id="rId24"/>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33" type="#_x0000_t75" alt="eqId54a3e6be461f6066cce7f73f4e39525e" style="width:51pt;height:27.15pt" o:ole="" coordsize="21600,21600" o:preferrelative="t" filled="f" stroked="f">
            <v:stroke joinstyle="miter"/>
            <v:imagedata r:id="rId25" o:title="eqId54a3e6be461f6066cce7f73f4e39525e"/>
            <o:lock v:ext="edit" aspectratio="t"/>
            <w10:anchorlock/>
          </v:shape>
          <o:OLEObject Type="Embed" ProgID="Equation.DSMT4" ShapeID="_x0000_i1033" DrawAspect="Content" ObjectID="_1468075733" r:id="rId26"/>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34" type="#_x0000_t75" alt="eqIda5ddd2225096de1b1a4f6c86fea4db58" style="width:51.9pt;height:13.8pt" o:ole="" coordsize="21600,21600" o:preferrelative="t" filled="f" stroked="f">
            <v:stroke joinstyle="miter"/>
            <v:imagedata r:id="rId27" o:title="eqIda5ddd2225096de1b1a4f6c86fea4db58"/>
            <o:lock v:ext="edit" aspectratio="t"/>
            <w10:anchorlock/>
          </v:shape>
          <o:OLEObject Type="Embed" ProgID="Equation.DSMT4" ShapeID="_x0000_i1034" DrawAspect="Content" ObjectID="_1468075734" r:id="rId28"/>
        </w:objec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5</w:t>
      </w:r>
      <w:r>
        <w:rPr>
          <w:rFonts w:ascii="宋体" w:eastAsia="宋体" w:hAnsi="宋体" w:cs="宋体" w:hint="eastAsia"/>
        </w:rPr>
        <w:t>．（2023·江苏徐州·高三专题练习）如图所示，密度为</w:t>
      </w:r>
      <w:r>
        <w:rPr>
          <w:rFonts w:ascii="宋体" w:eastAsia="宋体" w:hAnsi="宋体" w:cs="宋体" w:hint="eastAsia"/>
          <w:i/>
        </w:rPr>
        <w:t>ρ</w:t>
      </w:r>
      <w:r>
        <w:rPr>
          <w:rFonts w:ascii="宋体" w:eastAsia="宋体" w:hAnsi="宋体" w:cs="宋体" w:hint="eastAsia"/>
        </w:rPr>
        <w:t>、边长为</w:t>
      </w:r>
      <w:r>
        <w:rPr>
          <w:rFonts w:ascii="宋体" w:eastAsia="宋体" w:hAnsi="宋体" w:cs="宋体" w:hint="eastAsia"/>
          <w:i/>
        </w:rPr>
        <w:t>a</w:t>
      </w:r>
      <w:r>
        <w:rPr>
          <w:rFonts w:ascii="宋体" w:eastAsia="宋体" w:hAnsi="宋体" w:cs="宋体" w:hint="eastAsia"/>
        </w:rPr>
        <w:t>的正立方体木块漂浮在水面上（</w:t>
      </w:r>
      <w:r>
        <w:rPr>
          <w:rFonts w:ascii="宋体" w:eastAsia="宋体" w:hAnsi="宋体" w:cs="宋体" w:hint="eastAsia"/>
          <w:i/>
        </w:rPr>
        <w:t>h</w:t>
      </w:r>
      <w:r>
        <w:rPr>
          <w:rFonts w:ascii="宋体" w:eastAsia="宋体" w:hAnsi="宋体" w:cs="宋体" w:hint="eastAsia"/>
        </w:rPr>
        <w:t>为木块在水面上的高度）。现用竖直向下的力</w:t>
      </w:r>
      <w:r>
        <w:rPr>
          <w:rFonts w:ascii="宋体" w:eastAsia="宋体" w:hAnsi="宋体" w:cs="宋体" w:hint="eastAsia"/>
          <w:i/>
        </w:rPr>
        <w:t>F</w:t>
      </w:r>
      <w:r>
        <w:rPr>
          <w:rFonts w:ascii="宋体" w:eastAsia="宋体" w:hAnsi="宋体" w:cs="宋体" w:hint="eastAsia"/>
        </w:rPr>
        <w:t>将木块按入水中，直到木块上表面刚浸没，则此过程中木块克服浮力做功为（已知水的密度为</w:t>
      </w:r>
      <w:r>
        <w:rPr>
          <w:rFonts w:ascii="宋体" w:eastAsia="宋体" w:hAnsi="宋体" w:cs="宋体" w:hint="eastAsia"/>
          <w:i/>
        </w:rPr>
        <w:t>ρ</w:t>
      </w:r>
      <w:r>
        <w:rPr>
          <w:rFonts w:ascii="宋体" w:eastAsia="宋体" w:hAnsi="宋体" w:cs="宋体" w:hint="eastAsia"/>
          <w:i/>
          <w:vertAlign w:val="subscript"/>
        </w:rPr>
        <w:t>0</w:t>
      </w:r>
      <w:r>
        <w:rPr>
          <w:rFonts w:ascii="宋体" w:eastAsia="宋体" w:hAnsi="宋体" w:cs="宋体" w:hint="eastAsia"/>
        </w:rPr>
        <w:t>、重力加速度为</w:t>
      </w:r>
      <w:r>
        <w:rPr>
          <w:rFonts w:ascii="宋体" w:eastAsia="宋体" w:hAnsi="宋体" w:cs="宋体" w:hint="eastAsia"/>
          <w:i/>
        </w:rPr>
        <w:t>g</w:t>
      </w:r>
      <w:r>
        <w:rPr>
          <w:rFonts w:ascii="宋体" w:eastAsia="宋体" w:hAnsi="宋体" w:cs="宋体" w:hint="eastAsia"/>
        </w:rPr>
        <w:t>）（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04950" cy="1581150"/>
            <wp:effectExtent l="0" t="0" r="6350" b="6350"/>
            <wp:docPr id="12"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57"/>
                    <pic:cNvPicPr>
                      <a:picLocks noChangeAspect="1"/>
                    </pic:cNvPicPr>
                  </pic:nvPicPr>
                  <pic:blipFill>
                    <a:blip xmlns:r="http://schemas.openxmlformats.org/officeDocument/2006/relationships" r:embed="rId29"/>
                    <a:stretch>
                      <a:fillRect/>
                    </a:stretch>
                  </pic:blipFill>
                  <pic:spPr>
                    <a:xfrm>
                      <a:off x="0" y="0"/>
                      <a:ext cx="1504950" cy="1581150"/>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i/>
        </w:rPr>
        <w:t>ρa</w:t>
      </w:r>
      <w:r>
        <w:rPr>
          <w:rFonts w:ascii="宋体" w:eastAsia="宋体" w:hAnsi="宋体" w:cs="宋体" w:hint="eastAsia"/>
          <w:i/>
          <w:vertAlign w:val="superscript"/>
        </w:rPr>
        <w:t>3</w:t>
      </w:r>
      <w:r>
        <w:rPr>
          <w:rFonts w:ascii="宋体" w:eastAsia="宋体" w:hAnsi="宋体" w:cs="宋体" w:hint="eastAsia"/>
          <w:i/>
        </w:rPr>
        <w:t>gh</w:t>
      </w:r>
      <w:r>
        <w:rPr>
          <w:rFonts w:ascii="宋体" w:eastAsia="宋体" w:hAnsi="宋体" w:cs="宋体" w:hint="eastAsia"/>
          <w:i/>
        </w:rPr>
        <w:tab/>
      </w:r>
      <w:r>
        <w:rPr>
          <w:rFonts w:ascii="宋体" w:eastAsia="宋体" w:hAnsi="宋体" w:cs="宋体" w:hint="eastAsia"/>
        </w:rPr>
        <w:t>B．</w:t>
      </w:r>
      <w:r>
        <w:rPr>
          <w:rFonts w:ascii="宋体" w:eastAsia="宋体" w:hAnsi="宋体" w:cs="宋体" w:hint="eastAsia"/>
        </w:rPr>
        <w:object>
          <v:shape id="_x0000_i1035" type="#_x0000_t75" alt="eqId42f92d1c45ec4f364d3c46c1bcb05cf9" style="width:68.6pt;height:27.05pt" o:ole="" coordsize="21600,21600" o:preferrelative="t" filled="f" stroked="f">
            <v:stroke joinstyle="miter"/>
            <v:imagedata r:id="rId30" o:title="eqId42f92d1c45ec4f364d3c46c1bcb05cf9"/>
            <o:lock v:ext="edit" aspectratio="t"/>
            <w10:anchorlock/>
          </v:shape>
          <o:OLEObject Type="Embed" ProgID="Equation.DSMT4" ShapeID="_x0000_i1035" DrawAspect="Content" ObjectID="_1468075735" r:id="rId31"/>
        </w:objec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ρ</w:t>
      </w:r>
      <w:r>
        <w:rPr>
          <w:rFonts w:ascii="宋体" w:eastAsia="宋体" w:hAnsi="宋体" w:cs="宋体" w:hint="eastAsia"/>
          <w:i/>
          <w:vertAlign w:val="subscript"/>
        </w:rPr>
        <w:t>0</w:t>
      </w:r>
      <w:r>
        <w:rPr>
          <w:rFonts w:ascii="宋体" w:eastAsia="宋体" w:hAnsi="宋体" w:cs="宋体" w:hint="eastAsia"/>
          <w:i/>
        </w:rPr>
        <w:t>a</w:t>
      </w:r>
      <w:r>
        <w:rPr>
          <w:rFonts w:ascii="宋体" w:eastAsia="宋体" w:hAnsi="宋体" w:cs="宋体" w:hint="eastAsia"/>
          <w:i/>
          <w:vertAlign w:val="superscript"/>
        </w:rPr>
        <w:t>3</w:t>
      </w:r>
      <w:r>
        <w:rPr>
          <w:rFonts w:ascii="宋体" w:eastAsia="宋体" w:hAnsi="宋体" w:cs="宋体" w:hint="eastAsia"/>
          <w:i/>
        </w:rPr>
        <w:t>gh</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h</w:t>
      </w:r>
      <w:r>
        <w:rPr>
          <w:rFonts w:ascii="宋体" w:eastAsia="宋体" w:hAnsi="宋体" w:cs="宋体" w:hint="eastAsia"/>
        </w:rPr>
        <w:t>)</w: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36" type="#_x0000_t75" alt="eqId005cf24602d6f118cd8805e507f3eb0a" style="width:97.65pt;height:27.05pt" o:ole="" coordsize="21600,21600" o:preferrelative="t" filled="f" stroked="f">
            <v:stroke joinstyle="miter"/>
            <v:imagedata r:id="rId32" o:title="eqId005cf24602d6f118cd8805e507f3eb0a"/>
            <o:lock v:ext="edit" aspectratio="t"/>
            <w10:anchorlock/>
          </v:shape>
          <o:OLEObject Type="Embed" ProgID="Equation.DSMT4" ShapeID="_x0000_i1036" DrawAspect="Content" ObjectID="_1468075736" r:id="rId33"/>
        </w:object>
      </w:r>
    </w:p>
    <w:p>
      <w:pPr>
        <w:numPr>
          <w:ilvl w:val="0"/>
          <w:numId w:val="2"/>
        </w:numPr>
        <w:ind w:left="210" w:leftChars="0" w:firstLineChars="0"/>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图像法</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2"/>
          <w:cols w:num="1" w:space="425"/>
          <w:titlePg w:val="0"/>
          <w:docGrid w:type="lines" w:linePitch="312" w:charSpace="0"/>
        </w:sectPr>
      </w:pPr>
      <w:r>
        <w:rPr>
          <w:rFonts w:ascii="宋体" w:eastAsia="宋体" w:hAnsi="宋体" w:cs="宋体" w:hint="eastAsia"/>
          <w:lang w:val="en-US" w:eastAsia="zh-CN"/>
        </w:rPr>
        <w:t>6</w:t>
      </w:r>
    </w:p>
    <w:p>
      <w:pPr>
        <w:shd w:val="clear" w:color="auto" w:fill="auto"/>
        <w:spacing w:line="360" w:lineRule="auto"/>
        <w:jc w:val="left"/>
        <w:rPr>
          <w:rFonts w:ascii="宋体" w:eastAsia="宋体" w:hAnsi="宋体" w:cs="宋体" w:hint="eastAsia"/>
        </w:rPr>
      </w:pPr>
      <w:r>
        <w:rPr>
          <w:rFonts w:ascii="宋体" w:eastAsia="宋体" w:hAnsi="宋体" w:cs="宋体" w:hint="eastAsia"/>
        </w:rPr>
        <w:t>．（2021·重庆·高三统考专题练习）用钉锤将一钉子钉入木板中，设钉子所受木板阻力与进入木板的深度成正比，不计钉子重力，钉锤每次打击钉子所做的功相同，则打击第</w:t>
      </w:r>
      <w:r>
        <w:rPr>
          <w:rFonts w:ascii="宋体" w:eastAsia="宋体" w:hAnsi="宋体" w:cs="宋体" w:hint="eastAsia"/>
          <w:i/>
        </w:rPr>
        <w:t>n</w:t>
      </w:r>
      <w:r>
        <w:rPr>
          <w:rFonts w:ascii="宋体" w:eastAsia="宋体" w:hAnsi="宋体" w:cs="宋体" w:hint="eastAsia"/>
        </w:rPr>
        <w:t>次与打击第一次钉子进入木板的深度之比为（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37" type="#_x0000_t75" alt="eqIdc2e3ffeee0d42d590aaab09a9b83fd17" style="width:51.9pt;height:15.75pt" o:ole="" coordsize="21600,21600" o:preferrelative="t" filled="f" stroked="f">
            <v:stroke joinstyle="miter"/>
            <v:imagedata r:id="rId34" o:title="eqIdc2e3ffeee0d42d590aaab09a9b83fd17"/>
            <o:lock v:ext="edit" aspectratio="t"/>
            <w10:anchorlock/>
          </v:shape>
          <o:OLEObject Type="Embed" ProgID="Equation.DSMT4" ShapeID="_x0000_i1037" DrawAspect="Content" ObjectID="_1468075737" r:id="rId35"/>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38" type="#_x0000_t75" alt="eqIdc9cfee385c92a2e875acc135efdc610e" style="width:53.65pt;height:29.8pt" o:ole="" coordsize="21600,21600" o:preferrelative="t" filled="f" stroked="f">
            <v:stroke joinstyle="miter"/>
            <v:imagedata r:id="rId36" o:title="eqIdc9cfee385c92a2e875acc135efdc610e"/>
            <o:lock v:ext="edit" aspectratio="t"/>
            <w10:anchorlock/>
          </v:shape>
          <o:OLEObject Type="Embed" ProgID="Equation.DSMT4" ShapeID="_x0000_i1038" DrawAspect="Content" ObjectID="_1468075738" r:id="rId37"/>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39" type="#_x0000_t75" alt="eqId2df3bad2537e8ec5fb7ce8f9816a5249" style="width:29.05pt;height:15.85pt" o:ole="" coordsize="21600,21600" o:preferrelative="t" filled="f" stroked="f">
            <v:stroke joinstyle="miter"/>
            <v:imagedata r:id="rId38" o:title="eqId2df3bad2537e8ec5fb7ce8f9816a5249"/>
            <o:lock v:ext="edit" aspectratio="t"/>
            <w10:anchorlock/>
          </v:shape>
          <o:OLEObject Type="Embed" ProgID="Equation.DSMT4" ShapeID="_x0000_i1039" DrawAspect="Content" ObjectID="_1468075739" r:id="rId39"/>
        </w:object>
      </w:r>
      <w:r>
        <w:rPr>
          <w:rFonts w:ascii="宋体" w:eastAsia="宋体" w:hAnsi="宋体" w:cs="宋体" w:hint="eastAsia"/>
        </w:rPr>
        <w:tab/>
      </w:r>
      <w:r>
        <w:rPr>
          <w:rFonts w:ascii="宋体" w:eastAsia="宋体" w:hAnsi="宋体" w:cs="宋体" w:hint="eastAsia"/>
        </w:rPr>
        <w:t>D．1</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7</w:t>
      </w:r>
      <w:r>
        <w:rPr>
          <w:rFonts w:ascii="宋体" w:eastAsia="宋体" w:hAnsi="宋体" w:cs="宋体" w:hint="eastAsia"/>
        </w:rPr>
        <w:t>．（2022·高二课时练习）一物体在运动中受水平拉力</w:t>
      </w:r>
      <w:r>
        <w:rPr>
          <w:rFonts w:ascii="宋体" w:eastAsia="宋体" w:hAnsi="宋体" w:cs="宋体" w:hint="eastAsia"/>
          <w:i/>
        </w:rPr>
        <w:t>F</w:t>
      </w:r>
      <w:r>
        <w:rPr>
          <w:rFonts w:ascii="宋体" w:eastAsia="宋体" w:hAnsi="宋体" w:cs="宋体" w:hint="eastAsia"/>
        </w:rPr>
        <w:t>的作用，已知</w:t>
      </w:r>
      <w:r>
        <w:rPr>
          <w:rFonts w:ascii="宋体" w:eastAsia="宋体" w:hAnsi="宋体" w:cs="宋体" w:hint="eastAsia"/>
          <w:i/>
        </w:rPr>
        <w:t>F</w:t>
      </w:r>
      <w:r>
        <w:rPr>
          <w:rFonts w:ascii="宋体" w:eastAsia="宋体" w:hAnsi="宋体" w:cs="宋体" w:hint="eastAsia"/>
        </w:rPr>
        <w:t>随运动距离</w:t>
      </w:r>
      <w:r>
        <w:rPr>
          <w:rFonts w:ascii="宋体" w:eastAsia="宋体" w:hAnsi="宋体" w:cs="宋体" w:hint="eastAsia"/>
          <w:i/>
        </w:rPr>
        <w:t>x</w:t>
      </w:r>
      <w:r>
        <w:rPr>
          <w:rFonts w:ascii="宋体" w:eastAsia="宋体" w:hAnsi="宋体" w:cs="宋体" w:hint="eastAsia"/>
        </w:rPr>
        <w:t>的变化情况如图所示，则在这个运动过程中</w:t>
      </w:r>
      <w:r>
        <w:rPr>
          <w:rFonts w:ascii="宋体" w:eastAsia="宋体" w:hAnsi="宋体" w:cs="宋体" w:hint="eastAsia"/>
          <w:i/>
        </w:rPr>
        <w:t>F</w:t>
      </w:r>
      <w:r>
        <w:rPr>
          <w:rFonts w:ascii="宋体" w:eastAsia="宋体" w:hAnsi="宋体" w:cs="宋体" w:hint="eastAsia"/>
        </w:rPr>
        <w:t>做的功为（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71675" cy="1257300"/>
            <wp:effectExtent l="0" t="0" r="9525" b="0"/>
            <wp:docPr id="17" name="图片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32"/>
                    <pic:cNvPicPr>
                      <a:picLocks noChangeAspect="1"/>
                    </pic:cNvPicPr>
                  </pic:nvPicPr>
                  <pic:blipFill>
                    <a:blip xmlns:r="http://schemas.openxmlformats.org/officeDocument/2006/relationships" r:embed="rId40"/>
                    <a:stretch>
                      <a:fillRect/>
                    </a:stretch>
                  </pic:blipFill>
                  <pic:spPr>
                    <a:xfrm>
                      <a:off x="0" y="0"/>
                      <a:ext cx="1971675" cy="125730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A．4J</w:t>
      </w:r>
      <w:r>
        <w:rPr>
          <w:rFonts w:ascii="宋体" w:eastAsia="宋体" w:hAnsi="宋体" w:cs="宋体" w:hint="eastAsia"/>
        </w:rPr>
        <w:tab/>
      </w:r>
      <w:r>
        <w:rPr>
          <w:rFonts w:ascii="宋体" w:eastAsia="宋体" w:hAnsi="宋体" w:cs="宋体" w:hint="eastAsia"/>
        </w:rPr>
        <w:t>B．6J</w:t>
      </w:r>
      <w:r>
        <w:rPr>
          <w:rFonts w:ascii="宋体" w:eastAsia="宋体" w:hAnsi="宋体" w:cs="宋体" w:hint="eastAsia"/>
        </w:rPr>
        <w:tab/>
      </w:r>
      <w:r>
        <w:rPr>
          <w:rFonts w:ascii="宋体" w:eastAsia="宋体" w:hAnsi="宋体" w:cs="宋体" w:hint="eastAsia"/>
        </w:rPr>
        <w:t>C．18J</w:t>
      </w:r>
      <w:r>
        <w:rPr>
          <w:rFonts w:ascii="宋体" w:eastAsia="宋体" w:hAnsi="宋体" w:cs="宋体" w:hint="eastAsia"/>
        </w:rPr>
        <w:tab/>
      </w:r>
      <w:r>
        <w:rPr>
          <w:rFonts w:ascii="宋体" w:eastAsia="宋体" w:hAnsi="宋体" w:cs="宋体" w:hint="eastAsia"/>
        </w:rPr>
        <w:t>D．22J</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8</w:t>
      </w:r>
      <w:r>
        <w:rPr>
          <w:rFonts w:ascii="宋体" w:eastAsia="宋体" w:hAnsi="宋体" w:cs="宋体" w:hint="eastAsia"/>
        </w:rPr>
        <w:t>．（2021春·山西大同·高二校联考期中）如图所示，质量均为</w:t>
      </w:r>
      <w:r>
        <w:rPr>
          <w:rFonts w:ascii="宋体" w:eastAsia="宋体" w:hAnsi="宋体" w:cs="宋体" w:hint="eastAsia"/>
          <w:i/>
        </w:rPr>
        <w:t>m</w:t>
      </w:r>
      <w:r>
        <w:rPr>
          <w:rFonts w:ascii="宋体" w:eastAsia="宋体" w:hAnsi="宋体" w:cs="宋体" w:hint="eastAsia"/>
        </w:rPr>
        <w:t>=1. 0kg的A、B两小物块用轻质弹簧相连，A放置在水平地面上，B用轻绳通过光滑的定滑轮与静止在平台上的物块C相连（连接物块B的绳子竖直，连接物块C的绳子水平），物块C恰好能静止在平台上。已知物块C的质量</w:t>
      </w:r>
      <w:r>
        <w:rPr>
          <w:rFonts w:ascii="宋体" w:eastAsia="宋体" w:hAnsi="宋体" w:cs="宋体" w:hint="eastAsia"/>
          <w:i/>
        </w:rPr>
        <w:t>M</w:t>
      </w:r>
      <w:r>
        <w:rPr>
          <w:rFonts w:ascii="宋体" w:eastAsia="宋体" w:hAnsi="宋体" w:cs="宋体" w:hint="eastAsia"/>
        </w:rPr>
        <w:t>=2. 0kg，物块C与平台面间的动摩擦系数</w:t>
      </w:r>
      <w:r>
        <w:rPr>
          <w:rFonts w:ascii="宋体" w:eastAsia="宋体" w:hAnsi="宋体" w:cs="宋体" w:hint="eastAsia"/>
        </w:rPr>
        <w:object>
          <v:shape id="_x0000_i1040" type="#_x0000_t75" alt="eqIdeaf05975a6d6f0da58615741a3d59dfc" style="width:38.7pt;height:13.7pt" o:ole="" coordsize="21600,21600" o:preferrelative="t" filled="f" stroked="f">
            <v:stroke joinstyle="miter"/>
            <v:imagedata r:id="rId41" o:title="eqIdeaf05975a6d6f0da58615741a3d59dfc"/>
            <o:lock v:ext="edit" aspectratio="t"/>
            <w10:anchorlock/>
          </v:shape>
          <o:OLEObject Type="Embed" ProgID="Equation.DSMT4" ShapeID="_x0000_i1040" DrawAspect="Content" ObjectID="_1468075740" r:id="rId42"/>
        </w:object>
      </w:r>
      <w:r>
        <w:rPr>
          <w:rFonts w:ascii="宋体" w:eastAsia="宋体" w:hAnsi="宋体" w:cs="宋体" w:hint="eastAsia"/>
        </w:rPr>
        <w:t>，弹簧的劲度系数</w:t>
      </w:r>
      <w:r>
        <w:rPr>
          <w:rFonts w:ascii="宋体" w:eastAsia="宋体" w:hAnsi="宋体" w:cs="宋体" w:hint="eastAsia"/>
          <w:i/>
        </w:rPr>
        <w:t>k</w:t>
      </w:r>
      <w:r>
        <w:rPr>
          <w:rFonts w:ascii="宋体" w:eastAsia="宋体" w:hAnsi="宋体" w:cs="宋体" w:hint="eastAsia"/>
        </w:rPr>
        <w:t>=100N/m。现用一水平向右的拉力</w:t>
      </w:r>
      <w:r>
        <w:rPr>
          <w:rFonts w:ascii="宋体" w:eastAsia="宋体" w:hAnsi="宋体" w:cs="宋体" w:hint="eastAsia"/>
          <w:i/>
        </w:rPr>
        <w:t>F</w:t>
      </w:r>
      <w:r>
        <w:rPr>
          <w:rFonts w:ascii="宋体" w:eastAsia="宋体" w:hAnsi="宋体" w:cs="宋体" w:hint="eastAsia"/>
        </w:rPr>
        <w:t>作用在物块C上，使物块C向右做匀加速直线运动，</w:t>
      </w:r>
      <w:r>
        <w:rPr>
          <w:rFonts w:ascii="宋体" w:eastAsia="宋体" w:hAnsi="宋体" w:cs="宋体" w:hint="eastAsia"/>
          <w:i/>
        </w:rPr>
        <w:t>t</w:t>
      </w:r>
      <w:r>
        <w:rPr>
          <w:rFonts w:ascii="宋体" w:eastAsia="宋体" w:hAnsi="宋体" w:cs="宋体" w:hint="eastAsia"/>
        </w:rPr>
        <w:t>=1s时A物块恰好离开地面. 已知重力加速度</w:t>
      </w:r>
      <w:r>
        <w:rPr>
          <w:rFonts w:ascii="宋体" w:eastAsia="宋体" w:hAnsi="宋体" w:cs="宋体" w:hint="eastAsia"/>
          <w:i/>
        </w:rPr>
        <w:t>g</w:t>
      </w:r>
      <w:r>
        <w:rPr>
          <w:rFonts w:ascii="宋体" w:eastAsia="宋体" w:hAnsi="宋体" w:cs="宋体" w:hint="eastAsia"/>
        </w:rPr>
        <w:t>=10m/s</w:t>
      </w:r>
      <w:r>
        <w:rPr>
          <w:rFonts w:ascii="宋体" w:eastAsia="宋体" w:hAnsi="宋体" w:cs="宋体" w:hint="eastAsia"/>
          <w:vertAlign w:val="superscript"/>
        </w:rPr>
        <w:t>2</w:t>
      </w:r>
      <w:r>
        <w:rPr>
          <w:rFonts w:ascii="宋体" w:eastAsia="宋体" w:hAnsi="宋体" w:cs="宋体" w:hint="eastAsia"/>
        </w:rPr>
        <w:t>，滑动摩擦力等于最大静摩擦力。 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（1）物块C做匀加速运动的加速度大小；</w:t>
      </w:r>
    </w:p>
    <w:p>
      <w:pPr>
        <w:shd w:val="clear" w:color="auto" w:fill="auto"/>
        <w:spacing w:line="360" w:lineRule="auto"/>
        <w:jc w:val="left"/>
        <w:rPr>
          <w:rFonts w:ascii="宋体" w:eastAsia="宋体" w:hAnsi="宋体" w:cs="宋体" w:hint="eastAsia"/>
        </w:rPr>
      </w:pPr>
      <w:r>
        <w:rPr>
          <w:rFonts w:ascii="宋体" w:eastAsia="宋体" w:hAnsi="宋体" w:cs="宋体" w:hint="eastAsia"/>
        </w:rPr>
        <w:t>（2）A物块刚好离开地而前，拉力</w:t>
      </w:r>
      <w:r>
        <w:rPr>
          <w:rFonts w:ascii="宋体" w:eastAsia="宋体" w:hAnsi="宋体" w:cs="宋体" w:hint="eastAsia"/>
          <w:i/>
        </w:rPr>
        <w:t>F</w:t>
      </w:r>
      <w:r>
        <w:rPr>
          <w:rFonts w:ascii="宋体" w:eastAsia="宋体" w:hAnsi="宋体" w:cs="宋体" w:hint="eastAsia"/>
        </w:rPr>
        <w:t>所做的功。</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33550" cy="1362075"/>
            <wp:effectExtent l="0" t="0" r="6350" b="9525"/>
            <wp:docPr id="20"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35"/>
                    <pic:cNvPicPr>
                      <a:picLocks noChangeAspect="1"/>
                    </pic:cNvPicPr>
                  </pic:nvPicPr>
                  <pic:blipFill>
                    <a:blip xmlns:r="http://schemas.openxmlformats.org/officeDocument/2006/relationships" r:embed="rId43"/>
                    <a:stretch>
                      <a:fillRect/>
                    </a:stretch>
                  </pic:blipFill>
                  <pic:spPr>
                    <a:xfrm>
                      <a:off x="0" y="0"/>
                      <a:ext cx="1733550" cy="1362075"/>
                    </a:xfrm>
                    <a:prstGeom prst="rect">
                      <a:avLst/>
                    </a:prstGeom>
                    <a:noFill/>
                    <a:ln>
                      <a:noFill/>
                    </a:ln>
                  </pic:spPr>
                </pic:pic>
              </a:graphicData>
            </a:graphic>
          </wp:inline>
        </w:drawing>
      </w:r>
    </w:p>
    <w:p>
      <w:pPr>
        <w:numPr>
          <w:ilvl w:val="0"/>
          <w:numId w:val="1"/>
        </w:numPr>
        <w:ind w:left="10" w:hanging="10" w:leftChars="0" w:firstLineChars="0"/>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微元法</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3"/>
          <w:cols w:num="1" w:space="425"/>
          <w:titlePg w:val="0"/>
          <w:docGrid w:type="lines" w:linePitch="312" w:charSpace="0"/>
        </w:sectPr>
      </w:pPr>
      <w:r>
        <w:rPr>
          <w:rFonts w:ascii="宋体" w:eastAsia="宋体" w:hAnsi="宋体" w:cs="宋体" w:hint="eastAsia"/>
          <w:lang w:val="en-US" w:eastAsia="zh-CN"/>
        </w:rPr>
        <w:t>9</w:t>
      </w:r>
      <w:r>
        <w:rPr>
          <w:rFonts w:ascii="宋体" w:eastAsia="宋体" w:hAnsi="宋体" w:cs="宋体" w:hint="eastAsia"/>
        </w:rPr>
        <w:t>．（2023·江苏徐州·高三专题练习）水平桌面上，长6m的轻绳一端固定于</w:t>
      </w:r>
      <w:r>
        <w:rPr>
          <w:rFonts w:ascii="宋体" w:eastAsia="宋体" w:hAnsi="宋体" w:cs="宋体" w:hint="eastAsia"/>
          <w:i/>
        </w:rPr>
        <w:t>O</w:t>
      </w:r>
      <w:r>
        <w:rPr>
          <w:rFonts w:ascii="宋体" w:eastAsia="宋体" w:hAnsi="宋体" w:cs="宋体" w:hint="eastAsia"/>
        </w:rPr>
        <w:t>点，如图所示（俯视图），另一端系一质量</w:t>
      </w:r>
      <w:r>
        <w:rPr>
          <w:rFonts w:ascii="宋体" w:eastAsia="宋体" w:hAnsi="宋体" w:cs="宋体" w:hint="eastAsia"/>
          <w:i/>
        </w:rPr>
        <w:t>m</w:t>
      </w:r>
      <w:r>
        <w:rPr>
          <w:rFonts w:ascii="宋体" w:eastAsia="宋体" w:hAnsi="宋体" w:cs="宋体" w:hint="eastAsia"/>
        </w:rPr>
        <w:t>=2.0kg的小球。现对小球施加一个沿桌面大小不变的力</w:t>
      </w:r>
      <w:r>
        <w:rPr>
          <w:rFonts w:ascii="宋体" w:eastAsia="宋体" w:hAnsi="宋体" w:cs="宋体" w:hint="eastAsia"/>
          <w:i/>
        </w:rPr>
        <w:t>F</w:t>
      </w:r>
      <w:r>
        <w:rPr>
          <w:rFonts w:ascii="宋体" w:eastAsia="宋体" w:hAnsi="宋体" w:cs="宋体" w:hint="eastAsia"/>
        </w:rPr>
        <w:t>=10N，</w:t>
      </w:r>
      <w:r>
        <w:rPr>
          <w:rFonts w:ascii="宋体" w:eastAsia="宋体" w:hAnsi="宋体" w:cs="宋体" w:hint="eastAsia"/>
          <w:i/>
        </w:rPr>
        <w:t>F</w:t>
      </w:r>
      <w:r>
        <w:rPr>
          <w:rFonts w:ascii="宋体" w:eastAsia="宋体" w:hAnsi="宋体" w:cs="宋体" w:hint="eastAsia"/>
        </w:rPr>
        <w:t>拉着物体从</w:t>
      </w:r>
      <w:r>
        <w:rPr>
          <w:rFonts w:ascii="宋体" w:eastAsia="宋体" w:hAnsi="宋体" w:cs="宋体" w:hint="eastAsia"/>
          <w:i/>
        </w:rPr>
        <w:t>M</w:t>
      </w:r>
      <w:r>
        <w:rPr>
          <w:rFonts w:ascii="宋体" w:eastAsia="宋体" w:hAnsi="宋体" w:cs="宋体" w:hint="eastAsia"/>
        </w:rPr>
        <w:t>点运动到</w:t>
      </w:r>
      <w:r>
        <w:rPr>
          <w:rFonts w:ascii="宋体" w:eastAsia="宋体" w:hAnsi="宋体" w:cs="宋体" w:hint="eastAsia"/>
          <w:i/>
        </w:rPr>
        <w:t>N</w:t>
      </w:r>
      <w:r>
        <w:rPr>
          <w:rFonts w:ascii="宋体" w:eastAsia="宋体" w:hAnsi="宋体" w:cs="宋体" w:hint="eastAsia"/>
        </w:rPr>
        <w:t>点，</w:t>
      </w:r>
      <w:r>
        <w:rPr>
          <w:rFonts w:ascii="宋体" w:eastAsia="宋体" w:hAnsi="宋体" w:cs="宋体" w:hint="eastAsia"/>
          <w:i/>
        </w:rPr>
        <w:t>F</w:t>
      </w:r>
      <w:r>
        <w:rPr>
          <w:rFonts w:ascii="宋体" w:eastAsia="宋体" w:hAnsi="宋体" w:cs="宋体" w:hint="eastAsia"/>
        </w:rPr>
        <w:t>的方向始终与小球的运动方向成37°角。已知小球与桌面间的动摩擦因数</w:t>
      </w:r>
      <w:r>
        <w:rPr>
          <w:rFonts w:ascii="宋体" w:eastAsia="宋体" w:hAnsi="宋体" w:cs="宋体" w:hint="eastAsia"/>
          <w:i/>
        </w:rPr>
        <w:t>μ</w:t>
      </w:r>
      <w:r>
        <w:rPr>
          <w:rFonts w:ascii="宋体" w:eastAsia="宋体" w:hAnsi="宋体" w:cs="宋体" w:hint="eastAsia"/>
        </w:rPr>
        <w:t>=0.2，不计空气阻力，取</w:t>
      </w:r>
      <w:r>
        <w:rPr>
          <w:rFonts w:ascii="宋体" w:eastAsia="宋体" w:hAnsi="宋体" w:cs="宋体" w:hint="eastAsia"/>
          <w:i/>
        </w:rPr>
        <w:t>g</w:t>
      </w:r>
      <w:r>
        <w:rPr>
          <w:rFonts w:ascii="宋体" w:eastAsia="宋体" w:hAnsi="宋体" w:cs="宋体" w:hint="eastAsia"/>
        </w:rPr>
        <w:t>=10m/s</w:t>
      </w:r>
      <w:r>
        <w:rPr>
          <w:rFonts w:ascii="宋体" w:eastAsia="宋体" w:hAnsi="宋体" w:cs="宋体" w:hint="eastAsia"/>
          <w:vertAlign w:val="superscript"/>
        </w:rPr>
        <w:t>2</w:t>
      </w:r>
      <w:r>
        <w:rPr>
          <w:rFonts w:ascii="宋体" w:eastAsia="宋体" w:hAnsi="宋体" w:cs="宋体" w:hint="eastAsia"/>
        </w:rPr>
        <w:t>，sin37°=0.6，cos37°=0.8，则下列说法正确的是（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38300" cy="1314450"/>
            <wp:effectExtent l="0" t="0" r="0" b="6350"/>
            <wp:docPr id="21" name="图片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57"/>
                    <pic:cNvPicPr>
                      <a:picLocks noChangeAspect="1"/>
                    </pic:cNvPicPr>
                  </pic:nvPicPr>
                  <pic:blipFill>
                    <a:blip xmlns:r="http://schemas.openxmlformats.org/officeDocument/2006/relationships" r:embed="rId44"/>
                    <a:stretch>
                      <a:fillRect/>
                    </a:stretch>
                  </pic:blipFill>
                  <pic:spPr>
                    <a:xfrm>
                      <a:off x="0" y="0"/>
                      <a:ext cx="1638300" cy="1314450"/>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A．拉力</w:t>
      </w:r>
      <w:r>
        <w:rPr>
          <w:rFonts w:ascii="宋体" w:eastAsia="宋体" w:hAnsi="宋体" w:cs="宋体" w:hint="eastAsia"/>
          <w:i/>
        </w:rPr>
        <w:t>F</w:t>
      </w:r>
      <w:r>
        <w:rPr>
          <w:rFonts w:ascii="宋体" w:eastAsia="宋体" w:hAnsi="宋体" w:cs="宋体" w:hint="eastAsia"/>
        </w:rPr>
        <w:t>对小球做的功为16π（J）</w:t>
      </w:r>
      <w:r>
        <w:rPr>
          <w:rFonts w:ascii="宋体" w:eastAsia="宋体" w:hAnsi="宋体" w:cs="宋体" w:hint="eastAsia"/>
        </w:rPr>
        <w:tab/>
      </w:r>
      <w:r>
        <w:rPr>
          <w:rFonts w:ascii="宋体" w:eastAsia="宋体" w:hAnsi="宋体" w:cs="宋体" w:hint="eastAsia"/>
        </w:rPr>
        <w:t>B．拉力</w:t>
      </w:r>
      <w:r>
        <w:rPr>
          <w:rFonts w:ascii="宋体" w:eastAsia="宋体" w:hAnsi="宋体" w:cs="宋体" w:hint="eastAsia"/>
          <w:i/>
        </w:rPr>
        <w:t>F</w:t>
      </w:r>
      <w:r>
        <w:rPr>
          <w:rFonts w:ascii="宋体" w:eastAsia="宋体" w:hAnsi="宋体" w:cs="宋体" w:hint="eastAsia"/>
        </w:rPr>
        <w:t>对小球做的功为8π（J）</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C．小球克服摩擦力做的功为16π（J）</w:t>
      </w:r>
      <w:r>
        <w:rPr>
          <w:rFonts w:ascii="宋体" w:eastAsia="宋体" w:hAnsi="宋体" w:cs="宋体" w:hint="eastAsia"/>
        </w:rPr>
        <w:tab/>
      </w:r>
      <w:r>
        <w:rPr>
          <w:rFonts w:ascii="宋体" w:eastAsia="宋体" w:hAnsi="宋体" w:cs="宋体" w:hint="eastAsia"/>
        </w:rPr>
        <w:t>D．小球克服摩擦力做的功为4π（J）</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10</w:t>
      </w:r>
      <w:r>
        <w:rPr>
          <w:rFonts w:ascii="宋体" w:eastAsia="宋体" w:hAnsi="宋体" w:cs="宋体" w:hint="eastAsia"/>
        </w:rPr>
        <w:t>．（2020春·河北衡水·高三河北深州市中学期末）</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如图所示，摆球质量为</w:t>
      </w:r>
      <w:r>
        <w:rPr>
          <w:rFonts w:ascii="宋体" w:eastAsia="宋体" w:hAnsi="宋体" w:cs="宋体" w:hint="eastAsia"/>
          <w:i/>
        </w:rPr>
        <w:t>m</w:t>
      </w:r>
      <w:r>
        <w:rPr>
          <w:rFonts w:ascii="宋体" w:eastAsia="宋体" w:hAnsi="宋体" w:cs="宋体" w:hint="eastAsia"/>
        </w:rPr>
        <w:t>，悬线长度为</w:t>
      </w:r>
      <w:r>
        <w:rPr>
          <w:rFonts w:ascii="宋体" w:eastAsia="宋体" w:hAnsi="宋体" w:cs="宋体" w:hint="eastAsia"/>
          <w:i/>
        </w:rPr>
        <w:t>L</w:t>
      </w:r>
      <w:r>
        <w:rPr>
          <w:rFonts w:ascii="宋体" w:eastAsia="宋体" w:hAnsi="宋体" w:cs="宋体" w:hint="eastAsia"/>
        </w:rPr>
        <w:t>，把悬线拉到水平位置后放手。设在摆球从</w:t>
      </w:r>
      <w:r>
        <w:rPr>
          <w:rFonts w:ascii="宋体" w:eastAsia="宋体" w:hAnsi="宋体" w:cs="宋体" w:hint="eastAsia"/>
          <w:i/>
        </w:rPr>
        <w:t>A</w:t>
      </w:r>
      <w:r>
        <w:rPr>
          <w:rFonts w:ascii="宋体" w:eastAsia="宋体" w:hAnsi="宋体" w:cs="宋体" w:hint="eastAsia"/>
        </w:rPr>
        <w:t>点运动到</w:t>
      </w:r>
      <w:r>
        <w:rPr>
          <w:rFonts w:ascii="宋体" w:eastAsia="宋体" w:hAnsi="宋体" w:cs="宋体" w:hint="eastAsia"/>
          <w:i/>
        </w:rPr>
        <w:t>B</w:t>
      </w:r>
      <w:r>
        <w:rPr>
          <w:rFonts w:ascii="宋体" w:eastAsia="宋体" w:hAnsi="宋体" w:cs="宋体" w:hint="eastAsia"/>
        </w:rPr>
        <w:t>点的过程中空气阻力的大小</w:t>
      </w:r>
      <w:r>
        <w:rPr>
          <w:rFonts w:ascii="宋体" w:eastAsia="宋体" w:hAnsi="宋体" w:cs="宋体" w:hint="eastAsia"/>
        </w:rPr>
        <w:object>
          <v:shape id="_x0000_i1041" type="#_x0000_t75" alt="eqId474da9619dd703445e517633fbbef964" style="width:14.95pt;height:15.6pt" o:ole="" coordsize="21600,21600" o:preferrelative="t" filled="f" stroked="f">
            <v:stroke joinstyle="miter"/>
            <v:imagedata r:id="rId45" o:title="eqId474da9619dd703445e517633fbbef964"/>
            <o:lock v:ext="edit" aspectratio="t"/>
            <w10:anchorlock/>
          </v:shape>
          <o:OLEObject Type="Embed" ProgID="Equation.DSMT4" ShapeID="_x0000_i1041" DrawAspect="Content" ObjectID="_1468075741" r:id="rId46"/>
        </w:object>
      </w:r>
      <w:r>
        <w:rPr>
          <w:rFonts w:ascii="宋体" w:eastAsia="宋体" w:hAnsi="宋体" w:cs="宋体" w:hint="eastAsia"/>
        </w:rPr>
        <w:t>不变，到达最低点时速度为</w:t>
      </w:r>
      <w:r>
        <w:rPr>
          <w:rFonts w:ascii="宋体" w:eastAsia="宋体" w:hAnsi="宋体" w:cs="宋体" w:hint="eastAsia"/>
          <w:i/>
        </w:rPr>
        <w:t>v</w:t>
      </w:r>
      <w:r>
        <w:rPr>
          <w:rFonts w:ascii="宋体" w:eastAsia="宋体" w:hAnsi="宋体" w:cs="宋体" w:hint="eastAsia"/>
        </w:rPr>
        <w:t>，则下列说法正确的是（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62100" cy="1609725"/>
            <wp:effectExtent l="0" t="0" r="0" b="3175"/>
            <wp:docPr id="22" name="图片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61"/>
                    <pic:cNvPicPr>
                      <a:picLocks noChangeAspect="1"/>
                    </pic:cNvPicPr>
                  </pic:nvPicPr>
                  <pic:blipFill>
                    <a:blip xmlns:r="http://schemas.openxmlformats.org/officeDocument/2006/relationships" r:embed="rId47"/>
                    <a:stretch>
                      <a:fillRect/>
                    </a:stretch>
                  </pic:blipFill>
                  <pic:spPr>
                    <a:xfrm>
                      <a:off x="0" y="0"/>
                      <a:ext cx="1562100" cy="1609725"/>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i/>
        </w:rPr>
      </w:pPr>
      <w:r>
        <w:rPr>
          <w:rFonts w:ascii="宋体" w:eastAsia="宋体" w:hAnsi="宋体" w:cs="宋体" w:hint="eastAsia"/>
        </w:rPr>
        <w:t>A．在最低点重力的功率为</w:t>
      </w:r>
      <w:r>
        <w:rPr>
          <w:rFonts w:ascii="宋体" w:eastAsia="宋体" w:hAnsi="宋体" w:cs="宋体" w:hint="eastAsia"/>
          <w:i/>
        </w:rPr>
        <w:t>mgv</w:t>
      </w:r>
      <w:r>
        <w:rPr>
          <w:rFonts w:ascii="宋体" w:eastAsia="宋体" w:hAnsi="宋体" w:cs="宋体" w:hint="eastAsia"/>
          <w:i/>
        </w:rPr>
        <w:tab/>
      </w:r>
      <w:r>
        <w:rPr>
          <w:rFonts w:ascii="宋体" w:eastAsia="宋体" w:hAnsi="宋体" w:cs="宋体" w:hint="eastAsia"/>
        </w:rPr>
        <w:t>B．最低点悬线的拉力为</w:t>
      </w:r>
      <w:r>
        <w:rPr>
          <w:rFonts w:ascii="宋体" w:eastAsia="宋体" w:hAnsi="宋体" w:cs="宋体" w:hint="eastAsia"/>
          <w:i/>
        </w:rPr>
        <w:t>mg</w:t>
      </w:r>
    </w:p>
    <w:p>
      <w:pPr>
        <w:shd w:val="clear" w:color="auto" w:fill="auto"/>
        <w:tabs>
          <w:tab w:val="left" w:pos="4156"/>
        </w:tabs>
        <w:spacing w:line="360" w:lineRule="auto"/>
        <w:jc w:val="left"/>
        <w:textAlignment w:val="center"/>
        <w:rPr>
          <w:rFonts w:ascii="宋体" w:eastAsia="宋体" w:hAnsi="宋体" w:cs="宋体" w:hint="eastAsia"/>
          <w:i/>
        </w:rPr>
      </w:pPr>
      <w:r>
        <w:rPr>
          <w:rFonts w:ascii="宋体" w:eastAsia="宋体" w:hAnsi="宋体" w:cs="宋体" w:hint="eastAsia"/>
        </w:rPr>
        <w:t>C．拉力做功为0</w:t>
      </w:r>
      <w:r>
        <w:rPr>
          <w:rFonts w:ascii="宋体" w:eastAsia="宋体" w:hAnsi="宋体" w:cs="宋体" w:hint="eastAsia"/>
        </w:rPr>
        <w:tab/>
      </w:r>
      <w:r>
        <w:rPr>
          <w:rFonts w:ascii="宋体" w:eastAsia="宋体" w:hAnsi="宋体" w:cs="宋体" w:hint="eastAsia"/>
        </w:rPr>
        <w:t>D．空气阻力做功为－</w:t>
      </w:r>
      <w:r>
        <w:rPr>
          <w:rFonts w:ascii="宋体" w:eastAsia="宋体" w:hAnsi="宋体" w:cs="宋体" w:hint="eastAsia"/>
        </w:rPr>
        <w:object>
          <v:shape id="_x0000_i1042" type="#_x0000_t75" alt="eqIdf89eef3148f2d4d09379767b4af69132" style="width:10.55pt;height:21.1pt" o:ole="" coordsize="21600,21600" o:preferrelative="t" filled="f" stroked="f">
            <v:stroke joinstyle="miter"/>
            <v:imagedata r:id="rId48" o:title="eqIdf89eef3148f2d4d09379767b4af69132"/>
            <o:lock v:ext="edit" aspectratio="t"/>
            <w10:anchorlock/>
          </v:shape>
          <o:OLEObject Type="Embed" ProgID="Equation.DSMT4" ShapeID="_x0000_i1042" DrawAspect="Content" ObjectID="_1468075742" r:id="rId49"/>
        </w:object>
      </w:r>
      <w:r>
        <w:rPr>
          <w:rFonts w:ascii="宋体" w:eastAsia="宋体" w:hAnsi="宋体" w:cs="宋体" w:hint="eastAsia"/>
        </w:rPr>
        <w:object>
          <v:shape id="_x0000_i1043" type="#_x0000_t75" alt="eqId474da9619dd703445e517633fbbef964" style="width:14.95pt;height:15.6pt" o:ole="" coordsize="21600,21600" o:preferrelative="t" filled="f" stroked="f">
            <v:stroke joinstyle="miter"/>
            <v:imagedata r:id="rId45" o:title="eqId474da9619dd703445e517633fbbef964"/>
            <o:lock v:ext="edit" aspectratio="t"/>
            <w10:anchorlock/>
          </v:shape>
          <o:OLEObject Type="Embed" ProgID="Equation.DSMT4" ShapeID="_x0000_i1043" DrawAspect="Content" ObjectID="_1468075743" r:id="rId50"/>
        </w:object>
      </w:r>
      <w:r>
        <w:rPr>
          <w:rFonts w:ascii="宋体" w:eastAsia="宋体" w:hAnsi="宋体" w:cs="宋体" w:hint="eastAsia"/>
          <w:i/>
        </w:rPr>
        <w:t>πL</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11</w:t>
      </w:r>
      <w:r>
        <w:rPr>
          <w:rFonts w:ascii="宋体" w:eastAsia="宋体" w:hAnsi="宋体" w:cs="宋体" w:hint="eastAsia"/>
        </w:rPr>
        <w:t>．（2020·高一课时练习）如图所示的装置由一半径为</w:t>
      </w:r>
      <w:r>
        <w:rPr>
          <w:rFonts w:ascii="宋体" w:eastAsia="宋体" w:hAnsi="宋体" w:cs="宋体" w:hint="eastAsia"/>
          <w:i/>
        </w:rPr>
        <w:t>R</w:t>
      </w:r>
      <w:r>
        <w:rPr>
          <w:rFonts w:ascii="宋体" w:eastAsia="宋体" w:hAnsi="宋体" w:cs="宋体" w:hint="eastAsia"/>
        </w:rPr>
        <w:t>的半圆管与半径为</w:t>
      </w:r>
      <w:r>
        <w:rPr>
          <w:rFonts w:ascii="宋体" w:eastAsia="宋体" w:hAnsi="宋体" w:cs="宋体" w:hint="eastAsia"/>
        </w:rPr>
        <w:object>
          <v:shape id="_x0000_i1044" type="#_x0000_t75" alt="eqIdd873158f54a6cc76bd44d3dac934781d" style="width:12.3pt;height:28.6pt" o:ole="" coordsize="21600,21600" o:preferrelative="t" filled="f" stroked="f">
            <v:stroke joinstyle="miter"/>
            <v:imagedata r:id="rId51" o:title="eqIdd873158f54a6cc76bd44d3dac934781d"/>
            <o:lock v:ext="edit" aspectratio="t"/>
            <w10:anchorlock/>
          </v:shape>
          <o:OLEObject Type="Embed" ProgID="Equation.DSMT4" ShapeID="_x0000_i1044" DrawAspect="Content" ObjectID="_1468075744" r:id="rId52"/>
        </w:object>
      </w:r>
      <w:r>
        <w:rPr>
          <w:rFonts w:ascii="宋体" w:eastAsia="宋体" w:hAnsi="宋体" w:cs="宋体" w:hint="eastAsia"/>
        </w:rPr>
        <w:t>的半圆管组合而成，将装置固定在水平面上，一直径略小于圆管内径的小球置于</w:t>
      </w:r>
      <w:r>
        <w:rPr>
          <w:rFonts w:ascii="宋体" w:eastAsia="宋体" w:hAnsi="宋体" w:cs="宋体" w:hint="eastAsia"/>
          <w:i/>
        </w:rPr>
        <w:t>M</w:t>
      </w:r>
      <w:r>
        <w:rPr>
          <w:rFonts w:ascii="宋体" w:eastAsia="宋体" w:hAnsi="宋体" w:cs="宋体" w:hint="eastAsia"/>
        </w:rPr>
        <w:t>点，该小球受到一方向始终沿轨道切线方向的外力，且保持其大小</w:t>
      </w:r>
      <w:r>
        <w:rPr>
          <w:rFonts w:ascii="宋体" w:eastAsia="宋体" w:hAnsi="宋体" w:cs="宋体" w:hint="eastAsia"/>
          <w:i/>
        </w:rPr>
        <w:t>F</w:t>
      </w:r>
      <w:r>
        <w:rPr>
          <w:rFonts w:ascii="宋体" w:eastAsia="宋体" w:hAnsi="宋体" w:cs="宋体" w:hint="eastAsia"/>
        </w:rPr>
        <w:t>不变，当小球由</w:t>
      </w:r>
      <w:r>
        <w:rPr>
          <w:rFonts w:ascii="宋体" w:eastAsia="宋体" w:hAnsi="宋体" w:cs="宋体" w:hint="eastAsia"/>
          <w:i/>
        </w:rPr>
        <w:t>M</w:t>
      </w:r>
      <w:r>
        <w:rPr>
          <w:rFonts w:ascii="宋体" w:eastAsia="宋体" w:hAnsi="宋体" w:cs="宋体" w:hint="eastAsia"/>
        </w:rPr>
        <w:t>点运动到管口的另一端</w:t>
      </w:r>
      <w:r>
        <w:rPr>
          <w:rFonts w:ascii="宋体" w:eastAsia="宋体" w:hAnsi="宋体" w:cs="宋体" w:hint="eastAsia"/>
          <w:i/>
        </w:rPr>
        <w:t>N</w:t>
      </w:r>
      <w:r>
        <w:rPr>
          <w:rFonts w:ascii="宋体" w:eastAsia="宋体" w:hAnsi="宋体" w:cs="宋体" w:hint="eastAsia"/>
        </w:rPr>
        <w:t>点时，该外力对小球所做的功为（</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95450" cy="1362075"/>
            <wp:effectExtent l="0" t="0" r="6350" b="9525"/>
            <wp:docPr id="23" name="图片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68"/>
                    <pic:cNvPicPr>
                      <a:picLocks noChangeAspect="1"/>
                    </pic:cNvPicPr>
                  </pic:nvPicPr>
                  <pic:blipFill>
                    <a:blip xmlns:r="http://schemas.openxmlformats.org/officeDocument/2006/relationships" r:embed="rId53"/>
                    <a:stretch>
                      <a:fillRect/>
                    </a:stretch>
                  </pic:blipFill>
                  <pic:spPr>
                    <a:xfrm>
                      <a:off x="0" y="0"/>
                      <a:ext cx="1695450" cy="1362075"/>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A．0</w:t>
      </w:r>
      <w:r>
        <w:rPr>
          <w:rFonts w:ascii="宋体" w:eastAsia="宋体" w:hAnsi="宋体" w:cs="宋体" w:hint="eastAsia"/>
        </w:rPr>
        <w:tab/>
      </w:r>
      <w:r>
        <w:rPr>
          <w:rFonts w:ascii="宋体" w:eastAsia="宋体" w:hAnsi="宋体" w:cs="宋体" w:hint="eastAsia"/>
        </w:rPr>
        <w:t>B．</w:t>
      </w:r>
      <w:r>
        <w:rPr>
          <w:rFonts w:ascii="宋体" w:eastAsia="宋体" w:hAnsi="宋体" w:cs="宋体" w:hint="eastAsia"/>
          <w:i/>
        </w:rPr>
        <w:t>FR</w:t>
      </w:r>
      <w:r>
        <w:rPr>
          <w:rFonts w:ascii="宋体" w:eastAsia="宋体" w:hAnsi="宋体" w:cs="宋体" w:hint="eastAsia"/>
          <w:i/>
        </w:rPr>
        <w:tab/>
      </w:r>
      <w:r>
        <w:rPr>
          <w:rFonts w:ascii="宋体" w:eastAsia="宋体" w:hAnsi="宋体" w:cs="宋体" w:hint="eastAsia"/>
        </w:rPr>
        <w:t>C．</w:t>
      </w:r>
      <w:r>
        <w:rPr>
          <w:rFonts w:ascii="宋体" w:eastAsia="宋体" w:hAnsi="宋体" w:cs="宋体" w:hint="eastAsia"/>
        </w:rPr>
        <w:object>
          <v:shape id="_x0000_i1045" type="#_x0000_t75" alt="eqId9c07548dba7ef550b2bfb661ca2010f0" style="width:31.65pt;height:27.05pt" o:ole="" coordsize="21600,21600" o:preferrelative="t" filled="f" stroked="f">
            <v:stroke joinstyle="miter"/>
            <v:imagedata r:id="rId54" o:title="eqId9c07548dba7ef550b2bfb661ca2010f0"/>
            <o:lock v:ext="edit" aspectratio="t"/>
            <w10:anchorlock/>
          </v:shape>
          <o:OLEObject Type="Embed" ProgID="Equation.DSMT4" ShapeID="_x0000_i1045" DrawAspect="Content" ObjectID="_1468075745" r:id="rId55"/>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46" type="#_x0000_t75" alt="eqIdaad252239d65f617f721242f1b82a2f5" style="width:29.05pt;height:12.55pt" o:ole="" coordsize="21600,21600" o:preferrelative="t" filled="f" stroked="f">
            <v:stroke joinstyle="miter"/>
            <v:imagedata r:id="rId56" o:title="eqIdaad252239d65f617f721242f1b82a2f5"/>
            <o:lock v:ext="edit" aspectratio="t"/>
            <w10:anchorlock/>
          </v:shape>
          <o:OLEObject Type="Embed" ProgID="Equation.DSMT4" ShapeID="_x0000_i1046" DrawAspect="Content" ObjectID="_1468075746" r:id="rId57"/>
        </w:object>
      </w:r>
    </w:p>
    <w:p>
      <w:pPr>
        <w:shd w:val="clear" w:color="auto" w:fill="auto"/>
        <w:spacing w:line="360" w:lineRule="auto"/>
        <w:jc w:val="left"/>
        <w:textAlignment w:val="center"/>
        <w:rPr>
          <w:rFonts w:ascii="宋体" w:eastAsia="宋体" w:hAnsi="宋体" w:cs="宋体" w:hint="eastAsia"/>
          <w:b w:val="0"/>
          <w:bCs/>
          <w:color w:val="FF0000"/>
        </w:rPr>
        <w:sectPr>
          <w:type w:val="nextPage"/>
          <w:pgSz w:w="11906" w:h="16838"/>
          <w:pgMar w:top="1440" w:right="1080" w:bottom="1440" w:left="1080" w:header="851" w:footer="283" w:gutter="0"/>
          <w:pgNumType w:start="4"/>
          <w:cols w:num="1" w:space="425"/>
          <w:titlePg w:val="0"/>
          <w:docGrid w:type="lines" w:linePitch="312" w:charSpace="0"/>
        </w:sectPr>
      </w:pPr>
      <w:r>
        <w:rPr>
          <w:rFonts w:ascii="宋体" w:eastAsia="宋体" w:hAnsi="宋体" w:cs="宋体" w:hint="eastAsia"/>
          <w:b w:val="0"/>
          <w:bCs/>
          <w:color w:val="FF0000"/>
          <w:lang w:eastAsia="zh-CN"/>
        </w:rPr>
        <w:drawing>
          <wp:inline distT="0" distB="0" distL="114300" distR="114300">
            <wp:extent cx="2151380" cy="450850"/>
            <wp:effectExtent l="0" t="0" r="7620" b="6350"/>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xmlns:r="http://schemas.openxmlformats.org/officeDocument/2006/relationships" r:embed="rId58"/>
                    <a:stretch>
                      <a:fillRect/>
                    </a:stretch>
                  </pic:blipFill>
                  <pic:spPr>
                    <a:xfrm>
                      <a:off x="0" y="0"/>
                      <a:ext cx="2151380" cy="450850"/>
                    </a:xfrm>
                    <a:prstGeom prst="rect">
                      <a:avLst/>
                    </a:prstGeom>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12</w:t>
      </w:r>
      <w:r>
        <w:rPr>
          <w:rFonts w:ascii="宋体" w:eastAsia="宋体" w:hAnsi="宋体" w:cs="宋体" w:hint="eastAsia"/>
        </w:rPr>
        <w:t>．（2023·重庆·统考一模）</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如题图甲，辘轳是古代民间提水设施，由辘轳头、支架、井绳、水斗等部分构成。如题图乙为提水设施工作原理简化图，某次需从井中汲取</w:t>
      </w:r>
      <w:r>
        <w:rPr>
          <w:rFonts w:ascii="宋体" w:eastAsia="宋体" w:hAnsi="宋体" w:cs="宋体" w:hint="eastAsia"/>
          <w:i/>
        </w:rPr>
        <w:t>m</w:t>
      </w:r>
      <w:r>
        <w:rPr>
          <w:rFonts w:ascii="宋体" w:eastAsia="宋体" w:hAnsi="宋体" w:cs="宋体" w:hint="eastAsia"/>
        </w:rPr>
        <w:t>=2kg的水，辘轳绕绳轮轴半径为</w:t>
      </w:r>
      <w:r>
        <w:rPr>
          <w:rFonts w:ascii="宋体" w:eastAsia="宋体" w:hAnsi="宋体" w:cs="宋体" w:hint="eastAsia"/>
          <w:i/>
        </w:rPr>
        <w:t>r</w:t>
      </w:r>
      <w:r>
        <w:rPr>
          <w:rFonts w:ascii="宋体" w:eastAsia="宋体" w:hAnsi="宋体" w:cs="宋体" w:hint="eastAsia"/>
        </w:rPr>
        <w:t>=0.1m，水斗的质量为0.5kg，井足够深且井绳的质量忽略不计。</w:t>
      </w:r>
      <w:r>
        <w:rPr>
          <w:rFonts w:ascii="宋体" w:eastAsia="宋体" w:hAnsi="宋体" w:cs="宋体" w:hint="eastAsia"/>
          <w:i/>
        </w:rPr>
        <w:t>t</w:t>
      </w:r>
      <w:r>
        <w:rPr>
          <w:rFonts w:ascii="宋体" w:eastAsia="宋体" w:hAnsi="宋体" w:cs="宋体" w:hint="eastAsia"/>
        </w:rPr>
        <w:t>=0时刻，轮轴由静止开始绕中心轴转动，其角速度随时间变化规律如题图丙所示，</w:t>
      </w:r>
      <w:r>
        <w:rPr>
          <w:rFonts w:ascii="宋体" w:eastAsia="宋体" w:hAnsi="宋体" w:cs="宋体" w:hint="eastAsia"/>
          <w:i/>
        </w:rPr>
        <w:t>g</w:t>
      </w:r>
      <w:r>
        <w:rPr>
          <w:rFonts w:ascii="宋体" w:eastAsia="宋体" w:hAnsi="宋体" w:cs="宋体" w:hint="eastAsia"/>
        </w:rPr>
        <w:t>取</w:t>
      </w:r>
      <w:r>
        <w:rPr>
          <w:rFonts w:ascii="宋体" w:eastAsia="宋体" w:hAnsi="宋体" w:cs="宋体" w:hint="eastAsia"/>
        </w:rPr>
        <w:object>
          <v:shape id="_x0000_i1047" type="#_x0000_t75" alt="eqIdbf189a86ac788e61722281a7b1ed7b8e" style="width:32.55pt;height:13.25pt" o:ole="" coordsize="21600,21600" o:preferrelative="t" filled="f" stroked="f">
            <v:stroke joinstyle="miter"/>
            <v:imagedata r:id="rId59" o:title="eqIdbf189a86ac788e61722281a7b1ed7b8e"/>
            <o:lock v:ext="edit" aspectratio="t"/>
            <w10:anchorlock/>
          </v:shape>
          <o:OLEObject Type="Embed" ProgID="Equation.DSMT4" ShapeID="_x0000_i1047" DrawAspect="Content" ObjectID="_1468075747" r:id="rId60"/>
        </w:object>
      </w:r>
      <w:r>
        <w:rPr>
          <w:rFonts w:ascii="宋体" w:eastAsia="宋体" w:hAnsi="宋体" w:cs="宋体" w:hint="eastAsia"/>
        </w:rPr>
        <w:t>，则（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485900" cy="1447800"/>
            <wp:effectExtent l="0" t="0" r="0" b="0"/>
            <wp:docPr id="13"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63"/>
                    <pic:cNvPicPr>
                      <a:picLocks noChangeAspect="1"/>
                    </pic:cNvPicPr>
                  </pic:nvPicPr>
                  <pic:blipFill>
                    <a:blip xmlns:r="http://schemas.openxmlformats.org/officeDocument/2006/relationships" r:embed="rId61"/>
                    <a:stretch>
                      <a:fillRect/>
                    </a:stretch>
                  </pic:blipFill>
                  <pic:spPr>
                    <a:xfrm>
                      <a:off x="0" y="0"/>
                      <a:ext cx="1485900" cy="1447800"/>
                    </a:xfrm>
                    <a:prstGeom prst="rect">
                      <a:avLst/>
                    </a:prstGeom>
                    <a:noFill/>
                    <a:ln>
                      <a:noFill/>
                    </a:ln>
                  </pic:spPr>
                </pic:pic>
              </a:graphicData>
            </a:graphic>
          </wp:inline>
        </w:drawing>
      </w:r>
      <w:r>
        <w:rPr>
          <w:rFonts w:ascii="宋体" w:eastAsia="宋体" w:hAnsi="宋体" w:cs="宋体" w:hint="eastAsia"/>
        </w:rPr>
        <w:drawing>
          <wp:inline distT="0" distB="0" distL="114300" distR="114300">
            <wp:extent cx="3609975" cy="1581150"/>
            <wp:effectExtent l="0" t="0" r="9525" b="6350"/>
            <wp:docPr id="15"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64"/>
                    <pic:cNvPicPr>
                      <a:picLocks noChangeAspect="1"/>
                    </pic:cNvPicPr>
                  </pic:nvPicPr>
                  <pic:blipFill>
                    <a:blip xmlns:r="http://schemas.openxmlformats.org/officeDocument/2006/relationships" r:embed="rId62"/>
                    <a:stretch>
                      <a:fillRect/>
                    </a:stretch>
                  </pic:blipFill>
                  <pic:spPr>
                    <a:xfrm>
                      <a:off x="0" y="0"/>
                      <a:ext cx="3609975" cy="15811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i/>
        </w:rPr>
      </w:pPr>
      <w:r>
        <w:rPr>
          <w:rFonts w:ascii="宋体" w:eastAsia="宋体" w:hAnsi="宋体" w:cs="宋体" w:hint="eastAsia"/>
        </w:rPr>
        <w:t>A．水斗速度随时间变化规律为</w:t>
      </w:r>
      <w:r>
        <w:rPr>
          <w:rFonts w:ascii="宋体" w:eastAsia="宋体" w:hAnsi="宋体" w:cs="宋体" w:hint="eastAsia"/>
          <w:i/>
        </w:rPr>
        <w:t>v</w:t>
      </w:r>
      <w:r>
        <w:rPr>
          <w:rFonts w:ascii="宋体" w:eastAsia="宋体" w:hAnsi="宋体" w:cs="宋体" w:hint="eastAsia"/>
        </w:rPr>
        <w:t>=0.4</w:t>
      </w:r>
      <w:r>
        <w:rPr>
          <w:rFonts w:ascii="宋体" w:eastAsia="宋体" w:hAnsi="宋体" w:cs="宋体" w:hint="eastAsia"/>
          <w:i/>
        </w:rPr>
        <w:t>t</w:t>
      </w:r>
    </w:p>
    <w:p>
      <w:pPr>
        <w:shd w:val="clear" w:color="auto" w:fill="auto"/>
        <w:spacing w:line="360" w:lineRule="auto"/>
        <w:jc w:val="left"/>
        <w:rPr>
          <w:rFonts w:ascii="宋体" w:eastAsia="宋体" w:hAnsi="宋体" w:cs="宋体" w:hint="eastAsia"/>
          <w:i/>
        </w:rPr>
      </w:pPr>
      <w:r>
        <w:rPr>
          <w:rFonts w:ascii="宋体" w:eastAsia="宋体" w:hAnsi="宋体" w:cs="宋体" w:hint="eastAsia"/>
        </w:rPr>
        <w:t>B．井绳拉力瞬时功率随时间变化规律为</w:t>
      </w:r>
      <w:r>
        <w:rPr>
          <w:rFonts w:ascii="宋体" w:eastAsia="宋体" w:hAnsi="宋体" w:cs="宋体" w:hint="eastAsia"/>
          <w:i/>
        </w:rPr>
        <w:t>P</w:t>
      </w:r>
      <w:r>
        <w:rPr>
          <w:rFonts w:ascii="宋体" w:eastAsia="宋体" w:hAnsi="宋体" w:cs="宋体" w:hint="eastAsia"/>
        </w:rPr>
        <w:t>=10</w:t>
      </w:r>
      <w:r>
        <w:rPr>
          <w:rFonts w:ascii="宋体" w:eastAsia="宋体" w:hAnsi="宋体" w:cs="宋体" w:hint="eastAsia"/>
          <w:i/>
        </w:rPr>
        <w:t>t</w:t>
      </w:r>
    </w:p>
    <w:p>
      <w:pPr>
        <w:shd w:val="clear" w:color="auto" w:fill="auto"/>
        <w:spacing w:line="360" w:lineRule="auto"/>
        <w:jc w:val="left"/>
        <w:rPr>
          <w:rFonts w:ascii="宋体" w:eastAsia="宋体" w:hAnsi="宋体" w:cs="宋体" w:hint="eastAsia"/>
        </w:rPr>
      </w:pPr>
      <w:r>
        <w:rPr>
          <w:rFonts w:ascii="宋体" w:eastAsia="宋体" w:hAnsi="宋体" w:cs="宋体" w:hint="eastAsia"/>
        </w:rPr>
        <w:t>C．0~10s内水斗上升的高度为4m</w:t>
      </w:r>
    </w:p>
    <w:p>
      <w:pPr>
        <w:shd w:val="clear" w:color="auto" w:fill="auto"/>
        <w:spacing w:line="360" w:lineRule="auto"/>
        <w:jc w:val="left"/>
        <w:rPr>
          <w:rFonts w:ascii="宋体" w:eastAsia="宋体" w:hAnsi="宋体" w:cs="宋体" w:hint="eastAsia"/>
        </w:rPr>
      </w:pPr>
      <w:r>
        <w:rPr>
          <w:rFonts w:ascii="宋体" w:eastAsia="宋体" w:hAnsi="宋体" w:cs="宋体" w:hint="eastAsia"/>
        </w:rPr>
        <w:t>D．0~10s内井绳拉力所做的功为520J</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13</w:t>
      </w:r>
      <w:r>
        <w:rPr>
          <w:rFonts w:ascii="宋体" w:eastAsia="宋体" w:hAnsi="宋体" w:cs="宋体" w:hint="eastAsia"/>
        </w:rPr>
        <w:t>．（2022秋·安徽合肥·高三合肥一六八中学校考阶段练习）</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如图甲所示，在粗糙的水平面上，放着可视为质点的A、B两物块，质量分别为</w:t>
      </w:r>
      <w:r>
        <w:rPr>
          <w:rFonts w:ascii="宋体" w:eastAsia="宋体" w:hAnsi="宋体" w:cs="宋体" w:hint="eastAsia"/>
        </w:rPr>
        <w:object>
          <v:shape id="_x0000_i1048" type="#_x0000_t75" alt="eqIdd0a4f997b4f8a5c871485b783c6e90ec" style="width:41.35pt;height:16.15pt" o:ole="" coordsize="21600,21600" o:preferrelative="t" filled="f" stroked="f">
            <v:stroke joinstyle="miter"/>
            <v:imagedata r:id="rId63" o:title="eqIdd0a4f997b4f8a5c871485b783c6e90ec"/>
            <o:lock v:ext="edit" aspectratio="t"/>
            <w10:anchorlock/>
          </v:shape>
          <o:OLEObject Type="Embed" ProgID="Equation.DSMT4" ShapeID="_x0000_i1048" DrawAspect="Content" ObjectID="_1468075748" r:id="rId64"/>
        </w:object>
      </w:r>
      <w:r>
        <w:rPr>
          <w:rFonts w:ascii="宋体" w:eastAsia="宋体" w:hAnsi="宋体" w:cs="宋体" w:hint="eastAsia"/>
        </w:rPr>
        <w:t>和</w:t>
      </w:r>
      <w:r>
        <w:rPr>
          <w:rFonts w:ascii="宋体" w:eastAsia="宋体" w:hAnsi="宋体" w:cs="宋体" w:hint="eastAsia"/>
        </w:rPr>
        <w:object>
          <v:shape id="_x0000_i1049" type="#_x0000_t75" alt="eqId3c95177cb4499f248e1a2cebe2ef21d5" style="width:42.25pt;height:15.85pt" o:ole="" coordsize="21600,21600" o:preferrelative="t" filled="f" stroked="f">
            <v:stroke joinstyle="miter"/>
            <v:imagedata r:id="rId65" o:title="eqId3c95177cb4499f248e1a2cebe2ef21d5"/>
            <o:lock v:ext="edit" aspectratio="t"/>
            <w10:anchorlock/>
          </v:shape>
          <o:OLEObject Type="Embed" ProgID="Equation.DSMT4" ShapeID="_x0000_i1049" DrawAspect="Content" ObjectID="_1468075749" r:id="rId66"/>
        </w:object>
      </w:r>
      <w:r>
        <w:rPr>
          <w:rFonts w:ascii="宋体" w:eastAsia="宋体" w:hAnsi="宋体" w:cs="宋体" w:hint="eastAsia"/>
        </w:rPr>
        <w:t>。轻弹簧一端与物块A相连，另一端与竖直墙壁相连。未施加拉力</w:t>
      </w:r>
      <w:r>
        <w:rPr>
          <w:rFonts w:ascii="宋体" w:eastAsia="宋体" w:hAnsi="宋体" w:cs="宋体" w:hint="eastAsia"/>
          <w:i/>
        </w:rPr>
        <w:t>F</w:t>
      </w:r>
      <w:r>
        <w:rPr>
          <w:rFonts w:ascii="宋体" w:eastAsia="宋体" w:hAnsi="宋体" w:cs="宋体" w:hint="eastAsia"/>
        </w:rPr>
        <w:t>时，A到墙壁的距离小于弹簧原长且整个系统恰好处于静止状态。从</w:t>
      </w:r>
      <w:r>
        <w:rPr>
          <w:rFonts w:ascii="宋体" w:eastAsia="宋体" w:hAnsi="宋体" w:cs="宋体" w:hint="eastAsia"/>
        </w:rPr>
        <w:object>
          <v:shape id="_x0000_i1050" type="#_x0000_t75" alt="eqId4e4b2c53c841ad215fa76b0a9976e1a1" style="width:22pt;height:12.3pt" o:ole="" coordsize="21600,21600" o:preferrelative="t" filled="f" stroked="f">
            <v:stroke joinstyle="miter"/>
            <v:imagedata r:id="rId67" o:title="eqId4e4b2c53c841ad215fa76b0a9976e1a1"/>
            <o:lock v:ext="edit" aspectratio="t"/>
            <w10:anchorlock/>
          </v:shape>
          <o:OLEObject Type="Embed" ProgID="Equation.DSMT4" ShapeID="_x0000_i1050" DrawAspect="Content" ObjectID="_1468075750" r:id="rId68"/>
        </w:object>
      </w:r>
      <w:r>
        <w:rPr>
          <w:rFonts w:ascii="宋体" w:eastAsia="宋体" w:hAnsi="宋体" w:cs="宋体" w:hint="eastAsia"/>
        </w:rPr>
        <w:t>时刻开始，对B施加一水平向右的力</w:t>
      </w:r>
      <w:r>
        <w:rPr>
          <w:rFonts w:ascii="宋体" w:eastAsia="宋体" w:hAnsi="宋体" w:cs="宋体" w:hint="eastAsia"/>
          <w:i/>
        </w:rPr>
        <w:t>F</w:t>
      </w:r>
      <w:r>
        <w:rPr>
          <w:rFonts w:ascii="宋体" w:eastAsia="宋体" w:hAnsi="宋体" w:cs="宋体" w:hint="eastAsia"/>
        </w:rPr>
        <w:t>使物块B做匀加速运动，力</w:t>
      </w:r>
      <w:r>
        <w:rPr>
          <w:rFonts w:ascii="宋体" w:eastAsia="宋体" w:hAnsi="宋体" w:cs="宋体" w:hint="eastAsia"/>
          <w:i/>
        </w:rPr>
        <w:t>F</w:t>
      </w:r>
      <w:r>
        <w:rPr>
          <w:rFonts w:ascii="宋体" w:eastAsia="宋体" w:hAnsi="宋体" w:cs="宋体" w:hint="eastAsia"/>
        </w:rPr>
        <w:t>随时间变化如图乙，已知物块与地面的动摩擦因数均为0.5，</w:t>
      </w:r>
      <w:r>
        <w:rPr>
          <w:rFonts w:ascii="宋体" w:eastAsia="宋体" w:hAnsi="宋体" w:cs="宋体" w:hint="eastAsia"/>
          <w:i/>
        </w:rPr>
        <w:t>g</w:t>
      </w:r>
      <w:r>
        <w:rPr>
          <w:rFonts w:ascii="宋体" w:eastAsia="宋体" w:hAnsi="宋体" w:cs="宋体" w:hint="eastAsia"/>
        </w:rPr>
        <w:t>取</w:t>
      </w:r>
      <w:r>
        <w:rPr>
          <w:rFonts w:ascii="宋体" w:eastAsia="宋体" w:hAnsi="宋体" w:cs="宋体" w:hint="eastAsia"/>
        </w:rPr>
        <w:object>
          <v:shape id="_x0000_i1051" type="#_x0000_t75" alt="eqId9c4ee1b7d06ac4c703e4c086b425c9c5" style="width:27.25pt;height:12.65pt" o:ole="" coordsize="21600,21600" o:preferrelative="t" filled="f" stroked="f">
            <v:stroke joinstyle="miter"/>
            <v:imagedata r:id="rId69" o:title="eqId9c4ee1b7d06ac4c703e4c086b425c9c5"/>
            <o:lock v:ext="edit" aspectratio="t"/>
            <w10:anchorlock/>
          </v:shape>
          <o:OLEObject Type="Embed" ProgID="Equation.DSMT4" ShapeID="_x0000_i1051" DrawAspect="Content" ObjectID="_1468075751" r:id="rId70"/>
        </w:objec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333750" cy="1647825"/>
            <wp:effectExtent l="0" t="0" r="6350" b="3175"/>
            <wp:docPr id="14"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75"/>
                    <pic:cNvPicPr>
                      <a:picLocks noChangeAspect="1"/>
                    </pic:cNvPicPr>
                  </pic:nvPicPr>
                  <pic:blipFill>
                    <a:blip xmlns:r="http://schemas.openxmlformats.org/officeDocument/2006/relationships" r:embed="rId71"/>
                    <a:stretch>
                      <a:fillRect/>
                    </a:stretch>
                  </pic:blipFill>
                  <pic:spPr>
                    <a:xfrm>
                      <a:off x="0" y="0"/>
                      <a:ext cx="3333750" cy="1647825"/>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A．弹簧的劲度系数为</w:t>
      </w:r>
      <w:r>
        <w:rPr>
          <w:rFonts w:ascii="宋体" w:eastAsia="宋体" w:hAnsi="宋体" w:cs="宋体" w:hint="eastAsia"/>
        </w:rPr>
        <w:object>
          <v:shape id="_x0000_i1052" type="#_x0000_t75" alt="eqId67a241878096b352e36998c3b18e6185" style="width:37.8pt;height:12.6pt" o:ole="" coordsize="21600,21600" o:preferrelative="t" filled="f" stroked="f">
            <v:stroke joinstyle="miter"/>
            <v:imagedata r:id="rId72" o:title="eqId67a241878096b352e36998c3b18e6185"/>
            <o:lock v:ext="edit" aspectratio="t"/>
            <w10:anchorlock/>
          </v:shape>
          <o:OLEObject Type="Embed" ProgID="Equation.DSMT4" ShapeID="_x0000_i1052" DrawAspect="Content" ObjectID="_1468075752" r:id="rId73"/>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B．物块B在</w:t>
      </w:r>
      <w:r>
        <w:rPr>
          <w:rFonts w:ascii="宋体" w:eastAsia="宋体" w:hAnsi="宋体" w:cs="宋体" w:hint="eastAsia"/>
        </w:rPr>
        <w:object>
          <v:shape id="_x0000_i1053" type="#_x0000_t75" alt="eqId7aeb9a94e392f6759b18abed89aacc5e" style="width:21.95pt;height:12.85pt" o:ole="" coordsize="21600,21600" o:preferrelative="t" filled="f" stroked="f">
            <v:stroke joinstyle="miter"/>
            <v:imagedata r:id="rId74" o:title="eqId7aeb9a94e392f6759b18abed89aacc5e"/>
            <o:lock v:ext="edit" aspectratio="t"/>
            <w10:anchorlock/>
          </v:shape>
          <o:OLEObject Type="Embed" ProgID="Equation.DSMT4" ShapeID="_x0000_i1053" DrawAspect="Content" ObjectID="_1468075753" r:id="rId75"/>
        </w:object>
      </w:r>
      <w:r>
        <w:rPr>
          <w:rFonts w:ascii="宋体" w:eastAsia="宋体" w:hAnsi="宋体" w:cs="宋体" w:hint="eastAsia"/>
        </w:rPr>
        <w:t>时的加速度大小为</w:t>
      </w:r>
      <w:r>
        <w:rPr>
          <w:rFonts w:ascii="宋体" w:eastAsia="宋体" w:hAnsi="宋体" w:cs="宋体" w:hint="eastAsia"/>
        </w:rPr>
        <w:object>
          <v:shape id="_x0000_i1054" type="#_x0000_t75" alt="eqId64aadae9aa4f9711f47cfe19355a86db" style="width:27.25pt;height:13.9pt" o:ole="" coordsize="21600,21600" o:preferrelative="t" filled="f" stroked="f">
            <v:stroke joinstyle="miter"/>
            <v:imagedata r:id="rId76" o:title="eqId64aadae9aa4f9711f47cfe19355a86db"/>
            <o:lock v:ext="edit" aspectratio="t"/>
            <w10:anchorlock/>
          </v:shape>
          <o:OLEObject Type="Embed" ProgID="Equation.DSMT4" ShapeID="_x0000_i1054" DrawAspect="Content" ObjectID="_1468075754" r:id="rId77"/>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object>
          <v:shape id="_x0000_i1055" type="#_x0000_t75" alt="eqId7aeb9a94e392f6759b18abed89aacc5e" style="width:21.95pt;height:12.85pt" o:ole="" coordsize="21600,21600" o:preferrelative="t" filled="f" stroked="f">
            <v:stroke joinstyle="miter"/>
            <v:imagedata r:id="rId74" o:title="eqId7aeb9a94e392f6759b18abed89aacc5e"/>
            <o:lock v:ext="edit" aspectratio="t"/>
            <w10:anchorlock/>
          </v:shape>
          <o:OLEObject Type="Embed" ProgID="Equation.DSMT4" ShapeID="_x0000_i1055" DrawAspect="Content" ObjectID="_1468075755" r:id="rId78"/>
        </w:object>
      </w:r>
      <w:r>
        <w:rPr>
          <w:rFonts w:ascii="宋体" w:eastAsia="宋体" w:hAnsi="宋体" w:cs="宋体" w:hint="eastAsia"/>
        </w:rPr>
        <w:t>到</w:t>
      </w:r>
      <w:r>
        <w:rPr>
          <w:rFonts w:ascii="宋体" w:eastAsia="宋体" w:hAnsi="宋体" w:cs="宋体" w:hint="eastAsia"/>
        </w:rPr>
        <w:object>
          <v:shape id="_x0000_i1056" type="#_x0000_t75" alt="eqId38a296351b27d1bae8d1222ea8afcd3b" style="width:34.3pt;height:12.55pt" o:ole="" coordsize="21600,21600" o:preferrelative="t" filled="f" stroked="f">
            <v:stroke joinstyle="miter"/>
            <v:imagedata r:id="rId79" o:title="eqId38a296351b27d1bae8d1222ea8afcd3b"/>
            <o:lock v:ext="edit" aspectratio="t"/>
            <w10:anchorlock/>
          </v:shape>
          <o:OLEObject Type="Embed" ProgID="Equation.DSMT4" ShapeID="_x0000_i1056" DrawAspect="Content" ObjectID="_1468075756" r:id="rId80"/>
        </w:object>
      </w:r>
      <w:r>
        <w:rPr>
          <w:rFonts w:ascii="宋体" w:eastAsia="宋体" w:hAnsi="宋体" w:cs="宋体" w:hint="eastAsia"/>
        </w:rPr>
        <w:t>的过程中力</w:t>
      </w:r>
      <w:r>
        <w:rPr>
          <w:rFonts w:ascii="宋体" w:eastAsia="宋体" w:hAnsi="宋体" w:cs="宋体" w:hint="eastAsia"/>
          <w:i/>
        </w:rPr>
        <w:t>F</w:t>
      </w:r>
      <w:r>
        <w:rPr>
          <w:rFonts w:ascii="宋体" w:eastAsia="宋体" w:hAnsi="宋体" w:cs="宋体" w:hint="eastAsia"/>
        </w:rPr>
        <w:t>做的功为4J</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5"/>
          <w:cols w:num="1" w:space="425"/>
          <w:titlePg w:val="0"/>
          <w:docGrid w:type="lines" w:linePitch="312" w:charSpace="0"/>
        </w:sectPr>
      </w:pPr>
      <w:r>
        <w:rPr>
          <w:rFonts w:ascii="宋体" w:eastAsia="宋体" w:hAnsi="宋体" w:cs="宋体" w:hint="eastAsia"/>
        </w:rPr>
        <w:t>D．</w:t>
      </w:r>
      <w:r>
        <w:rPr>
          <w:rFonts w:ascii="宋体" w:eastAsia="宋体" w:hAnsi="宋体" w:cs="宋体" w:hint="eastAsia"/>
        </w:rPr>
        <w:object>
          <v:shape id="_x0000_i1057" type="#_x0000_t75" alt="eqId7aeb9a94e392f6759b18abed89aacc5e" style="width:21.95pt;height:12.85pt" o:ole="" coordsize="21600,21600" o:preferrelative="t" filled="f" stroked="f">
            <v:stroke joinstyle="miter"/>
            <v:imagedata r:id="rId74" o:title="eqId7aeb9a94e392f6759b18abed89aacc5e"/>
            <o:lock v:ext="edit" aspectratio="t"/>
            <w10:anchorlock/>
          </v:shape>
          <o:OLEObject Type="Embed" ProgID="Equation.DSMT4" ShapeID="_x0000_i1057" DrawAspect="Content" ObjectID="_1468075757" r:id="rId81"/>
        </w:object>
      </w:r>
      <w:r>
        <w:rPr>
          <w:rFonts w:ascii="宋体" w:eastAsia="宋体" w:hAnsi="宋体" w:cs="宋体" w:hint="eastAsia"/>
        </w:rPr>
        <w:t>到</w:t>
      </w:r>
      <w:r>
        <w:rPr>
          <w:rFonts w:ascii="宋体" w:eastAsia="宋体" w:hAnsi="宋体" w:cs="宋体" w:hint="eastAsia"/>
        </w:rPr>
        <w:object>
          <v:shape id="_x0000_i1058" type="#_x0000_t75" alt="eqIdd7d25313067f3e11f68da496344c4956" style="width:17.6pt;height:11.4pt" o:ole="" coordsize="21600,21600" o:preferrelative="t" filled="f" stroked="f">
            <v:stroke joinstyle="miter"/>
            <v:imagedata r:id="rId82" o:title="eqIdd7d25313067f3e11f68da496344c4956"/>
            <o:lock v:ext="edit" aspectratio="t"/>
            <w10:anchorlock/>
          </v:shape>
          <o:OLEObject Type="Embed" ProgID="Equation.DSMT4" ShapeID="_x0000_i1058" DrawAspect="Content" ObjectID="_1468075758" r:id="rId83"/>
        </w:object>
      </w:r>
      <w:r>
        <w:rPr>
          <w:rFonts w:ascii="宋体" w:eastAsia="宋体" w:hAnsi="宋体" w:cs="宋体" w:hint="eastAsia"/>
        </w:rPr>
        <w:t>分开的过程中，A克服摩擦力的功为</w:t>
      </w:r>
      <w:r>
        <w:rPr>
          <w:rFonts w:ascii="宋体" w:eastAsia="宋体" w:hAnsi="宋体" w:cs="宋体" w:hint="eastAsia"/>
        </w:rPr>
        <w:object>
          <v:shape id="_x0000_i1059" type="#_x0000_t75" alt="eqIdc66e882e63d30e17ca7a5ec9e5020bf0" style="width:21.1pt;height:15.8pt" o:ole="" coordsize="21600,21600" o:preferrelative="t" filled="f" stroked="f">
            <v:stroke joinstyle="miter"/>
            <v:imagedata r:id="rId84" o:title="eqIdc66e882e63d30e17ca7a5ec9e5020bf0"/>
            <o:lock v:ext="edit" aspectratio="t"/>
            <w10:anchorlock/>
          </v:shape>
          <o:OLEObject Type="Embed" ProgID="Equation.DSMT4" ShapeID="_x0000_i1059" DrawAspect="Content" ObjectID="_1468075759" r:id="rId85"/>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lang w:val="en-US" w:eastAsia="zh-CN"/>
        </w:rPr>
        <w:t>14</w:t>
      </w:r>
      <w:r>
        <w:rPr>
          <w:rFonts w:ascii="宋体" w:eastAsia="宋体" w:hAnsi="宋体" w:cs="宋体" w:hint="eastAsia"/>
        </w:rPr>
        <w:t>．质量均匀分布的星球，半径为</w:t>
      </w:r>
      <w:r>
        <w:rPr>
          <w:rFonts w:ascii="宋体" w:eastAsia="宋体" w:hAnsi="宋体" w:cs="宋体" w:hint="eastAsia"/>
          <w:i/>
        </w:rPr>
        <w:t>R</w:t>
      </w:r>
      <w:r>
        <w:rPr>
          <w:rFonts w:ascii="宋体" w:eastAsia="宋体" w:hAnsi="宋体" w:cs="宋体" w:hint="eastAsia"/>
        </w:rPr>
        <w:t>，表面的重力加速度为</w:t>
      </w:r>
      <w:r>
        <w:rPr>
          <w:rFonts w:ascii="宋体" w:eastAsia="宋体" w:hAnsi="宋体" w:cs="宋体" w:hint="eastAsia"/>
        </w:rPr>
        <w:object>
          <v:shape id="_x0000_i1060" type="#_x0000_t75" alt="eqIdacf4650ef075eafeee628c4cd47e497d" style="width:12.3pt;height:15.85pt" o:ole="" coordsize="21600,21600" o:preferrelative="t" filled="f" stroked="f">
            <v:stroke joinstyle="miter"/>
            <v:imagedata r:id="rId86" o:title="eqIdacf4650ef075eafeee628c4cd47e497d"/>
            <o:lock v:ext="edit" aspectratio="t"/>
            <w10:anchorlock/>
          </v:shape>
          <o:OLEObject Type="Embed" ProgID="Equation.DSMT4" ShapeID="_x0000_i1060" DrawAspect="Content" ObjectID="_1468075760" r:id="rId87"/>
        </w:object>
      </w:r>
      <w:r>
        <w:rPr>
          <w:rFonts w:ascii="宋体" w:eastAsia="宋体" w:hAnsi="宋体" w:cs="宋体" w:hint="eastAsia"/>
        </w:rPr>
        <w:t>。不计星球的自转，星球产生的重力加速度</w:t>
      </w:r>
      <w:r>
        <w:rPr>
          <w:rFonts w:ascii="宋体" w:eastAsia="宋体" w:hAnsi="宋体" w:cs="宋体" w:hint="eastAsia"/>
          <w:i/>
        </w:rPr>
        <w:t>g</w:t>
      </w:r>
      <w:r>
        <w:rPr>
          <w:rFonts w:ascii="宋体" w:eastAsia="宋体" w:hAnsi="宋体" w:cs="宋体" w:hint="eastAsia"/>
        </w:rPr>
        <w:t>随距星球球心距离</w:t>
      </w:r>
      <w:r>
        <w:rPr>
          <w:rFonts w:ascii="宋体" w:eastAsia="宋体" w:hAnsi="宋体" w:cs="宋体" w:hint="eastAsia"/>
          <w:i/>
        </w:rPr>
        <w:t>r</w:t>
      </w:r>
      <w:r>
        <w:rPr>
          <w:rFonts w:ascii="宋体" w:eastAsia="宋体" w:hAnsi="宋体" w:cs="宋体" w:hint="eastAsia"/>
        </w:rPr>
        <w:t>的变化规律如图所示。已知引力常量为</w:t>
      </w:r>
      <w:r>
        <w:rPr>
          <w:rFonts w:ascii="宋体" w:eastAsia="宋体" w:hAnsi="宋体" w:cs="宋体" w:hint="eastAsia"/>
          <w:i/>
        </w:rPr>
        <w:t>G</w:t>
      </w:r>
      <w:r>
        <w:rPr>
          <w:rFonts w:ascii="宋体" w:eastAsia="宋体" w:hAnsi="宋体" w:cs="宋体" w:hint="eastAsia"/>
        </w:rPr>
        <w:t>，求：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（1）该星球的密度；</w:t>
      </w:r>
    </w:p>
    <w:p>
      <w:pPr>
        <w:shd w:val="clear" w:color="auto" w:fill="auto"/>
        <w:spacing w:line="360" w:lineRule="auto"/>
        <w:jc w:val="left"/>
        <w:rPr>
          <w:rFonts w:ascii="宋体" w:eastAsia="宋体" w:hAnsi="宋体" w:cs="宋体" w:hint="eastAsia"/>
        </w:rPr>
      </w:pPr>
      <w:r>
        <w:rPr>
          <w:rFonts w:ascii="宋体" w:eastAsia="宋体" w:hAnsi="宋体" w:cs="宋体" w:hint="eastAsia"/>
        </w:rPr>
        <w:t>（2）在距球心2</w:t>
      </w:r>
      <w:r>
        <w:rPr>
          <w:rFonts w:ascii="宋体" w:eastAsia="宋体" w:hAnsi="宋体" w:cs="宋体" w:hint="eastAsia"/>
          <w:i/>
        </w:rPr>
        <w:t>R</w:t>
      </w:r>
      <w:r>
        <w:rPr>
          <w:rFonts w:ascii="宋体" w:eastAsia="宋体" w:hAnsi="宋体" w:cs="宋体" w:hint="eastAsia"/>
        </w:rPr>
        <w:t>处的重力加速度；</w:t>
      </w:r>
    </w:p>
    <w:p>
      <w:pPr>
        <w:shd w:val="clear" w:color="auto" w:fill="auto"/>
        <w:spacing w:line="360" w:lineRule="auto"/>
        <w:jc w:val="left"/>
        <w:rPr>
          <w:rFonts w:ascii="宋体" w:eastAsia="宋体" w:hAnsi="宋体" w:cs="宋体" w:hint="eastAsia"/>
        </w:rPr>
      </w:pPr>
      <w:r>
        <w:rPr>
          <w:rFonts w:ascii="宋体" w:eastAsia="宋体" w:hAnsi="宋体" w:cs="宋体" w:hint="eastAsia"/>
        </w:rPr>
        <w:t>（3）一个质量为</w:t>
      </w:r>
      <w:r>
        <w:rPr>
          <w:rFonts w:ascii="宋体" w:eastAsia="宋体" w:hAnsi="宋体" w:cs="宋体" w:hint="eastAsia"/>
          <w:i/>
        </w:rPr>
        <w:t>m</w:t>
      </w:r>
      <w:r>
        <w:rPr>
          <w:rFonts w:ascii="宋体" w:eastAsia="宋体" w:hAnsi="宋体" w:cs="宋体" w:hint="eastAsia"/>
        </w:rPr>
        <w:t>的物体，从星球表面移动到地心，万有引力对物体所做的功。</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800225" cy="1238250"/>
            <wp:effectExtent l="0" t="0" r="3175" b="6350"/>
            <wp:docPr id="16" name="图片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12"/>
                    <pic:cNvPicPr>
                      <a:picLocks noChangeAspect="1"/>
                    </pic:cNvPicPr>
                  </pic:nvPicPr>
                  <pic:blipFill>
                    <a:blip xmlns:r="http://schemas.openxmlformats.org/officeDocument/2006/relationships" r:embed="rId88"/>
                    <a:stretch>
                      <a:fillRect/>
                    </a:stretch>
                  </pic:blipFill>
                  <pic:spPr>
                    <a:xfrm>
                      <a:off x="0" y="0"/>
                      <a:ext cx="1800225" cy="12382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color w:val="FF0000"/>
        </w:rPr>
        <w:sectPr>
          <w:type w:val="nextPage"/>
          <w:pgSz w:w="11906" w:h="16838"/>
          <w:pgMar w:top="1440" w:right="1080" w:bottom="1440" w:left="1080" w:header="851" w:footer="283" w:gutter="0"/>
          <w:pgNumType w:start="6"/>
          <w:cols w:num="1" w:space="425"/>
          <w:titlePg w:val="0"/>
          <w:docGrid w:type="lines" w:linePitch="312" w:charSpace="0"/>
        </w:sectPr>
      </w:pPr>
    </w:p>
    <w:p>
      <w:pPr>
        <w:sectPr>
          <w:pgSz w:w="11906" w:h="16838"/>
          <w:pgMar w:top="1440" w:right="1800" w:bottom="1440" w:left="1800" w:header="708" w:footer="708" w:gutter="0"/>
          <w:pgNumType w:start="7"/>
          <w:cols w:num="1" w:space="708"/>
        </w:sectPr>
      </w:pPr>
    </w:p>
    <w:p>
      <w:pPr>
        <w:numPr>
          <w:ilvl w:val="0"/>
          <w:numId w:val="0"/>
        </w:numPr>
        <w:ind w:leftChars="0"/>
        <w:jc w:val="center"/>
        <w:rPr>
          <w:rFonts w:ascii="宋体" w:eastAsia="宋体" w:hAnsi="宋体" w:cs="宋体" w:hint="eastAsia"/>
          <w:b/>
          <w:bCs/>
          <w:sz w:val="32"/>
          <w:szCs w:val="32"/>
        </w:rPr>
      </w:pPr>
      <w:r>
        <w:rPr>
          <w:rFonts w:ascii="宋体" w:eastAsia="宋体" w:hAnsi="宋体" w:cs="宋体" w:hint="eastAsia"/>
          <w:b/>
          <w:bCs/>
          <w:sz w:val="32"/>
          <w:szCs w:val="32"/>
          <w:lang w:val="en-US" w:eastAsia="zh-CN"/>
        </w:rPr>
        <w:drawing>
          <wp:anchor distT="0" distB="0" distL="114300" distR="114300" simplePos="0" relativeHeight="251659264" behindDoc="0" locked="0" layoutInCell="1" allowOverlap="1">
            <wp:simplePos x="0" y="0"/>
            <wp:positionH relativeFrom="page">
              <wp:posOffset>11950700</wp:posOffset>
            </wp:positionH>
            <wp:positionV relativeFrom="topMargin">
              <wp:posOffset>12166600</wp:posOffset>
            </wp:positionV>
            <wp:extent cx="406400" cy="292100"/>
            <wp:effectExtent l="0" t="0" r="12700" b="12700"/>
            <wp:wrapNone/>
            <wp:docPr id="100166" name="图片 10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6" name="图片 100166"/>
                    <pic:cNvPicPr>
                      <a:picLocks noChangeAspect="1"/>
                    </pic:cNvPicPr>
                  </pic:nvPicPr>
                  <pic:blipFill>
                    <a:blip xmlns:r="http://schemas.openxmlformats.org/officeDocument/2006/relationships" r:embed="rId89"/>
                    <a:stretch>
                      <a:fillRect/>
                    </a:stretch>
                  </pic:blipFill>
                  <pic:spPr>
                    <a:xfrm>
                      <a:off x="0" y="0"/>
                      <a:ext cx="406400" cy="292100"/>
                    </a:xfrm>
                    <a:prstGeom prst="rect">
                      <a:avLst/>
                    </a:prstGeom>
                  </pic:spPr>
                </pic:pic>
              </a:graphicData>
            </a:graphic>
          </wp:anchor>
        </w:drawing>
      </w:r>
      <w:r>
        <w:rPr>
          <w:rFonts w:ascii="宋体" w:eastAsia="宋体" w:hAnsi="宋体" w:cs="宋体" w:hint="eastAsia"/>
          <w:b/>
          <w:bCs/>
          <w:sz w:val="32"/>
          <w:szCs w:val="32"/>
          <w:lang w:val="en-US" w:eastAsia="zh-CN"/>
        </w:rPr>
        <w:t>专题1：变力做功</w:t>
      </w:r>
    </w:p>
    <w:p>
      <w:pPr>
        <w:shd w:val="clear" w:color="auto" w:fill="auto"/>
        <w:spacing w:line="360" w:lineRule="auto"/>
        <w:jc w:val="left"/>
        <w:rPr>
          <w:rFonts w:ascii="宋体" w:eastAsia="宋体" w:hAnsi="宋体" w:cs="宋体" w:hint="eastAsia"/>
          <w:b w:val="0"/>
          <w:bCs/>
          <w:color w:val="FF0000"/>
        </w:rPr>
      </w:pPr>
      <w:r>
        <w:rPr>
          <w:rFonts w:ascii="宋体" w:eastAsia="宋体" w:hAnsi="宋体" w:cs="宋体" w:hint="eastAsia"/>
          <w:b w:val="0"/>
          <w:bCs/>
          <w:color w:val="FF0000"/>
          <w:lang w:eastAsia="zh-CN"/>
        </w:rPr>
        <w:drawing>
          <wp:inline distT="0" distB="0" distL="114300" distR="114300">
            <wp:extent cx="2049145" cy="429895"/>
            <wp:effectExtent l="0" t="0" r="8255" b="8255"/>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5"/>
                    <a:stretch>
                      <a:fillRect/>
                    </a:stretch>
                  </pic:blipFill>
                  <pic:spPr>
                    <a:xfrm>
                      <a:off x="0" y="0"/>
                      <a:ext cx="2049145" cy="429895"/>
                    </a:xfrm>
                    <a:prstGeom prst="rect">
                      <a:avLst/>
                    </a:prstGeom>
                  </pic:spPr>
                </pic:pic>
              </a:graphicData>
            </a:graphic>
          </wp:inline>
        </w:drawing>
      </w:r>
    </w:p>
    <w:p>
      <w:pPr>
        <w:numPr>
          <w:ilvl w:val="0"/>
          <w:numId w:val="3"/>
        </w:numPr>
        <w:ind w:left="210" w:leftChars="0" w:firstLineChars="0"/>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等效转换法</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1．（2022秋·甘肃武威·高三武威第六中学校考阶段练习）</w:t>
      </w:r>
      <w:r>
        <w:rPr>
          <w:rFonts w:ascii="宋体" w:eastAsia="宋体" w:hAnsi="宋体" w:cs="宋体" w:hint="eastAsia"/>
          <w:lang w:eastAsia="zh-CN"/>
        </w:rPr>
        <w:t>（</w:t>
      </w:r>
      <w:r>
        <w:rPr>
          <w:rFonts w:ascii="宋体" w:eastAsia="宋体" w:hAnsi="宋体" w:cs="宋体" w:hint="eastAsia"/>
          <w:lang w:val="en-US" w:eastAsia="zh-CN"/>
        </w:rPr>
        <w:t>多选</w:t>
      </w:r>
      <w:r>
        <w:rPr>
          <w:rFonts w:ascii="宋体" w:eastAsia="宋体" w:hAnsi="宋体" w:cs="宋体" w:hint="eastAsia"/>
          <w:lang w:eastAsia="zh-CN"/>
        </w:rPr>
        <w:t>）</w:t>
      </w:r>
      <w:r>
        <w:rPr>
          <w:rFonts w:ascii="宋体" w:eastAsia="宋体" w:hAnsi="宋体" w:cs="宋体" w:hint="eastAsia"/>
        </w:rPr>
        <w:t>力</w:t>
      </w:r>
      <w:r>
        <w:rPr>
          <w:rFonts w:ascii="宋体" w:eastAsia="宋体" w:hAnsi="宋体" w:cs="宋体" w:hint="eastAsia"/>
          <w:i/>
        </w:rPr>
        <w:t>F</w:t>
      </w:r>
      <w:r>
        <w:rPr>
          <w:rFonts w:ascii="宋体" w:eastAsia="宋体" w:hAnsi="宋体" w:cs="宋体" w:hint="eastAsia"/>
        </w:rPr>
        <w:t>对物体所做的功可由公式</w:t>
      </w:r>
      <w:r>
        <w:rPr>
          <w:rFonts w:ascii="宋体" w:eastAsia="宋体" w:hAnsi="宋体" w:cs="宋体" w:hint="eastAsia"/>
        </w:rPr>
        <w:object>
          <v:shape id="_x0000_i1061" type="#_x0000_t75" alt="eqId4c61b75ff7b1f7fefcc14f4ec7d3b008" style="width:65.1pt;height:12.3pt" o:ole="" coordsize="21600,21600" o:preferrelative="t" filled="f" stroked="f">
            <v:stroke joinstyle="miter"/>
            <v:imagedata r:id="rId6" o:title="eqId4c61b75ff7b1f7fefcc14f4ec7d3b008"/>
            <o:lock v:ext="edit" aspectratio="t"/>
            <w10:anchorlock/>
          </v:shape>
          <o:OLEObject Type="Embed" ProgID="Equation.DSMT4" ShapeID="_x0000_i1061" DrawAspect="Content" ObjectID="_1468075761" r:id="rId90"/>
        </w:object>
      </w:r>
      <w:r>
        <w:rPr>
          <w:rFonts w:ascii="宋体" w:eastAsia="宋体" w:hAnsi="宋体" w:cs="宋体" w:hint="eastAsia"/>
        </w:rPr>
        <w:t>求得。但用这个公式求功是有条件的，即力</w:t>
      </w:r>
      <w:r>
        <w:rPr>
          <w:rFonts w:ascii="宋体" w:eastAsia="宋体" w:hAnsi="宋体" w:cs="宋体" w:hint="eastAsia"/>
          <w:i/>
        </w:rPr>
        <w:t>F</w:t>
      </w:r>
      <w:r>
        <w:rPr>
          <w:rFonts w:ascii="宋体" w:eastAsia="宋体" w:hAnsi="宋体" w:cs="宋体" w:hint="eastAsia"/>
        </w:rPr>
        <w:t>必须是恒力。而实际问题中，有很多情况是变力在对物体做功。那么，用这个公式不能直接求变力的功，我们就需要通过其他的一些方法来求解力</w:t>
      </w:r>
      <w:r>
        <w:rPr>
          <w:rFonts w:ascii="宋体" w:eastAsia="宋体" w:hAnsi="宋体" w:cs="宋体" w:hint="eastAsia"/>
          <w:i/>
        </w:rPr>
        <w:t>F</w:t>
      </w:r>
      <w:r>
        <w:rPr>
          <w:rFonts w:ascii="宋体" w:eastAsia="宋体" w:hAnsi="宋体" w:cs="宋体" w:hint="eastAsia"/>
        </w:rPr>
        <w:t>所做的功。如图，对于甲、乙、丙、丁四种情况下求解某个力所做的功，下列说法正确的是（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5278120" cy="1376680"/>
            <wp:effectExtent l="0" t="0" r="17780" b="13970"/>
            <wp:docPr id="2"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4"/>
                    <pic:cNvPicPr>
                      <a:picLocks noChangeAspect="1"/>
                    </pic:cNvPicPr>
                  </pic:nvPicPr>
                  <pic:blipFill>
                    <a:blip xmlns:r="http://schemas.openxmlformats.org/officeDocument/2006/relationships" r:embed="rId91"/>
                    <a:stretch>
                      <a:fillRect/>
                    </a:stretch>
                  </pic:blipFill>
                  <pic:spPr>
                    <a:xfrm>
                      <a:off x="0" y="0"/>
                      <a:ext cx="5278120" cy="137668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A．甲图中若</w:t>
      </w:r>
      <w:r>
        <w:rPr>
          <w:rFonts w:ascii="宋体" w:eastAsia="宋体" w:hAnsi="宋体" w:cs="宋体" w:hint="eastAsia"/>
          <w:i/>
        </w:rPr>
        <w:t>F</w:t>
      </w:r>
      <w:r>
        <w:rPr>
          <w:rFonts w:ascii="宋体" w:eastAsia="宋体" w:hAnsi="宋体" w:cs="宋体" w:hint="eastAsia"/>
        </w:rPr>
        <w:t>大小不变，物块从</w:t>
      </w:r>
      <w:r>
        <w:rPr>
          <w:rFonts w:ascii="宋体" w:eastAsia="宋体" w:hAnsi="宋体" w:cs="宋体" w:hint="eastAsia"/>
          <w:i/>
        </w:rPr>
        <w:t>A</w:t>
      </w:r>
      <w:r>
        <w:rPr>
          <w:rFonts w:ascii="宋体" w:eastAsia="宋体" w:hAnsi="宋体" w:cs="宋体" w:hint="eastAsia"/>
        </w:rPr>
        <w:t>到</w:t>
      </w:r>
      <w:r>
        <w:rPr>
          <w:rFonts w:ascii="宋体" w:eastAsia="宋体" w:hAnsi="宋体" w:cs="宋体" w:hint="eastAsia"/>
          <w:i/>
        </w:rPr>
        <w:t>C</w:t>
      </w:r>
      <w:r>
        <w:rPr>
          <w:rFonts w:ascii="宋体" w:eastAsia="宋体" w:hAnsi="宋体" w:cs="宋体" w:hint="eastAsia"/>
        </w:rPr>
        <w:t>过程中力</w:t>
      </w:r>
      <w:r>
        <w:rPr>
          <w:rFonts w:ascii="宋体" w:eastAsia="宋体" w:hAnsi="宋体" w:cs="宋体" w:hint="eastAsia"/>
          <w:i/>
        </w:rPr>
        <w:t>F</w:t>
      </w:r>
      <w:r>
        <w:rPr>
          <w:rFonts w:ascii="宋体" w:eastAsia="宋体" w:hAnsi="宋体" w:cs="宋体" w:hint="eastAsia"/>
        </w:rPr>
        <w:t>做的为</w:t>
      </w:r>
      <w:r>
        <w:rPr>
          <w:rFonts w:ascii="宋体" w:eastAsia="宋体" w:hAnsi="宋体" w:cs="宋体" w:hint="eastAsia"/>
        </w:rPr>
        <w:object>
          <v:shape id="_x0000_i1062" type="#_x0000_t75" alt="eqIdab473d9e62025ecea44e10810b34f57f" style="width:78.3pt;height:17.6pt" o:ole="" coordsize="21600,21600" o:preferrelative="t" filled="f" stroked="f">
            <v:stroke joinstyle="miter"/>
            <v:imagedata r:id="rId9" o:title="eqIdab473d9e62025ecea44e10810b34f57f"/>
            <o:lock v:ext="edit" aspectratio="t"/>
            <w10:anchorlock/>
          </v:shape>
          <o:OLEObject Type="Embed" ProgID="Equation.DSMT4" ShapeID="_x0000_i1062" DrawAspect="Content" ObjectID="_1468075762" r:id="rId9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B．乙图中，全过程中</w:t>
      </w:r>
      <w:r>
        <w:rPr>
          <w:rFonts w:ascii="宋体" w:eastAsia="宋体" w:hAnsi="宋体" w:cs="宋体" w:hint="eastAsia"/>
          <w:i/>
        </w:rPr>
        <w:t>F</w:t>
      </w:r>
      <w:r>
        <w:rPr>
          <w:rFonts w:ascii="宋体" w:eastAsia="宋体" w:hAnsi="宋体" w:cs="宋体" w:hint="eastAsia"/>
        </w:rPr>
        <w:t>做的总功为</w:t>
      </w:r>
      <w:r>
        <w:rPr>
          <w:rFonts w:ascii="宋体" w:eastAsia="宋体" w:hAnsi="宋体" w:cs="宋体" w:hint="eastAsia"/>
        </w:rPr>
        <w:object>
          <v:shape id="_x0000_i1063" type="#_x0000_t75" alt="eqId7532088fdcce1d61c9b743bf6b5da539" style="width:18.45pt;height:12.5pt" o:ole="" coordsize="21600,21600" o:preferrelative="t" filled="f" stroked="f">
            <v:stroke joinstyle="miter"/>
            <v:imagedata r:id="rId11" o:title="eqId7532088fdcce1d61c9b743bf6b5da539"/>
            <o:lock v:ext="edit" aspectratio="t"/>
            <w10:anchorlock/>
          </v:shape>
          <o:OLEObject Type="Embed" ProgID="Equation.DSMT4" ShapeID="_x0000_i1063" DrawAspect="Content" ObjectID="_1468075763" r:id="rId93"/>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C．丙图中，绳长为</w:t>
      </w:r>
      <w:r>
        <w:rPr>
          <w:rFonts w:ascii="宋体" w:eastAsia="宋体" w:hAnsi="宋体" w:cs="宋体" w:hint="eastAsia"/>
          <w:i/>
        </w:rPr>
        <w:t>R</w:t>
      </w:r>
      <w:r>
        <w:rPr>
          <w:rFonts w:ascii="宋体" w:eastAsia="宋体" w:hAnsi="宋体" w:cs="宋体" w:hint="eastAsia"/>
        </w:rPr>
        <w:t>，若空气阻力</w:t>
      </w:r>
      <w:r>
        <w:rPr>
          <w:rFonts w:ascii="宋体" w:eastAsia="宋体" w:hAnsi="宋体" w:cs="宋体" w:hint="eastAsia"/>
          <w:i/>
        </w:rPr>
        <w:t>f</w:t>
      </w:r>
      <w:r>
        <w:rPr>
          <w:rFonts w:ascii="宋体" w:eastAsia="宋体" w:hAnsi="宋体" w:cs="宋体" w:hint="eastAsia"/>
        </w:rPr>
        <w:t>大小不变，小球从</w:t>
      </w:r>
      <w:r>
        <w:rPr>
          <w:rFonts w:ascii="宋体" w:eastAsia="宋体" w:hAnsi="宋体" w:cs="宋体" w:hint="eastAsia"/>
          <w:i/>
        </w:rPr>
        <w:t>A</w:t>
      </w:r>
      <w:r>
        <w:rPr>
          <w:rFonts w:ascii="宋体" w:eastAsia="宋体" w:hAnsi="宋体" w:cs="宋体" w:hint="eastAsia"/>
        </w:rPr>
        <w:t>运动到</w:t>
      </w:r>
      <w:r>
        <w:rPr>
          <w:rFonts w:ascii="宋体" w:eastAsia="宋体" w:hAnsi="宋体" w:cs="宋体" w:hint="eastAsia"/>
          <w:i/>
        </w:rPr>
        <w:t>B</w:t>
      </w:r>
      <w:r>
        <w:rPr>
          <w:rFonts w:ascii="宋体" w:eastAsia="宋体" w:hAnsi="宋体" w:cs="宋体" w:hint="eastAsia"/>
        </w:rPr>
        <w:t>过程中空气阻力做的功</w:t>
      </w:r>
      <w:r>
        <w:rPr>
          <w:rFonts w:ascii="宋体" w:eastAsia="宋体" w:hAnsi="宋体" w:cs="宋体" w:hint="eastAsia"/>
        </w:rPr>
        <w:object>
          <v:shape id="_x0000_i1064" type="#_x0000_t75" alt="eqIdf60615074e2070a4418aa9a985bb825d" style="width:48.4pt;height:27.25pt" o:ole="" coordsize="21600,21600" o:preferrelative="t" filled="f" stroked="f">
            <v:stroke joinstyle="miter"/>
            <v:imagedata r:id="rId13" o:title="eqIdf60615074e2070a4418aa9a985bb825d"/>
            <o:lock v:ext="edit" aspectratio="t"/>
            <w10:anchorlock/>
          </v:shape>
          <o:OLEObject Type="Embed" ProgID="Equation.DSMT4" ShapeID="_x0000_i1064" DrawAspect="Content" ObjectID="_1468075764" r:id="rId9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D．图丁中，</w:t>
      </w:r>
      <w:r>
        <w:rPr>
          <w:rFonts w:ascii="宋体" w:eastAsia="宋体" w:hAnsi="宋体" w:cs="宋体" w:hint="eastAsia"/>
          <w:i/>
        </w:rPr>
        <w:t>F</w:t>
      </w:r>
      <w:r>
        <w:rPr>
          <w:rFonts w:ascii="宋体" w:eastAsia="宋体" w:hAnsi="宋体" w:cs="宋体" w:hint="eastAsia"/>
        </w:rPr>
        <w:t>始终保持水平，无论是</w:t>
      </w:r>
      <w:r>
        <w:rPr>
          <w:rFonts w:ascii="宋体" w:eastAsia="宋体" w:hAnsi="宋体" w:cs="宋体" w:hint="eastAsia"/>
          <w:i/>
        </w:rPr>
        <w:t>F</w:t>
      </w:r>
      <w:r>
        <w:rPr>
          <w:rFonts w:ascii="宋体" w:eastAsia="宋体" w:hAnsi="宋体" w:cs="宋体" w:hint="eastAsia"/>
        </w:rPr>
        <w:t>缓慢将小球从</w:t>
      </w:r>
      <w:r>
        <w:rPr>
          <w:rFonts w:ascii="宋体" w:eastAsia="宋体" w:hAnsi="宋体" w:cs="宋体" w:hint="eastAsia"/>
          <w:i/>
        </w:rPr>
        <w:t>P</w:t>
      </w:r>
      <w:r>
        <w:rPr>
          <w:rFonts w:ascii="宋体" w:eastAsia="宋体" w:hAnsi="宋体" w:cs="宋体" w:hint="eastAsia"/>
        </w:rPr>
        <w:t>拉到</w:t>
      </w:r>
      <w:r>
        <w:rPr>
          <w:rFonts w:ascii="宋体" w:eastAsia="宋体" w:hAnsi="宋体" w:cs="宋体" w:hint="eastAsia"/>
          <w:i/>
        </w:rPr>
        <w:t>Q</w:t>
      </w:r>
      <w:r>
        <w:rPr>
          <w:rFonts w:ascii="宋体" w:eastAsia="宋体" w:hAnsi="宋体" w:cs="宋体" w:hint="eastAsia"/>
        </w:rPr>
        <w:t>，还是</w:t>
      </w:r>
      <w:r>
        <w:rPr>
          <w:rFonts w:ascii="宋体" w:eastAsia="宋体" w:hAnsi="宋体" w:cs="宋体" w:hint="eastAsia"/>
          <w:i/>
        </w:rPr>
        <w:t>F</w:t>
      </w:r>
      <w:r>
        <w:rPr>
          <w:rFonts w:ascii="宋体" w:eastAsia="宋体" w:hAnsi="宋体" w:cs="宋体" w:hint="eastAsia"/>
        </w:rPr>
        <w:t>为恒力将小球从</w:t>
      </w:r>
      <w:r>
        <w:rPr>
          <w:rFonts w:ascii="宋体" w:eastAsia="宋体" w:hAnsi="宋体" w:cs="宋体" w:hint="eastAsia"/>
          <w:i/>
        </w:rPr>
        <w:t>P</w:t>
      </w:r>
      <w:r>
        <w:rPr>
          <w:rFonts w:ascii="宋体" w:eastAsia="宋体" w:hAnsi="宋体" w:cs="宋体" w:hint="eastAsia"/>
        </w:rPr>
        <w:t>拉到</w:t>
      </w:r>
      <w:r>
        <w:rPr>
          <w:rFonts w:ascii="宋体" w:eastAsia="宋体" w:hAnsi="宋体" w:cs="宋体" w:hint="eastAsia"/>
          <w:i/>
        </w:rPr>
        <w:t>Q</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做的功都是</w:t>
      </w:r>
      <w:r>
        <w:rPr>
          <w:rFonts w:ascii="宋体" w:eastAsia="宋体" w:hAnsi="宋体" w:cs="宋体" w:hint="eastAsia"/>
        </w:rPr>
        <w:object>
          <v:shape id="_x0000_i1065" type="#_x0000_t75" alt="eqIdeafe104e77e134b9498b153d2f56cef0" style="width:54.55pt;height:12.2pt" o:ole="" coordsize="21600,21600" o:preferrelative="t" filled="f" stroked="f">
            <v:stroke joinstyle="miter"/>
            <v:imagedata r:id="rId15" o:title="eqIdeafe104e77e134b9498b153d2f56cef0"/>
            <o:lock v:ext="edit" aspectratio="t"/>
            <w10:anchorlock/>
          </v:shape>
          <o:OLEObject Type="Embed" ProgID="Equation.DSMT4" ShapeID="_x0000_i1065" DrawAspect="Content" ObjectID="_1468075765" r:id="rId95"/>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【答案】AB</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【详解】A．因沿着同一根绳做功的功率相等，则力对绳做的功等于绳对物体做的功，则物块从</w:t>
      </w:r>
      <w:r>
        <w:rPr>
          <w:rFonts w:ascii="宋体" w:eastAsia="宋体" w:hAnsi="宋体" w:cs="宋体" w:hint="eastAsia"/>
          <w:i/>
          <w:color w:val="FF0000"/>
        </w:rPr>
        <w:t>A</w:t>
      </w:r>
      <w:r>
        <w:rPr>
          <w:rFonts w:ascii="宋体" w:eastAsia="宋体" w:hAnsi="宋体" w:cs="宋体" w:hint="eastAsia"/>
          <w:color w:val="FF0000"/>
        </w:rPr>
        <w:t>到</w:t>
      </w:r>
      <w:r>
        <w:rPr>
          <w:rFonts w:ascii="宋体" w:eastAsia="宋体" w:hAnsi="宋体" w:cs="宋体" w:hint="eastAsia"/>
          <w:i/>
          <w:color w:val="FF0000"/>
        </w:rPr>
        <w:t>C</w:t>
      </w:r>
      <w:r>
        <w:rPr>
          <w:rFonts w:ascii="宋体" w:eastAsia="宋体" w:hAnsi="宋体" w:cs="宋体" w:hint="eastAsia"/>
          <w:color w:val="FF0000"/>
        </w:rPr>
        <w:t>过程中力</w:t>
      </w:r>
      <w:r>
        <w:rPr>
          <w:rFonts w:ascii="宋体" w:eastAsia="宋体" w:hAnsi="宋体" w:cs="宋体" w:hint="eastAsia"/>
          <w:i/>
          <w:color w:val="FF0000"/>
        </w:rPr>
        <w:t>F</w:t>
      </w:r>
      <w:r>
        <w:rPr>
          <w:rFonts w:ascii="宋体" w:eastAsia="宋体" w:hAnsi="宋体" w:cs="宋体" w:hint="eastAsia"/>
          <w:color w:val="FF0000"/>
        </w:rPr>
        <w:t>做的为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66" type="#_x0000_t75" alt="eqIdab473d9e62025ecea44e10810b34f57f" style="width:78.3pt;height:17.6pt" o:ole="" coordsize="21600,21600" o:preferrelative="t" filled="f" stroked="f">
            <v:stroke joinstyle="miter"/>
            <v:imagedata r:id="rId9" o:title="eqIdab473d9e62025ecea44e10810b34f57f"/>
            <o:lock v:ext="edit" aspectratio="t"/>
            <w10:anchorlock/>
          </v:shape>
          <o:OLEObject Type="Embed" ProgID="Equation.DSMT4" ShapeID="_x0000_i1066" DrawAspect="Content" ObjectID="_1468075766" r:id="rId96"/>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故A正确；</w: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B．乙图</w:t>
      </w:r>
      <w:r>
        <w:rPr>
          <w:rFonts w:ascii="宋体" w:eastAsia="宋体" w:hAnsi="宋体" w:cs="宋体" w:hint="eastAsia"/>
          <w:color w:val="FF0000"/>
        </w:rPr>
        <w:object>
          <v:shape id="_x0000_i1067" type="#_x0000_t75" alt="eqIdc4954a012531508d3de2499702a1c1ae" style="width:25.5pt;height:12.25pt" o:ole="" coordsize="21600,21600" o:preferrelative="t" filled="f" stroked="f">
            <v:stroke joinstyle="miter"/>
            <v:imagedata r:id="rId97" o:title="eqIdc4954a012531508d3de2499702a1c1ae"/>
            <o:lock v:ext="edit" aspectratio="t"/>
            <w10:anchorlock/>
          </v:shape>
          <o:OLEObject Type="Embed" ProgID="Equation.DSMT4" ShapeID="_x0000_i1067" DrawAspect="Content" ObjectID="_1468075767" r:id="rId98"/>
        </w:object>
      </w:r>
      <w:r>
        <w:rPr>
          <w:rFonts w:ascii="宋体" w:eastAsia="宋体" w:hAnsi="宋体" w:cs="宋体" w:hint="eastAsia"/>
          <w:color w:val="FF0000"/>
        </w:rPr>
        <w:t>的面积代表功，则全过程中</w:t>
      </w:r>
      <w:r>
        <w:rPr>
          <w:rFonts w:ascii="宋体" w:eastAsia="宋体" w:hAnsi="宋体" w:cs="宋体" w:hint="eastAsia"/>
          <w:i/>
          <w:color w:val="FF0000"/>
        </w:rPr>
        <w:t>F</w:t>
      </w:r>
      <w:r>
        <w:rPr>
          <w:rFonts w:ascii="宋体" w:eastAsia="宋体" w:hAnsi="宋体" w:cs="宋体" w:hint="eastAsia"/>
          <w:color w:val="FF0000"/>
        </w:rPr>
        <w:t>做的总功为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68" type="#_x0000_t75" alt="eqId36cec9482ca41f361e3cf33ed0e03b61" style="width:117.9pt;height:17.8pt" o:ole="" coordsize="21600,21600" o:preferrelative="t" filled="f" stroked="f">
            <v:stroke joinstyle="miter"/>
            <v:imagedata r:id="rId99" o:title="eqId36cec9482ca41f361e3cf33ed0e03b61"/>
            <o:lock v:ext="edit" aspectratio="t"/>
            <w10:anchorlock/>
          </v:shape>
          <o:OLEObject Type="Embed" ProgID="Equation.DSMT4" ShapeID="_x0000_i1068" DrawAspect="Content" ObjectID="_1468075768" r:id="rId100"/>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故B正确；</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C．丙图中，绳长为</w:t>
      </w:r>
      <w:r>
        <w:rPr>
          <w:rFonts w:ascii="宋体" w:eastAsia="宋体" w:hAnsi="宋体" w:cs="宋体" w:hint="eastAsia"/>
          <w:i/>
          <w:color w:val="FF0000"/>
        </w:rPr>
        <w:t>R</w:t>
      </w:r>
      <w:r>
        <w:rPr>
          <w:rFonts w:ascii="宋体" w:eastAsia="宋体" w:hAnsi="宋体" w:cs="宋体" w:hint="eastAsia"/>
          <w:color w:val="FF0000"/>
        </w:rPr>
        <w:t>，若空气阻力</w:t>
      </w:r>
      <w:r>
        <w:rPr>
          <w:rFonts w:ascii="宋体" w:eastAsia="宋体" w:hAnsi="宋体" w:cs="宋体" w:hint="eastAsia"/>
          <w:i/>
          <w:color w:val="FF0000"/>
        </w:rPr>
        <w:t>f</w:t>
      </w:r>
      <w:r>
        <w:rPr>
          <w:rFonts w:ascii="宋体" w:eastAsia="宋体" w:hAnsi="宋体" w:cs="宋体" w:hint="eastAsia"/>
          <w:color w:val="FF0000"/>
        </w:rPr>
        <w:t>大小不变，可用微元法得小球从</w:t>
      </w:r>
      <w:r>
        <w:rPr>
          <w:rFonts w:ascii="宋体" w:eastAsia="宋体" w:hAnsi="宋体" w:cs="宋体" w:hint="eastAsia"/>
          <w:i/>
          <w:color w:val="FF0000"/>
        </w:rPr>
        <w:t>A</w:t>
      </w:r>
      <w:r>
        <w:rPr>
          <w:rFonts w:ascii="宋体" w:eastAsia="宋体" w:hAnsi="宋体" w:cs="宋体" w:hint="eastAsia"/>
          <w:color w:val="FF0000"/>
        </w:rPr>
        <w:t>运动到</w:t>
      </w:r>
      <w:r>
        <w:rPr>
          <w:rFonts w:ascii="宋体" w:eastAsia="宋体" w:hAnsi="宋体" w:cs="宋体" w:hint="eastAsia"/>
          <w:i/>
          <w:color w:val="FF0000"/>
        </w:rPr>
        <w:t>B</w:t>
      </w:r>
      <w:r>
        <w:rPr>
          <w:rFonts w:ascii="宋体" w:eastAsia="宋体" w:hAnsi="宋体" w:cs="宋体" w:hint="eastAsia"/>
          <w:color w:val="FF0000"/>
        </w:rPr>
        <w:t>过程中空气阻力做的功为</w:t>
      </w:r>
    </w:p>
    <w:p>
      <w:pPr>
        <w:shd w:val="clear" w:color="auto" w:fill="F2F2F2"/>
        <w:spacing w:line="360" w:lineRule="auto"/>
        <w:jc w:val="center"/>
        <w:textAlignment w:val="center"/>
        <w:rPr>
          <w:rFonts w:ascii="宋体" w:eastAsia="宋体" w:hAnsi="宋体" w:cs="宋体" w:hint="eastAsia"/>
          <w:color w:val="FF0000"/>
        </w:rPr>
        <w:sectPr>
          <w:type w:val="nextPage"/>
          <w:pgSz w:w="11906" w:h="16838"/>
          <w:pgMar w:top="1440" w:right="1800" w:bottom="1440" w:left="1800" w:header="708" w:footer="708" w:gutter="0"/>
          <w:pgNumType w:start="8"/>
          <w:cols w:num="1" w:space="708"/>
          <w:titlePg w:val="0"/>
        </w:sectPr>
      </w:pPr>
      <w:r>
        <w:rPr>
          <w:rFonts w:ascii="宋体" w:eastAsia="宋体" w:hAnsi="宋体" w:cs="宋体" w:hint="eastAsia"/>
          <w:color w:val="FF0000"/>
        </w:rPr>
        <w:object>
          <v:shape id="_x0000_i1069" type="#_x0000_t75" alt="eqIdbbbe8d501cfbd67c6bcf89ed45b0248a" style="width:103.8pt;height:27.25pt" o:ole="" coordsize="21600,21600" o:preferrelative="t" filled="f" stroked="f">
            <v:stroke joinstyle="miter"/>
            <v:imagedata r:id="rId101" o:title="eqIdbbbe8d501cfbd67c6bcf89ed45b0248a"/>
            <o:lock v:ext="edit" aspectratio="t"/>
            <w10:anchorlock/>
          </v:shape>
          <o:OLEObject Type="Embed" ProgID="Equation.DSMT4" ShapeID="_x0000_i1069" DrawAspect="Content" ObjectID="_1468075769" r:id="rId102"/>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故C错误；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D．图丁中，</w:t>
      </w:r>
      <w:r>
        <w:rPr>
          <w:rFonts w:ascii="宋体" w:eastAsia="宋体" w:hAnsi="宋体" w:cs="宋体" w:hint="eastAsia"/>
          <w:i/>
          <w:color w:val="FF0000"/>
        </w:rPr>
        <w:t>F</w:t>
      </w:r>
      <w:r>
        <w:rPr>
          <w:rFonts w:ascii="宋体" w:eastAsia="宋体" w:hAnsi="宋体" w:cs="宋体" w:hint="eastAsia"/>
          <w:color w:val="FF0000"/>
        </w:rPr>
        <w:t>始终保持水平，当</w:t>
      </w:r>
      <w:r>
        <w:rPr>
          <w:rFonts w:ascii="宋体" w:eastAsia="宋体" w:hAnsi="宋体" w:cs="宋体" w:hint="eastAsia"/>
          <w:i/>
          <w:color w:val="FF0000"/>
        </w:rPr>
        <w:t>F</w:t>
      </w:r>
      <w:r>
        <w:rPr>
          <w:rFonts w:ascii="宋体" w:eastAsia="宋体" w:hAnsi="宋体" w:cs="宋体" w:hint="eastAsia"/>
          <w:color w:val="FF0000"/>
        </w:rPr>
        <w:t>为恒力时将小球从</w:t>
      </w:r>
      <w:r>
        <w:rPr>
          <w:rFonts w:ascii="宋体" w:eastAsia="宋体" w:hAnsi="宋体" w:cs="宋体" w:hint="eastAsia"/>
          <w:i/>
          <w:color w:val="FF0000"/>
        </w:rPr>
        <w:t>P</w:t>
      </w:r>
      <w:r>
        <w:rPr>
          <w:rFonts w:ascii="宋体" w:eastAsia="宋体" w:hAnsi="宋体" w:cs="宋体" w:hint="eastAsia"/>
          <w:color w:val="FF0000"/>
        </w:rPr>
        <w:t>拉到</w:t>
      </w:r>
      <w:r>
        <w:rPr>
          <w:rFonts w:ascii="宋体" w:eastAsia="宋体" w:hAnsi="宋体" w:cs="宋体" w:hint="eastAsia"/>
          <w:i/>
          <w:color w:val="FF0000"/>
        </w:rPr>
        <w:t>Q</w:t>
      </w:r>
      <w:r>
        <w:rPr>
          <w:rFonts w:ascii="宋体" w:eastAsia="宋体" w:hAnsi="宋体" w:cs="宋体" w:hint="eastAsia"/>
          <w:color w:val="FF0000"/>
        </w:rPr>
        <w:t>，</w:t>
      </w:r>
      <w:r>
        <w:rPr>
          <w:rFonts w:ascii="宋体" w:eastAsia="宋体" w:hAnsi="宋体" w:cs="宋体" w:hint="eastAsia"/>
          <w:i/>
          <w:color w:val="FF0000"/>
        </w:rPr>
        <w:t>F</w:t>
      </w:r>
      <w:r>
        <w:rPr>
          <w:rFonts w:ascii="宋体" w:eastAsia="宋体" w:hAnsi="宋体" w:cs="宋体" w:hint="eastAsia"/>
          <w:color w:val="FF0000"/>
        </w:rPr>
        <w:t>做的功是</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0" type="#_x0000_t75" alt="eqIdeafe104e77e134b9498b153d2f56cef0" style="width:54.55pt;height:12.2pt" o:ole="" coordsize="21600,21600" o:preferrelative="t" filled="f" stroked="f">
            <v:stroke joinstyle="miter"/>
            <v:imagedata r:id="rId15" o:title="eqIdeafe104e77e134b9498b153d2f56cef0"/>
            <o:lock v:ext="edit" aspectratio="t"/>
            <w10:anchorlock/>
          </v:shape>
          <o:OLEObject Type="Embed" ProgID="Equation.DSMT4" ShapeID="_x0000_i1070" DrawAspect="Content" ObjectID="_1468075770" r:id="rId103"/>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而</w:t>
      </w:r>
      <w:r>
        <w:rPr>
          <w:rFonts w:ascii="宋体" w:eastAsia="宋体" w:hAnsi="宋体" w:cs="宋体" w:hint="eastAsia"/>
          <w:i/>
          <w:color w:val="FF0000"/>
        </w:rPr>
        <w:t>F</w:t>
      </w:r>
      <w:r>
        <w:rPr>
          <w:rFonts w:ascii="宋体" w:eastAsia="宋体" w:hAnsi="宋体" w:cs="宋体" w:hint="eastAsia"/>
          <w:color w:val="FF0000"/>
        </w:rPr>
        <w:t>缓慢将小球从</w:t>
      </w:r>
      <w:r>
        <w:rPr>
          <w:rFonts w:ascii="宋体" w:eastAsia="宋体" w:hAnsi="宋体" w:cs="宋体" w:hint="eastAsia"/>
          <w:i/>
          <w:color w:val="FF0000"/>
        </w:rPr>
        <w:t>P</w:t>
      </w:r>
      <w:r>
        <w:rPr>
          <w:rFonts w:ascii="宋体" w:eastAsia="宋体" w:hAnsi="宋体" w:cs="宋体" w:hint="eastAsia"/>
          <w:color w:val="FF0000"/>
        </w:rPr>
        <w:t>拉到</w:t>
      </w:r>
      <w:r>
        <w:rPr>
          <w:rFonts w:ascii="宋体" w:eastAsia="宋体" w:hAnsi="宋体" w:cs="宋体" w:hint="eastAsia"/>
          <w:i/>
          <w:color w:val="FF0000"/>
        </w:rPr>
        <w:t>Q</w:t>
      </w:r>
      <w:r>
        <w:rPr>
          <w:rFonts w:ascii="宋体" w:eastAsia="宋体" w:hAnsi="宋体" w:cs="宋体" w:hint="eastAsia"/>
          <w:color w:val="FF0000"/>
        </w:rPr>
        <w:t>，</w:t>
      </w:r>
      <w:r>
        <w:rPr>
          <w:rFonts w:ascii="宋体" w:eastAsia="宋体" w:hAnsi="宋体" w:cs="宋体" w:hint="eastAsia"/>
          <w:i/>
          <w:color w:val="FF0000"/>
        </w:rPr>
        <w:t>F</w:t>
      </w:r>
      <w:r>
        <w:rPr>
          <w:rFonts w:ascii="宋体" w:eastAsia="宋体" w:hAnsi="宋体" w:cs="宋体" w:hint="eastAsia"/>
          <w:color w:val="FF0000"/>
        </w:rPr>
        <w:t>为水平方向的变力，</w:t>
      </w:r>
      <w:r>
        <w:rPr>
          <w:rFonts w:ascii="宋体" w:eastAsia="宋体" w:hAnsi="宋体" w:cs="宋体" w:hint="eastAsia"/>
          <w:i/>
          <w:color w:val="FF0000"/>
        </w:rPr>
        <w:t>F</w:t>
      </w:r>
      <w:r>
        <w:rPr>
          <w:rFonts w:ascii="宋体" w:eastAsia="宋体" w:hAnsi="宋体" w:cs="宋体" w:hint="eastAsia"/>
          <w:color w:val="FF0000"/>
        </w:rPr>
        <w:t>做的功不能用力乘以位移计算，故D错误。</w:t>
      </w:r>
    </w:p>
    <w:p>
      <w:pPr>
        <w:shd w:val="clear" w:color="auto" w:fill="auto"/>
        <w:spacing w:line="360" w:lineRule="auto"/>
        <w:jc w:val="left"/>
        <w:rPr>
          <w:rFonts w:ascii="宋体" w:eastAsia="宋体" w:hAnsi="宋体" w:cs="宋体" w:hint="eastAsia"/>
          <w:b/>
          <w:bCs w:val="0"/>
          <w:color w:val="auto"/>
          <w:sz w:val="28"/>
          <w:szCs w:val="28"/>
        </w:rPr>
      </w:pPr>
      <w:r>
        <w:rPr>
          <w:rFonts w:ascii="宋体" w:eastAsia="宋体" w:hAnsi="宋体" w:cs="宋体" w:hint="eastAsia"/>
          <w:color w:val="FF0000"/>
        </w:rPr>
        <w:t>故选AB。</w:t>
      </w:r>
    </w:p>
    <w:p>
      <w:pPr>
        <w:numPr>
          <w:ilvl w:val="0"/>
          <w:numId w:val="4"/>
        </w:numPr>
        <w:ind w:left="210" w:leftChars="0" w:firstLineChars="0"/>
        <w:rPr>
          <w:rFonts w:ascii="宋体" w:eastAsia="宋体" w:hAnsi="宋体" w:cs="宋体" w:hint="eastAsia"/>
          <w:b/>
          <w:bCs w:val="0"/>
          <w:color w:val="auto"/>
          <w:sz w:val="28"/>
          <w:szCs w:val="28"/>
        </w:rPr>
      </w:pPr>
      <w:r>
        <w:rPr>
          <w:rFonts w:ascii="宋体" w:eastAsia="宋体" w:hAnsi="宋体" w:cs="宋体" w:hint="eastAsia"/>
          <w:b/>
          <w:bCs w:val="0"/>
          <w:color w:val="auto"/>
          <w:sz w:val="28"/>
          <w:szCs w:val="28"/>
          <w:lang w:val="en-US" w:eastAsia="zh-CN"/>
        </w:rPr>
        <w:t>功率法</w:t>
      </w:r>
    </w:p>
    <w:p>
      <w:pPr>
        <w:shd w:val="clear" w:color="auto" w:fill="auto"/>
        <w:spacing w:line="360" w:lineRule="auto"/>
        <w:jc w:val="left"/>
        <w:rPr>
          <w:rFonts w:ascii="宋体" w:eastAsia="宋体" w:hAnsi="宋体" w:cs="宋体" w:hint="eastAsia"/>
        </w:rPr>
      </w:pPr>
      <w:r>
        <w:rPr>
          <w:rFonts w:ascii="宋体" w:eastAsia="宋体" w:hAnsi="宋体" w:cs="宋体" w:hint="eastAsia"/>
          <w:lang w:val="en-US" w:eastAsia="zh-CN"/>
        </w:rPr>
        <w:t>2</w:t>
      </w:r>
      <w:r>
        <w:rPr>
          <w:rFonts w:ascii="宋体" w:eastAsia="宋体" w:hAnsi="宋体" w:cs="宋体" w:hint="eastAsia"/>
        </w:rPr>
        <w:t>．（2018秋·江苏南通·高二启东中学期末）大力发展地铁，可以大大减少燃油公交车的使用，减少汽车尾气排放。无锡已经开通地铁1号线和2号线，其中1号线起点堪桥站，终点长广溪站，全长29.42km。若一列地铁列车从甲站由静止启动后做直线运动，先匀加速运动20s，达到最高速度72km/h，再匀速运动80s，接着匀减速运动15s到达乙站停住。设列车在匀加速运动阶段牵引力为1×10</w:t>
      </w:r>
      <w:r>
        <w:rPr>
          <w:rFonts w:ascii="宋体" w:eastAsia="宋体" w:hAnsi="宋体" w:cs="宋体" w:hint="eastAsia"/>
          <w:vertAlign w:val="superscript"/>
        </w:rPr>
        <w:t>6</w:t>
      </w:r>
      <w:r>
        <w:rPr>
          <w:rFonts w:ascii="宋体" w:eastAsia="宋体" w:hAnsi="宋体" w:cs="宋体" w:hint="eastAsia"/>
        </w:rPr>
        <w:t>N，匀速阶段牵引力的功率为6×10</w:t>
      </w:r>
      <w:r>
        <w:rPr>
          <w:rFonts w:ascii="宋体" w:eastAsia="宋体" w:hAnsi="宋体" w:cs="宋体" w:hint="eastAsia"/>
          <w:vertAlign w:val="superscript"/>
        </w:rPr>
        <w:t>3</w:t>
      </w:r>
      <w:r>
        <w:rPr>
          <w:rFonts w:ascii="宋体" w:eastAsia="宋体" w:hAnsi="宋体" w:cs="宋体" w:hint="eastAsia"/>
        </w:rPr>
        <w:t>kW，忽略匀减速运动阶段牵引力所做的功。如果燃油公交车运行中做的功与地铁列车从甲站到乙站牵引力做的功相同，则燃油公交车排放气体污染物的质量是（燃油公交车每做1焦耳功排放气体污染物3×10</w:t>
      </w:r>
      <w:r>
        <w:rPr>
          <w:rFonts w:ascii="宋体" w:eastAsia="宋体" w:hAnsi="宋体" w:cs="宋体" w:hint="eastAsia"/>
          <w:vertAlign w:val="superscript"/>
        </w:rPr>
        <w:t>-6</w:t>
      </w:r>
      <w:r>
        <w:rPr>
          <w:rFonts w:ascii="宋体" w:eastAsia="宋体" w:hAnsi="宋体" w:cs="宋体" w:hint="eastAsia"/>
        </w:rPr>
        <w:t>g）（</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171700" cy="714375"/>
            <wp:effectExtent l="0" t="0" r="0" b="9525"/>
            <wp:docPr id="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43"/>
                    <pic:cNvPicPr>
                      <a:picLocks noChangeAspect="1"/>
                    </pic:cNvPicPr>
                  </pic:nvPicPr>
                  <pic:blipFill>
                    <a:blip xmlns:r="http://schemas.openxmlformats.org/officeDocument/2006/relationships" r:embed="rId104"/>
                    <a:stretch>
                      <a:fillRect/>
                    </a:stretch>
                  </pic:blipFill>
                  <pic:spPr>
                    <a:xfrm>
                      <a:off x="0" y="0"/>
                      <a:ext cx="2171700" cy="7143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A．2.00kg</w:t>
      </w:r>
      <w:r>
        <w:rPr>
          <w:rFonts w:ascii="宋体" w:eastAsia="宋体" w:hAnsi="宋体" w:cs="宋体" w:hint="eastAsia"/>
        </w:rPr>
        <w:tab/>
      </w:r>
      <w:r>
        <w:rPr>
          <w:rFonts w:ascii="宋体" w:eastAsia="宋体" w:hAnsi="宋体" w:cs="宋体" w:hint="eastAsia"/>
        </w:rPr>
        <w:t>B．2.02kg</w:t>
      </w:r>
      <w:r>
        <w:rPr>
          <w:rFonts w:ascii="宋体" w:eastAsia="宋体" w:hAnsi="宋体" w:cs="宋体" w:hint="eastAsia"/>
        </w:rPr>
        <w:tab/>
      </w:r>
      <w:r>
        <w:rPr>
          <w:rFonts w:ascii="宋体" w:eastAsia="宋体" w:hAnsi="宋体" w:cs="宋体" w:hint="eastAsia"/>
        </w:rPr>
        <w:t>C．2.04kg</w:t>
      </w:r>
      <w:r>
        <w:rPr>
          <w:rFonts w:ascii="宋体" w:eastAsia="宋体" w:hAnsi="宋体" w:cs="宋体" w:hint="eastAsia"/>
        </w:rPr>
        <w:tab/>
      </w:r>
      <w:r>
        <w:rPr>
          <w:rFonts w:ascii="宋体" w:eastAsia="宋体" w:hAnsi="宋体" w:cs="宋体" w:hint="eastAsia"/>
        </w:rPr>
        <w:t>D．2.06kg</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【答案】C</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【详解】地铁匀加速运动阶段，牵引力做的功为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1" type="#_x0000_t75" alt="eqId095c8684f2056877b5aeba44132ded7b" style="width:231.45pt;height:27.05pt" o:ole="" coordsize="21600,21600" o:preferrelative="t" filled="f" stroked="f">
            <v:stroke joinstyle="miter"/>
            <v:imagedata r:id="rId105" o:title="eqId095c8684f2056877b5aeba44132ded7b"/>
            <o:lock v:ext="edit" aspectratio="t"/>
            <w10:anchorlock/>
          </v:shape>
          <o:OLEObject Type="Embed" ProgID="Equation.DSMT4" ShapeID="_x0000_i1071" DrawAspect="Content" ObjectID="_1468075771" r:id="rId106"/>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地铁匀速运动阶段，牵引力做的功为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2" type="#_x0000_t75" alt="eqId374c20faa064fb4e38a98923f34d63e4" style="width:173.35pt;height:16.5pt" o:ole="" coordsize="21600,21600" o:preferrelative="t" filled="f" stroked="f">
            <v:stroke joinstyle="miter"/>
            <v:imagedata r:id="rId107" o:title="eqId374c20faa064fb4e38a98923f34d63e4"/>
            <o:lock v:ext="edit" aspectratio="t"/>
            <w10:anchorlock/>
          </v:shape>
          <o:OLEObject Type="Embed" ProgID="Equation.DSMT4" ShapeID="_x0000_i1072" DrawAspect="Content" ObjectID="_1468075772" r:id="rId108"/>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地铁从甲站到乙站，牵引力做的总功为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3" type="#_x0000_t75" alt="eqId1461f996ca236a9cce3b5154923f93cd" style="width:104.7pt;height:16.7pt" o:ole="" coordsize="21600,21600" o:preferrelative="t" filled="f" stroked="f">
            <v:stroke joinstyle="miter"/>
            <v:imagedata r:id="rId109" o:title="eqId1461f996ca236a9cce3b5154923f93cd"/>
            <o:lock v:ext="edit" aspectratio="t"/>
            <w10:anchorlock/>
          </v:shape>
          <o:OLEObject Type="Embed" ProgID="Equation.DSMT4" ShapeID="_x0000_i1073" DrawAspect="Content" ObjectID="_1468075773" r:id="rId110"/>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燃油公交车运行中做的功为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74" type="#_x0000_t75" alt="eqId010ddf07d05ab437c1b4a09c1280e4e0" style="width:31.7pt;height:11.45pt" o:ole="" coordsize="21600,21600" o:preferrelative="t" filled="f" stroked="f">
            <v:stroke joinstyle="miter"/>
            <v:imagedata r:id="rId111" o:title="eqId010ddf07d05ab437c1b4a09c1280e4e0"/>
            <o:lock v:ext="edit" aspectratio="t"/>
            <w10:anchorlock/>
          </v:shape>
          <o:OLEObject Type="Embed" ProgID="Equation.DSMT4" ShapeID="_x0000_i1074" DrawAspect="Content" ObjectID="_1468075774" r:id="rId112"/>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燃油公交车牵引力每做1焦耳功，排放气体污染物为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position w:val="-2"/>
        </w:rPr>
        <w:drawing>
          <wp:inline distT="0" distB="0" distL="114300" distR="114300">
            <wp:extent cx="1710690" cy="169545"/>
            <wp:effectExtent l="0" t="0" r="3810" b="1905"/>
            <wp:docPr id="9"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48"/>
                    <pic:cNvPicPr>
                      <a:picLocks noChangeAspect="1"/>
                    </pic:cNvPicPr>
                  </pic:nvPicPr>
                  <pic:blipFill>
                    <a:blip xmlns:r="http://schemas.openxmlformats.org/officeDocument/2006/relationships" r:embed="rId113"/>
                    <a:stretch>
                      <a:fillRect/>
                    </a:stretch>
                  </pic:blipFill>
                  <pic:spPr>
                    <a:xfrm>
                      <a:off x="0" y="0"/>
                      <a:ext cx="1710690" cy="16954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故燃油公交车排放气体污染物的质量是</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position w:val="-2"/>
        </w:rPr>
        <w:drawing>
          <wp:inline distT="0" distB="0" distL="114300" distR="114300">
            <wp:extent cx="2132965" cy="169545"/>
            <wp:effectExtent l="0" t="0" r="635" b="1905"/>
            <wp:docPr id="10"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49"/>
                    <pic:cNvPicPr>
                      <a:picLocks noChangeAspect="1"/>
                    </pic:cNvPicPr>
                  </pic:nvPicPr>
                  <pic:blipFill>
                    <a:blip xmlns:r="http://schemas.openxmlformats.org/officeDocument/2006/relationships" r:embed="rId114"/>
                    <a:stretch>
                      <a:fillRect/>
                    </a:stretch>
                  </pic:blipFill>
                  <pic:spPr>
                    <a:xfrm>
                      <a:off x="0" y="0"/>
                      <a:ext cx="2132965" cy="169545"/>
                    </a:xfrm>
                    <a:prstGeom prst="rect">
                      <a:avLst/>
                    </a:prstGeom>
                    <a:noFill/>
                    <a:ln>
                      <a:noFill/>
                    </a:ln>
                  </pic:spPr>
                </pic:pic>
              </a:graphicData>
            </a:graphic>
          </wp:inline>
        </w:drawing>
      </w:r>
      <w:r>
        <w:rPr>
          <w:rFonts w:ascii="宋体" w:eastAsia="宋体" w:hAnsi="宋体" w:cs="宋体" w:hint="eastAsia"/>
          <w:color w:val="FF0000"/>
        </w:rPr>
        <w:br/>
      </w:r>
      <w:r>
        <w:rPr>
          <w:rFonts w:ascii="宋体" w:eastAsia="宋体" w:hAnsi="宋体" w:cs="宋体"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5" w:history="1">
        <w:r>
          <w:rPr>
            <w:rFonts w:ascii="SimSun" w:eastAsia="SimSun" w:hAnsi="SimSun" w:cs="SimSun"/>
            <w:b/>
            <w:bCs/>
            <w:color w:val="0000EE"/>
            <w:kern w:val="0"/>
            <w:sz w:val="30"/>
            <w:szCs w:val="30"/>
            <w:u w:val="single" w:color="0000EE"/>
          </w:rPr>
          <w:t>https://d.book118.com/558130131142006035</w:t>
        </w:r>
      </w:hyperlink>
    </w:p>
    <w:p>
      <w:pPr>
        <w:shd w:val="clear" w:color="auto" w:fill="F2F2F2"/>
        <w:spacing w:line="360" w:lineRule="auto"/>
        <w:jc w:val="center"/>
        <w:textAlignment w:val="center"/>
        <w:rPr>
          <w:rFonts w:ascii="宋体" w:eastAsia="宋体" w:hAnsi="宋体" w:cs="宋体" w:hint="eastAsia"/>
          <w:color w:val="FF0000"/>
        </w:rPr>
      </w:pPr>
    </w:p>
    <w:sectPr>
      <w:type w:val="nextPage"/>
      <w:pgSz w:w="11906" w:h="16838"/>
      <w:pgMar w:top="1440" w:right="1800" w:bottom="1440" w:left="180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A0BCC19"/>
    <w:multiLevelType w:val="singleLevel"/>
    <w:tmpl w:val="DA0BCC19"/>
    <w:lvl w:ilvl="0">
      <w:start w:val="1"/>
      <w:numFmt w:val="chineseCounting"/>
      <w:suff w:val="nothing"/>
      <w:lvlText w:val="%1、"/>
      <w:lvlJc w:val="left"/>
      <w:pPr>
        <w:ind w:left="210"/>
      </w:pPr>
      <w:rPr>
        <w:rFonts w:hint="eastAsia"/>
      </w:rPr>
    </w:lvl>
  </w:abstractNum>
  <w:abstractNum w:abstractNumId="1">
    <w:nsid w:val="41D1BBA2"/>
    <w:multiLevelType w:val="singleLevel"/>
    <w:tmpl w:val="DA0BCC19"/>
    <w:lvl w:ilvl="0">
      <w:start w:val="1"/>
      <w:numFmt w:val="chineseCounting"/>
      <w:suff w:val="nothing"/>
      <w:lvlText w:val="%1、"/>
      <w:lvlJc w:val="left"/>
      <w:pPr>
        <w:ind w:left="210"/>
      </w:pPr>
      <w:rPr>
        <w:rFonts w:hint="eastAsia"/>
      </w:rPr>
    </w:lvl>
  </w:abstractNum>
  <w:abstractNum w:abstractNumId="2">
    <w:nsid w:val="4C6BCA71"/>
    <w:multiLevelType w:val="singleLevel"/>
    <w:tmpl w:val="DA0BCC19"/>
    <w:lvl w:ilvl="0">
      <w:start w:val="1"/>
      <w:numFmt w:val="chineseCounting"/>
      <w:suff w:val="nothing"/>
      <w:lvlText w:val="%1、"/>
      <w:lvlJc w:val="left"/>
      <w:pPr>
        <w:ind w:left="210"/>
      </w:pPr>
      <w:rPr>
        <w:rFonts w:hint="eastAsia"/>
      </w:rPr>
    </w:lvl>
  </w:abstractNum>
  <w:abstractNum w:abstractNumId="3">
    <w:nsid w:val="4D463908"/>
    <w:multiLevelType w:val="singleLevel"/>
    <w:tmpl w:val="DA0BCC19"/>
    <w:lvl w:ilvl="0">
      <w:start w:val="1"/>
      <w:numFmt w:val="chineseCounting"/>
      <w:suff w:val="nothing"/>
      <w:lvlText w:val="%1、"/>
      <w:lvlJc w:val="left"/>
      <w:pPr>
        <w:ind w:left="210"/>
      </w:pPr>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266905"/>
    <w:rsid w:val="003B531C"/>
    <w:rsid w:val="004151FC"/>
    <w:rsid w:val="004406E8"/>
    <w:rsid w:val="004D5F63"/>
    <w:rsid w:val="005861B6"/>
    <w:rsid w:val="005B6051"/>
    <w:rsid w:val="00620A9F"/>
    <w:rsid w:val="006A6B89"/>
    <w:rsid w:val="00735CBE"/>
    <w:rsid w:val="00737B13"/>
    <w:rsid w:val="00BA21FC"/>
    <w:rsid w:val="00BF6B0E"/>
    <w:rsid w:val="00C02FC6"/>
    <w:rsid w:val="00C069E7"/>
    <w:rsid w:val="00C262F5"/>
    <w:rsid w:val="00C60690"/>
    <w:rsid w:val="00DA6A96"/>
    <w:rsid w:val="00DF5F69"/>
    <w:rsid w:val="00E73841"/>
    <w:rsid w:val="00F13100"/>
    <w:rsid w:val="019F1377"/>
    <w:rsid w:val="02063A29"/>
    <w:rsid w:val="03065204"/>
    <w:rsid w:val="03726617"/>
    <w:rsid w:val="03CE5E68"/>
    <w:rsid w:val="05F05596"/>
    <w:rsid w:val="06113EC5"/>
    <w:rsid w:val="063F1F34"/>
    <w:rsid w:val="06E34C7A"/>
    <w:rsid w:val="08AA4669"/>
    <w:rsid w:val="09DA45AC"/>
    <w:rsid w:val="0A2D24D9"/>
    <w:rsid w:val="0ACA0A00"/>
    <w:rsid w:val="0B1A3E7F"/>
    <w:rsid w:val="0B293A5F"/>
    <w:rsid w:val="0B9C06D5"/>
    <w:rsid w:val="0C2F3FE2"/>
    <w:rsid w:val="0CAD06C0"/>
    <w:rsid w:val="0CEC5419"/>
    <w:rsid w:val="0D092489"/>
    <w:rsid w:val="0D7C07BE"/>
    <w:rsid w:val="0F1E3AC5"/>
    <w:rsid w:val="0F476BAA"/>
    <w:rsid w:val="0F602DC6"/>
    <w:rsid w:val="0FAF4824"/>
    <w:rsid w:val="0FF32114"/>
    <w:rsid w:val="10AA5A1E"/>
    <w:rsid w:val="10DE353E"/>
    <w:rsid w:val="11365128"/>
    <w:rsid w:val="13092FD4"/>
    <w:rsid w:val="133978E2"/>
    <w:rsid w:val="13890318"/>
    <w:rsid w:val="14B03215"/>
    <w:rsid w:val="14F72E20"/>
    <w:rsid w:val="153515CB"/>
    <w:rsid w:val="162437A1"/>
    <w:rsid w:val="16DD7BDE"/>
    <w:rsid w:val="1751460B"/>
    <w:rsid w:val="177C6A06"/>
    <w:rsid w:val="17A32D4F"/>
    <w:rsid w:val="19365959"/>
    <w:rsid w:val="198E400A"/>
    <w:rsid w:val="19B96580"/>
    <w:rsid w:val="1A4C59BC"/>
    <w:rsid w:val="1AC31621"/>
    <w:rsid w:val="1B003BC0"/>
    <w:rsid w:val="1BA530EA"/>
    <w:rsid w:val="1BEA74B5"/>
    <w:rsid w:val="1C3968F0"/>
    <w:rsid w:val="1CAE7189"/>
    <w:rsid w:val="1D9F6102"/>
    <w:rsid w:val="1E612470"/>
    <w:rsid w:val="1ED55F80"/>
    <w:rsid w:val="1EFC4485"/>
    <w:rsid w:val="1FD33FBC"/>
    <w:rsid w:val="20100133"/>
    <w:rsid w:val="209E71E3"/>
    <w:rsid w:val="20AB55D3"/>
    <w:rsid w:val="21701C68"/>
    <w:rsid w:val="22356A9C"/>
    <w:rsid w:val="22C2373B"/>
    <w:rsid w:val="23476D20"/>
    <w:rsid w:val="235D05C0"/>
    <w:rsid w:val="237F54D5"/>
    <w:rsid w:val="23F735AC"/>
    <w:rsid w:val="242531C9"/>
    <w:rsid w:val="24637869"/>
    <w:rsid w:val="24C42EA1"/>
    <w:rsid w:val="25574D39"/>
    <w:rsid w:val="257D20A2"/>
    <w:rsid w:val="274517C9"/>
    <w:rsid w:val="277D3FBB"/>
    <w:rsid w:val="283C3D7B"/>
    <w:rsid w:val="29345F99"/>
    <w:rsid w:val="29406776"/>
    <w:rsid w:val="29CD0046"/>
    <w:rsid w:val="2A723D8C"/>
    <w:rsid w:val="2B19236A"/>
    <w:rsid w:val="2BA24E61"/>
    <w:rsid w:val="2C6870AB"/>
    <w:rsid w:val="2D701A2D"/>
    <w:rsid w:val="2DAB25CB"/>
    <w:rsid w:val="2E1755AE"/>
    <w:rsid w:val="2F230900"/>
    <w:rsid w:val="2F8301EF"/>
    <w:rsid w:val="2F941C11"/>
    <w:rsid w:val="2FD707BC"/>
    <w:rsid w:val="30C95219"/>
    <w:rsid w:val="311A1185"/>
    <w:rsid w:val="31270CAE"/>
    <w:rsid w:val="3319227D"/>
    <w:rsid w:val="334E4832"/>
    <w:rsid w:val="33AD32CF"/>
    <w:rsid w:val="34456229"/>
    <w:rsid w:val="346A196C"/>
    <w:rsid w:val="3502519D"/>
    <w:rsid w:val="3578409D"/>
    <w:rsid w:val="35982BEE"/>
    <w:rsid w:val="36311679"/>
    <w:rsid w:val="36DC7583"/>
    <w:rsid w:val="36FA24B0"/>
    <w:rsid w:val="3772660A"/>
    <w:rsid w:val="37D310E2"/>
    <w:rsid w:val="380C18D6"/>
    <w:rsid w:val="39270E91"/>
    <w:rsid w:val="394374DA"/>
    <w:rsid w:val="39BF365D"/>
    <w:rsid w:val="3A8D779F"/>
    <w:rsid w:val="3A953589"/>
    <w:rsid w:val="3C460065"/>
    <w:rsid w:val="3C917532"/>
    <w:rsid w:val="3C95197C"/>
    <w:rsid w:val="3CC12C2E"/>
    <w:rsid w:val="3D271C45"/>
    <w:rsid w:val="3D692276"/>
    <w:rsid w:val="3E5C61F1"/>
    <w:rsid w:val="3EB95522"/>
    <w:rsid w:val="3F684999"/>
    <w:rsid w:val="3F7171A7"/>
    <w:rsid w:val="3FAA090B"/>
    <w:rsid w:val="3FEB3D66"/>
    <w:rsid w:val="402D4BE9"/>
    <w:rsid w:val="406A23F7"/>
    <w:rsid w:val="41DD7021"/>
    <w:rsid w:val="427E665A"/>
    <w:rsid w:val="42DE0FF8"/>
    <w:rsid w:val="42FD0171"/>
    <w:rsid w:val="443A3BC4"/>
    <w:rsid w:val="444430DC"/>
    <w:rsid w:val="44EE4182"/>
    <w:rsid w:val="44F7014F"/>
    <w:rsid w:val="45465D22"/>
    <w:rsid w:val="45726482"/>
    <w:rsid w:val="457E1190"/>
    <w:rsid w:val="459D0393"/>
    <w:rsid w:val="45AA1F70"/>
    <w:rsid w:val="45E52314"/>
    <w:rsid w:val="46001F20"/>
    <w:rsid w:val="46030460"/>
    <w:rsid w:val="46C86EF4"/>
    <w:rsid w:val="472C2AAB"/>
    <w:rsid w:val="47451645"/>
    <w:rsid w:val="47C73984"/>
    <w:rsid w:val="48BC5A05"/>
    <w:rsid w:val="49302EF6"/>
    <w:rsid w:val="4A2C1887"/>
    <w:rsid w:val="4A495955"/>
    <w:rsid w:val="4B105AE5"/>
    <w:rsid w:val="4B5213F0"/>
    <w:rsid w:val="4BE07B8E"/>
    <w:rsid w:val="4CF3744D"/>
    <w:rsid w:val="4CF5766A"/>
    <w:rsid w:val="4CF65190"/>
    <w:rsid w:val="4DCD092E"/>
    <w:rsid w:val="4E1C2556"/>
    <w:rsid w:val="4E7657A0"/>
    <w:rsid w:val="4ECF5C98"/>
    <w:rsid w:val="4F8B7E11"/>
    <w:rsid w:val="4F945AE0"/>
    <w:rsid w:val="4FAC19E3"/>
    <w:rsid w:val="50265D8C"/>
    <w:rsid w:val="50A46038"/>
    <w:rsid w:val="50A65E98"/>
    <w:rsid w:val="5335726A"/>
    <w:rsid w:val="534816A9"/>
    <w:rsid w:val="538148C8"/>
    <w:rsid w:val="53E63026"/>
    <w:rsid w:val="547A66A6"/>
    <w:rsid w:val="549C661D"/>
    <w:rsid w:val="54B24092"/>
    <w:rsid w:val="54D241D5"/>
    <w:rsid w:val="553550D6"/>
    <w:rsid w:val="55520F5D"/>
    <w:rsid w:val="55801090"/>
    <w:rsid w:val="55C40D0B"/>
    <w:rsid w:val="55DF125E"/>
    <w:rsid w:val="5636452D"/>
    <w:rsid w:val="563B7FC7"/>
    <w:rsid w:val="566E73D4"/>
    <w:rsid w:val="5705494D"/>
    <w:rsid w:val="570D5049"/>
    <w:rsid w:val="59615803"/>
    <w:rsid w:val="59D752BD"/>
    <w:rsid w:val="59D82DB4"/>
    <w:rsid w:val="5A4657A3"/>
    <w:rsid w:val="5B1331B4"/>
    <w:rsid w:val="5B59465B"/>
    <w:rsid w:val="5CA61139"/>
    <w:rsid w:val="5D36344B"/>
    <w:rsid w:val="5D3A69D3"/>
    <w:rsid w:val="5E1E5C6A"/>
    <w:rsid w:val="5E256F86"/>
    <w:rsid w:val="5EB9022B"/>
    <w:rsid w:val="5F230066"/>
    <w:rsid w:val="5F2711D9"/>
    <w:rsid w:val="5FDC22C8"/>
    <w:rsid w:val="602C337D"/>
    <w:rsid w:val="6075616F"/>
    <w:rsid w:val="60AD1B03"/>
    <w:rsid w:val="60E91762"/>
    <w:rsid w:val="61134B1F"/>
    <w:rsid w:val="61265BEC"/>
    <w:rsid w:val="613C4AB1"/>
    <w:rsid w:val="61FD0F36"/>
    <w:rsid w:val="62643BD0"/>
    <w:rsid w:val="62721DB2"/>
    <w:rsid w:val="62FB160C"/>
    <w:rsid w:val="635127B6"/>
    <w:rsid w:val="642D3B9D"/>
    <w:rsid w:val="66FB3677"/>
    <w:rsid w:val="67A10604"/>
    <w:rsid w:val="67B11F87"/>
    <w:rsid w:val="67F85C34"/>
    <w:rsid w:val="682A40B1"/>
    <w:rsid w:val="685F228C"/>
    <w:rsid w:val="688A4CB2"/>
    <w:rsid w:val="68AB6455"/>
    <w:rsid w:val="6A9273C9"/>
    <w:rsid w:val="6ABE336E"/>
    <w:rsid w:val="6AD14E1A"/>
    <w:rsid w:val="6B013644"/>
    <w:rsid w:val="6B8E79A0"/>
    <w:rsid w:val="6BD870CF"/>
    <w:rsid w:val="6BE148B2"/>
    <w:rsid w:val="6CF040F1"/>
    <w:rsid w:val="6CFB40C4"/>
    <w:rsid w:val="6D8048D6"/>
    <w:rsid w:val="6E0E0DEF"/>
    <w:rsid w:val="6E34325F"/>
    <w:rsid w:val="6E4F6056"/>
    <w:rsid w:val="6F8F53E8"/>
    <w:rsid w:val="6FD16974"/>
    <w:rsid w:val="719B2D32"/>
    <w:rsid w:val="724A27FB"/>
    <w:rsid w:val="72580A5F"/>
    <w:rsid w:val="72DB610A"/>
    <w:rsid w:val="73247AB1"/>
    <w:rsid w:val="733D6B73"/>
    <w:rsid w:val="74064587"/>
    <w:rsid w:val="74A63E53"/>
    <w:rsid w:val="74ED5D0F"/>
    <w:rsid w:val="75170674"/>
    <w:rsid w:val="75EB48B6"/>
    <w:rsid w:val="76643A4C"/>
    <w:rsid w:val="76BB5B05"/>
    <w:rsid w:val="778C3CD7"/>
    <w:rsid w:val="77EE6AF5"/>
    <w:rsid w:val="78CC7F1E"/>
    <w:rsid w:val="797924E2"/>
    <w:rsid w:val="7A1840A4"/>
    <w:rsid w:val="7A56134C"/>
    <w:rsid w:val="7A622A7B"/>
    <w:rsid w:val="7AD60969"/>
    <w:rsid w:val="7AF4413E"/>
    <w:rsid w:val="7BC96319"/>
    <w:rsid w:val="7BDE7397"/>
    <w:rsid w:val="7C2F1575"/>
    <w:rsid w:val="7C66483B"/>
    <w:rsid w:val="7CED14B9"/>
    <w:rsid w:val="7D627B54"/>
    <w:rsid w:val="7DC60314"/>
    <w:rsid w:val="7DF34C50"/>
    <w:rsid w:val="7E203CC6"/>
    <w:rsid w:val="7EFB0D0F"/>
    <w:rsid w:val="7F055AFA"/>
  </w:rsids>
  <w:docVars>
    <w:docVar w:name="commondata" w:val="eyJoZGlkIjoiMTFlMjU0OTdkODhiNzBhOTM4ODBlNzkxZjEyNDQ2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4.bin" /><Relationship Id="rId101" Type="http://schemas.openxmlformats.org/officeDocument/2006/relationships/image" Target="media/image54.wmf" /><Relationship Id="rId102" Type="http://schemas.openxmlformats.org/officeDocument/2006/relationships/oleObject" Target="embeddings/oleObject45.bin" /><Relationship Id="rId103" Type="http://schemas.openxmlformats.org/officeDocument/2006/relationships/oleObject" Target="embeddings/oleObject46.bin" /><Relationship Id="rId104" Type="http://schemas.openxmlformats.org/officeDocument/2006/relationships/image" Target="media/image55.png" /><Relationship Id="rId105" Type="http://schemas.openxmlformats.org/officeDocument/2006/relationships/image" Target="media/image56.wmf" /><Relationship Id="rId106" Type="http://schemas.openxmlformats.org/officeDocument/2006/relationships/oleObject" Target="embeddings/oleObject47.bin" /><Relationship Id="rId107" Type="http://schemas.openxmlformats.org/officeDocument/2006/relationships/image" Target="media/image57.wmf" /><Relationship Id="rId108" Type="http://schemas.openxmlformats.org/officeDocument/2006/relationships/oleObject" Target="embeddings/oleObject48.bin" /><Relationship Id="rId109" Type="http://schemas.openxmlformats.org/officeDocument/2006/relationships/image" Target="media/image58.wmf" /><Relationship Id="rId11" Type="http://schemas.openxmlformats.org/officeDocument/2006/relationships/image" Target="media/image6.wmf" /><Relationship Id="rId110" Type="http://schemas.openxmlformats.org/officeDocument/2006/relationships/oleObject" Target="embeddings/oleObject49.bin" /><Relationship Id="rId111" Type="http://schemas.openxmlformats.org/officeDocument/2006/relationships/image" Target="media/image59.wmf" /><Relationship Id="rId112" Type="http://schemas.openxmlformats.org/officeDocument/2006/relationships/oleObject" Target="embeddings/oleObject50.bin" /><Relationship Id="rId113" Type="http://schemas.openxmlformats.org/officeDocument/2006/relationships/image" Target="media/image60.png" /><Relationship Id="rId114" Type="http://schemas.openxmlformats.org/officeDocument/2006/relationships/image" Target="media/image61.png" /><Relationship Id="rId115" Type="http://schemas.openxmlformats.org/officeDocument/2006/relationships/hyperlink" Target="https://d.book118.com/558130131142006035" TargetMode="External" /><Relationship Id="rId116" Type="http://schemas.openxmlformats.org/officeDocument/2006/relationships/theme" Target="theme/theme1.xml" /><Relationship Id="rId117" Type="http://schemas.openxmlformats.org/officeDocument/2006/relationships/numbering" Target="numbering.xml" /><Relationship Id="rId118" Type="http://schemas.openxmlformats.org/officeDocument/2006/relationships/styles" Target="styles.xml"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wmf" /><Relationship Id="rId26" Type="http://schemas.openxmlformats.org/officeDocument/2006/relationships/oleObject" Target="embeddings/oleObject9.bin" /><Relationship Id="rId27" Type="http://schemas.openxmlformats.org/officeDocument/2006/relationships/image" Target="media/image15.wmf" /><Relationship Id="rId28" Type="http://schemas.openxmlformats.org/officeDocument/2006/relationships/oleObject" Target="embeddings/oleObject10.bin" /><Relationship Id="rId29" Type="http://schemas.openxmlformats.org/officeDocument/2006/relationships/image" Target="media/image16.jpeg" /><Relationship Id="rId3" Type="http://schemas.openxmlformats.org/officeDocument/2006/relationships/fontTable" Target="fontTable.xml" /><Relationship Id="rId30" Type="http://schemas.openxmlformats.org/officeDocument/2006/relationships/image" Target="media/image17.wmf" /><Relationship Id="rId31" Type="http://schemas.openxmlformats.org/officeDocument/2006/relationships/oleObject" Target="embeddings/oleObject11.bin" /><Relationship Id="rId32" Type="http://schemas.openxmlformats.org/officeDocument/2006/relationships/image" Target="media/image18.wmf" /><Relationship Id="rId33" Type="http://schemas.openxmlformats.org/officeDocument/2006/relationships/oleObject" Target="embeddings/oleObject12.bin" /><Relationship Id="rId34" Type="http://schemas.openxmlformats.org/officeDocument/2006/relationships/image" Target="media/image19.wmf" /><Relationship Id="rId35" Type="http://schemas.openxmlformats.org/officeDocument/2006/relationships/oleObject" Target="embeddings/oleObject13.bin" /><Relationship Id="rId36" Type="http://schemas.openxmlformats.org/officeDocument/2006/relationships/image" Target="media/image20.wmf" /><Relationship Id="rId37" Type="http://schemas.openxmlformats.org/officeDocument/2006/relationships/oleObject" Target="embeddings/oleObject14.bin" /><Relationship Id="rId38" Type="http://schemas.openxmlformats.org/officeDocument/2006/relationships/image" Target="media/image21.wmf" /><Relationship Id="rId39" Type="http://schemas.openxmlformats.org/officeDocument/2006/relationships/oleObject" Target="embeddings/oleObject15.bin" /><Relationship Id="rId4" Type="http://schemas.openxmlformats.org/officeDocument/2006/relationships/image" Target="media/image1.png" /><Relationship Id="rId40" Type="http://schemas.openxmlformats.org/officeDocument/2006/relationships/image" Target="media/image22.png" /><Relationship Id="rId41" Type="http://schemas.openxmlformats.org/officeDocument/2006/relationships/image" Target="media/image23.wmf" /><Relationship Id="rId42" Type="http://schemas.openxmlformats.org/officeDocument/2006/relationships/oleObject" Target="embeddings/oleObject16.bin"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wmf" /><Relationship Id="rId46" Type="http://schemas.openxmlformats.org/officeDocument/2006/relationships/oleObject" Target="embeddings/oleObject17.bin" /><Relationship Id="rId47" Type="http://schemas.openxmlformats.org/officeDocument/2006/relationships/image" Target="media/image27.png" /><Relationship Id="rId48" Type="http://schemas.openxmlformats.org/officeDocument/2006/relationships/image" Target="media/image28.wmf" /><Relationship Id="rId49" Type="http://schemas.openxmlformats.org/officeDocument/2006/relationships/oleObject" Target="embeddings/oleObject18.bin" /><Relationship Id="rId5" Type="http://schemas.openxmlformats.org/officeDocument/2006/relationships/image" Target="media/image2.jpeg" /><Relationship Id="rId50" Type="http://schemas.openxmlformats.org/officeDocument/2006/relationships/oleObject" Target="embeddings/oleObject19.bin" /><Relationship Id="rId51" Type="http://schemas.openxmlformats.org/officeDocument/2006/relationships/image" Target="media/image29.wmf" /><Relationship Id="rId52" Type="http://schemas.openxmlformats.org/officeDocument/2006/relationships/oleObject" Target="embeddings/oleObject20.bin" /><Relationship Id="rId53" Type="http://schemas.openxmlformats.org/officeDocument/2006/relationships/image" Target="media/image30.png" /><Relationship Id="rId54" Type="http://schemas.openxmlformats.org/officeDocument/2006/relationships/image" Target="media/image31.wmf" /><Relationship Id="rId55" Type="http://schemas.openxmlformats.org/officeDocument/2006/relationships/oleObject" Target="embeddings/oleObject21.bin" /><Relationship Id="rId56" Type="http://schemas.openxmlformats.org/officeDocument/2006/relationships/image" Target="media/image32.wmf" /><Relationship Id="rId57" Type="http://schemas.openxmlformats.org/officeDocument/2006/relationships/oleObject" Target="embeddings/oleObject22.bin" /><Relationship Id="rId58" Type="http://schemas.openxmlformats.org/officeDocument/2006/relationships/image" Target="media/image33.jpeg" /><Relationship Id="rId59" Type="http://schemas.openxmlformats.org/officeDocument/2006/relationships/image" Target="media/image34.wmf" /><Relationship Id="rId6" Type="http://schemas.openxmlformats.org/officeDocument/2006/relationships/image" Target="media/image3.wmf" /><Relationship Id="rId60" Type="http://schemas.openxmlformats.org/officeDocument/2006/relationships/oleObject" Target="embeddings/oleObject23.bin" /><Relationship Id="rId61" Type="http://schemas.openxmlformats.org/officeDocument/2006/relationships/image" Target="media/image35.png" /><Relationship Id="rId62" Type="http://schemas.openxmlformats.org/officeDocument/2006/relationships/image" Target="media/image36.png" /><Relationship Id="rId63" Type="http://schemas.openxmlformats.org/officeDocument/2006/relationships/image" Target="media/image37.wmf" /><Relationship Id="rId64" Type="http://schemas.openxmlformats.org/officeDocument/2006/relationships/oleObject" Target="embeddings/oleObject24.bin" /><Relationship Id="rId65" Type="http://schemas.openxmlformats.org/officeDocument/2006/relationships/image" Target="media/image38.wmf" /><Relationship Id="rId66" Type="http://schemas.openxmlformats.org/officeDocument/2006/relationships/oleObject" Target="embeddings/oleObject25.bin" /><Relationship Id="rId67" Type="http://schemas.openxmlformats.org/officeDocument/2006/relationships/image" Target="media/image39.wmf" /><Relationship Id="rId68" Type="http://schemas.openxmlformats.org/officeDocument/2006/relationships/oleObject" Target="embeddings/oleObject26.bin" /><Relationship Id="rId69" Type="http://schemas.openxmlformats.org/officeDocument/2006/relationships/image" Target="media/image40.wmf" /><Relationship Id="rId7" Type="http://schemas.openxmlformats.org/officeDocument/2006/relationships/oleObject" Target="embeddings/oleObject1.bin" /><Relationship Id="rId70" Type="http://schemas.openxmlformats.org/officeDocument/2006/relationships/oleObject" Target="embeddings/oleObject27.bin" /><Relationship Id="rId71" Type="http://schemas.openxmlformats.org/officeDocument/2006/relationships/image" Target="media/image41.png" /><Relationship Id="rId72" Type="http://schemas.openxmlformats.org/officeDocument/2006/relationships/image" Target="media/image42.wmf" /><Relationship Id="rId73" Type="http://schemas.openxmlformats.org/officeDocument/2006/relationships/oleObject" Target="embeddings/oleObject28.bin" /><Relationship Id="rId74" Type="http://schemas.openxmlformats.org/officeDocument/2006/relationships/image" Target="media/image43.wmf" /><Relationship Id="rId75" Type="http://schemas.openxmlformats.org/officeDocument/2006/relationships/oleObject" Target="embeddings/oleObject29.bin" /><Relationship Id="rId76" Type="http://schemas.openxmlformats.org/officeDocument/2006/relationships/image" Target="media/image44.wmf" /><Relationship Id="rId77" Type="http://schemas.openxmlformats.org/officeDocument/2006/relationships/oleObject" Target="embeddings/oleObject30.bin" /><Relationship Id="rId78" Type="http://schemas.openxmlformats.org/officeDocument/2006/relationships/oleObject" Target="embeddings/oleObject31.bin" /><Relationship Id="rId79" Type="http://schemas.openxmlformats.org/officeDocument/2006/relationships/image" Target="media/image45.wmf" /><Relationship Id="rId8" Type="http://schemas.openxmlformats.org/officeDocument/2006/relationships/image" Target="media/image4.png" /><Relationship Id="rId80" Type="http://schemas.openxmlformats.org/officeDocument/2006/relationships/oleObject" Target="embeddings/oleObject32.bin" /><Relationship Id="rId81" Type="http://schemas.openxmlformats.org/officeDocument/2006/relationships/oleObject" Target="embeddings/oleObject33.bin" /><Relationship Id="rId82" Type="http://schemas.openxmlformats.org/officeDocument/2006/relationships/image" Target="media/image46.wmf" /><Relationship Id="rId83" Type="http://schemas.openxmlformats.org/officeDocument/2006/relationships/oleObject" Target="embeddings/oleObject34.bin" /><Relationship Id="rId84" Type="http://schemas.openxmlformats.org/officeDocument/2006/relationships/image" Target="media/image47.wmf" /><Relationship Id="rId85" Type="http://schemas.openxmlformats.org/officeDocument/2006/relationships/oleObject" Target="embeddings/oleObject35.bin" /><Relationship Id="rId86" Type="http://schemas.openxmlformats.org/officeDocument/2006/relationships/image" Target="media/image48.wmf" /><Relationship Id="rId87" Type="http://schemas.openxmlformats.org/officeDocument/2006/relationships/oleObject" Target="embeddings/oleObject36.bin" /><Relationship Id="rId88" Type="http://schemas.openxmlformats.org/officeDocument/2006/relationships/image" Target="media/image49.png" /><Relationship Id="rId89" Type="http://schemas.openxmlformats.org/officeDocument/2006/relationships/image" Target="media/image50.png" /><Relationship Id="rId9" Type="http://schemas.openxmlformats.org/officeDocument/2006/relationships/image" Target="media/image5.wmf" /><Relationship Id="rId90" Type="http://schemas.openxmlformats.org/officeDocument/2006/relationships/oleObject" Target="embeddings/oleObject37.bin" /><Relationship Id="rId91" Type="http://schemas.openxmlformats.org/officeDocument/2006/relationships/image" Target="media/image51.png" /><Relationship Id="rId92" Type="http://schemas.openxmlformats.org/officeDocument/2006/relationships/oleObject" Target="embeddings/oleObject38.bin" /><Relationship Id="rId93" Type="http://schemas.openxmlformats.org/officeDocument/2006/relationships/oleObject" Target="embeddings/oleObject39.bin" /><Relationship Id="rId94" Type="http://schemas.openxmlformats.org/officeDocument/2006/relationships/oleObject" Target="embeddings/oleObject40.bin" /><Relationship Id="rId95" Type="http://schemas.openxmlformats.org/officeDocument/2006/relationships/oleObject" Target="embeddings/oleObject41.bin" /><Relationship Id="rId96" Type="http://schemas.openxmlformats.org/officeDocument/2006/relationships/oleObject" Target="embeddings/oleObject42.bin" /><Relationship Id="rId97" Type="http://schemas.openxmlformats.org/officeDocument/2006/relationships/image" Target="media/image52.wmf" /><Relationship Id="rId98" Type="http://schemas.openxmlformats.org/officeDocument/2006/relationships/oleObject" Target="embeddings/oleObject43.bin" /><Relationship Id="rId99" Type="http://schemas.openxmlformats.org/officeDocument/2006/relationships/image" Target="media/image5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4419</Words>
  <Characters>4777</Characters>
  <Application>Microsoft Office Word</Application>
  <DocSecurity>0</DocSecurity>
  <Lines>1</Lines>
  <Paragraphs>1</Paragraphs>
  <ScaleCrop>false</ScaleCrop>
  <Company/>
  <LinksUpToDate>false</LinksUpToDate>
  <CharactersWithSpaces>5059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2022-07-14T00:56:00Z</dcterms:created>
  <dcterms:modified xsi:type="dcterms:W3CDTF">2024-01-27T03:01:19Z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7DA19C061F5842D0802A7957C97C4DA0_13</vt:lpwstr>
  </property>
  <property fmtid="{D5CDD505-2E9C-101B-9397-08002B2CF9AE}" pid="3" name="KSOProductBuildVer">
    <vt:lpwstr>2052-12.1.0.16120</vt:lpwstr>
  </property>
</Properties>
</file>