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氢氧化钡项目风险可行性方案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80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_Toc31805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3059" w:history="1">
        <w:r>
          <w:rPr>
            <w:rFonts w:ascii="仿宋" w:eastAsia="仿宋" w:hAnsi="仿宋" w:cs="仿宋" w:hint="eastAsia"/>
            <w:lang w:eastAsia="zh-CN"/>
          </w:rPr>
          <w:t>一、氢氧化钡项目建设目标</w:t>
        </w:r>
        <w:r>
          <w:tab/>
        </w:r>
        <w:r>
          <w:fldChar w:fldCharType="begin"/>
        </w:r>
        <w:r>
          <w:instrText xml:space="preserve"> PAGEREF _Toc23059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4" w:history="1">
        <w:r>
          <w:rPr>
            <w:rFonts w:ascii="仿宋" w:eastAsia="仿宋" w:hAnsi="仿宋" w:cs="仿宋" w:hint="eastAsia"/>
            <w:lang w:eastAsia="zh-CN"/>
          </w:rPr>
          <w:t>(一)、氢氧化钡项目建设目标</w:t>
        </w:r>
        <w:r>
          <w:tab/>
        </w:r>
        <w:r>
          <w:fldChar w:fldCharType="begin"/>
        </w:r>
        <w:r>
          <w:instrText xml:space="preserve"> PAGEREF _Toc10124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91" w:history="1">
        <w:r>
          <w:rPr>
            <w:rFonts w:ascii="仿宋" w:eastAsia="仿宋" w:hAnsi="仿宋" w:cs="仿宋" w:hint="eastAsia"/>
            <w:lang w:eastAsia="zh-CN"/>
          </w:rPr>
          <w:t>二、氢氧化钡项目建设背景</w:t>
        </w:r>
        <w:r>
          <w:tab/>
        </w:r>
        <w:r>
          <w:fldChar w:fldCharType="begin"/>
        </w:r>
        <w:r>
          <w:instrText xml:space="preserve"> PAGEREF _Toc26591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7" w:history="1">
        <w:r>
          <w:rPr>
            <w:rFonts w:ascii="仿宋" w:eastAsia="仿宋" w:hAnsi="仿宋" w:cs="仿宋" w:hint="eastAsia"/>
            <w:lang w:eastAsia="zh-CN"/>
          </w:rPr>
          <w:t>(一)、氢氧化钡项目提出背景</w:t>
        </w:r>
        <w:r>
          <w:tab/>
        </w:r>
        <w:r>
          <w:fldChar w:fldCharType="begin"/>
        </w:r>
        <w:r>
          <w:instrText xml:space="preserve"> PAGEREF _Toc21407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9" w:history="1">
        <w:r>
          <w:rPr>
            <w:rFonts w:ascii="仿宋" w:eastAsia="仿宋" w:hAnsi="仿宋" w:cs="仿宋" w:hint="eastAsia"/>
            <w:lang w:eastAsia="zh-CN"/>
          </w:rPr>
          <w:t>(二)、氢氧化钡项目建设的必要性</w:t>
        </w:r>
        <w:r>
          <w:tab/>
        </w:r>
        <w:r>
          <w:fldChar w:fldCharType="begin"/>
        </w:r>
        <w:r>
          <w:instrText xml:space="preserve"> PAGEREF _Toc21859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1" w:history="1">
        <w:r>
          <w:rPr>
            <w:rFonts w:ascii="仿宋" w:eastAsia="仿宋" w:hAnsi="仿宋" w:cs="仿宋" w:hint="eastAsia"/>
            <w:lang w:eastAsia="zh-CN"/>
          </w:rPr>
          <w:t>(三)、氢氧化钡项目建设的可行性</w:t>
        </w:r>
        <w:r>
          <w:tab/>
        </w:r>
        <w:r>
          <w:fldChar w:fldCharType="begin"/>
        </w:r>
        <w:r>
          <w:instrText xml:space="preserve"> PAGEREF _Toc24441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74" w:history="1">
        <w:r>
          <w:rPr>
            <w:rFonts w:ascii="仿宋" w:eastAsia="仿宋" w:hAnsi="仿宋" w:cs="仿宋" w:hint="eastAsia"/>
            <w:lang w:eastAsia="zh-CN"/>
          </w:rPr>
          <w:t>三、氢氧化钡项目选址</w:t>
        </w:r>
        <w:r>
          <w:tab/>
        </w:r>
        <w:r>
          <w:fldChar w:fldCharType="begin"/>
        </w:r>
        <w:r>
          <w:instrText xml:space="preserve"> PAGEREF _Toc14274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7" w:history="1">
        <w:r>
          <w:rPr>
            <w:rFonts w:ascii="仿宋" w:eastAsia="仿宋" w:hAnsi="仿宋" w:cs="仿宋" w:hint="eastAsia"/>
            <w:lang w:eastAsia="zh-CN"/>
          </w:rPr>
          <w:t>(一)、氢氧化钡项目选址原则</w:t>
        </w:r>
        <w:r>
          <w:tab/>
        </w:r>
        <w:r>
          <w:fldChar w:fldCharType="begin"/>
        </w:r>
        <w:r>
          <w:instrText xml:space="preserve"> PAGEREF _Toc7477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6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_Toc27686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7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_Toc25317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6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_Toc28576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_Toc25467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4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_Toc13044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6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_Toc6106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_Toc12773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9" w:history="1">
        <w:r>
          <w:rPr>
            <w:rFonts w:ascii="仿宋" w:eastAsia="仿宋" w:hAnsi="仿宋" w:cs="仿宋" w:hint="eastAsia"/>
            <w:lang w:eastAsia="zh-CN"/>
          </w:rPr>
          <w:t>(三)、氢氧化钡项目组成</w:t>
        </w:r>
        <w:r>
          <w:tab/>
        </w:r>
        <w:r>
          <w:fldChar w:fldCharType="begin"/>
        </w:r>
        <w:r>
          <w:instrText xml:space="preserve"> PAGEREF _Toc4539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_Toc7005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3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_Toc26903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48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_Toc13048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_Toc9046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_Toc29355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20" w:history="1">
        <w:r>
          <w:rPr>
            <w:rFonts w:ascii="仿宋" w:eastAsia="仿宋" w:hAnsi="仿宋" w:cs="仿宋" w:hint="eastAsia"/>
            <w:lang w:eastAsia="zh-CN"/>
          </w:rPr>
          <w:t>六、氢氧化钡项目建设符合性</w:t>
        </w:r>
        <w:r>
          <w:tab/>
        </w:r>
        <w:r>
          <w:fldChar w:fldCharType="begin"/>
        </w:r>
        <w:r>
          <w:instrText xml:space="preserve"> PAGEREF _Toc17420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_Toc28604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4" w:history="1">
        <w:r>
          <w:rPr>
            <w:rFonts w:ascii="仿宋" w:eastAsia="仿宋" w:hAnsi="仿宋" w:cs="仿宋" w:hint="eastAsia"/>
            <w:lang w:eastAsia="zh-CN"/>
          </w:rPr>
          <w:t>(二)、氢氧化钡项目选址与用地规划相容性</w:t>
        </w:r>
        <w:r>
          <w:tab/>
        </w:r>
        <w:r>
          <w:fldChar w:fldCharType="begin"/>
        </w:r>
        <w:r>
          <w:instrText xml:space="preserve"> PAGEREF _Toc13154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6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_Toc25026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7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_Toc16987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6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_Toc20045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72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_Toc25872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9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_Toc10729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3" w:history="1">
        <w:r>
          <w:rPr>
            <w:rFonts w:ascii="仿宋" w:eastAsia="仿宋" w:hAnsi="仿宋" w:cs="仿宋" w:hint="eastAsia"/>
            <w:lang w:eastAsia="zh-CN"/>
          </w:rPr>
          <w:t>(二)、氢氧化钡项目拟采用的环境保护标准</w:t>
        </w:r>
        <w:r>
          <w:tab/>
        </w:r>
        <w:r>
          <w:fldChar w:fldCharType="begin"/>
        </w:r>
        <w:r>
          <w:instrText xml:space="preserve"> PAGEREF _Toc6063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5" w:history="1">
        <w:r>
          <w:rPr>
            <w:rFonts w:ascii="仿宋" w:eastAsia="仿宋" w:hAnsi="仿宋" w:cs="仿宋" w:hint="eastAsia"/>
            <w:lang w:eastAsia="zh-CN"/>
          </w:rPr>
          <w:t>(三)、氢氧化钡项目对环境的影响及治理对策</w:t>
        </w:r>
        <w:r>
          <w:tab/>
        </w:r>
        <w:r>
          <w:fldChar w:fldCharType="begin"/>
        </w:r>
        <w:r>
          <w:instrText xml:space="preserve"> PAGEREF _Toc15575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_Toc10084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_Toc23262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_Toc3760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_Toc9516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79" w:history="1">
        <w:r>
          <w:rPr>
            <w:rFonts w:ascii="仿宋" w:eastAsia="仿宋" w:hAnsi="仿宋" w:cs="仿宋" w:hint="eastAsia"/>
            <w:lang w:eastAsia="zh-CN"/>
          </w:rPr>
          <w:t>九、氢氧化钡项目节能分析</w:t>
        </w:r>
        <w:r>
          <w:tab/>
        </w:r>
        <w:r>
          <w:fldChar w:fldCharType="begin"/>
        </w:r>
        <w:r>
          <w:instrText xml:space="preserve"> PAGEREF _Toc13779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49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https://d.book118.com/558142121024006032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氢氧化钡项目风险可行性方案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氢氧化钡项目风险可行性方案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577AC6"/>
    <w:rsid w:val="34577A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58142121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2024-01-24T13:11:00Z</dcterms:created>
  <dcterms:modified xsi:type="dcterms:W3CDTF">2024-01-24T13:12:19Z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8CA33DA7C41D4308943CF2BAFC16E438_11</vt:lpwstr>
  </property>
  <property fmtid="{D5CDD505-2E9C-101B-9397-08002B2CF9AE}" pid="3" name="KSOProductBuildVer">
    <vt:lpwstr>2052-12.1.0.16120</vt:lpwstr>
  </property>
</Properties>
</file>