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F035E" w:rsidRPr="00043B54" w14:paraId="4F60132F" w14:textId="2C26DF43">
      <w:pPr>
        <w:jc w:val="center"/>
        <w:textAlignment w:val="center"/>
        <w:rPr>
          <w:rFonts w:ascii="宋体" w:eastAsia="宋体" w:hAnsi="宋体" w:cs="宋体"/>
          <w:b/>
          <w:i w:val="0"/>
          <w:sz w:val="30"/>
        </w:rPr>
      </w:pPr>
      <w:r w:rsidRPr="00043B54">
        <w:drawing>
          <wp:inline>
            <wp:extent cx="12700" cy="127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2700" cy="12700"/>
                    </a:xfrm>
                    <a:prstGeom prst="rect">
                      <a:avLst/>
                    </a:prstGeom>
                  </pic:spPr>
                </pic:pic>
              </a:graphicData>
            </a:graphic>
          </wp:inline>
        </w:drawing>
      </w:r>
      <w:r w:rsidRPr="00043B54">
        <w:rPr>
          <w:rFonts w:ascii="宋体" w:eastAsia="宋体" w:hAnsi="宋体" w:cs="宋体"/>
          <w:b/>
          <w:i w:val="0"/>
          <w:sz w:val="30"/>
        </w:rPr>
        <w:t>江苏省泰州市高港区2023-2024学年九年级上学期期末数学试题</w:t>
      </w:r>
    </w:p>
    <w:p w:rsidR="00EF035E" w:rsidRPr="00043B54">
      <w:pPr>
        <w:jc w:val="center"/>
        <w:textAlignment w:val="center"/>
        <w:rPr>
          <w:rFonts w:ascii="Calibri" w:eastAsia="Calibri" w:hAnsi="Calibri" w:cs="Calibri"/>
          <w:b w:val="0"/>
          <w:i w:val="0"/>
          <w:sz w:val="21"/>
        </w:rPr>
      </w:pPr>
      <w:r w:rsidRPr="00043B54">
        <w:rPr>
          <w:rFonts w:ascii="Calibri" w:eastAsia="Calibri" w:hAnsi="Calibri" w:cs="Calibri"/>
          <w:b w:val="0"/>
          <w:i w:val="0"/>
          <w:sz w:val="21"/>
        </w:rPr>
        <w:t>学校:___________姓名：___________班级：___________考号：___________</w:t>
      </w:r>
    </w:p>
    <w:p w:rsidR="00EF035E" w:rsidRPr="00043B54">
      <w:pPr>
        <w:jc w:val="center"/>
        <w:textAlignment w:val="center"/>
        <w:rPr>
          <w:rFonts w:ascii="黑体" w:eastAsia="黑体" w:hAnsi="黑体" w:cs="黑体"/>
          <w:b/>
          <w:i w:val="0"/>
          <w:sz w:val="30"/>
        </w:rPr>
      </w:pPr>
    </w:p>
    <w:p w:rsidR="00EF035E" w:rsidRPr="00043B54">
      <w:pPr>
        <w:jc w:val="left"/>
        <w:textAlignment w:val="center"/>
        <w:rPr>
          <w:rFonts w:ascii="宋体" w:eastAsia="宋体" w:hAnsi="宋体" w:cs="宋体"/>
          <w:b/>
          <w:i w:val="0"/>
          <w:sz w:val="21"/>
        </w:rPr>
      </w:pPr>
      <w:r w:rsidRPr="00043B54">
        <w:rPr>
          <w:rFonts w:ascii="宋体" w:eastAsia="宋体" w:hAnsi="宋体" w:cs="宋体"/>
          <w:b/>
          <w:i w:val="0"/>
          <w:sz w:val="21"/>
        </w:rPr>
        <w:t>一、单选题</w:t>
      </w:r>
    </w:p>
    <w:p>
      <w:pPr>
        <w:shd w:val="clear" w:color="auto" w:fill="FFFFFF"/>
        <w:spacing w:line="360" w:lineRule="auto"/>
        <w:jc w:val="left"/>
        <w:textAlignment w:val="center"/>
      </w:pPr>
      <w:r>
        <w:t>1</w:t>
      </w:r>
      <w:r>
        <w:t>．下列方程中，是关于</w:t>
      </w:r>
      <w:r>
        <w:rPr>
          <w:rFonts w:ascii="Times New Roman" w:eastAsia="Times New Roman" w:hAnsi="Times New Roman" w:cs="Times New Roman"/>
          <w:i/>
        </w:rPr>
        <w:t>x</w:t>
      </w:r>
      <w:r>
        <w:t>的一元二次方程的是（</w:t>
      </w:r>
      <w:r>
        <w:rPr>
          <w:rFonts w:ascii="Times New Roman" w:eastAsia="Times New Roman" w:hAnsi="Times New Roman" w:cs="Times New Roman"/>
          <w:kern w:val="0"/>
          <w:sz w:val="24"/>
          <w:szCs w:val="24"/>
        </w:rPr>
        <w:t>    </w:t>
      </w:r>
      <w:r>
        <w:t>）</w:t>
      </w:r>
    </w:p>
    <w:p>
      <w:pPr>
        <w:shd w:val="clear" w:color="auto" w:fill="FFFFFF"/>
        <w:tabs>
          <w:tab w:val="left" w:pos="2078"/>
          <w:tab w:val="left" w:pos="4156"/>
          <w:tab w:val="left" w:pos="6234"/>
        </w:tabs>
        <w:spacing w:line="360" w:lineRule="auto"/>
        <w:ind w:left="300"/>
        <w:jc w:val="left"/>
        <w:textAlignment w:val="center"/>
      </w:pPr>
      <w:r>
        <w:t>A．</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f73667345f1a09dec2b8f49cfd24566d" style="width:23.95pt;height:15.34pt" o:oleicon="f" o:ole="">
            <v:imagedata r:id="rId6" o:title="eqIdf73667345f1a09dec2b8f49cfd24566d"/>
          </v:shape>
          <o:OLEObject Type="Embed" ProgID="Equation.DSMT4" ShapeID="_x0000_i1025" DrawAspect="Content" ObjectID="_1" r:id="rId7"/>
        </w:object>
      </w:r>
      <w:r>
        <w:tab/>
      </w:r>
      <w:r>
        <w:t>B．</w:t>
      </w:r>
      <w:r>
        <w:object>
          <v:shape id="_x0000_i1026" type="#_x0000_t75" alt="eqId344ccbf79da6ad7e3709d6fa72efb756" style="width:29.04pt;height:15.84pt" o:oleicon="f" o:ole="">
            <v:imagedata r:id="rId8" o:title="eqId344ccbf79da6ad7e3709d6fa72efb756"/>
          </v:shape>
          <o:OLEObject Type="Embed" ProgID="Equation.DSMT4" ShapeID="_x0000_i1026" DrawAspect="Content" ObjectID="_2" r:id="rId9"/>
        </w:object>
      </w:r>
      <w:r>
        <w:tab/>
      </w:r>
      <w:r>
        <w:t>C．</w:t>
      </w:r>
      <w:r>
        <w:object>
          <v:shape id="_x0000_i1027" type="#_x0000_t75" alt="eqId0601ab9880e6ef8754ae9bc025e3dd50" style="width:46.62pt;height:14.07pt" o:oleicon="f" o:ole="">
            <v:imagedata r:id="rId10" o:title="eqId0601ab9880e6ef8754ae9bc025e3dd50"/>
          </v:shape>
          <o:OLEObject Type="Embed" ProgID="Equation.DSMT4" ShapeID="_x0000_i1027" DrawAspect="Content" ObjectID="_3" r:id="rId11"/>
        </w:object>
      </w:r>
      <w:r>
        <w:tab/>
      </w:r>
      <w:r>
        <w:t>D．</w:t>
      </w:r>
      <w:r>
        <w:object>
          <v:shape id="_x0000_i1028" type="#_x0000_t75" alt="eqId639216a1b7924251b9ed564bbdf31698" style="width:32.56pt;height:13.95pt" o:oleicon="f" o:ole="">
            <v:imagedata r:id="rId12" o:title="eqId639216a1b7924251b9ed564bbdf31698"/>
          </v:shape>
          <o:OLEObject Type="Embed" ProgID="Equation.DSMT4" ShapeID="_x0000_i1028" DrawAspect="Content" ObjectID="_4" r:id="rId13"/>
        </w:object>
      </w:r>
    </w:p>
    <w:p>
      <w:pPr>
        <w:shd w:val="clear" w:color="auto" w:fill="FFFFFF"/>
        <w:spacing w:line="360" w:lineRule="auto"/>
        <w:jc w:val="left"/>
        <w:textAlignment w:val="center"/>
      </w:pPr>
      <w:r>
        <w:t>2</w:t>
      </w:r>
      <w:r>
        <w:t>．如图，在下列网格中，小正方形的边长均为1，点</w:t>
      </w:r>
      <w:r>
        <w:rPr>
          <w:rFonts w:ascii="Times New Roman" w:eastAsia="Times New Roman" w:hAnsi="Times New Roman" w:cs="Times New Roman"/>
          <w:i/>
        </w:rPr>
        <w:t>A</w:t>
      </w:r>
      <w:r>
        <w:t>、</w:t>
      </w:r>
      <w:r>
        <w:rPr>
          <w:rFonts w:ascii="Times New Roman" w:eastAsia="Times New Roman" w:hAnsi="Times New Roman" w:cs="Times New Roman"/>
          <w:i/>
        </w:rPr>
        <w:t>B</w:t>
      </w:r>
      <w:r>
        <w:t>、</w:t>
      </w:r>
      <w:r>
        <w:rPr>
          <w:rFonts w:ascii="Times New Roman" w:eastAsia="Times New Roman" w:hAnsi="Times New Roman" w:cs="Times New Roman"/>
          <w:i/>
        </w:rPr>
        <w:t>C</w:t>
      </w:r>
      <w:r>
        <w:t>都在格点上，则</w:t>
      </w:r>
      <w:r>
        <w:object>
          <v:shape id="_x0000_i1029" type="#_x0000_t75" alt="eqIdb03005d17bf564371ad29fea41f5c650" style="width:25.51pt;height:12.27pt" o:oleicon="f" o:ole="">
            <v:imagedata r:id="rId14" o:title="eqIdb03005d17bf564371ad29fea41f5c650"/>
          </v:shape>
          <o:OLEObject Type="Embed" ProgID="Equation.DSMT4" ShapeID="_x0000_i1029" DrawAspect="Content" ObjectID="_5" r:id="rId15"/>
        </w:object>
      </w:r>
      <w:r>
        <w:t>等于（</w:t>
      </w:r>
      <w:r>
        <w:rPr>
          <w:rFonts w:ascii="Times New Roman" w:eastAsia="Times New Roman" w:hAnsi="Times New Roman" w:cs="Times New Roman"/>
          <w:kern w:val="0"/>
          <w:sz w:val="24"/>
          <w:szCs w:val="24"/>
        </w:rPr>
        <w:t>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771650" cy="1771650"/>
            <wp:docPr id="100003" name="" descr="@@@b25f4d99-898d-4816-ac18-fb01de4f7ef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16"/>
                    <a:stretch>
                      <a:fillRect/>
                    </a:stretch>
                  </pic:blipFill>
                  <pic:spPr>
                    <a:xfrm>
                      <a:off x="0" y="0"/>
                      <a:ext cx="1771650" cy="1771650"/>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w:t>
      </w:r>
      <w:r>
        <w:object>
          <v:shape id="_x0000_i1030" type="#_x0000_t75" alt="eqIdeac97e6740365c85ad857aff85cefbe5" style="width:9.68pt;height:27.48pt" o:oleicon="f" o:ole="">
            <v:imagedata r:id="rId17" o:title="eqIdeac97e6740365c85ad857aff85cefbe5"/>
          </v:shape>
          <o:OLEObject Type="Embed" ProgID="Equation.DSMT4" ShapeID="_x0000_i1030" DrawAspect="Content" ObjectID="_6" r:id="rId18"/>
        </w:object>
      </w:r>
      <w:r>
        <w:tab/>
      </w:r>
      <w:r>
        <w:t>B．</w:t>
      </w:r>
      <w:r>
        <w:object>
          <v:shape id="_x0000_i1031" type="#_x0000_t75" alt="eqId7294f5ae2a24ff42e84cd9773b2a7287" style="width:10.56pt;height:27.05pt" o:oleicon="f" o:ole="">
            <v:imagedata r:id="rId19" o:title="eqId7294f5ae2a24ff42e84cd9773b2a7287"/>
          </v:shape>
          <o:OLEObject Type="Embed" ProgID="Equation.DSMT4" ShapeID="_x0000_i1031" DrawAspect="Content" ObjectID="_7" r:id="rId20"/>
        </w:object>
      </w:r>
      <w:r>
        <w:tab/>
      </w:r>
      <w:r>
        <w:t>C．</w:t>
      </w:r>
      <w:r>
        <w:object>
          <v:shape id="_x0000_i1032" type="#_x0000_t75" alt="eqId8b2a698891d42c70b597f0da4f215f09" style="width:10.5pt;height:27.2pt" o:oleicon="f" o:ole="">
            <v:imagedata r:id="rId21" o:title="eqId8b2a698891d42c70b597f0da4f215f09"/>
          </v:shape>
          <o:OLEObject Type="Embed" ProgID="Equation.DSMT4" ShapeID="_x0000_i1032" DrawAspect="Content" ObjectID="_8" r:id="rId22"/>
        </w:object>
      </w:r>
      <w:r>
        <w:tab/>
      </w:r>
      <w:r>
        <w:t>D．</w:t>
      </w:r>
      <w:r>
        <w:object>
          <v:shape id="_x0000_i1033" type="#_x0000_t75" alt="eqIdd599cb4a589f90b0205f24c2e1fa021e" style="width:10.56pt;height:27.44pt" o:oleicon="f" o:ole="">
            <v:imagedata r:id="rId23" o:title="eqIdd599cb4a589f90b0205f24c2e1fa021e"/>
          </v:shape>
          <o:OLEObject Type="Embed" ProgID="Equation.DSMT4" ShapeID="_x0000_i1033" DrawAspect="Content" ObjectID="_9" r:id="rId24"/>
        </w:object>
      </w:r>
    </w:p>
    <w:p>
      <w:pPr>
        <w:shd w:val="clear" w:color="auto" w:fill="FFFFFF"/>
        <w:spacing w:line="360" w:lineRule="auto"/>
        <w:jc w:val="left"/>
        <w:textAlignment w:val="center"/>
      </w:pPr>
      <w:r>
        <w:t>3</w:t>
      </w:r>
      <w:r>
        <w:t>．已知</w:t>
      </w:r>
      <w:r>
        <w:object>
          <v:shape id="_x0000_i1034" type="#_x0000_t75" alt="eqId3d97cdc586744d208b6f69c9813af977" style="width:19.36pt;height:13.08pt" o:oleicon="f" o:ole="">
            <v:imagedata r:id="rId25" o:title="eqId3d97cdc586744d208b6f69c9813af977"/>
          </v:shape>
          <o:OLEObject Type="Embed" ProgID="Equation.DSMT4" ShapeID="_x0000_i1034" DrawAspect="Content" ObjectID="_10" r:id="rId26"/>
        </w:object>
      </w:r>
      <w:r>
        <w:t>的直径为</w:t>
      </w:r>
      <w:r>
        <w:object>
          <v:shape id="_x0000_i1035" type="#_x0000_t75" alt="eqIdb8860d9787671b53b1ab68b3d526f5ca" style="width:8.79pt;height:12.09pt" o:oleicon="f" o:ole="">
            <v:imagedata r:id="rId27" o:title="eqIdb8860d9787671b53b1ab68b3d526f5ca"/>
          </v:shape>
          <o:OLEObject Type="Embed" ProgID="Equation.DSMT4" ShapeID="_x0000_i1035" DrawAspect="Content" ObjectID="_11" r:id="rId28"/>
        </w:object>
      </w:r>
      <w:r>
        <w:t>，点</w:t>
      </w:r>
      <w:r>
        <w:object>
          <v:shape id="_x0000_i1036" type="#_x0000_t75" alt="eqId5963abe8f421bd99a2aaa94831a951e9" style="width:10.55pt;height:10.55pt" o:oleicon="f" o:ole="">
            <v:imagedata r:id="rId29" o:title="eqId5963abe8f421bd99a2aaa94831a951e9"/>
          </v:shape>
          <o:OLEObject Type="Embed" ProgID="Equation.DSMT4" ShapeID="_x0000_i1036" DrawAspect="Content" ObjectID="_12" r:id="rId30"/>
        </w:object>
      </w:r>
      <w:r>
        <w:t>到圆心</w:t>
      </w:r>
      <w:r>
        <w:object>
          <v:shape id="_x0000_i1037" type="#_x0000_t75" alt="eqId1dde8112e8eb968fd042418dd632759e" style="width:10.55pt;height:12.52pt" o:oleicon="f" o:ole="">
            <v:imagedata r:id="rId31" o:title="eqId1dde8112e8eb968fd042418dd632759e"/>
          </v:shape>
          <o:OLEObject Type="Embed" ProgID="Equation.DSMT4" ShapeID="_x0000_i1037" DrawAspect="Content" ObjectID="_13" r:id="rId32"/>
        </w:object>
      </w:r>
      <w:r>
        <w:t>的距离为</w:t>
      </w:r>
      <w:r>
        <w:object>
          <v:shape id="_x0000_i1038" type="#_x0000_t75" alt="eqId61128ab996360a038e6e64d82fcba004" style="width:8.78pt;height:11.49pt" o:oleicon="f" o:ole="">
            <v:imagedata r:id="rId33" o:title="eqId61128ab996360a038e6e64d82fcba004"/>
          </v:shape>
          <o:OLEObject Type="Embed" ProgID="Equation.DSMT4" ShapeID="_x0000_i1038" DrawAspect="Content" ObjectID="_14" r:id="rId34"/>
        </w:object>
      </w:r>
      <w:r>
        <w:t>，则（</w:t>
      </w:r>
      <w:r>
        <w:rPr>
          <w:rFonts w:ascii="Times New Roman" w:eastAsia="Times New Roman" w:hAnsi="Times New Roman" w:cs="Times New Roman"/>
          <w:kern w:val="0"/>
          <w:sz w:val="24"/>
          <w:szCs w:val="24"/>
        </w:rPr>
        <w:t>    </w:t>
      </w:r>
      <w:r>
        <w:t>）</w:t>
      </w:r>
    </w:p>
    <w:p>
      <w:pPr>
        <w:shd w:val="clear" w:color="auto" w:fill="FFFFFF"/>
        <w:tabs>
          <w:tab w:val="left" w:pos="4156"/>
        </w:tabs>
        <w:spacing w:line="360" w:lineRule="auto"/>
        <w:ind w:left="300"/>
        <w:jc w:val="left"/>
        <w:textAlignment w:val="center"/>
      </w:pPr>
      <w:r>
        <w:t>A．点</w:t>
      </w:r>
      <w:r>
        <w:object>
          <v:shape id="_x0000_i1039" type="#_x0000_t75" alt="eqId5963abe8f421bd99a2aaa94831a951e9" style="width:10.55pt;height:10.55pt" o:oleicon="f" o:ole="">
            <v:imagedata r:id="rId29" o:title="eqId5963abe8f421bd99a2aaa94831a951e9"/>
          </v:shape>
          <o:OLEObject Type="Embed" ProgID="Equation.DSMT4" ShapeID="_x0000_i1039" DrawAspect="Content" ObjectID="_15" r:id="rId35"/>
        </w:object>
      </w:r>
      <w:r>
        <w:t>在</w:t>
      </w:r>
      <w:r>
        <w:object>
          <v:shape id="_x0000_i1040" type="#_x0000_t75" alt="eqId3d97cdc586744d208b6f69c9813af977" style="width:19.36pt;height:13.08pt" o:oleicon="f" o:ole="">
            <v:imagedata r:id="rId25" o:title="eqId3d97cdc586744d208b6f69c9813af977"/>
          </v:shape>
          <o:OLEObject Type="Embed" ProgID="Equation.DSMT4" ShapeID="_x0000_i1040" DrawAspect="Content" ObjectID="_16" r:id="rId36"/>
        </w:object>
      </w:r>
      <w:r>
        <w:t>上</w:t>
      </w:r>
      <w:r>
        <w:tab/>
      </w:r>
      <w:r>
        <w:t>B．点</w:t>
      </w:r>
      <w:r>
        <w:object>
          <v:shape id="_x0000_i1041" type="#_x0000_t75" alt="eqId5963abe8f421bd99a2aaa94831a951e9" style="width:10.55pt;height:10.55pt" o:oleicon="f" o:ole="">
            <v:imagedata r:id="rId29" o:title="eqId5963abe8f421bd99a2aaa94831a951e9"/>
          </v:shape>
          <o:OLEObject Type="Embed" ProgID="Equation.DSMT4" ShapeID="_x0000_i1041" DrawAspect="Content" ObjectID="_17" r:id="rId37"/>
        </w:object>
      </w:r>
      <w:r>
        <w:t>在</w:t>
      </w:r>
      <w:r>
        <w:object>
          <v:shape id="_x0000_i1042" type="#_x0000_t75" alt="eqId3d97cdc586744d208b6f69c9813af977" style="width:19.36pt;height:13.08pt" o:oleicon="f" o:ole="">
            <v:imagedata r:id="rId25" o:title="eqId3d97cdc586744d208b6f69c9813af977"/>
          </v:shape>
          <o:OLEObject Type="Embed" ProgID="Equation.DSMT4" ShapeID="_x0000_i1042" DrawAspect="Content" ObjectID="_18" r:id="rId38"/>
        </w:object>
      </w:r>
      <w:r>
        <w:t>内</w:t>
      </w:r>
    </w:p>
    <w:p>
      <w:pPr>
        <w:shd w:val="clear" w:color="auto" w:fill="FFFFFF"/>
        <w:tabs>
          <w:tab w:val="left" w:pos="4156"/>
        </w:tabs>
        <w:spacing w:line="360" w:lineRule="auto"/>
        <w:ind w:left="300"/>
        <w:jc w:val="left"/>
        <w:textAlignment w:val="center"/>
      </w:pPr>
      <w:r>
        <w:t>C．点</w:t>
      </w:r>
      <w:r>
        <w:object>
          <v:shape id="_x0000_i1043" type="#_x0000_t75" alt="eqId5963abe8f421bd99a2aaa94831a951e9" style="width:10.55pt;height:10.55pt" o:oleicon="f" o:ole="">
            <v:imagedata r:id="rId29" o:title="eqId5963abe8f421bd99a2aaa94831a951e9"/>
          </v:shape>
          <o:OLEObject Type="Embed" ProgID="Equation.DSMT4" ShapeID="_x0000_i1043" DrawAspect="Content" ObjectID="_19" r:id="rId39"/>
        </w:object>
      </w:r>
      <w:r>
        <w:t>在</w:t>
      </w:r>
      <w:r>
        <w:object>
          <v:shape id="_x0000_i1044" type="#_x0000_t75" alt="eqId3d97cdc586744d208b6f69c9813af977" style="width:19.36pt;height:13.08pt" o:oleicon="f" o:ole="">
            <v:imagedata r:id="rId25" o:title="eqId3d97cdc586744d208b6f69c9813af977"/>
          </v:shape>
          <o:OLEObject Type="Embed" ProgID="Equation.DSMT4" ShapeID="_x0000_i1044" DrawAspect="Content" ObjectID="_20" r:id="rId40"/>
        </w:object>
      </w:r>
      <w:r>
        <w:t>外</w:t>
      </w:r>
      <w:r>
        <w:tab/>
      </w:r>
      <w:r>
        <w:t>D．过点</w:t>
      </w:r>
      <w:r>
        <w:object>
          <v:shape id="_x0000_i1045" type="#_x0000_t75" alt="eqId5963abe8f421bd99a2aaa94831a951e9" style="width:10.55pt;height:10.55pt" o:oleicon="f" o:ole="">
            <v:imagedata r:id="rId29" o:title="eqId5963abe8f421bd99a2aaa94831a951e9"/>
          </v:shape>
          <o:OLEObject Type="Embed" ProgID="Equation.DSMT4" ShapeID="_x0000_i1045" DrawAspect="Content" ObjectID="_21" r:id="rId41"/>
        </w:object>
      </w:r>
      <w:r>
        <w:t>的直线是</w:t>
      </w:r>
      <w:r>
        <w:object>
          <v:shape id="_x0000_i1046" type="#_x0000_t75" alt="eqId3d97cdc586744d208b6f69c9813af977" style="width:19.36pt;height:13.08pt" o:oleicon="f" o:ole="">
            <v:imagedata r:id="rId25" o:title="eqId3d97cdc586744d208b6f69c9813af977"/>
          </v:shape>
          <o:OLEObject Type="Embed" ProgID="Equation.DSMT4" ShapeID="_x0000_i1046" DrawAspect="Content" ObjectID="_22" r:id="rId42"/>
        </w:object>
      </w:r>
      <w:r>
        <w:t>的切线</w:t>
      </w:r>
    </w:p>
    <w:p>
      <w:pPr>
        <w:shd w:val="clear" w:color="auto" w:fill="FFFFFF"/>
        <w:spacing w:line="360" w:lineRule="auto"/>
        <w:jc w:val="left"/>
        <w:textAlignment w:val="center"/>
      </w:pPr>
      <w:r>
        <w:t>4</w:t>
      </w:r>
      <w:r>
        <w:t>．某社团有30名成员，下表是社团成员的年龄分布统计表，当</w:t>
      </w:r>
      <w:r>
        <w:rPr>
          <w:rFonts w:ascii="Times New Roman" w:eastAsia="Times New Roman" w:hAnsi="Times New Roman" w:cs="Times New Roman"/>
          <w:i/>
        </w:rPr>
        <w:t>x</w:t>
      </w:r>
      <w:r>
        <w:t>和</w:t>
      </w:r>
      <w:r>
        <w:rPr>
          <w:rFonts w:ascii="Times New Roman" w:eastAsia="Times New Roman" w:hAnsi="Times New Roman" w:cs="Times New Roman"/>
          <w:i/>
        </w:rPr>
        <w:t>y</w:t>
      </w:r>
      <w:r>
        <w:t>变化时，下列关于年龄的统计量保持不变的是（</w:t>
      </w:r>
      <w:r>
        <w:rPr>
          <w:rFonts w:ascii="Times New Roman" w:eastAsia="Times New Roman" w:hAnsi="Times New Roman" w:cs="Times New Roman"/>
          <w:kern w:val="0"/>
          <w:sz w:val="24"/>
          <w:szCs w:val="24"/>
        </w:rPr>
        <w:t>    </w:t>
      </w:r>
      <w:r>
        <w:t>）</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008"/>
        <w:gridCol w:w="481"/>
        <w:gridCol w:w="481"/>
        <w:gridCol w:w="481"/>
        <w:gridCol w:w="481"/>
        <w:gridCol w:w="481"/>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年龄/岁</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13</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14</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15</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16</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17</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频数/名</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rPr>
                <w:rFonts w:ascii="Times New Roman" w:eastAsia="Times New Roman" w:hAnsi="Times New Roman" w:cs="Times New Roman"/>
                <w:i/>
              </w:rPr>
            </w:pPr>
            <w:r>
              <w:rPr>
                <w:rFonts w:ascii="Times New Roman" w:eastAsia="Times New Roman" w:hAnsi="Times New Roman" w:cs="Times New Roman"/>
                <w:i/>
              </w:rPr>
              <w:t>y</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12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rPr>
                <w:rFonts w:ascii="Times New Roman" w:eastAsia="Times New Roman" w:hAnsi="Times New Roman" w:cs="Times New Roman"/>
                <w:i/>
              </w:rPr>
            </w:pPr>
            <w:r>
              <w:rPr>
                <w:rFonts w:ascii="Times New Roman" w:eastAsia="Times New Roman" w:hAnsi="Times New Roman" w:cs="Times New Roman"/>
                <w:i/>
              </w:rPr>
              <w:t>x</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object>
                <v:shape id="_x0000_i1047" type="#_x0000_t75" alt="eqIdda657e7a0e0bda38497187ad7bf42687" style="width:24.64pt;height:11.89pt;mso-position-horizontal-relative:page;mso-position-vertical-relative:page" o:oleicon="f" o:ole="">
                  <v:imagedata r:id="rId43" o:title="eqIdda657e7a0e0bda38497187ad7bf42687"/>
                </v:shape>
                <o:OLEObject Type="Embed" ProgID="Equation.DSMT4" ShapeID="_x0000_i1047" DrawAspect="Content" ObjectID="_23" r:id="rId44"/>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object>
                <v:shape id="_x0000_i1048" type="#_x0000_t75" alt="eqId0909778f6f6938d1130cc6aaefa552bb" style="width:23.75pt;height:14.07pt" o:oleicon="f" o:ole="">
                  <v:imagedata r:id="rId45" o:title="eqId0909778f6f6938d1130cc6aaefa552bb"/>
                </v:shape>
                <o:OLEObject Type="Embed" ProgID="Equation.DSMT4" ShapeID="_x0000_i1048" DrawAspect="Content" ObjectID="_24" r:id="rId46"/>
              </w:object>
            </w:r>
          </w:p>
        </w:tc>
      </w:tr>
    </w:tbl>
    <w:p>
      <w:pPr>
        <w:shd w:val="clear" w:color="auto" w:fill="FFFFFF"/>
        <w:tabs>
          <w:tab w:val="left" w:pos="2078"/>
          <w:tab w:val="left" w:pos="4156"/>
          <w:tab w:val="left" w:pos="6234"/>
        </w:tabs>
        <w:spacing w:line="360" w:lineRule="auto"/>
        <w:ind w:left="300"/>
        <w:jc w:val="left"/>
        <w:textAlignment w:val="center"/>
      </w:pPr>
      <w:r>
        <w:t>A．平均数</w:t>
      </w:r>
      <w:r>
        <w:tab/>
      </w:r>
      <w:r>
        <w:t>B．中位数</w:t>
      </w:r>
      <w:r>
        <w:tab/>
      </w:r>
      <w:r>
        <w:t>C．众数</w:t>
      </w:r>
      <w:r>
        <w:tab/>
      </w:r>
      <w:r>
        <w:t>D．方差</w:t>
      </w:r>
    </w:p>
    <w:p>
      <w:pPr>
        <w:shd w:val="clear" w:color="auto" w:fill="FFFFFF"/>
        <w:spacing w:line="360" w:lineRule="auto"/>
        <w:jc w:val="left"/>
        <w:textAlignment w:val="center"/>
      </w:pPr>
      <w:r>
        <w:t>5</w:t>
      </w:r>
      <w:r>
        <w:t>．表中列出的是一个二次函数的自变量</w:t>
      </w:r>
      <w:r>
        <w:rPr>
          <w:rFonts w:ascii="Times New Roman" w:eastAsia="Times New Roman" w:hAnsi="Times New Roman" w:cs="Times New Roman"/>
          <w:i/>
        </w:rPr>
        <w:t>x</w:t>
      </w:r>
      <w:r>
        <w:t>与函数</w:t>
      </w:r>
      <w:r>
        <w:rPr>
          <w:rFonts w:ascii="Times New Roman" w:eastAsia="Times New Roman" w:hAnsi="Times New Roman" w:cs="Times New Roman"/>
          <w:i/>
        </w:rPr>
        <w:t>y</w:t>
      </w:r>
      <w:r>
        <w:t>的几组对应值：</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334"/>
        <w:gridCol w:w="450"/>
        <w:gridCol w:w="522"/>
        <w:gridCol w:w="522"/>
        <w:gridCol w:w="522"/>
        <w:gridCol w:w="522"/>
        <w:gridCol w:w="450"/>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rPr>
                <w:rFonts w:ascii="Times New Roman" w:eastAsia="Times New Roman" w:hAnsi="Times New Roman" w:cs="Times New Roman"/>
                <w:i/>
              </w:rPr>
            </w:pPr>
            <w:r>
              <w:rPr>
                <w:rFonts w:ascii="Times New Roman" w:eastAsia="Times New Roman" w:hAnsi="Times New Roman" w:cs="Times New Roman"/>
                <w:i/>
              </w:rPr>
              <w:t>x</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object>
                <v:shape id="_x0000_i1049" type="#_x0000_t75" alt="eqId274a9dc37509f01c2606fb3086a46f4f" style="width:14.07pt;height:11.39pt" o:oleicon="f" o:ole="">
                  <v:imagedata r:id="rId47" o:title="eqId274a9dc37509f01c2606fb3086a46f4f"/>
                </v:shape>
                <o:OLEObject Type="Embed" ProgID="Equation.DSMT4" ShapeID="_x0000_i1049" DrawAspect="Content" ObjectID="_25" r:id="rId48"/>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0</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3</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w: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rPr>
                <w:rFonts w:ascii="Times New Roman" w:eastAsia="Times New Roman" w:hAnsi="Times New Roman" w:cs="Times New Roman"/>
                <w:i/>
              </w:rPr>
            </w:pPr>
            <w:r>
              <w:rPr>
                <w:rFonts w:ascii="Times New Roman" w:eastAsia="Times New Roman" w:hAnsi="Times New Roman" w:cs="Times New Roman"/>
                <w:i/>
              </w:rPr>
              <w:t>y</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6</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object>
                <v:shape id="_x0000_i1050" type="#_x0000_t75" alt="eqId3edbd40e04e2a943051fa83d6e511add" style="width:14.07pt;height:11.46pt" o:oleicon="f" o:ole="">
                  <v:imagedata r:id="rId49" o:title="eqId3edbd40e04e2a943051fa83d6e511add"/>
                </v:shape>
                <o:OLEObject Type="Embed" ProgID="Equation.DSMT4" ShapeID="_x0000_i1050" DrawAspect="Content" ObjectID="_26" r:id="rId50"/>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object>
                <v:shape id="_x0000_i1051" type="#_x0000_t75" alt="eqId01317332a203c898536b1d0459f51d23" style="width:14.06pt;height:11.98pt" o:oleicon="f" o:ole="">
                  <v:imagedata r:id="rId51" o:title="eqId01317332a203c898536b1d0459f51d23"/>
                </v:shape>
                <o:OLEObject Type="Embed" ProgID="Equation.DSMT4" ShapeID="_x0000_i1051" DrawAspect="Content" ObjectID="_27" r:id="rId52"/>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object>
                <v:shape id="_x0000_i1052" type="#_x0000_t75" alt="eqId3edbd40e04e2a943051fa83d6e511add" style="width:14.07pt;height:11.46pt" o:oleicon="f" o:ole="">
                  <v:imagedata r:id="rId49" o:title="eqId3edbd40e04e2a943051fa83d6e511add"/>
                </v:shape>
                <o:OLEObject Type="Embed" ProgID="Equation.DSMT4" ShapeID="_x0000_i1052" DrawAspect="Content" ObjectID="_28" r:id="rId53"/>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w:t>
            </w:r>
          </w:p>
        </w:tc>
      </w:tr>
    </w:tbl>
    <w:p>
      <w:pPr>
        <w:shd w:val="clear" w:color="auto" w:fill="FFFFFF"/>
        <w:spacing w:line="360" w:lineRule="auto"/>
        <w:jc w:val="left"/>
        <w:textAlignment w:val="center"/>
        <w:sectPr>
          <w:footerReference w:type="even" r:id="rId54"/>
          <w:footerReference w:type="default" r:id="rId55"/>
          <w:pgSz w:w="11907" w:h="16839" w:code="9"/>
          <w:pgMar w:top="900" w:right="1997" w:bottom="900" w:left="1997" w:header="500" w:footer="500" w:gutter="0"/>
          <w:cols w:num="1" w:sep="1" w:space="425"/>
          <w:docGrid w:type="lines" w:linePitch="312"/>
        </w:sectPr>
      </w:pPr>
      <w:r>
        <w:t>下列各选项中，正确的是（　　）</w:t>
      </w:r>
    </w:p>
    <w:p>
      <w:pPr>
        <w:shd w:val="clear" w:color="auto" w:fill="FFFFFF"/>
        <w:tabs>
          <w:tab w:val="left" w:pos="4156"/>
        </w:tabs>
        <w:spacing w:line="360" w:lineRule="auto"/>
        <w:ind w:left="300"/>
        <w:jc w:val="left"/>
        <w:textAlignment w:val="center"/>
      </w:pPr>
      <w:r>
        <w:t>A．这个函数的最小值为</w:t>
      </w:r>
      <w:r>
        <w:object>
          <v:shape id="_x0000_i1053" type="#_x0000_t75" alt="eqId01317332a203c898536b1d0459f51d23" style="width:14.06pt;height:11.98pt" o:oleicon="f" o:ole="">
            <v:imagedata r:id="rId51" o:title="eqId01317332a203c898536b1d0459f51d23"/>
          </v:shape>
          <o:OLEObject Type="Embed" ProgID="Equation.DSMT4" ShapeID="_x0000_i1053" DrawAspect="Content" ObjectID="_29" r:id="rId56"/>
        </w:object>
      </w:r>
      <w:r>
        <w:tab/>
      </w:r>
      <w:r>
        <w:t>B．这个函数的图象开口向下</w:t>
      </w:r>
    </w:p>
    <w:p>
      <w:pPr>
        <w:shd w:val="clear" w:color="auto" w:fill="FFFFFF"/>
        <w:tabs>
          <w:tab w:val="left" w:pos="4156"/>
        </w:tabs>
        <w:spacing w:line="360" w:lineRule="auto"/>
        <w:ind w:left="300"/>
        <w:jc w:val="left"/>
        <w:textAlignment w:val="center"/>
      </w:pPr>
      <w:r>
        <w:t>C．这个函数的图象与</w:t>
      </w:r>
      <w:r>
        <w:rPr>
          <w:rFonts w:ascii="Times New Roman" w:eastAsia="Times New Roman" w:hAnsi="Times New Roman" w:cs="Times New Roman"/>
          <w:i/>
        </w:rPr>
        <w:t>x</w:t>
      </w:r>
      <w:r>
        <w:t>轴无交点</w:t>
      </w:r>
      <w:r>
        <w:tab/>
      </w:r>
      <w:r>
        <w:t>D．当</w:t>
      </w:r>
      <w:r>
        <w:object>
          <v:shape id="_x0000_i1054" type="#_x0000_t75" alt="eqId0c0aa2ef928b6e3341d0a0dc6d8055b9" style="width:24.61pt;height:12.64pt" o:oleicon="f" o:ole="">
            <v:imagedata r:id="rId57" o:title="eqId0c0aa2ef928b6e3341d0a0dc6d8055b9"/>
          </v:shape>
          <o:OLEObject Type="Embed" ProgID="Equation.DSMT4" ShapeID="_x0000_i1054" DrawAspect="Content" ObjectID="_30" r:id="rId58"/>
        </w:object>
      </w:r>
      <w:r>
        <w:t>时，</w:t>
      </w:r>
      <w:r>
        <w:rPr>
          <w:rFonts w:ascii="Times New Roman" w:eastAsia="Times New Roman" w:hAnsi="Times New Roman" w:cs="Times New Roman"/>
          <w:i/>
        </w:rPr>
        <w:t>y</w:t>
      </w:r>
      <w:r>
        <w:t>的值随</w:t>
      </w:r>
      <w:r>
        <w:rPr>
          <w:rFonts w:ascii="Times New Roman" w:eastAsia="Times New Roman" w:hAnsi="Times New Roman" w:cs="Times New Roman"/>
          <w:i/>
        </w:rPr>
        <w:t>x</w:t>
      </w:r>
      <w:r>
        <w:t>值的增大而增大</w:t>
      </w:r>
    </w:p>
    <w:p>
      <w:pPr>
        <w:shd w:val="clear" w:color="auto" w:fill="FFFFFF"/>
        <w:spacing w:line="360" w:lineRule="auto"/>
        <w:jc w:val="left"/>
        <w:textAlignment w:val="center"/>
      </w:pPr>
      <w:r>
        <w:t>6</w:t>
      </w:r>
      <w:r>
        <w:t>．已知四边形</w:t>
      </w:r>
      <w:r>
        <w:rPr>
          <w:rFonts w:ascii="Times New Roman" w:eastAsia="Times New Roman" w:hAnsi="Times New Roman" w:cs="Times New Roman"/>
          <w:i/>
        </w:rPr>
        <w:t>ABCD</w:t>
      </w:r>
      <w:r>
        <w:t>两条对角线相交于点</w:t>
      </w:r>
      <w:r>
        <w:rPr>
          <w:rFonts w:ascii="Times New Roman" w:eastAsia="Times New Roman" w:hAnsi="Times New Roman" w:cs="Times New Roman"/>
          <w:i/>
        </w:rPr>
        <w:t>E</w:t>
      </w:r>
      <w:r>
        <w:t>，</w:t>
      </w:r>
      <w:r>
        <w:rPr>
          <w:rFonts w:ascii="Times New Roman" w:eastAsia="Times New Roman" w:hAnsi="Times New Roman" w:cs="Times New Roman"/>
          <w:i/>
        </w:rPr>
        <w:t>AB</w:t>
      </w:r>
      <w:r>
        <w:t>＝</w:t>
      </w:r>
      <w:r>
        <w:rPr>
          <w:rFonts w:ascii="Times New Roman" w:eastAsia="Times New Roman" w:hAnsi="Times New Roman" w:cs="Times New Roman"/>
          <w:i/>
        </w:rPr>
        <w:t>AC</w:t>
      </w:r>
      <w:r>
        <w:t>＝</w:t>
      </w:r>
      <w:r>
        <w:rPr>
          <w:rFonts w:ascii="Times New Roman" w:eastAsia="Times New Roman" w:hAnsi="Times New Roman" w:cs="Times New Roman"/>
          <w:i/>
        </w:rPr>
        <w:t>AD</w:t>
      </w:r>
      <w:r>
        <w:t>，</w:t>
      </w:r>
      <w:r>
        <w:rPr>
          <w:rFonts w:ascii="Times New Roman" w:eastAsia="Times New Roman" w:hAnsi="Times New Roman" w:cs="Times New Roman"/>
          <w:i/>
        </w:rPr>
        <w:t>AE</w:t>
      </w:r>
      <w:r>
        <w:t>＝3，</w:t>
      </w:r>
      <w:r>
        <w:rPr>
          <w:rFonts w:ascii="Times New Roman" w:eastAsia="Times New Roman" w:hAnsi="Times New Roman" w:cs="Times New Roman"/>
          <w:i/>
        </w:rPr>
        <w:t>EC</w:t>
      </w:r>
      <w:r>
        <w:t>＝1，则</w:t>
      </w:r>
      <w:r>
        <w:rPr>
          <w:rFonts w:ascii="Times New Roman" w:eastAsia="Times New Roman" w:hAnsi="Times New Roman" w:cs="Times New Roman"/>
          <w:i/>
        </w:rPr>
        <w:t>BE</w:t>
      </w:r>
      <w:r>
        <w:t>•</w:t>
      </w:r>
      <w:r>
        <w:rPr>
          <w:rFonts w:ascii="Times New Roman" w:eastAsia="Times New Roman" w:hAnsi="Times New Roman" w:cs="Times New Roman"/>
          <w:i/>
        </w:rPr>
        <w:t>DE</w:t>
      </w:r>
      <w:r>
        <w:t>的值为（　　）</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304925" cy="1104900"/>
            <wp:docPr id="100005" name="" descr="@@@0b303352cf4a47f88d672929b898a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59"/>
                    <a:stretch>
                      <a:fillRect/>
                    </a:stretch>
                  </pic:blipFill>
                  <pic:spPr>
                    <a:xfrm>
                      <a:off x="0" y="0"/>
                      <a:ext cx="1304925" cy="1104900"/>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pPr>
      <w:r>
        <w:t>A．6</w:t>
      </w:r>
      <w:r>
        <w:tab/>
      </w:r>
      <w:r>
        <w:t>B．7</w:t>
      </w:r>
      <w:r>
        <w:tab/>
      </w:r>
      <w:r>
        <w:t>C．12</w:t>
      </w:r>
      <w:r>
        <w:tab/>
      </w:r>
      <w:r>
        <w:t>D．16</w:t>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pPr>
      <w:r>
        <w:rPr>
          <w:rFonts w:ascii="宋体" w:eastAsia="宋体" w:hAnsi="宋体" w:cs="宋体"/>
          <w:b/>
          <w:i w:val="0"/>
          <w:sz w:val="21"/>
        </w:rPr>
        <w:t>二、填空题</w:t>
      </w:r>
    </w:p>
    <w:p>
      <w:pPr>
        <w:shd w:val="clear" w:color="auto" w:fill="FFFFFF"/>
        <w:spacing w:line="360" w:lineRule="auto"/>
        <w:jc w:val="left"/>
        <w:textAlignment w:val="center"/>
      </w:pPr>
      <w:r>
        <w:t>7</w:t>
      </w:r>
      <w:r>
        <w:t>．有一组数据如下：1，4，</w:t>
      </w:r>
      <w:r>
        <w:rPr>
          <w:rFonts w:ascii="Times New Roman" w:eastAsia="Times New Roman" w:hAnsi="Times New Roman" w:cs="Times New Roman"/>
          <w:i/>
        </w:rPr>
        <w:t>a</w:t>
      </w:r>
      <w:r>
        <w:t>，6，9，它们的平均数是5，则</w:t>
      </w:r>
      <w:r>
        <w:rPr>
          <w:rFonts w:ascii="Times New Roman" w:eastAsia="Times New Roman" w:hAnsi="Times New Roman" w:cs="Times New Roman"/>
          <w:i/>
        </w:rPr>
        <w:t>a</w:t>
      </w:r>
      <w:r>
        <w:t>的值为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8</w:t>
      </w:r>
      <w:r>
        <w:t>．若</w:t>
      </w:r>
      <w:r>
        <w:object>
          <v:shape id="_x0000_i1055" type="#_x0000_t75" alt="eqId62ff2912fd8d93b6e692936d95b727c5" style="width:23.74pt;height:12.66pt" o:oleicon="f" o:ole="">
            <v:imagedata r:id="rId60" o:title="eqId62ff2912fd8d93b6e692936d95b727c5"/>
          </v:shape>
          <o:OLEObject Type="Embed" ProgID="Equation.DSMT4" ShapeID="_x0000_i1055" DrawAspect="Content" ObjectID="_31" r:id="rId61"/>
        </w:object>
      </w:r>
      <w:r>
        <w:t>是一元二次方程</w:t>
      </w:r>
      <w:r>
        <w:object>
          <v:shape id="_x0000_i1056" type="#_x0000_t75" alt="eqIdc3f8f09ab3de05c8b59bf5098e3538ec" style="width:61.57pt;height:13.9pt" o:oleicon="f" o:ole="">
            <v:imagedata r:id="rId62" o:title="eqIdc3f8f09ab3de05c8b59bf5098e3538ec"/>
          </v:shape>
          <o:OLEObject Type="Embed" ProgID="Equation.DSMT4" ShapeID="_x0000_i1056" DrawAspect="Content" ObjectID="_32" r:id="rId63"/>
        </w:object>
      </w:r>
      <w:r>
        <w:t>得两个实数根，则</w:t>
      </w:r>
      <w:r>
        <w:object>
          <v:shape id="_x0000_i1057" type="#_x0000_t75" alt="eqId99dd69c0caaff57805fb45b95de4ab39" style="width:51.9pt;height:12.4pt" o:oleicon="f" o:ole="">
            <v:imagedata r:id="rId64" o:title="eqId99dd69c0caaff57805fb45b95de4ab39"/>
          </v:shape>
          <o:OLEObject Type="Embed" ProgID="Equation.DSMT4" ShapeID="_x0000_i1057" DrawAspect="Content" ObjectID="_33" r:id="rId65"/>
        </w:objec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9</w:t>
      </w:r>
      <w:r>
        <w:t>．如图，</w:t>
      </w:r>
      <w:r>
        <w:rPr>
          <w:rFonts w:ascii="Times New Roman" w:eastAsia="Times New Roman" w:hAnsi="Times New Roman" w:cs="Times New Roman"/>
          <w:i/>
        </w:rPr>
        <w:t>AB</w:t>
      </w:r>
      <w:r>
        <w:t>是⊙</w:t>
      </w:r>
      <w:r>
        <w:rPr>
          <w:rFonts w:ascii="Times New Roman" w:eastAsia="Times New Roman" w:hAnsi="Times New Roman" w:cs="Times New Roman"/>
          <w:i/>
        </w:rPr>
        <w:t>O</w:t>
      </w:r>
      <w:r>
        <w:t>的直径，</w:t>
      </w:r>
      <w:r>
        <w:rPr>
          <w:rFonts w:ascii="Times New Roman" w:eastAsia="Times New Roman" w:hAnsi="Times New Roman" w:cs="Times New Roman"/>
          <w:i/>
        </w:rPr>
        <w:t>CD</w:t>
      </w:r>
      <w:r>
        <w:t>是⊙</w:t>
      </w:r>
      <w:r>
        <w:rPr>
          <w:rFonts w:ascii="Times New Roman" w:eastAsia="Times New Roman" w:hAnsi="Times New Roman" w:cs="Times New Roman"/>
          <w:i/>
        </w:rPr>
        <w:t>O</w:t>
      </w:r>
      <w:r>
        <w:t>的弦，∠</w:t>
      </w:r>
      <w:r>
        <w:rPr>
          <w:rFonts w:ascii="Times New Roman" w:eastAsia="Times New Roman" w:hAnsi="Times New Roman" w:cs="Times New Roman"/>
          <w:i/>
        </w:rPr>
        <w:t>CAB</w:t>
      </w:r>
      <w:r>
        <w:t>＝42°，则∠</w:t>
      </w:r>
      <w:r>
        <w:rPr>
          <w:rFonts w:ascii="Times New Roman" w:eastAsia="Times New Roman" w:hAnsi="Times New Roman" w:cs="Times New Roman"/>
          <w:i/>
        </w:rPr>
        <w:t>D</w:t>
      </w:r>
      <w:r>
        <w:t>的度数是</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628775" cy="1562100"/>
            <wp:docPr id="100007" name="" descr="@@@f7f25c19-476a-42f4-94c0-40d058d0b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66"/>
                    <a:stretch>
                      <a:fillRect/>
                    </a:stretch>
                  </pic:blipFill>
                  <pic:spPr>
                    <a:xfrm>
                      <a:off x="0" y="0"/>
                      <a:ext cx="1628775" cy="1562100"/>
                    </a:xfrm>
                    <a:prstGeom prst="rect">
                      <a:avLst/>
                    </a:prstGeom>
                  </pic:spPr>
                </pic:pic>
              </a:graphicData>
            </a:graphic>
          </wp:inline>
        </w:drawing>
      </w:r>
    </w:p>
    <w:p>
      <w:pPr>
        <w:shd w:val="clear" w:color="auto" w:fill="FFFFFF"/>
        <w:spacing w:line="360" w:lineRule="auto"/>
        <w:jc w:val="left"/>
        <w:textAlignment w:val="center"/>
      </w:pPr>
      <w:r>
        <w:t>10</w:t>
      </w:r>
      <w:r>
        <w:t>．用圆心角为</w:t>
      </w:r>
      <w:r>
        <w:object>
          <v:shape id="_x0000_i1058" type="#_x0000_t75" alt="eqId84288b493b64c3a30466fb9075621da4" style="width:21.97pt;height:12.65pt" o:oleicon="f" o:ole="">
            <v:imagedata r:id="rId67" o:title="eqId84288b493b64c3a30466fb9075621da4"/>
          </v:shape>
          <o:OLEObject Type="Embed" ProgID="Equation.DSMT4" ShapeID="_x0000_i1058" DrawAspect="Content" ObjectID="_34" r:id="rId68"/>
        </w:object>
      </w:r>
      <w:r>
        <w:t>的扇形纸片围成一个底面半径是</w:t>
      </w:r>
      <w:r>
        <w:object>
          <v:shape id="_x0000_i1059" type="#_x0000_t75" alt="eqId3a11e8c4c6bfbf140ee21f99c0b5e6c3" style="width:21.97pt;height:12.65pt" o:oleicon="f" o:ole="">
            <v:imagedata r:id="rId69" o:title="eqId3a11e8c4c6bfbf140ee21f99c0b5e6c3"/>
          </v:shape>
          <o:OLEObject Type="Embed" ProgID="Equation.DSMT4" ShapeID="_x0000_i1059" DrawAspect="Content" ObjectID="_35" r:id="rId70"/>
        </w:object>
      </w:r>
      <w:r>
        <w:t>的圆锥，则原扇形纸片的半径为</w:t>
      </w:r>
      <w:r>
        <w:rPr>
          <w:rFonts w:ascii="Times New Roman" w:eastAsia="Times New Roman" w:hAnsi="Times New Roman" w:cs="Times New Roman"/>
          <w:b w:val="0"/>
          <w:sz w:val="21"/>
          <w:u w:val="single"/>
        </w:rPr>
        <w:t xml:space="preserve">      </w:t>
      </w:r>
      <w:r>
        <w:object>
          <v:shape id="_x0000_i1060" type="#_x0000_t75" alt="eqId405554b6a34430029b4bab739d69bca3" style="width:15.84pt;height:9.9pt" o:oleicon="f" o:ole="">
            <v:imagedata r:id="rId71" o:title="eqId405554b6a34430029b4bab739d69bca3"/>
          </v:shape>
          <o:OLEObject Type="Embed" ProgID="Equation.DSMT4" ShapeID="_x0000_i1060" DrawAspect="Content" ObjectID="_36" r:id="rId72"/>
        </w:object>
      </w:r>
      <w:r>
        <w:t>．</w:t>
      </w:r>
    </w:p>
    <w:p>
      <w:pPr>
        <w:shd w:val="clear" w:color="auto" w:fill="FFFFFF"/>
        <w:spacing w:line="360" w:lineRule="auto"/>
        <w:jc w:val="left"/>
        <w:textAlignment w:val="center"/>
      </w:pPr>
      <w:r>
        <w:t>11</w:t>
      </w:r>
      <w:r>
        <w:t>．已知二次函数</w:t>
      </w:r>
      <w:r>
        <w:object>
          <v:shape id="_x0000_i1061" type="#_x0000_t75" alt="eqIda90385c676848de67293e3ed6bc000fe" style="width:67.76pt;height:15.84pt" o:oleicon="f" o:ole="">
            <v:imagedata r:id="rId73" o:title="eqIda90385c676848de67293e3ed6bc000fe"/>
          </v:shape>
          <o:OLEObject Type="Embed" ProgID="Equation.DSMT4" ShapeID="_x0000_i1061" DrawAspect="Content" ObjectID="_37" r:id="rId74"/>
        </w:object>
      </w:r>
      <w:r>
        <w:t>的图象如图所示，则不等式</w:t>
      </w:r>
      <w:r>
        <w:object>
          <v:shape id="_x0000_i1062" type="#_x0000_t75" alt="eqId5b5f28031b036e4a37be931d5ff28368" style="width:66.88pt;height:13.91pt" o:oleicon="f" o:ole="">
            <v:imagedata r:id="rId75" o:title="eqId5b5f28031b036e4a37be931d5ff28368"/>
          </v:shape>
          <o:OLEObject Type="Embed" ProgID="Equation.DSMT4" ShapeID="_x0000_i1062" DrawAspect="Content" ObjectID="_38" r:id="rId76"/>
        </w:object>
      </w:r>
      <w:r>
        <w:t>的解集为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sectPr>
          <w:footerReference w:type="even" r:id="rId77"/>
          <w:footerReference w:type="default" r:id="rId78"/>
          <w:type w:val="nextPage"/>
          <w:pgSz w:w="11907" w:h="16839" w:code="9"/>
          <w:pgMar w:top="900" w:right="1997" w:bottom="900" w:left="1997" w:header="500" w:footer="500" w:gutter="0"/>
          <w:pgNumType w:start="2"/>
          <w:cols w:num="1" w:sep="1" w:space="425"/>
          <w:titlePg w:val="0"/>
          <w:docGrid w:type="lines" w:linePitch="312"/>
        </w:sectPr>
      </w:pPr>
      <w:r>
        <w:rPr>
          <w:rFonts w:ascii="Times New Roman" w:eastAsia="Times New Roman" w:hAnsi="Times New Roman" w:cs="Times New Roman"/>
          <w:strike w:val="0"/>
          <w:kern w:val="0"/>
          <w:sz w:val="24"/>
          <w:szCs w:val="24"/>
          <w:u w:val="none"/>
        </w:rPr>
        <w:drawing>
          <wp:inline>
            <wp:extent cx="1990725" cy="1838325"/>
            <wp:docPr id="100009" name="" descr="@@@db04ca78-022c-40f9-b0e1-ca399ae04c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79"/>
                    <a:stretch>
                      <a:fillRect/>
                    </a:stretch>
                  </pic:blipFill>
                  <pic:spPr>
                    <a:xfrm>
                      <a:off x="0" y="0"/>
                      <a:ext cx="1990725" cy="1838325"/>
                    </a:xfrm>
                    <a:prstGeom prst="rect">
                      <a:avLst/>
                    </a:prstGeom>
                  </pic:spPr>
                </pic:pic>
              </a:graphicData>
            </a:graphic>
          </wp:inline>
        </w:drawing>
      </w:r>
    </w:p>
    <w:p>
      <w:pPr>
        <w:shd w:val="clear" w:color="auto" w:fill="FFFFFF"/>
        <w:spacing w:line="360" w:lineRule="auto"/>
        <w:jc w:val="left"/>
        <w:textAlignment w:val="center"/>
      </w:pPr>
      <w:r>
        <w:t>12</w:t>
      </w:r>
      <w:r>
        <w:t>．如图，在</w:t>
      </w:r>
      <w:r>
        <w:object>
          <v:shape id="_x0000_i1063" type="#_x0000_t75" alt="eqId15c0dbe3c080c4c4636c64803e5c1f76" style="width:29.89pt;height:12.62pt" o:oleicon="f" o:ole="">
            <v:imagedata r:id="rId80" o:title="eqId15c0dbe3c080c4c4636c64803e5c1f76"/>
          </v:shape>
          <o:OLEObject Type="Embed" ProgID="Equation.DSMT4" ShapeID="_x0000_i1063" DrawAspect="Content" ObjectID="_39" r:id="rId81"/>
        </w:object>
      </w:r>
      <w:r>
        <w:t>中，</w:t>
      </w:r>
      <w:r>
        <w:rPr>
          <w:rFonts w:ascii="Times New Roman" w:eastAsia="Times New Roman" w:hAnsi="Times New Roman" w:cs="Times New Roman"/>
          <w:i/>
        </w:rPr>
        <w:t>G</w:t>
      </w:r>
      <w:r>
        <w:t>为</w:t>
      </w:r>
      <w:r>
        <w:object>
          <v:shape id="_x0000_i1064" type="#_x0000_t75" alt="eqId15c0dbe3c080c4c4636c64803e5c1f76" style="width:29.89pt;height:12.62pt" o:oleicon="f" o:ole="">
            <v:imagedata r:id="rId80" o:title="eqId15c0dbe3c080c4c4636c64803e5c1f76"/>
          </v:shape>
          <o:OLEObject Type="Embed" ProgID="Equation.DSMT4" ShapeID="_x0000_i1064" DrawAspect="Content" ObjectID="_40" r:id="rId82"/>
        </w:object>
      </w:r>
      <w:r>
        <w:t>的重心，连</w:t>
      </w:r>
      <w:r>
        <w:object>
          <v:shape id="_x0000_i1065" type="#_x0000_t75" alt="eqId4fe14ba8d6549cee1751bb4fc1e32651" style="width:42.22pt;height:12.14pt" o:oleicon="f" o:ole="">
            <v:imagedata r:id="rId83" o:title="eqId4fe14ba8d6549cee1751bb4fc1e32651"/>
          </v:shape>
          <o:OLEObject Type="Embed" ProgID="Equation.DSMT4" ShapeID="_x0000_i1065" DrawAspect="Content" ObjectID="_41" r:id="rId84"/>
        </w:object>
      </w:r>
      <w:r>
        <w:t>，则</w:t>
      </w:r>
      <w:r>
        <w:object>
          <v:shape id="_x0000_i1066" type="#_x0000_t75" alt="eqId494a75df04ed28f1febb8fcdfdbc8259" style="width:68.64pt;height:15.84pt" o:oleicon="f" o:ole="">
            <v:imagedata r:id="rId85" o:title="eqId494a75df04ed28f1febb8fcdfdbc8259"/>
          </v:shape>
          <o:OLEObject Type="Embed" ProgID="Equation.DSMT4" ShapeID="_x0000_i1066" DrawAspect="Content" ObjectID="_42" r:id="rId86"/>
        </w:objec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362075" cy="1171575"/>
            <wp:docPr id="100011" name="" descr="@@@bc5bb275-d0d1-4bd5-bc3c-97520925d76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87"/>
                    <a:stretch>
                      <a:fillRect/>
                    </a:stretch>
                  </pic:blipFill>
                  <pic:spPr>
                    <a:xfrm>
                      <a:off x="0" y="0"/>
                      <a:ext cx="1362075" cy="1171575"/>
                    </a:xfrm>
                    <a:prstGeom prst="rect">
                      <a:avLst/>
                    </a:prstGeom>
                  </pic:spPr>
                </pic:pic>
              </a:graphicData>
            </a:graphic>
          </wp:inline>
        </w:drawing>
      </w:r>
    </w:p>
    <w:p>
      <w:pPr>
        <w:shd w:val="clear" w:color="auto" w:fill="FFFFFF"/>
        <w:spacing w:line="360" w:lineRule="auto"/>
        <w:jc w:val="left"/>
        <w:textAlignment w:val="center"/>
      </w:pPr>
      <w:r>
        <w:t>13</w:t>
      </w:r>
      <w:r>
        <w:t>．将抛物线先向右平移3个单位，再向下平移1个单位，得到的新抛物线函数表达式为</w:t>
      </w:r>
      <w:r>
        <w:object>
          <v:shape id="_x0000_i1067" type="#_x0000_t75" alt="eqIda3a4c4b2cdcfa30171dc61ed24412f69" style="width:51.04pt;height:15.91pt" o:oleicon="f" o:ole="">
            <v:imagedata r:id="rId88" o:title="eqIda3a4c4b2cdcfa30171dc61ed24412f69"/>
          </v:shape>
          <o:OLEObject Type="Embed" ProgID="Equation.DSMT4" ShapeID="_x0000_i1067" DrawAspect="Content" ObjectID="_43" r:id="rId89"/>
        </w:object>
      </w:r>
      <w:r>
        <w:t>，则原抛物线顶点坐标为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t>14</w:t>
      </w:r>
      <w:r>
        <w:t>．如图，</w:t>
      </w:r>
      <w:r>
        <w:object>
          <v:shape id="_x0000_i1068" type="#_x0000_t75" alt="eqIdc436f108fd4921dae15ecff19270237e" style="width:45.74pt;height:12.76pt" o:oleicon="f" o:ole="">
            <v:imagedata r:id="rId90" o:title="eqIdc436f108fd4921dae15ecff19270237e"/>
          </v:shape>
          <o:OLEObject Type="Embed" ProgID="Equation.DSMT4" ShapeID="_x0000_i1068" DrawAspect="Content" ObjectID="_44" r:id="rId91"/>
        </w:object>
      </w:r>
      <w:r>
        <w:t>，若</w:t>
      </w:r>
      <w:r>
        <w:object>
          <v:shape id="_x0000_i1069" type="#_x0000_t75" alt="eqId04b3bd49249e6b7aaa3ba847d7cebc85" style="width:64.21pt;height:12.57pt" o:oleicon="f" o:ole="">
            <v:imagedata r:id="rId92" o:title="eqId04b3bd49249e6b7aaa3ba847d7cebc85"/>
          </v:shape>
          <o:OLEObject Type="Embed" ProgID="Equation.DSMT4" ShapeID="_x0000_i1069" DrawAspect="Content" ObjectID="_45" r:id="rId93"/>
        </w:object>
      </w:r>
      <w:r>
        <w:t>，则</w:t>
      </w:r>
      <w:r>
        <w:object>
          <v:shape id="_x0000_i1070" type="#_x0000_t75" alt="eqIde89ecd9e866e014fabdab5915523e25e" style="width:46.64pt;height:12.48pt" o:oleicon="f" o:ole="">
            <v:imagedata r:id="rId94" o:title="eqIde89ecd9e866e014fabdab5915523e25e"/>
          </v:shape>
          <o:OLEObject Type="Embed" ProgID="Equation.DSMT4" ShapeID="_x0000_i1070" DrawAspect="Content" ObjectID="_46" r:id="rId95"/>
        </w:objec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219200" cy="1419225"/>
            <wp:docPr id="100013" name="" descr="@@@387d11d7-d0eb-4370-88ae-14436c9be9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96"/>
                    <a:stretch>
                      <a:fillRect/>
                    </a:stretch>
                  </pic:blipFill>
                  <pic:spPr>
                    <a:xfrm>
                      <a:off x="0" y="0"/>
                      <a:ext cx="1219200" cy="1419225"/>
                    </a:xfrm>
                    <a:prstGeom prst="rect">
                      <a:avLst/>
                    </a:prstGeom>
                  </pic:spPr>
                </pic:pic>
              </a:graphicData>
            </a:graphic>
          </wp:inline>
        </w:drawing>
      </w:r>
    </w:p>
    <w:p>
      <w:pPr>
        <w:shd w:val="clear" w:color="auto" w:fill="FFFFFF"/>
        <w:spacing w:line="360" w:lineRule="auto"/>
        <w:jc w:val="left"/>
        <w:textAlignment w:val="center"/>
      </w:pPr>
      <w:r>
        <w:t>15</w:t>
      </w:r>
      <w:r>
        <w:t>．在</w:t>
      </w:r>
      <w:r>
        <w:object>
          <v:shape id="_x0000_i1071" type="#_x0000_t75" alt="eqId15c0dbe3c080c4c4636c64803e5c1f76" style="width:29.89pt;height:12.62pt" o:oleicon="f" o:ole="">
            <v:imagedata r:id="rId80" o:title="eqId15c0dbe3c080c4c4636c64803e5c1f76"/>
          </v:shape>
          <o:OLEObject Type="Embed" ProgID="Equation.DSMT4" ShapeID="_x0000_i1071" DrawAspect="Content" ObjectID="_47" r:id="rId97"/>
        </w:object>
      </w:r>
      <w:r>
        <w:t>中，</w:t>
      </w:r>
      <w:r>
        <w:object>
          <v:shape id="_x0000_i1072" type="#_x0000_t75" alt="eqId3d2c15801fee2405573677484f5dcfa4" style="width:33.43pt;height:11.14pt" o:oleicon="f" o:ole="">
            <v:imagedata r:id="rId98" o:title="eqId3d2c15801fee2405573677484f5dcfa4"/>
          </v:shape>
          <o:OLEObject Type="Embed" ProgID="Equation.DSMT4" ShapeID="_x0000_i1072" DrawAspect="Content" ObjectID="_48" r:id="rId99"/>
        </w:object>
      </w:r>
      <w:r>
        <w:t>，</w:t>
      </w:r>
      <w:r>
        <w:object>
          <v:shape id="_x0000_i1073" type="#_x0000_t75" alt="eqId9d78abbad68bbbf12af10cd40ef4c353" style="width:17.59pt;height:11.53pt" o:oleicon="f" o:ole="">
            <v:imagedata r:id="rId100" o:title="eqId9d78abbad68bbbf12af10cd40ef4c353"/>
          </v:shape>
          <o:OLEObject Type="Embed" ProgID="Equation.DSMT4" ShapeID="_x0000_i1073" DrawAspect="Content" ObjectID="_49" r:id="rId101"/>
        </w:object>
      </w:r>
      <w:r>
        <w:t>为</w:t>
      </w:r>
      <w:r>
        <w:object>
          <v:shape id="_x0000_i1074" type="#_x0000_t75" alt="eqId8fabb884dc5f9609de491245463bbe9a" style="width:34.29pt;height:12.4pt" o:oleicon="f" o:ole="">
            <v:imagedata r:id="rId102" o:title="eqId8fabb884dc5f9609de491245463bbe9a"/>
          </v:shape>
          <o:OLEObject Type="Embed" ProgID="Equation.DSMT4" ShapeID="_x0000_i1074" DrawAspect="Content" ObjectID="_50" r:id="rId103"/>
        </w:object>
      </w:r>
      <w:r>
        <w:t>的角平分线，且</w:t>
      </w:r>
      <w:r>
        <w:rPr>
          <w:rFonts w:ascii="Times New Roman" w:eastAsia="Times New Roman" w:hAnsi="Times New Roman" w:cs="Times New Roman"/>
          <w:i/>
        </w:rPr>
        <w:t>D</w:t>
      </w:r>
      <w:r>
        <w:t>为线段</w:t>
      </w:r>
      <w:r>
        <w:object>
          <v:shape id="_x0000_i1075" type="#_x0000_t75" alt="eqIdf52a58fbaf4fea03567e88a9f0f6e37e" style="width:17.58pt;height:11.07pt" o:oleicon="f" o:ole="">
            <v:imagedata r:id="rId104" o:title="eqIdf52a58fbaf4fea03567e88a9f0f6e37e"/>
          </v:shape>
          <o:OLEObject Type="Embed" ProgID="Equation.DSMT4" ShapeID="_x0000_i1075" DrawAspect="Content" ObjectID="_51" r:id="rId105"/>
        </w:object>
      </w:r>
      <w:r>
        <w:t>的黄金分割点（</w:t>
      </w:r>
      <w:r>
        <w:object>
          <v:shape id="_x0000_i1076" type="#_x0000_t75" alt="eqIdc71204e3376704fdaca1f0219a317e88" style="width:43.96pt;height:11.15pt" o:oleicon="f" o:ole="">
            <v:imagedata r:id="rId106" o:title="eqIdc71204e3376704fdaca1f0219a317e88"/>
          </v:shape>
          <o:OLEObject Type="Embed" ProgID="Equation.DSMT4" ShapeID="_x0000_i1076" DrawAspect="Content" ObjectID="_52" r:id="rId107"/>
        </w:object>
      </w:r>
      <w:r>
        <w:t>），</w:t>
      </w:r>
      <w:r>
        <w:object>
          <v:shape id="_x0000_i1077" type="#_x0000_t75" alt="eqIde8d2530e7023b2345c651e8f53629ff1" style="width:43.08pt;height:12.31pt" o:oleicon="f" o:ole="">
            <v:imagedata r:id="rId108" o:title="eqIde8d2530e7023b2345c651e8f53629ff1"/>
          </v:shape>
          <o:OLEObject Type="Embed" ProgID="Equation.DSMT4" ShapeID="_x0000_i1077" DrawAspect="Content" ObjectID="_53" r:id="rId109"/>
        </w:object>
      </w:r>
      <w:r>
        <w:t>，则</w:t>
      </w:r>
      <w:r>
        <w:object>
          <v:shape id="_x0000_i1078" type="#_x0000_t75" alt="eqIdae248960d8c1677cf948f8251275e863" style="width:26.4pt;height:12.28pt" o:oleicon="f" o:ole="">
            <v:imagedata r:id="rId110" o:title="eqIdae248960d8c1677cf948f8251275e863"/>
          </v:shape>
          <o:OLEObject Type="Embed" ProgID="Equation.DSMT4" ShapeID="_x0000_i1078" DrawAspect="Content" ObjectID="_54" r:id="rId111"/>
        </w:objec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733550" cy="1171575"/>
            <wp:docPr id="100015" name="" descr="@@@47fc4b2de42e4621843c8fece684009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12"/>
                    <a:stretch>
                      <a:fillRect/>
                    </a:stretch>
                  </pic:blipFill>
                  <pic:spPr>
                    <a:xfrm>
                      <a:off x="0" y="0"/>
                      <a:ext cx="1733550" cy="1171575"/>
                    </a:xfrm>
                    <a:prstGeom prst="rect">
                      <a:avLst/>
                    </a:prstGeom>
                  </pic:spPr>
                </pic:pic>
              </a:graphicData>
            </a:graphic>
          </wp:inline>
        </w:drawing>
      </w:r>
    </w:p>
    <w:p>
      <w:pPr>
        <w:shd w:val="clear" w:color="auto" w:fill="FFFFFF"/>
        <w:spacing w:line="360" w:lineRule="auto"/>
        <w:jc w:val="left"/>
        <w:textAlignment w:val="center"/>
      </w:pPr>
      <w:r>
        <w:t>16</w:t>
      </w:r>
      <w:r>
        <w:t>．如图，在</w:t>
      </w:r>
      <w:r>
        <w:object>
          <v:shape id="_x0000_i1079" type="#_x0000_t75" alt="eqId15c0dbe3c080c4c4636c64803e5c1f76" style="width:29.89pt;height:12.62pt" o:oleicon="f" o:ole="">
            <v:imagedata r:id="rId80" o:title="eqId15c0dbe3c080c4c4636c64803e5c1f76"/>
          </v:shape>
          <o:OLEObject Type="Embed" ProgID="Equation.DSMT4" ShapeID="_x0000_i1079" DrawAspect="Content" ObjectID="_55" r:id="rId113"/>
        </w:object>
      </w:r>
      <w:r>
        <w:t>中，</w:t>
      </w:r>
      <w:r>
        <w:object>
          <v:shape id="_x0000_i1080" type="#_x0000_t75" alt="eqIded10df4140819d5451773a45de66201b" style="width:56.3pt;height:12.68pt" o:oleicon="f" o:ole="">
            <v:imagedata r:id="rId114" o:title="eqIded10df4140819d5451773a45de66201b"/>
          </v:shape>
          <o:OLEObject Type="Embed" ProgID="Equation.DSMT4" ShapeID="_x0000_i1080" DrawAspect="Content" ObjectID="_56" r:id="rId115"/>
        </w:object>
      </w:r>
      <w:r>
        <w:t>，</w:t>
      </w:r>
      <w:r>
        <w:object>
          <v:shape id="_x0000_i1081" type="#_x0000_t75" alt="eqId953682eaa7294b153ff70cd5fb496e7e" style="width:41.36pt;height:27.41pt" o:oleicon="f" o:ole="">
            <v:imagedata r:id="rId116" o:title="eqId953682eaa7294b153ff70cd5fb496e7e"/>
          </v:shape>
          <o:OLEObject Type="Embed" ProgID="Equation.DSMT4" ShapeID="_x0000_i1081" DrawAspect="Content" ObjectID="_57" r:id="rId117"/>
        </w:object>
      </w:r>
      <w:r>
        <w:t>，点</w:t>
      </w:r>
      <w:r>
        <w:rPr>
          <w:rFonts w:ascii="Times New Roman" w:eastAsia="Times New Roman" w:hAnsi="Times New Roman" w:cs="Times New Roman"/>
          <w:i/>
        </w:rPr>
        <w:t>D</w:t>
      </w:r>
      <w:r>
        <w:t>是边</w:t>
      </w:r>
      <w:r>
        <w:object>
          <v:shape id="_x0000_i1082" type="#_x0000_t75" alt="eqIdf52a58fbaf4fea03567e88a9f0f6e37e" style="width:17.58pt;height:11.07pt" o:oleicon="f" o:ole="">
            <v:imagedata r:id="rId104" o:title="eqIdf52a58fbaf4fea03567e88a9f0f6e37e"/>
          </v:shape>
          <o:OLEObject Type="Embed" ProgID="Equation.DSMT4" ShapeID="_x0000_i1082" DrawAspect="Content" ObjectID="_58" r:id="rId118"/>
        </w:object>
      </w:r>
      <w:r>
        <w:t>上一点（与</w:t>
      </w:r>
      <w:r>
        <w:rPr>
          <w:rFonts w:ascii="Times New Roman" w:eastAsia="Times New Roman" w:hAnsi="Times New Roman" w:cs="Times New Roman"/>
          <w:i/>
        </w:rPr>
        <w:t>A</w:t>
      </w:r>
      <w:r>
        <w:t>、</w:t>
      </w:r>
      <w:r>
        <w:rPr>
          <w:rFonts w:ascii="Times New Roman" w:eastAsia="Times New Roman" w:hAnsi="Times New Roman" w:cs="Times New Roman"/>
          <w:i/>
        </w:rPr>
        <w:t>B</w:t>
      </w:r>
      <w:r>
        <w:t>均不重合），</w:t>
      </w:r>
      <w:r>
        <w:object>
          <v:shape id="_x0000_i1083" type="#_x0000_t75" alt="eqIde6e490f703eb6c9bb1278c78ebc2d661" style="width:18.46pt;height:11.21pt" o:oleicon="f" o:ole="">
            <v:imagedata r:id="rId119" o:title="eqIde6e490f703eb6c9bb1278c78ebc2d661"/>
          </v:shape>
          <o:OLEObject Type="Embed" ProgID="Equation.DSMT4" ShapeID="_x0000_i1083" DrawAspect="Content" ObjectID="_59" r:id="rId120"/>
        </w:object>
      </w:r>
      <w:r>
        <w:t>平分</w:t>
      </w:r>
      <w:r>
        <w:object>
          <v:shape id="_x0000_i1084" type="#_x0000_t75" alt="eqId5a72dfbf0138a611174c36ce077e0c47" style="width:32.55pt;height:12.07pt" o:oleicon="f" o:ole="">
            <v:imagedata r:id="rId121" o:title="eqId5a72dfbf0138a611174c36ce077e0c47"/>
          </v:shape>
          <o:OLEObject Type="Embed" ProgID="Equation.DSMT4" ShapeID="_x0000_i1084" DrawAspect="Content" ObjectID="_60" r:id="rId122"/>
        </w:object>
      </w:r>
      <w:r>
        <w:t>交边</w:t>
      </w:r>
      <w:r>
        <w:object>
          <v:shape id="_x0000_i1085" type="#_x0000_t75" alt="eqId0dc5c9827dfd0be5a9c85962d6ccbfb1" style="width:17.59pt;height:12.38pt" o:oleicon="f" o:ole="">
            <v:imagedata r:id="rId123" o:title="eqId0dc5c9827dfd0be5a9c85962d6ccbfb1"/>
          </v:shape>
          <o:OLEObject Type="Embed" ProgID="Equation.DSMT4" ShapeID="_x0000_i1085" DrawAspect="Content" ObjectID="_61" r:id="rId124"/>
        </w:object>
      </w:r>
      <w:r>
        <w:t>于点</w:t>
      </w:r>
      <w:r>
        <w:rPr>
          <w:rFonts w:ascii="Times New Roman" w:eastAsia="Times New Roman" w:hAnsi="Times New Roman" w:cs="Times New Roman"/>
          <w:i/>
        </w:rPr>
        <w:t>E</w:t>
      </w:r>
      <w:r>
        <w:t>，</w:t>
      </w:r>
      <w:r>
        <w:object>
          <v:shape id="_x0000_i1086" type="#_x0000_t75" alt="eqId4b6cc3789c0e9b7d1226aa0de3327599" style="width:43.96pt;height:12.56pt" o:oleicon="f" o:ole="">
            <v:imagedata r:id="rId125" o:title="eqId4b6cc3789c0e9b7d1226aa0de3327599"/>
          </v:shape>
          <o:OLEObject Type="Embed" ProgID="Equation.DSMT4" ShapeID="_x0000_i1086" DrawAspect="Content" ObjectID="_62" r:id="rId126"/>
        </w:object>
      </w:r>
      <w:r>
        <w:t>，垂足为点</w:t>
      </w:r>
      <w:r>
        <w:rPr>
          <w:rFonts w:ascii="Times New Roman" w:eastAsia="Times New Roman" w:hAnsi="Times New Roman" w:cs="Times New Roman"/>
          <w:i/>
        </w:rPr>
        <w:t>F</w:t>
      </w:r>
      <w:r>
        <w:t>．若</w:t>
      </w:r>
      <w:r>
        <w:object>
          <v:shape id="_x0000_i1087" type="#_x0000_t75" alt="eqId72cb97395ebc5ee1b212afb7a97b985c" style="width:30.77pt;height:11.67pt" o:oleicon="f" o:ole="">
            <v:imagedata r:id="rId127" o:title="eqId72cb97395ebc5ee1b212afb7a97b985c"/>
          </v:shape>
          <o:OLEObject Type="Embed" ProgID="Equation.DSMT4" ShapeID="_x0000_i1087" DrawAspect="Content" ObjectID="_63" r:id="rId128"/>
        </w:object>
      </w:r>
      <w:r>
        <w:t>的面积是</w:t>
      </w:r>
      <w:r>
        <w:object>
          <v:shape id="_x0000_i1088" type="#_x0000_t75" alt="eqId1f2281cb6df0c3c518ce5ed19a02b57e" style="width:29.91pt;height:11.26pt" o:oleicon="f" o:ole="">
            <v:imagedata r:id="rId129" o:title="eqId1f2281cb6df0c3c518ce5ed19a02b57e"/>
          </v:shape>
          <o:OLEObject Type="Embed" ProgID="Equation.DSMT4" ShapeID="_x0000_i1088" DrawAspect="Content" ObjectID="_64" r:id="rId130"/>
        </w:object>
      </w:r>
      <w:r>
        <w:t>面积的一半，则</w:t>
      </w:r>
      <w:r>
        <w:object>
          <v:shape id="_x0000_i1089" type="#_x0000_t75" alt="eqIdc163a189c44fd9e9234bedd4dd96625c" style="width:20.23pt;height:27.35pt" o:oleicon="f" o:ole="">
            <v:imagedata r:id="rId131" o:title="eqIdc163a189c44fd9e9234bedd4dd96625c"/>
          </v:shape>
          <o:OLEObject Type="Embed" ProgID="Equation.DSMT4" ShapeID="_x0000_i1089" DrawAspect="Content" ObjectID="_65" r:id="rId132"/>
        </w:object>
      </w:r>
      <w:r>
        <w:t>的值为</w:t>
      </w:r>
      <w:r>
        <w:rPr>
          <w:rFonts w:ascii="Times New Roman" w:eastAsia="Times New Roman" w:hAnsi="Times New Roman" w:cs="Times New Roman"/>
          <w:b w:val="0"/>
          <w:sz w:val="21"/>
          <w:u w:val="single"/>
        </w:rPr>
        <w:t xml:space="preserve">      </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247775" cy="1400175"/>
            <wp:docPr id="100017" name="" descr="@@@ea3b56fd-0fc7-46cd-9671-131e7147c9e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33"/>
                    <a:stretch>
                      <a:fillRect/>
                    </a:stretch>
                  </pic:blipFill>
                  <pic:spPr>
                    <a:xfrm>
                      <a:off x="0" y="0"/>
                      <a:ext cx="1247775" cy="1400175"/>
                    </a:xfrm>
                    <a:prstGeom prst="rect">
                      <a:avLst/>
                    </a:prstGeom>
                  </pic:spPr>
                </pic:pic>
              </a:graphicData>
            </a:graphic>
          </wp:inline>
        </w:drawing>
      </w:r>
    </w:p>
    <w:p>
      <w:pPr>
        <w:jc w:val="center"/>
        <w:textAlignment w:val="center"/>
        <w:rPr>
          <w:rFonts w:ascii="黑体" w:eastAsia="黑体" w:hAnsi="黑体" w:cs="黑体"/>
          <w:b/>
          <w:i w:val="0"/>
          <w:sz w:val="30"/>
        </w:rPr>
      </w:pPr>
    </w:p>
    <w:p>
      <w:pPr>
        <w:jc w:val="left"/>
        <w:textAlignment w:val="center"/>
        <w:rPr>
          <w:rFonts w:ascii="宋体" w:eastAsia="宋体" w:hAnsi="宋体" w:cs="宋体"/>
          <w:b/>
          <w:i w:val="0"/>
          <w:sz w:val="21"/>
        </w:rPr>
        <w:sectPr>
          <w:footerReference w:type="even" r:id="rId134"/>
          <w:footerReference w:type="default" r:id="rId135"/>
          <w:type w:val="nextPage"/>
          <w:pgSz w:w="11907" w:h="16839" w:code="9"/>
          <w:pgMar w:top="900" w:right="1997" w:bottom="900" w:left="1997" w:header="500" w:footer="500" w:gutter="0"/>
          <w:pgNumType w:start="3"/>
          <w:cols w:num="1" w:sep="1" w:space="425"/>
          <w:titlePg w:val="0"/>
          <w:docGrid w:type="lines" w:linePitch="312"/>
        </w:sectPr>
      </w:pPr>
      <w:r>
        <w:rPr>
          <w:rFonts w:ascii="宋体" w:eastAsia="宋体" w:hAnsi="宋体" w:cs="宋体"/>
          <w:b/>
          <w:i w:val="0"/>
          <w:sz w:val="21"/>
        </w:rPr>
        <w:t>三、解答题</w:t>
      </w:r>
    </w:p>
    <w:p>
      <w:pPr>
        <w:shd w:val="clear" w:color="auto" w:fill="FFFFFF"/>
        <w:spacing w:line="360" w:lineRule="auto"/>
        <w:jc w:val="left"/>
        <w:textAlignment w:val="center"/>
      </w:pPr>
      <w:r>
        <w:t>17</w:t>
      </w:r>
      <w:r>
        <w:t>．（1）计算：</w:t>
      </w:r>
      <w:r>
        <w:object>
          <v:shape id="_x0000_i1090" type="#_x0000_t75" alt="eqId188a3e4b497b0890ed7d8b46449e7647" style="width:104.72pt;height:32.04pt" o:oleicon="f" o:ole="">
            <v:imagedata r:id="rId136" o:title="eqId188a3e4b497b0890ed7d8b46449e7647"/>
          </v:shape>
          <o:OLEObject Type="Embed" ProgID="Equation.DSMT4" ShapeID="_x0000_i1090" DrawAspect="Content" ObjectID="_66" r:id="rId137"/>
        </w:object>
      </w:r>
      <w:r>
        <w:rPr>
          <w:rFonts w:ascii="Times New Roman" w:eastAsia="Times New Roman" w:hAnsi="Times New Roman" w:cs="Times New Roman"/>
          <w:kern w:val="0"/>
          <w:sz w:val="24"/>
          <w:szCs w:val="24"/>
        </w:rPr>
        <w:t>    </w:t>
      </w:r>
    </w:p>
    <w:p>
      <w:pPr>
        <w:shd w:val="clear" w:color="auto" w:fill="FFFFFF"/>
        <w:spacing w:line="360" w:lineRule="auto"/>
        <w:jc w:val="left"/>
        <w:textAlignment w:val="center"/>
      </w:pPr>
      <w:r>
        <w:t>（2）解方程：</w:t>
      </w:r>
      <w:r>
        <w:object>
          <v:shape id="_x0000_i1091" type="#_x0000_t75" alt="eqId90bc887ebb583ec0649cb10f11337a06" style="width:63.36pt;height:14.21pt" o:oleicon="f" o:ole="">
            <v:imagedata r:id="rId138" o:title="eqId90bc887ebb583ec0649cb10f11337a06"/>
          </v:shape>
          <o:OLEObject Type="Embed" ProgID="Equation.DSMT4" ShapeID="_x0000_i1091" DrawAspect="Content" ObjectID="_67" r:id="rId139"/>
        </w:object>
      </w:r>
    </w:p>
    <w:p>
      <w:pPr>
        <w:shd w:val="clear" w:color="auto" w:fill="FFFFFF"/>
        <w:spacing w:line="360" w:lineRule="auto"/>
        <w:jc w:val="left"/>
        <w:textAlignment w:val="center"/>
      </w:pPr>
      <w:r>
        <w:t>18</w:t>
      </w:r>
      <w:r>
        <w:t>．已知关于</w:t>
      </w:r>
      <w:r>
        <w:rPr>
          <w:rFonts w:ascii="Times New Roman" w:eastAsia="Times New Roman" w:hAnsi="Times New Roman" w:cs="Times New Roman"/>
          <w:i/>
        </w:rPr>
        <w:t>x</w:t>
      </w:r>
      <w:r>
        <w:t>的一元二次方程</w:t>
      </w:r>
      <w:r>
        <w:object>
          <v:shape id="_x0000_i1092" type="#_x0000_t75" alt="eqId2c52bdb0796207a969ab264fd761922c" style="width:98.56pt;height:17.6pt" o:oleicon="f" o:ole="">
            <v:imagedata r:id="rId140" o:title="eqId2c52bdb0796207a969ab264fd761922c"/>
          </v:shape>
          <o:OLEObject Type="Embed" ProgID="Equation.DSMT4" ShapeID="_x0000_i1092" DrawAspect="Content" ObjectID="_68" r:id="rId141"/>
        </w:object>
      </w:r>
      <w:r>
        <w:t>．</w:t>
      </w:r>
    </w:p>
    <w:p>
      <w:pPr>
        <w:shd w:val="clear" w:color="auto" w:fill="FFFFFF"/>
        <w:spacing w:line="360" w:lineRule="auto"/>
        <w:jc w:val="left"/>
        <w:textAlignment w:val="center"/>
      </w:pPr>
      <w:r>
        <w:t>(1)求证：该方程总有两个实数根；</w:t>
      </w:r>
    </w:p>
    <w:p>
      <w:pPr>
        <w:shd w:val="clear" w:color="auto" w:fill="FFFFFF"/>
        <w:spacing w:line="360" w:lineRule="auto"/>
        <w:jc w:val="left"/>
        <w:textAlignment w:val="center"/>
      </w:pPr>
      <w:r>
        <w:t>(2)若该方程有一个根小于3，求</w:t>
      </w:r>
      <w:r>
        <w:rPr>
          <w:rFonts w:ascii="Times New Roman" w:eastAsia="Times New Roman" w:hAnsi="Times New Roman" w:cs="Times New Roman"/>
          <w:i/>
        </w:rPr>
        <w:t>k</w:t>
      </w:r>
      <w:r>
        <w:t>的取值范围．</w:t>
      </w:r>
    </w:p>
    <w:p>
      <w:pPr>
        <w:shd w:val="clear" w:color="auto" w:fill="FFFFFF"/>
        <w:spacing w:line="360" w:lineRule="auto"/>
        <w:jc w:val="left"/>
        <w:textAlignment w:val="center"/>
      </w:pPr>
      <w:r>
        <w:t>19</w:t>
      </w:r>
      <w:r>
        <w:t>．某中学为了解学生对航空航天知识的掌握情况，随机抽取50名学生进行测试，并对成绩（百分制）进行整理，信息如下．</w:t>
      </w:r>
    </w:p>
    <w:p>
      <w:pPr>
        <w:shd w:val="clear" w:color="auto" w:fill="FFFFFF"/>
        <w:spacing w:line="360" w:lineRule="auto"/>
        <w:jc w:val="left"/>
        <w:textAlignment w:val="center"/>
      </w:pPr>
      <w:r>
        <w:rPr>
          <w:rFonts w:ascii="Times New Roman" w:eastAsia="Times New Roman" w:hAnsi="Times New Roman" w:cs="Times New Roman"/>
          <w:i/>
        </w:rPr>
        <w:t>a</w:t>
      </w:r>
      <w:r>
        <w:t>．成绩频数分布表：</w:t>
      </w:r>
    </w:p>
    <w:tbl>
      <w:tblPr>
        <w:tblStyle w:val="TableNorma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417"/>
        <w:gridCol w:w="376"/>
        <w:gridCol w:w="376"/>
        <w:gridCol w:w="481"/>
        <w:gridCol w:w="481"/>
        <w:gridCol w:w="376"/>
      </w:tblGrid>
      <w:tr>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成绩</w:t>
            </w:r>
            <w:r>
              <w:rPr>
                <w:rFonts w:ascii="Times New Roman" w:eastAsia="Times New Roman" w:hAnsi="Times New Roman" w:cs="Times New Roman"/>
                <w:i/>
              </w:rPr>
              <w:t>x</w:t>
            </w:r>
            <w:r>
              <w:t>（分）</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object>
                <v:shape id="_x0000_i1093" type="#_x0000_t75" alt="eqId5e561d9fac7ba8c70dfa731c23993682" style="width:44.86pt;height:11.08pt" o:oleicon="f" o:ole="">
                  <v:imagedata r:id="rId142" o:title="eqId5e561d9fac7ba8c70dfa731c23993682"/>
                </v:shape>
                <o:OLEObject Type="Embed" ProgID="Equation.DSMT4" ShapeID="_x0000_i1093" DrawAspect="Content" ObjectID="_69" r:id="rId143"/>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object>
                <v:shape id="_x0000_i1094" type="#_x0000_t75" alt="eqId4257b8939a4f0c809129cbf202416397" style="width:44.86pt;height:11.08pt" o:oleicon="f" o:ole="">
                  <v:imagedata r:id="rId144" o:title="eqId4257b8939a4f0c809129cbf202416397"/>
                </v:shape>
                <o:OLEObject Type="Embed" ProgID="Equation.DSMT4" ShapeID="_x0000_i1094" DrawAspect="Content" ObjectID="_70" r:id="rId145"/>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object>
                <v:shape id="_x0000_i1095" type="#_x0000_t75" alt="eqId273e1ca083d8248e72e9fbd2f8403db6" style="width:43.96pt;height:10.99pt" o:oleicon="f" o:ole="">
                  <v:imagedata r:id="rId146" o:title="eqId273e1ca083d8248e72e9fbd2f8403db6"/>
                </v:shape>
                <o:OLEObject Type="Embed" ProgID="Equation.DSMT4" ShapeID="_x0000_i1095" DrawAspect="Content" ObjectID="_71" r:id="rId147"/>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object>
                <v:shape id="_x0000_i1096" type="#_x0000_t75" alt="eqId0aeaf113764abb5769616efecf0c7498" style="width:43.96pt;height:10.99pt" o:oleicon="f" o:ole="">
                  <v:imagedata r:id="rId148" o:title="eqId0aeaf113764abb5769616efecf0c7498"/>
                </v:shape>
                <o:OLEObject Type="Embed" ProgID="Equation.DSMT4" ShapeID="_x0000_i1096" DrawAspect="Content" ObjectID="_72" r:id="rId149"/>
              </w:objec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object>
                <v:shape id="_x0000_i1097" type="#_x0000_t75" alt="eqId2fd6398a2768bade390cd738a5f1ba82" style="width:54.54pt;height:12.18pt" o:oleicon="f" o:ole="">
                  <v:imagedata r:id="rId150" o:title="eqId2fd6398a2768bade390cd738a5f1ba82"/>
                </v:shape>
                <o:OLEObject Type="Embed" ProgID="Equation.DSMT4" ShapeID="_x0000_i1097" DrawAspect="Content" ObjectID="_73" r:id="rId151"/>
              </w:object>
            </w:r>
          </w:p>
        </w:tc>
      </w:tr>
      <w:tr>
        <w:tblPrEx>
          <w:tblCellMar>
            <w:top w:w="120" w:type="dxa"/>
            <w:left w:w="120" w:type="dxa"/>
            <w:bottom w:w="120" w:type="dxa"/>
            <w:right w:w="120" w:type="dxa"/>
          </w:tblCellMar>
        </w:tblPrEx>
        <w:trPr>
          <w:cantSplit w:val="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频数</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7</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9</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12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16</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hd w:val="clear" w:color="auto" w:fill="FFFFFF"/>
              <w:spacing w:line="360" w:lineRule="auto"/>
              <w:jc w:val="left"/>
              <w:textAlignment w:val="center"/>
            </w:pPr>
            <w:r>
              <w:t>6</w:t>
            </w:r>
          </w:p>
        </w:tc>
      </w:tr>
    </w:tbl>
    <w:p>
      <w:pPr>
        <w:shd w:val="clear" w:color="auto" w:fill="FFFFFF"/>
        <w:spacing w:line="360" w:lineRule="auto"/>
        <w:jc w:val="left"/>
        <w:textAlignment w:val="center"/>
      </w:pPr>
      <w:r>
        <w:rPr>
          <w:rFonts w:ascii="Times New Roman" w:eastAsia="Times New Roman" w:hAnsi="Times New Roman" w:cs="Times New Roman"/>
          <w:i/>
        </w:rPr>
        <w:t>b</w:t>
      </w:r>
      <w:r>
        <w:t>．“</w:t>
      </w:r>
      <w:r>
        <w:object>
          <v:shape id="_x0000_i1098" type="#_x0000_t75" alt="eqId273e1ca083d8248e72e9fbd2f8403db6" style="width:43.96pt;height:10.99pt" o:oleicon="f" o:ole="">
            <v:imagedata r:id="rId146" o:title="eqId273e1ca083d8248e72e9fbd2f8403db6"/>
          </v:shape>
          <o:OLEObject Type="Embed" ProgID="Equation.DSMT4" ShapeID="_x0000_i1098" DrawAspect="Content" ObjectID="_74" r:id="rId152"/>
        </w:object>
      </w:r>
      <w:r>
        <w:t>”这组的具体成绩（单位：分）是：70，71，72，72，74，77，78，78，78，79，79，79．</w:t>
      </w:r>
    </w:p>
    <w:p>
      <w:pPr>
        <w:shd w:val="clear" w:color="auto" w:fill="FFFFFF"/>
        <w:spacing w:line="360" w:lineRule="auto"/>
        <w:jc w:val="left"/>
        <w:textAlignment w:val="center"/>
      </w:pPr>
      <w:r>
        <w:t>根据以上信息，解决下列问题．</w:t>
      </w:r>
    </w:p>
    <w:p>
      <w:pPr>
        <w:shd w:val="clear" w:color="auto" w:fill="FFFFFF"/>
        <w:spacing w:line="360" w:lineRule="auto"/>
        <w:jc w:val="left"/>
        <w:textAlignment w:val="center"/>
      </w:pPr>
      <w:r>
        <w:t>(1)此次测试成绩的中位数是______分，成绩不低于80分的人数占测试人数的百分比为________；</w:t>
      </w:r>
    </w:p>
    <w:p>
      <w:pPr>
        <w:shd w:val="clear" w:color="auto" w:fill="FFFFFF"/>
        <w:spacing w:line="360" w:lineRule="auto"/>
        <w:jc w:val="left"/>
        <w:textAlignment w:val="center"/>
      </w:pPr>
      <w:r>
        <w:t>(2)该测试成绩的平均数是76.4分，甲的成绩是77分．乙说：“甲的成绩高于平均数，所以甲的成绩高于一半学生的成绩”你认为乙的说法正确吗?请说明理由；</w:t>
      </w:r>
    </w:p>
    <w:p>
      <w:pPr>
        <w:shd w:val="clear" w:color="auto" w:fill="FFFFFF"/>
        <w:spacing w:line="360" w:lineRule="auto"/>
        <w:jc w:val="left"/>
        <w:textAlignment w:val="center"/>
      </w:pPr>
      <w:r>
        <w:t>(3)请对该校学生航空航天知识的掌握情况作出合理的评价．</w:t>
      </w:r>
    </w:p>
    <w:p>
      <w:pPr>
        <w:shd w:val="clear" w:color="auto" w:fill="FFFFFF"/>
        <w:spacing w:line="360" w:lineRule="auto"/>
        <w:jc w:val="left"/>
        <w:textAlignment w:val="center"/>
      </w:pPr>
      <w:r>
        <w:t>20</w:t>
      </w:r>
      <w:r>
        <w:t>．在一个不透明的盒子里装有除颜色外完全相同的红、白两种颜色的球，其中红球</w:t>
      </w:r>
      <w:r>
        <w:object>
          <v:shape id="_x0000_i1099" type="#_x0000_t75" alt="eqId61128ab996360a038e6e64d82fcba004" style="width:8.78pt;height:11.49pt" o:oleicon="f" o:ole="">
            <v:imagedata r:id="rId33" o:title="eqId61128ab996360a038e6e64d82fcba004"/>
          </v:shape>
          <o:OLEObject Type="Embed" ProgID="Equation.DSMT4" ShapeID="_x0000_i1099" DrawAspect="Content" ObjectID="_75" r:id="rId153"/>
        </w:object>
      </w:r>
      <w:r>
        <w:t>个，白球若干，若从中任意摸出</w:t>
      </w:r>
      <w:r>
        <w:object>
          <v:shape id="_x0000_i1100" type="#_x0000_t75" alt="eqIdbdaa19de263700a15fcf213d64a8cd57" style="width:6.15pt;height:11.5pt" o:oleicon="f" o:ole="">
            <v:imagedata r:id="rId154" o:title="eqIdbdaa19de263700a15fcf213d64a8cd57"/>
          </v:shape>
          <o:OLEObject Type="Embed" ProgID="Equation.DSMT4" ShapeID="_x0000_i1100" DrawAspect="Content" ObjectID="_76" r:id="rId155"/>
        </w:object>
      </w:r>
      <w:r>
        <w:t>个球是红球的概率为</w:t>
      </w:r>
      <w:r>
        <w:object>
          <v:shape id="_x0000_i1101" type="#_x0000_t75" alt="eqIdbf31876698721a199c7c53c6b320aa86" style="width:9.68pt;height:23.88pt" o:oleicon="f" o:ole="">
            <v:imagedata r:id="rId156" o:title="eqIdbf31876698721a199c7c53c6b320aa86"/>
          </v:shape>
          <o:OLEObject Type="Embed" ProgID="Equation.DSMT4" ShapeID="_x0000_i1101" DrawAspect="Content" ObjectID="_77" r:id="rId157"/>
        </w:object>
      </w:r>
      <w:r>
        <w:t>．</w:t>
      </w:r>
    </w:p>
    <w:p>
      <w:pPr>
        <w:shd w:val="clear" w:color="auto" w:fill="FFFFFF"/>
        <w:spacing w:line="360" w:lineRule="auto"/>
        <w:jc w:val="left"/>
        <w:textAlignment w:val="center"/>
      </w:pPr>
      <w:r>
        <w:t>(1)不透明的盒子中有______个白球；</w:t>
      </w:r>
    </w:p>
    <w:p>
      <w:pPr>
        <w:shd w:val="clear" w:color="auto" w:fill="FFFFFF"/>
        <w:spacing w:line="360" w:lineRule="auto"/>
        <w:jc w:val="left"/>
        <w:textAlignment w:val="center"/>
      </w:pPr>
      <w:r>
        <w:t>(2)若从中一次性摸出</w:t>
      </w:r>
      <w:r>
        <w:object>
          <v:shape id="_x0000_i1102" type="#_x0000_t75" alt="eqId61128ab996360a038e6e64d82fcba004" style="width:8.78pt;height:11.49pt" o:oleicon="f" o:ole="">
            <v:imagedata r:id="rId33" o:title="eqId61128ab996360a038e6e64d82fcba004"/>
          </v:shape>
          <o:OLEObject Type="Embed" ProgID="Equation.DSMT4" ShapeID="_x0000_i1102" DrawAspect="Content" ObjectID="_78" r:id="rId158"/>
        </w:object>
      </w:r>
      <w:r>
        <w:t>个球，请用画树状图或列表的方法求摸出的两个球颜色不同的概率．</w:t>
      </w:r>
    </w:p>
    <w:p>
      <w:pPr>
        <w:shd w:val="clear" w:color="auto" w:fill="FFFFFF"/>
        <w:spacing w:line="360" w:lineRule="auto"/>
        <w:jc w:val="left"/>
        <w:textAlignment w:val="center"/>
        <w:sectPr>
          <w:footerReference w:type="even" r:id="rId159"/>
          <w:footerReference w:type="default" r:id="rId160"/>
          <w:type w:val="nextPage"/>
          <w:pgSz w:w="11907" w:h="16839" w:code="9"/>
          <w:pgMar w:top="900" w:right="1997" w:bottom="900" w:left="1997" w:header="500" w:footer="500" w:gutter="0"/>
          <w:pgNumType w:start="4"/>
          <w:cols w:num="1" w:sep="1" w:space="425"/>
          <w:titlePg w:val="0"/>
          <w:docGrid w:type="lines" w:linePitch="312"/>
        </w:sectPr>
      </w:pPr>
      <w:r>
        <w:t>21</w:t>
      </w:r>
      <w:r>
        <w:t>．一座隧道的截面由抛物线和长方形构成，长方形的长为8m，宽为2m，隧道最高点</w:t>
      </w:r>
      <w:r>
        <w:object>
          <v:shape id="_x0000_i1103" type="#_x0000_t75" alt="eqIddad2a36927223bd70f426ba06aea4b45" style="width:9.68pt;height:10.33pt" o:oleicon="f" o:ole="">
            <v:imagedata r:id="rId161" o:title="eqIddad2a36927223bd70f426ba06aea4b45"/>
          </v:shape>
          <o:OLEObject Type="Embed" ProgID="Equation.DSMT4" ShapeID="_x0000_i1103" DrawAspect="Content" ObjectID="_79" r:id="rId162"/>
        </w:object>
      </w:r>
      <w:r>
        <w:t>位于</w:t>
      </w:r>
      <w:r>
        <w:object>
          <v:shape id="_x0000_i1104" type="#_x0000_t75" alt="eqIdf52a58fbaf4fea03567e88a9f0f6e37e" style="width:17.58pt;height:11.07pt" o:oleicon="f" o:ole="">
            <v:imagedata r:id="rId104" o:title="eqIdf52a58fbaf4fea03567e88a9f0f6e37e"/>
          </v:shape>
          <o:OLEObject Type="Embed" ProgID="Equation.DSMT4" ShapeID="_x0000_i1104" DrawAspect="Content" ObjectID="_80" r:id="rId163"/>
        </w:object>
      </w:r>
      <w:r>
        <w:t>的中央且距地面6m，建立如图所示的坐标系．</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952625" cy="1438275"/>
            <wp:docPr id="100019" name="" descr="@@@5e27755dbfa9420c9325d136fc850c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1"/>
                    </pic:cNvPicPr>
                  </pic:nvPicPr>
                  <pic:blipFill>
                    <a:blip xmlns:r="http://schemas.openxmlformats.org/officeDocument/2006/relationships" r:embed="rId164"/>
                    <a:stretch>
                      <a:fillRect/>
                    </a:stretch>
                  </pic:blipFill>
                  <pic:spPr>
                    <a:xfrm>
                      <a:off x="0" y="0"/>
                      <a:ext cx="1952625" cy="1438275"/>
                    </a:xfrm>
                    <a:prstGeom prst="rect">
                      <a:avLst/>
                    </a:prstGeom>
                  </pic:spPr>
                </pic:pic>
              </a:graphicData>
            </a:graphic>
          </wp:inline>
        </w:drawing>
      </w:r>
    </w:p>
    <w:p>
      <w:pPr>
        <w:shd w:val="clear" w:color="auto" w:fill="FFFFFF"/>
        <w:spacing w:line="360" w:lineRule="auto"/>
        <w:jc w:val="left"/>
        <w:textAlignment w:val="center"/>
      </w:pPr>
      <w:r>
        <w:t>(1)求抛物线的表达式；</w:t>
      </w:r>
    </w:p>
    <w:p>
      <w:pPr>
        <w:shd w:val="clear" w:color="auto" w:fill="FFFFFF"/>
        <w:spacing w:line="360" w:lineRule="auto"/>
        <w:jc w:val="left"/>
        <w:textAlignment w:val="center"/>
      </w:pPr>
      <w:r>
        <w:t>(2)该隧道内设双行道，中间隔离带1m，一辆货车高4m，宽</w:t>
      </w:r>
      <w:r>
        <w:object>
          <v:shape id="_x0000_i1105" type="#_x0000_t75" alt="eqId212d6e1f4d7dcc0e5e902c46e3b1dfcc" style="width:16.71pt;height:12.42pt" o:oleicon="f" o:ole="">
            <v:imagedata r:id="rId165" o:title="eqId212d6e1f4d7dcc0e5e902c46e3b1dfcc"/>
          </v:shape>
          <o:OLEObject Type="Embed" ProgID="Equation.DSMT4" ShapeID="_x0000_i1105" DrawAspect="Content" ObjectID="_81" r:id="rId166"/>
        </w:object>
      </w:r>
      <w:r>
        <w:t>m，能否安全通过，为什么？</w:t>
      </w:r>
    </w:p>
    <w:p>
      <w:pPr>
        <w:shd w:val="clear" w:color="auto" w:fill="FFFFFF"/>
        <w:spacing w:line="360" w:lineRule="auto"/>
        <w:jc w:val="left"/>
        <w:textAlignment w:val="center"/>
      </w:pPr>
      <w:r>
        <w:t>22</w:t>
      </w:r>
      <w:r>
        <w:t>．为维护国家主权和领土完整，海监部门对我国领海实现了常态化巡航管理．如图，正在向东执行巡航任务的海监船在</w:t>
      </w:r>
      <w:r>
        <w:object>
          <v:shape id="_x0000_i1106" type="#_x0000_t75" alt="eqId7f9e8449aad35c5d840a3395ea86df6d" style="width:9.68pt;height:10.42pt" o:oleicon="f" o:ole="">
            <v:imagedata r:id="rId167" o:title="eqId7f9e8449aad35c5d840a3395ea86df6d"/>
          </v:shape>
          <o:OLEObject Type="Embed" ProgID="Equation.DSMT4" ShapeID="_x0000_i1106" DrawAspect="Content" ObjectID="_82" r:id="rId168"/>
        </w:object>
      </w:r>
      <w:r>
        <w:t>处测得灯塔</w:t>
      </w:r>
      <w:r>
        <w:object>
          <v:shape id="_x0000_i1107" type="#_x0000_t75" alt="eqId5963abe8f421bd99a2aaa94831a951e9" style="width:10.55pt;height:10.55pt" o:oleicon="f" o:ole="">
            <v:imagedata r:id="rId29" o:title="eqId5963abe8f421bd99a2aaa94831a951e9"/>
          </v:shape>
          <o:OLEObject Type="Embed" ProgID="Equation.DSMT4" ShapeID="_x0000_i1107" DrawAspect="Content" ObjectID="_83" r:id="rId169"/>
        </w:object>
      </w:r>
      <w:r>
        <w:t>在北偏东</w:t>
      </w:r>
      <w:r>
        <w:object>
          <v:shape id="_x0000_i1108" type="#_x0000_t75" alt="eqIdbe6a6301878fed2a01413020b27310a5" style="width:17.58pt;height:13.07pt" o:oleicon="f" o:ole="">
            <v:imagedata r:id="rId170" o:title="eqIdbe6a6301878fed2a01413020b27310a5"/>
          </v:shape>
          <o:OLEObject Type="Embed" ProgID="Equation.DSMT4" ShapeID="_x0000_i1108" DrawAspect="Content" ObjectID="_84" r:id="rId171"/>
        </w:object>
      </w:r>
      <w:r>
        <w:t>方向上距离</w:t>
      </w:r>
      <w:r>
        <w:object>
          <v:shape id="_x0000_i1109" type="#_x0000_t75" alt="eqIdb8860d9787671b53b1ab68b3d526f5ca" style="width:8.79pt;height:12.09pt" o:oleicon="f" o:ole="">
            <v:imagedata r:id="rId27" o:title="eqIdb8860d9787671b53b1ab68b3d526f5ca"/>
          </v:shape>
          <o:OLEObject Type="Embed" ProgID="Equation.DSMT4" ShapeID="_x0000_i1109" DrawAspect="Content" ObjectID="_85" r:id="rId172"/>
        </w:object>
      </w:r>
      <w:r>
        <w:t>海里处，继续航行一段距离后在点</w:t>
      </w:r>
      <w:r>
        <w:object>
          <v:shape id="_x0000_i1110" type="#_x0000_t75" alt="eqId8455657dde27aabe6adb7b188e031c11" style="width:11.43pt;height:11.43pt" o:oleicon="f" o:ole="">
            <v:imagedata r:id="rId173" o:title="eqId8455657dde27aabe6adb7b188e031c11"/>
          </v:shape>
          <o:OLEObject Type="Embed" ProgID="Equation.DSMT4" ShapeID="_x0000_i1110" DrawAspect="Content" ObjectID="_86" r:id="rId174"/>
        </w:object>
      </w:r>
      <w:r>
        <w:t>处测得灯塔</w:t>
      </w:r>
      <w:r>
        <w:object>
          <v:shape id="_x0000_i1111" type="#_x0000_t75" alt="eqId5963abe8f421bd99a2aaa94831a951e9" style="width:10.55pt;height:10.55pt" o:oleicon="f" o:ole="">
            <v:imagedata r:id="rId29" o:title="eqId5963abe8f421bd99a2aaa94831a951e9"/>
          </v:shape>
          <o:OLEObject Type="Embed" ProgID="Equation.DSMT4" ShapeID="_x0000_i1111" DrawAspect="Content" ObjectID="_87" r:id="rId175"/>
        </w:object>
      </w:r>
      <w:r>
        <w:t>在北偏东</w:t>
      </w:r>
      <w:r>
        <w:object>
          <v:shape id="_x0000_i1112" type="#_x0000_t75" alt="eqId79a97bb4dcfab4ec7539bc783d563c49" style="width:17.58pt;height:12.43pt" o:oleicon="f" o:ole="">
            <v:imagedata r:id="rId176" o:title="eqId79a97bb4dcfab4ec7539bc783d563c49"/>
          </v:shape>
          <o:OLEObject Type="Embed" ProgID="Equation.DSMT4" ShapeID="_x0000_i1112" DrawAspect="Content" ObjectID="_88" r:id="rId177"/>
        </w:object>
      </w:r>
      <w:r>
        <w:t>方向．</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2457450" cy="2152650"/>
            <wp:docPr id="100021" name="" descr="@@@4b55f6d9-a0fd-4b60-b7b9-25b5c1f7ac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
                    <pic:cNvPicPr>
                      <a:picLocks noChangeAspect="1"/>
                    </pic:cNvPicPr>
                  </pic:nvPicPr>
                  <pic:blipFill>
                    <a:blip xmlns:r="http://schemas.openxmlformats.org/officeDocument/2006/relationships" r:embed="rId178"/>
                    <a:stretch>
                      <a:fillRect/>
                    </a:stretch>
                  </pic:blipFill>
                  <pic:spPr>
                    <a:xfrm>
                      <a:off x="0" y="0"/>
                      <a:ext cx="2457450" cy="2152650"/>
                    </a:xfrm>
                    <a:prstGeom prst="rect">
                      <a:avLst/>
                    </a:prstGeom>
                  </pic:spPr>
                </pic:pic>
              </a:graphicData>
            </a:graphic>
          </wp:inline>
        </w:drawing>
      </w:r>
    </w:p>
    <w:p>
      <w:pPr>
        <w:shd w:val="clear" w:color="auto" w:fill="FFFFFF"/>
        <w:spacing w:line="360" w:lineRule="auto"/>
        <w:jc w:val="left"/>
        <w:textAlignment w:val="center"/>
      </w:pPr>
      <w:r>
        <w:t>(1)若继续向东航行一段距离后到达点</w:t>
      </w:r>
      <w:r>
        <w:object>
          <v:shape id="_x0000_i1113" type="#_x0000_t75" alt="eqIdc5db41a1f31d6baee7c69990811edb9f" style="width:10.69pt;height:12.94pt" o:oleicon="f" o:ole="">
            <v:imagedata r:id="rId179" o:title="eqIdc5db41a1f31d6baee7c69990811edb9f"/>
          </v:shape>
          <o:OLEObject Type="Embed" ProgID="Equation.DSMT4" ShapeID="_x0000_i1113" DrawAspect="Content" ObjectID="_89" r:id="rId180"/>
        </w:object>
      </w:r>
      <w:r>
        <w:t>，当</w:t>
      </w:r>
      <w:r>
        <w:object>
          <v:shape id="_x0000_i1114" type="#_x0000_t75" alt="eqId60ef95894ceebaf236170e8832dcf7e3" style="width:18.46pt;height:12.52pt" o:oleicon="f" o:ole="">
            <v:imagedata r:id="rId181" o:title="eqId60ef95894ceebaf236170e8832dcf7e3"/>
          </v:shape>
          <o:OLEObject Type="Embed" ProgID="Equation.DSMT4" ShapeID="_x0000_i1114" DrawAspect="Content" ObjectID="_90" r:id="rId182"/>
        </w:object>
      </w:r>
      <w:r>
        <w:t>最小时，在图上标出点</w:t>
      </w:r>
      <w:r>
        <w:object>
          <v:shape id="_x0000_i1115" type="#_x0000_t75" alt="eqIdc5db41a1f31d6baee7c69990811edb9f" style="width:10.69pt;height:12.94pt" o:oleicon="f" o:ole="">
            <v:imagedata r:id="rId179" o:title="eqIdc5db41a1f31d6baee7c69990811edb9f"/>
          </v:shape>
          <o:OLEObject Type="Embed" ProgID="Equation.DSMT4" ShapeID="_x0000_i1115" DrawAspect="Content" ObjectID="_91" r:id="rId183"/>
        </w:object>
      </w:r>
      <w:r>
        <w:t>的位置，并求出其最小值；</w:t>
      </w:r>
    </w:p>
    <w:p>
      <w:pPr>
        <w:shd w:val="clear" w:color="auto" w:fill="FFFFFF"/>
        <w:spacing w:line="360" w:lineRule="auto"/>
        <w:jc w:val="left"/>
        <w:textAlignment w:val="center"/>
      </w:pPr>
      <w:r>
        <w:t>(2)求</w:t>
      </w:r>
      <w:r>
        <w:object>
          <v:shape id="_x0000_i1116" type="#_x0000_t75" alt="eqIdd40b319212a7e7528b053e1c7097e966" style="width:17.58pt;height:11.43pt" o:oleicon="f" o:ole="">
            <v:imagedata r:id="rId184" o:title="eqIdd40b319212a7e7528b053e1c7097e966"/>
          </v:shape>
          <o:OLEObject Type="Embed" ProgID="Equation.DSMT4" ShapeID="_x0000_i1116" DrawAspect="Content" ObjectID="_92" r:id="rId185"/>
        </w:object>
      </w:r>
      <w:r>
        <w:t>的值（结果保留根号）．</w:t>
      </w:r>
    </w:p>
    <w:p>
      <w:pPr>
        <w:shd w:val="clear" w:color="auto" w:fill="FFFFFF"/>
        <w:spacing w:line="360" w:lineRule="auto"/>
        <w:jc w:val="left"/>
        <w:textAlignment w:val="center"/>
      </w:pPr>
      <w:r>
        <w:t>23</w:t>
      </w:r>
      <w:r>
        <w:t>．【定义】我们把顶点在圆上，一边与圆相交，另一边与圆相切的角叫做弦切角．</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5153025" cy="1685925"/>
            <wp:docPr id="100023" name="" descr="@@@f9fb50e2-82bf-42ac-b50e-f271587dfed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186"/>
                    <a:stretch>
                      <a:fillRect/>
                    </a:stretch>
                  </pic:blipFill>
                  <pic:spPr>
                    <a:xfrm>
                      <a:off x="0" y="0"/>
                      <a:ext cx="5153025" cy="1685925"/>
                    </a:xfrm>
                    <a:prstGeom prst="rect">
                      <a:avLst/>
                    </a:prstGeom>
                  </pic:spPr>
                </pic:pic>
              </a:graphicData>
            </a:graphic>
          </wp:inline>
        </w:drawing>
      </w:r>
    </w:p>
    <w:p>
      <w:pPr>
        <w:shd w:val="clear" w:color="auto" w:fill="FFFFFF"/>
        <w:spacing w:line="360" w:lineRule="auto"/>
        <w:jc w:val="left"/>
        <w:textAlignment w:val="center"/>
      </w:pPr>
      <w:r>
        <w:t>【探索】弦切角的度数等于它所夹弧所对得圆周角度数．</w:t>
      </w:r>
    </w:p>
    <w:p>
      <w:pPr>
        <w:shd w:val="clear" w:color="auto" w:fill="FFFFFF"/>
        <w:spacing w:line="360" w:lineRule="auto"/>
        <w:jc w:val="left"/>
        <w:textAlignment w:val="center"/>
        <w:sectPr>
          <w:footerReference w:type="even" r:id="rId187"/>
          <w:footerReference w:type="default" r:id="rId188"/>
          <w:type w:val="nextPage"/>
          <w:pgSz w:w="11907" w:h="16839" w:code="9"/>
          <w:pgMar w:top="900" w:right="1997" w:bottom="900" w:left="1997" w:header="500" w:footer="500" w:gutter="0"/>
          <w:pgNumType w:start="5"/>
          <w:cols w:num="1" w:sep="1" w:space="425"/>
          <w:titlePg w:val="0"/>
          <w:docGrid w:type="lines" w:linePitch="312"/>
        </w:sectPr>
      </w:pPr>
      <w:r>
        <w:t>已知：点</w:t>
      </w:r>
      <w:r>
        <w:rPr>
          <w:rFonts w:ascii="Times New Roman" w:eastAsia="Times New Roman" w:hAnsi="Times New Roman" w:cs="Times New Roman"/>
          <w:i/>
        </w:rPr>
        <w:t>A</w:t>
      </w:r>
      <w:r>
        <w:t>、</w:t>
      </w:r>
      <w:r>
        <w:rPr>
          <w:rFonts w:ascii="Times New Roman" w:eastAsia="Times New Roman" w:hAnsi="Times New Roman" w:cs="Times New Roman"/>
          <w:i/>
        </w:rPr>
        <w:t>B</w:t>
      </w:r>
      <w:r>
        <w:t>、</w:t>
      </w:r>
      <w:r>
        <w:rPr>
          <w:rFonts w:ascii="Times New Roman" w:eastAsia="Times New Roman" w:hAnsi="Times New Roman" w:cs="Times New Roman"/>
          <w:i/>
        </w:rPr>
        <w:t>C</w:t>
      </w:r>
      <w:r>
        <w:t>在</w:t>
      </w:r>
      <w:r>
        <w:object>
          <v:shape id="_x0000_i1117" type="#_x0000_t75" alt="eqId3d97cdc586744d208b6f69c9813af977" style="width:19.36pt;height:13.08pt" o:oleicon="f" o:ole="">
            <v:imagedata r:id="rId25" o:title="eqId3d97cdc586744d208b6f69c9813af977"/>
          </v:shape>
          <o:OLEObject Type="Embed" ProgID="Equation.DSMT4" ShapeID="_x0000_i1117" DrawAspect="Content" ObjectID="_93" r:id="rId189"/>
        </w:object>
      </w:r>
      <w:r>
        <w:t>上，</w:t>
      </w:r>
      <w:r>
        <w:object>
          <v:shape id="_x0000_i1118" type="#_x0000_t75" alt="eqId9d78abbad68bbbf12af10cd40ef4c353" style="width:17.59pt;height:11.53pt" o:oleicon="f" o:ole="">
            <v:imagedata r:id="rId100" o:title="eqId9d78abbad68bbbf12af10cd40ef4c353"/>
          </v:shape>
          <o:OLEObject Type="Embed" ProgID="Equation.DSMT4" ShapeID="_x0000_i1118" DrawAspect="Content" ObjectID="_94" r:id="rId190"/>
        </w:object>
      </w:r>
      <w:r>
        <w:t>是</w:t>
      </w:r>
      <w:r>
        <w:object>
          <v:shape id="_x0000_i1119" type="#_x0000_t75" alt="eqId3d97cdc586744d208b6f69c9813af977" style="width:19.36pt;height:13.08pt" o:oleicon="f" o:ole="">
            <v:imagedata r:id="rId25" o:title="eqId3d97cdc586744d208b6f69c9813af977"/>
          </v:shape>
          <o:OLEObject Type="Embed" ProgID="Equation.DSMT4" ShapeID="_x0000_i1119" DrawAspect="Content" ObjectID="_95" r:id="rId191"/>
        </w:object>
      </w:r>
      <w:r>
        <w:t>的切线，延长</w:t>
      </w:r>
      <w:r>
        <w:object>
          <v:shape id="_x0000_i1120" type="#_x0000_t75" alt="eqIdf52a58fbaf4fea03567e88a9f0f6e37e" style="width:17.58pt;height:11.07pt" o:oleicon="f" o:ole="">
            <v:imagedata r:id="rId104" o:title="eqIdf52a58fbaf4fea03567e88a9f0f6e37e"/>
          </v:shape>
          <o:OLEObject Type="Embed" ProgID="Equation.DSMT4" ShapeID="_x0000_i1120" DrawAspect="Content" ObjectID="_96" r:id="rId192"/>
        </w:object>
      </w:r>
      <w:r>
        <w:t>交</w:t>
      </w:r>
      <w:r>
        <w:object>
          <v:shape id="_x0000_i1121" type="#_x0000_t75" alt="eqId9d78abbad68bbbf12af10cd40ef4c353" style="width:17.59pt;height:11.53pt" o:oleicon="f" o:ole="">
            <v:imagedata r:id="rId100" o:title="eqId9d78abbad68bbbf12af10cd40ef4c353"/>
          </v:shape>
          <o:OLEObject Type="Embed" ProgID="Equation.DSMT4" ShapeID="_x0000_i1121" DrawAspect="Content" ObjectID="_97" r:id="rId193"/>
        </w:object>
      </w:r>
      <w:r>
        <w:t>于点</w:t>
      </w:r>
      <w:r>
        <w:rPr>
          <w:rFonts w:ascii="Times New Roman" w:eastAsia="Times New Roman" w:hAnsi="Times New Roman" w:cs="Times New Roman"/>
          <w:i/>
        </w:rPr>
        <w:t>D</w:t>
      </w:r>
      <w:r>
        <w:t>，连接</w:t>
      </w:r>
      <w:r>
        <w:object>
          <v:shape id="_x0000_i1122" type="#_x0000_t75" alt="eqId9abaeba15f3abdd877bc701af52c5cd9" style="width:16.72pt;height:12.71pt" o:oleicon="f" o:ole="">
            <v:imagedata r:id="rId194" o:title="eqId9abaeba15f3abdd877bc701af52c5cd9"/>
          </v:shape>
          <o:OLEObject Type="Embed" ProgID="Equation.DSMT4" ShapeID="_x0000_i1122" DrawAspect="Content" ObjectID="_98" r:id="rId195"/>
        </w:object>
      </w:r>
      <w:r>
        <w:t>、</w:t>
      </w:r>
      <w:r>
        <w:object>
          <v:shape id="_x0000_i1123" type="#_x0000_t75" alt="eqId6b1bd1adfe4cc6566218f19970c2fd3b" style="width:16.71pt;height:12.21pt" o:oleicon="f" o:ole="">
            <v:imagedata r:id="rId196" o:title="eqId6b1bd1adfe4cc6566218f19970c2fd3b"/>
          </v:shape>
          <o:OLEObject Type="Embed" ProgID="Equation.DSMT4" ShapeID="_x0000_i1123" DrawAspect="Content" ObjectID="_99" r:id="rId197"/>
        </w:object>
      </w:r>
      <w:r>
        <w:t>，则</w:t>
      </w:r>
      <w:r>
        <w:object>
          <v:shape id="_x0000_i1124" type="#_x0000_t75" alt="eqId727ad3e630a224303d6d3b8ad5c114ba" style="width:32.55pt;height:12.07pt" o:oleicon="f" o:ole="">
            <v:imagedata r:id="rId198" o:title="eqId727ad3e630a224303d6d3b8ad5c114ba"/>
          </v:shape>
          <o:OLEObject Type="Embed" ProgID="Equation.DSMT4" ShapeID="_x0000_i1124" DrawAspect="Content" ObjectID="_100" r:id="rId199"/>
        </w:object>
      </w:r>
      <w:r>
        <w:t>的弦切角．</w:t>
      </w:r>
    </w:p>
    <w:p>
      <w:pPr>
        <w:shd w:val="clear" w:color="auto" w:fill="FFFFFF"/>
        <w:spacing w:line="360" w:lineRule="auto"/>
        <w:jc w:val="left"/>
        <w:textAlignment w:val="center"/>
      </w:pPr>
      <w:r>
        <w:t>（1）特殊化：如图1，若</w:t>
      </w:r>
      <w:r>
        <w:object>
          <v:shape id="_x0000_i1125" type="#_x0000_t75" alt="eqIdf52a58fbaf4fea03567e88a9f0f6e37e" style="width:17.58pt;height:11.07pt" o:oleicon="f" o:ole="">
            <v:imagedata r:id="rId104" o:title="eqIdf52a58fbaf4fea03567e88a9f0f6e37e"/>
          </v:shape>
          <o:OLEObject Type="Embed" ProgID="Equation.DSMT4" ShapeID="_x0000_i1125" DrawAspect="Content" ObjectID="_101" r:id="rId200"/>
        </w:object>
      </w:r>
      <w:r>
        <w:t>是</w:t>
      </w:r>
      <w:r>
        <w:object>
          <v:shape id="_x0000_i1126" type="#_x0000_t75" alt="eqId3d97cdc586744d208b6f69c9813af977" style="width:19.36pt;height:13.08pt" o:oleicon="f" o:ole="">
            <v:imagedata r:id="rId25" o:title="eqId3d97cdc586744d208b6f69c9813af977"/>
          </v:shape>
          <o:OLEObject Type="Embed" ProgID="Equation.DSMT4" ShapeID="_x0000_i1126" DrawAspect="Content" ObjectID="_102" r:id="rId201"/>
        </w:object>
      </w:r>
      <w:r>
        <w:t>的直径，求证：</w:t>
      </w:r>
      <w:r>
        <w:object>
          <v:shape id="_x0000_i1127" type="#_x0000_t75" alt="eqIdafbbf470efc0ca30e0f5bbc5cb5bad1c" style="width:57.18pt;height:12.78pt" o:oleicon="f" o:ole="">
            <v:imagedata r:id="rId202" o:title="eqIdafbbf470efc0ca30e0f5bbc5cb5bad1c"/>
          </v:shape>
          <o:OLEObject Type="Embed" ProgID="Equation.DSMT4" ShapeID="_x0000_i1127" DrawAspect="Content" ObjectID="_103" r:id="rId203"/>
        </w:object>
      </w:r>
      <w:r>
        <w:t>；</w:t>
      </w:r>
    </w:p>
    <w:p>
      <w:pPr>
        <w:shd w:val="clear" w:color="auto" w:fill="FFFFFF"/>
        <w:spacing w:line="360" w:lineRule="auto"/>
        <w:jc w:val="left"/>
        <w:textAlignment w:val="center"/>
      </w:pPr>
      <w:r>
        <w:t>（2）一般化：如图2，</w:t>
      </w:r>
      <w:r>
        <w:object>
          <v:shape id="_x0000_i1128" type="#_x0000_t75" alt="eqIdf52a58fbaf4fea03567e88a9f0f6e37e" style="width:17.58pt;height:11.07pt" o:oleicon="f" o:ole="">
            <v:imagedata r:id="rId104" o:title="eqIdf52a58fbaf4fea03567e88a9f0f6e37e"/>
          </v:shape>
          <o:OLEObject Type="Embed" ProgID="Equation.DSMT4" ShapeID="_x0000_i1128" DrawAspect="Content" ObjectID="_104" r:id="rId204"/>
        </w:object>
      </w:r>
      <w:r>
        <w:t>是</w:t>
      </w:r>
      <w:r>
        <w:object>
          <v:shape id="_x0000_i1129" type="#_x0000_t75" alt="eqId3d97cdc586744d208b6f69c9813af977" style="width:19.36pt;height:13.08pt" o:oleicon="f" o:ole="">
            <v:imagedata r:id="rId25" o:title="eqId3d97cdc586744d208b6f69c9813af977"/>
          </v:shape>
          <o:OLEObject Type="Embed" ProgID="Equation.DSMT4" ShapeID="_x0000_i1129" DrawAspect="Content" ObjectID="_105" r:id="rId205"/>
        </w:object>
      </w:r>
      <w:r>
        <w:t>的弦，求证：</w:t>
      </w:r>
      <w:r>
        <w:object>
          <v:shape id="_x0000_i1130" type="#_x0000_t75" alt="eqIdafbbf470efc0ca30e0f5bbc5cb5bad1c" style="width:57.18pt;height:12.78pt" o:oleicon="f" o:ole="">
            <v:imagedata r:id="rId202" o:title="eqIdafbbf470efc0ca30e0f5bbc5cb5bad1c"/>
          </v:shape>
          <o:OLEObject Type="Embed" ProgID="Equation.DSMT4" ShapeID="_x0000_i1130" DrawAspect="Content" ObjectID="_106" r:id="rId206"/>
        </w:object>
      </w:r>
      <w:r>
        <w:t>；</w:t>
      </w:r>
    </w:p>
    <w:p>
      <w:pPr>
        <w:shd w:val="clear" w:color="auto" w:fill="FFFFFF"/>
        <w:spacing w:line="360" w:lineRule="auto"/>
        <w:jc w:val="left"/>
        <w:textAlignment w:val="center"/>
      </w:pPr>
      <w:r>
        <w:t>【应用】（3）如图3，四边形</w:t>
      </w:r>
      <w:r>
        <w:object>
          <v:shape id="_x0000_i1131" type="#_x0000_t75" alt="eqId01ff27eea7545bb06f9472f91290c54e" style="width:30.77pt;height:12.44pt" o:oleicon="f" o:ole="">
            <v:imagedata r:id="rId207" o:title="eqId01ff27eea7545bb06f9472f91290c54e"/>
          </v:shape>
          <o:OLEObject Type="Embed" ProgID="Equation.DSMT4" ShapeID="_x0000_i1131" DrawAspect="Content" ObjectID="_107" r:id="rId208"/>
        </w:object>
      </w:r>
      <w:r>
        <w:t>是</w:t>
      </w:r>
      <w:r>
        <w:object>
          <v:shape id="_x0000_i1132" type="#_x0000_t75" alt="eqId3d97cdc586744d208b6f69c9813af977" style="width:19.36pt;height:13.08pt" o:oleicon="f" o:ole="">
            <v:imagedata r:id="rId25" o:title="eqId3d97cdc586744d208b6f69c9813af977"/>
          </v:shape>
          <o:OLEObject Type="Embed" ProgID="Equation.DSMT4" ShapeID="_x0000_i1132" DrawAspect="Content" ObjectID="_108" r:id="rId209"/>
        </w:object>
      </w:r>
      <w:r>
        <w:t>的内接四边形，</w:t>
      </w:r>
      <w:r>
        <w:object>
          <v:shape id="_x0000_i1133" type="#_x0000_t75" alt="eqId9d78abbad68bbbf12af10cd40ef4c353" style="width:17.59pt;height:11.53pt" o:oleicon="f" o:ole="">
            <v:imagedata r:id="rId100" o:title="eqId9d78abbad68bbbf12af10cd40ef4c353"/>
          </v:shape>
          <o:OLEObject Type="Embed" ProgID="Equation.DSMT4" ShapeID="_x0000_i1133" DrawAspect="Content" ObjectID="_109" r:id="rId210"/>
        </w:object>
      </w:r>
      <w:r>
        <w:t>是</w:t>
      </w:r>
      <w:r>
        <w:object>
          <v:shape id="_x0000_i1134" type="#_x0000_t75" alt="eqId3d97cdc586744d208b6f69c9813af977" style="width:19.36pt;height:13.08pt" o:oleicon="f" o:ole="">
            <v:imagedata r:id="rId25" o:title="eqId3d97cdc586744d208b6f69c9813af977"/>
          </v:shape>
          <o:OLEObject Type="Embed" ProgID="Equation.DSMT4" ShapeID="_x0000_i1134" DrawAspect="Content" ObjectID="_110" r:id="rId211"/>
        </w:object>
      </w:r>
      <w:r>
        <w:t>的切线，交</w:t>
      </w:r>
      <w:r>
        <w:object>
          <v:shape id="_x0000_i1135" type="#_x0000_t75" alt="eqIdf52a58fbaf4fea03567e88a9f0f6e37e" style="width:17.58pt;height:11.07pt" o:oleicon="f" o:ole="">
            <v:imagedata r:id="rId104" o:title="eqIdf52a58fbaf4fea03567e88a9f0f6e37e"/>
          </v:shape>
          <o:OLEObject Type="Embed" ProgID="Equation.DSMT4" ShapeID="_x0000_i1135" DrawAspect="Content" ObjectID="_111" r:id="rId212"/>
        </w:object>
      </w:r>
      <w:r>
        <w:t>延长线于点</w:t>
      </w:r>
      <w:r>
        <w:rPr>
          <w:rFonts w:ascii="Times New Roman" w:eastAsia="Times New Roman" w:hAnsi="Times New Roman" w:cs="Times New Roman"/>
          <w:i/>
        </w:rPr>
        <w:t>D</w:t>
      </w:r>
      <w:r>
        <w:t>，弦</w:t>
      </w:r>
      <w:r>
        <w:object>
          <v:shape id="_x0000_i1136" type="#_x0000_t75" alt="eqIdddc7897e3f49075943704f4dbef82e5b" style="width:42.22pt;height:11.88pt" o:oleicon="f" o:ole="">
            <v:imagedata r:id="rId213" o:title="eqIdddc7897e3f49075943704f4dbef82e5b"/>
          </v:shape>
          <o:OLEObject Type="Embed" ProgID="Equation.DSMT4" ShapeID="_x0000_i1136" DrawAspect="Content" ObjectID="_112" r:id="rId214"/>
        </w:object>
      </w:r>
      <w:r>
        <w:t>，若</w:t>
      </w:r>
      <w:r>
        <w:object>
          <v:shape id="_x0000_i1137" type="#_x0000_t75" alt="eqId3c4a288554fe25fe0a72530eb29756e1" style="width:43.96pt;height:12.28pt" o:oleicon="f" o:ole="">
            <v:imagedata r:id="rId215" o:title="eqId3c4a288554fe25fe0a72530eb29756e1"/>
          </v:shape>
          <o:OLEObject Type="Embed" ProgID="Equation.DSMT4" ShapeID="_x0000_i1137" DrawAspect="Content" ObjectID="_113" r:id="rId216"/>
        </w:object>
      </w:r>
      <w:r>
        <w:t>，求</w:t>
      </w:r>
      <w:r>
        <w:object>
          <v:shape id="_x0000_i1138" type="#_x0000_t75" alt="eqId86a2db6311e228ed33b6c71d0a5918cf" style="width:34.29pt;height:12.53pt" o:oleicon="f" o:ole="">
            <v:imagedata r:id="rId217" o:title="eqId86a2db6311e228ed33b6c71d0a5918cf"/>
          </v:shape>
          <o:OLEObject Type="Embed" ProgID="Equation.DSMT4" ShapeID="_x0000_i1138" DrawAspect="Content" ObjectID="_114" r:id="rId218"/>
        </w:object>
      </w:r>
      <w:r>
        <w:t>度数．</w:t>
      </w:r>
    </w:p>
    <w:p>
      <w:pPr>
        <w:shd w:val="clear" w:color="auto" w:fill="FFFFFF"/>
        <w:spacing w:line="360" w:lineRule="auto"/>
        <w:jc w:val="left"/>
        <w:textAlignment w:val="center"/>
      </w:pPr>
      <w:r>
        <w:t>24</w:t>
      </w:r>
      <w:r>
        <w:t>．如图，</w:t>
      </w:r>
      <w:r>
        <w:object>
          <v:shape id="_x0000_i1139" type="#_x0000_t75" alt="eqId60ef95894ceebaf236170e8832dcf7e3" style="width:18.46pt;height:12.52pt" o:oleicon="f" o:ole="">
            <v:imagedata r:id="rId181" o:title="eqId60ef95894ceebaf236170e8832dcf7e3"/>
          </v:shape>
          <o:OLEObject Type="Embed" ProgID="Equation.DSMT4" ShapeID="_x0000_i1139" DrawAspect="Content" ObjectID="_115" r:id="rId219"/>
        </w:object>
      </w:r>
      <w:r>
        <w:t>为</w:t>
      </w:r>
      <w:r>
        <w:object>
          <v:shape id="_x0000_i1140" type="#_x0000_t75" alt="eqId3d97cdc586744d208b6f69c9813af977" style="width:19.36pt;height:13.08pt" o:oleicon="f" o:ole="">
            <v:imagedata r:id="rId25" o:title="eqId3d97cdc586744d208b6f69c9813af977"/>
          </v:shape>
          <o:OLEObject Type="Embed" ProgID="Equation.DSMT4" ShapeID="_x0000_i1140" DrawAspect="Content" ObjectID="_116" r:id="rId220"/>
        </w:object>
      </w:r>
      <w:r>
        <w:t>的直径，</w:t>
      </w:r>
      <w:r>
        <w:object>
          <v:shape id="_x0000_i1141" type="#_x0000_t75" alt="eqIdf52a58fbaf4fea03567e88a9f0f6e37e" style="width:17.58pt;height:11.07pt" o:oleicon="f" o:ole="">
            <v:imagedata r:id="rId104" o:title="eqIdf52a58fbaf4fea03567e88a9f0f6e37e"/>
          </v:shape>
          <o:OLEObject Type="Embed" ProgID="Equation.DSMT4" ShapeID="_x0000_i1141" DrawAspect="Content" ObjectID="_117" r:id="rId221"/>
        </w:object>
      </w:r>
      <w:r>
        <w:t>为</w:t>
      </w:r>
      <w:r>
        <w:object>
          <v:shape id="_x0000_i1142" type="#_x0000_t75" alt="eqId3d97cdc586744d208b6f69c9813af977" style="width:19.36pt;height:13.08pt" o:oleicon="f" o:ole="">
            <v:imagedata r:id="rId25" o:title="eqId3d97cdc586744d208b6f69c9813af977"/>
          </v:shape>
          <o:OLEObject Type="Embed" ProgID="Equation.DSMT4" ShapeID="_x0000_i1142" DrawAspect="Content" ObjectID="_118" r:id="rId222"/>
        </w:object>
      </w:r>
      <w:r>
        <w:t>弦．</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943100" cy="1619250"/>
            <wp:docPr id="100025" name="" descr="@@@fd965bfc-0b7a-4b08-8933-f4c824300ba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
                    <pic:cNvPicPr>
                      <a:picLocks noChangeAspect="1"/>
                    </pic:cNvPicPr>
                  </pic:nvPicPr>
                  <pic:blipFill>
                    <a:blip xmlns:r="http://schemas.openxmlformats.org/officeDocument/2006/relationships" r:embed="rId223"/>
                    <a:stretch>
                      <a:fillRect/>
                    </a:stretch>
                  </pic:blipFill>
                  <pic:spPr>
                    <a:xfrm>
                      <a:off x="0" y="0"/>
                      <a:ext cx="1943100" cy="1619250"/>
                    </a:xfrm>
                    <a:prstGeom prst="rect">
                      <a:avLst/>
                    </a:prstGeom>
                  </pic:spPr>
                </pic:pic>
              </a:graphicData>
            </a:graphic>
          </wp:inline>
        </w:drawing>
      </w:r>
    </w:p>
    <w:p>
      <w:pPr>
        <w:shd w:val="clear" w:color="auto" w:fill="FFFFFF"/>
        <w:spacing w:line="360" w:lineRule="auto"/>
        <w:jc w:val="left"/>
        <w:textAlignment w:val="center"/>
      </w:pPr>
      <w:r>
        <w:t>(1)使用圆规和无刻度的直尺在线段</w:t>
      </w:r>
      <w:r>
        <w:object>
          <v:shape id="_x0000_i1143" type="#_x0000_t75" alt="eqId60ef95894ceebaf236170e8832dcf7e3" style="width:18.46pt;height:12.52pt" o:oleicon="f" o:ole="">
            <v:imagedata r:id="rId181" o:title="eqId60ef95894ceebaf236170e8832dcf7e3"/>
          </v:shape>
          <o:OLEObject Type="Embed" ProgID="Equation.DSMT4" ShapeID="_x0000_i1143" DrawAspect="Content" ObjectID="_119" r:id="rId224"/>
        </w:object>
      </w:r>
      <w:r>
        <w:t>的下方作</w:t>
      </w:r>
      <w:r>
        <w:object>
          <v:shape id="_x0000_i1144" type="#_x0000_t75" alt="eqIdbdb8eca20ce2c918ea4034ea15210c7f" style="width:35.18pt;height:12.61pt" o:oleicon="f" o:ole="">
            <v:imagedata r:id="rId225" o:title="eqIdbdb8eca20ce2c918ea4034ea15210c7f"/>
          </v:shape>
          <o:OLEObject Type="Embed" ProgID="Equation.DSMT4" ShapeID="_x0000_i1144" DrawAspect="Content" ObjectID="_120" r:id="rId226"/>
        </w:object>
      </w:r>
      <w:r>
        <w:t>，使</w:t>
      </w:r>
      <w:r>
        <w:object>
          <v:shape id="_x0000_i1145" type="#_x0000_t75" alt="eqId9593d9dd04d19254a2f1157f40f80930" style="width:77.41pt;height:12.57pt" o:oleicon="f" o:ole="">
            <v:imagedata r:id="rId227" o:title="eqId9593d9dd04d19254a2f1157f40f80930"/>
          </v:shape>
          <o:OLEObject Type="Embed" ProgID="Equation.DSMT4" ShapeID="_x0000_i1145" DrawAspect="Content" ObjectID="_121" r:id="rId228"/>
        </w:object>
      </w:r>
      <w:r>
        <w:t>（注：直尺和圆规使用得次数之和不超过</w:t>
      </w:r>
      <w:r>
        <w:object>
          <v:shape id="_x0000_i1146" type="#_x0000_t75" alt="eqId5ca7d1107389675d32b56ec097464c14" style="width:7.91pt;height:11.88pt" o:oleicon="f" o:ole="">
            <v:imagedata r:id="rId229" o:title="eqId5ca7d1107389675d32b56ec097464c14"/>
          </v:shape>
          <o:OLEObject Type="Embed" ProgID="Equation.DSMT4" ShapeID="_x0000_i1146" DrawAspect="Content" ObjectID="_122" r:id="rId230"/>
        </w:object>
      </w:r>
      <w:r>
        <w:t>次）；</w:t>
      </w:r>
    </w:p>
    <w:p>
      <w:pPr>
        <w:shd w:val="clear" w:color="auto" w:fill="FFFFFF"/>
        <w:spacing w:line="360" w:lineRule="auto"/>
        <w:jc w:val="left"/>
        <w:textAlignment w:val="center"/>
      </w:pPr>
      <w:r>
        <w:t>(2)在（</w:t>
      </w:r>
      <w:r>
        <w:object>
          <v:shape id="_x0000_i1147" type="#_x0000_t75" alt="eqIdbdaa19de263700a15fcf213d64a8cd57" style="width:6.15pt;height:11.5pt" o:oleicon="f" o:ole="">
            <v:imagedata r:id="rId154" o:title="eqIdbdaa19de263700a15fcf213d64a8cd57"/>
          </v:shape>
          <o:OLEObject Type="Embed" ProgID="Equation.DSMT4" ShapeID="_x0000_i1147" DrawAspect="Content" ObjectID="_123" r:id="rId231"/>
        </w:object>
      </w:r>
      <w:r>
        <w:t>）的条件下，若</w:t>
      </w:r>
      <w:r>
        <w:object>
          <v:shape id="_x0000_i1148" type="#_x0000_t75" alt="eqIdbedea7b1708491da6eca934180c31607" style="width:63.36pt;height:27.98pt" o:oleicon="f" o:ole="">
            <v:imagedata r:id="rId232" o:title="eqIdbedea7b1708491da6eca934180c31607"/>
          </v:shape>
          <o:OLEObject Type="Embed" ProgID="Equation.DSMT4" ShapeID="_x0000_i1148" DrawAspect="Content" ObjectID="_124" r:id="rId233"/>
        </w:object>
      </w:r>
      <w:r>
        <w:t>，求</w:t>
      </w:r>
      <w:r>
        <w:object>
          <v:shape id="_x0000_i1149" type="#_x0000_t75" alt="eqId26f0933102d94632ac9e3284113fd937" style="width:42.24pt;height:11.22pt" o:oleicon="f" o:ole="">
            <v:imagedata r:id="rId234" o:title="eqId26f0933102d94632ac9e3284113fd937"/>
          </v:shape>
          <o:OLEObject Type="Embed" ProgID="Equation.DSMT4" ShapeID="_x0000_i1149" DrawAspect="Content" ObjectID="_125" r:id="rId235"/>
        </w:object>
      </w:r>
      <w:r>
        <w:t>的值．</w:t>
      </w:r>
    </w:p>
    <w:p>
      <w:pPr>
        <w:shd w:val="clear" w:color="auto" w:fill="FFFFFF"/>
        <w:spacing w:line="360" w:lineRule="auto"/>
        <w:jc w:val="left"/>
        <w:textAlignment w:val="center"/>
      </w:pPr>
      <w:r>
        <w:t>25</w:t>
      </w:r>
      <w:r>
        <w:t>．已知</w:t>
      </w:r>
      <w:r>
        <w:rPr>
          <w:rFonts w:ascii="Times New Roman" w:eastAsia="Times New Roman" w:hAnsi="Times New Roman" w:cs="Times New Roman"/>
          <w:i/>
        </w:rPr>
        <w:t>AB</w:t>
      </w:r>
      <w:r>
        <w:t>是</w:t>
      </w:r>
      <w:r>
        <w:object>
          <v:shape id="_x0000_i1150" type="#_x0000_t75" alt="eqId3d97cdc586744d208b6f69c9813af977" style="width:19.36pt;height:13.08pt" o:oleicon="f" o:ole="">
            <v:imagedata r:id="rId25" o:title="eqId3d97cdc586744d208b6f69c9813af977"/>
          </v:shape>
          <o:OLEObject Type="Embed" ProgID="Equation.DSMT4" ShapeID="_x0000_i1150" DrawAspect="Content" ObjectID="_126" r:id="rId236"/>
        </w:object>
      </w:r>
      <w:r>
        <w:t>的直径，</w:t>
      </w:r>
      <w:r>
        <w:object>
          <v:shape id="_x0000_i1151" type="#_x0000_t75" alt="eqIdd55963a9b9b02737110f57a377b41cb4" style="width:44.9pt;height:11.89pt" o:oleicon="f" o:ole="">
            <v:imagedata r:id="rId237" o:title="eqIdd55963a9b9b02737110f57a377b41cb4"/>
          </v:shape>
          <o:OLEObject Type="Embed" ProgID="Equation.DSMT4" ShapeID="_x0000_i1151" DrawAspect="Content" ObjectID="_127" r:id="rId238"/>
        </w:object>
      </w:r>
      <w:r>
        <w:t>交</w:t>
      </w:r>
      <w:r>
        <w:rPr>
          <w:rFonts w:ascii="Times New Roman" w:eastAsia="Times New Roman" w:hAnsi="Times New Roman" w:cs="Times New Roman"/>
          <w:i/>
        </w:rPr>
        <w:t>AB</w:t>
      </w:r>
      <w:r>
        <w:t>于点</w:t>
      </w:r>
      <w:r>
        <w:rPr>
          <w:rFonts w:ascii="Times New Roman" w:eastAsia="Times New Roman" w:hAnsi="Times New Roman" w:cs="Times New Roman"/>
          <w:i/>
        </w:rPr>
        <w:t>D</w:t>
      </w:r>
      <w:r>
        <w:t>，</w:t>
      </w:r>
      <w:r>
        <w:rPr>
          <w:rFonts w:ascii="Times New Roman" w:eastAsia="Times New Roman" w:hAnsi="Times New Roman" w:cs="Times New Roman"/>
          <w:i/>
        </w:rPr>
        <w:t>E</w:t>
      </w:r>
      <w:r>
        <w:t>为射线</w:t>
      </w:r>
      <w:r>
        <w:rPr>
          <w:rFonts w:ascii="Times New Roman" w:eastAsia="Times New Roman" w:hAnsi="Times New Roman" w:cs="Times New Roman"/>
          <w:i/>
        </w:rPr>
        <w:t>AB</w:t>
      </w:r>
      <w:r>
        <w:t>上一点，连接</w:t>
      </w:r>
      <w:r>
        <w:rPr>
          <w:rFonts w:ascii="Times New Roman" w:eastAsia="Times New Roman" w:hAnsi="Times New Roman" w:cs="Times New Roman"/>
          <w:i/>
        </w:rPr>
        <w:t>CE</w:t>
      </w:r>
      <w:r>
        <w:t>并延长交</w:t>
      </w:r>
      <w:r>
        <w:object>
          <v:shape id="_x0000_i1152" type="#_x0000_t75" alt="eqId3d97cdc586744d208b6f69c9813af977" style="width:19.36pt;height:13.08pt" o:oleicon="f" o:ole="">
            <v:imagedata r:id="rId25" o:title="eqId3d97cdc586744d208b6f69c9813af977"/>
          </v:shape>
          <o:OLEObject Type="Embed" ProgID="Equation.DSMT4" ShapeID="_x0000_i1152" DrawAspect="Content" ObjectID="_128" r:id="rId239"/>
        </w:object>
      </w:r>
      <w:r>
        <w:t>于点</w:t>
      </w:r>
      <w:r>
        <w:rPr>
          <w:rFonts w:ascii="Times New Roman" w:eastAsia="Times New Roman" w:hAnsi="Times New Roman" w:cs="Times New Roman"/>
          <w:i/>
        </w:rPr>
        <w:t>F</w:t>
      </w:r>
      <w:r>
        <w:t>，射线</w:t>
      </w:r>
      <w:r>
        <w:rPr>
          <w:rFonts w:ascii="Times New Roman" w:eastAsia="Times New Roman" w:hAnsi="Times New Roman" w:cs="Times New Roman"/>
          <w:i/>
        </w:rPr>
        <w:t>AF</w:t>
      </w:r>
      <w:r>
        <w:t>交射线</w:t>
      </w:r>
      <w:r>
        <w:rPr>
          <w:rFonts w:ascii="Times New Roman" w:eastAsia="Times New Roman" w:hAnsi="Times New Roman" w:cs="Times New Roman"/>
          <w:i/>
        </w:rPr>
        <w:t>CH</w:t>
      </w:r>
      <w:r>
        <w:t>于点</w:t>
      </w:r>
      <w:r>
        <w:rPr>
          <w:rFonts w:ascii="Times New Roman" w:eastAsia="Times New Roman" w:hAnsi="Times New Roman" w:cs="Times New Roman"/>
          <w:i/>
        </w:rPr>
        <w:t>G</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5276800" cy="1636703"/>
            <wp:docPr id="100027" name="" descr="@@@1ab6e11e-e69b-44f4-9eeb-d8ba3ee376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
                    <pic:cNvPicPr>
                      <a:picLocks noChangeAspect="1"/>
                    </pic:cNvPicPr>
                  </pic:nvPicPr>
                  <pic:blipFill>
                    <a:blip xmlns:r="http://schemas.openxmlformats.org/officeDocument/2006/relationships" r:embed="rId240"/>
                    <a:stretch>
                      <a:fillRect/>
                    </a:stretch>
                  </pic:blipFill>
                  <pic:spPr>
                    <a:xfrm>
                      <a:off x="0" y="0"/>
                      <a:ext cx="5276800" cy="1636703"/>
                    </a:xfrm>
                    <a:prstGeom prst="rect">
                      <a:avLst/>
                    </a:prstGeom>
                  </pic:spPr>
                </pic:pic>
              </a:graphicData>
            </a:graphic>
          </wp:inline>
        </w:drawing>
      </w:r>
    </w:p>
    <w:p>
      <w:pPr>
        <w:shd w:val="clear" w:color="auto" w:fill="FFFFFF"/>
        <w:spacing w:line="360" w:lineRule="auto"/>
        <w:jc w:val="left"/>
        <w:textAlignment w:val="center"/>
      </w:pPr>
      <w:r>
        <w:t>(1)如图1，若点</w:t>
      </w:r>
      <w:r>
        <w:rPr>
          <w:rFonts w:ascii="Times New Roman" w:eastAsia="Times New Roman" w:hAnsi="Times New Roman" w:cs="Times New Roman"/>
          <w:i/>
        </w:rPr>
        <w:t>E</w:t>
      </w:r>
      <w:r>
        <w:t>在线段</w:t>
      </w:r>
      <w:r>
        <w:rPr>
          <w:rFonts w:ascii="Times New Roman" w:eastAsia="Times New Roman" w:hAnsi="Times New Roman" w:cs="Times New Roman"/>
          <w:i/>
        </w:rPr>
        <w:t>DB</w:t>
      </w:r>
      <w:r>
        <w:t>（不包含端点）上，求证：</w:t>
      </w:r>
      <w:r>
        <w:object>
          <v:shape id="_x0000_i1153" type="#_x0000_t75" alt="eqIdcea4a56cec492a2c8e3e20e2e4d208ff" style="width:68.61pt;height:13.72pt" o:oleicon="f" o:ole="">
            <v:imagedata r:id="rId241" o:title="eqIdcea4a56cec492a2c8e3e20e2e4d208ff"/>
          </v:shape>
          <o:OLEObject Type="Embed" ProgID="Equation.DSMT4" ShapeID="_x0000_i1153" DrawAspect="Content" ObjectID="_129" r:id="rId242"/>
        </w:object>
      </w:r>
    </w:p>
    <w:p>
      <w:pPr>
        <w:shd w:val="clear" w:color="auto" w:fill="FFFFFF"/>
        <w:spacing w:line="360" w:lineRule="auto"/>
        <w:jc w:val="left"/>
        <w:textAlignment w:val="center"/>
      </w:pPr>
      <w:r>
        <w:t>(2)如图2，若点</w:t>
      </w:r>
      <w:r>
        <w:rPr>
          <w:rFonts w:ascii="Times New Roman" w:eastAsia="Times New Roman" w:hAnsi="Times New Roman" w:cs="Times New Roman"/>
          <w:i/>
        </w:rPr>
        <w:t>E</w:t>
      </w:r>
      <w:r>
        <w:t>在线段</w:t>
      </w:r>
      <w:r>
        <w:rPr>
          <w:rFonts w:ascii="Times New Roman" w:eastAsia="Times New Roman" w:hAnsi="Times New Roman" w:cs="Times New Roman"/>
          <w:i/>
        </w:rPr>
        <w:t>AD</w:t>
      </w:r>
      <w:r>
        <w:t>（不包含端点）上，求证：</w:t>
      </w:r>
      <w:r>
        <w:object>
          <v:shape id="_x0000_i1154" type="#_x0000_t75" alt="eqIde494065258e33ea39c679f5cf840d3ee" style="width:84.44pt;height:12.49pt" o:oleicon="f" o:ole="">
            <v:imagedata r:id="rId243" o:title="eqIde494065258e33ea39c679f5cf840d3ee"/>
          </v:shape>
          <o:OLEObject Type="Embed" ProgID="Equation.DSMT4" ShapeID="_x0000_i1154" DrawAspect="Content" ObjectID="_130" r:id="rId244"/>
        </w:object>
      </w:r>
    </w:p>
    <w:p>
      <w:pPr>
        <w:shd w:val="clear" w:color="auto" w:fill="FFFFFF"/>
        <w:spacing w:line="360" w:lineRule="auto"/>
        <w:jc w:val="left"/>
        <w:textAlignment w:val="center"/>
      </w:pPr>
      <w:r>
        <w:t>(3)如图3，若点</w:t>
      </w:r>
      <w:r>
        <w:rPr>
          <w:rFonts w:ascii="Times New Roman" w:eastAsia="Times New Roman" w:hAnsi="Times New Roman" w:cs="Times New Roman"/>
          <w:i/>
        </w:rPr>
        <w:t>E</w:t>
      </w:r>
      <w:r>
        <w:t>在点</w:t>
      </w:r>
      <w:r>
        <w:rPr>
          <w:rFonts w:ascii="Times New Roman" w:eastAsia="Times New Roman" w:hAnsi="Times New Roman" w:cs="Times New Roman"/>
          <w:i/>
        </w:rPr>
        <w:t>B</w:t>
      </w:r>
      <w:r>
        <w:t>的右侧部分运动，连接</w:t>
      </w:r>
      <w:r>
        <w:rPr>
          <w:rFonts w:ascii="Times New Roman" w:eastAsia="Times New Roman" w:hAnsi="Times New Roman" w:cs="Times New Roman"/>
          <w:i/>
        </w:rPr>
        <w:t>HF</w:t>
      </w:r>
      <w:r>
        <w:t>交射线</w:t>
      </w:r>
      <w:r>
        <w:rPr>
          <w:rFonts w:ascii="Times New Roman" w:eastAsia="Times New Roman" w:hAnsi="Times New Roman" w:cs="Times New Roman"/>
          <w:i/>
        </w:rPr>
        <w:t>AB</w:t>
      </w:r>
      <w:r>
        <w:t>于点</w:t>
      </w:r>
      <w:r>
        <w:rPr>
          <w:rFonts w:ascii="Times New Roman" w:eastAsia="Times New Roman" w:hAnsi="Times New Roman" w:cs="Times New Roman"/>
          <w:i/>
        </w:rPr>
        <w:t>M</w:t>
      </w:r>
      <w:r>
        <w:t>，试探究</w:t>
      </w:r>
      <w:r>
        <w:rPr>
          <w:rFonts w:ascii="Times New Roman" w:eastAsia="Times New Roman" w:hAnsi="Times New Roman" w:cs="Times New Roman"/>
          <w:i/>
        </w:rPr>
        <w:t>AO</w:t>
      </w:r>
      <w:r>
        <w:t>、</w:t>
      </w:r>
      <w:r>
        <w:rPr>
          <w:rFonts w:ascii="Times New Roman" w:eastAsia="Times New Roman" w:hAnsi="Times New Roman" w:cs="Times New Roman"/>
          <w:i/>
        </w:rPr>
        <w:t>MH</w:t>
      </w:r>
      <w:r>
        <w:t>、</w:t>
      </w:r>
      <w:r>
        <w:rPr>
          <w:rFonts w:ascii="Times New Roman" w:eastAsia="Times New Roman" w:hAnsi="Times New Roman" w:cs="Times New Roman"/>
          <w:i/>
        </w:rPr>
        <w:t>EF</w:t>
      </w:r>
      <w:r>
        <w:t>、</w:t>
      </w:r>
      <w:r>
        <w:rPr>
          <w:rFonts w:ascii="Times New Roman" w:eastAsia="Times New Roman" w:hAnsi="Times New Roman" w:cs="Times New Roman"/>
          <w:i/>
        </w:rPr>
        <w:t>ME</w:t>
      </w:r>
      <w:r>
        <w:t>之间的数量关系，并给予证明．</w:t>
      </w:r>
    </w:p>
    <w:p>
      <w:pPr>
        <w:shd w:val="clear" w:color="auto" w:fill="FFFFFF"/>
        <w:spacing w:line="360" w:lineRule="auto"/>
        <w:jc w:val="left"/>
        <w:textAlignment w:val="center"/>
        <w:sectPr>
          <w:footerReference w:type="even" r:id="rId245"/>
          <w:footerReference w:type="default" r:id="rId246"/>
          <w:type w:val="nextPage"/>
          <w:pgSz w:w="11907" w:h="16839" w:code="9"/>
          <w:pgMar w:top="900" w:right="1997" w:bottom="900" w:left="1997" w:header="500" w:footer="500" w:gutter="0"/>
          <w:pgNumType w:start="6"/>
          <w:cols w:num="1" w:sep="1" w:space="425"/>
          <w:titlePg w:val="0"/>
          <w:docGrid w:type="lines" w:linePitch="312"/>
        </w:sectPr>
      </w:pPr>
      <w:r>
        <w:t>26</w:t>
      </w:r>
      <w:r>
        <w:t>．若一条直线经过抛物线的顶点，则称这条直线是抛物线的“穿顶线”．如图1，直线</w:t>
      </w:r>
      <w:r>
        <w:object>
          <v:shape id="_x0000_i1155" type="#_x0000_t75" alt="eqIdd77f5191798242b7b9b88a75e17e4425" style="width:25.51pt;height:11.52pt" o:oleicon="f" o:ole="">
            <v:imagedata r:id="rId247" o:title="eqIdd77f5191798242b7b9b88a75e17e4425"/>
          </v:shape>
          <o:OLEObject Type="Embed" ProgID="Equation.DSMT4" ShapeID="_x0000_i1155" DrawAspect="Content" ObjectID="_131" r:id="rId248"/>
        </w:object>
      </w:r>
      <w:r>
        <w:t>，</w:t>
      </w:r>
      <w:r>
        <w:object>
          <v:shape id="_x0000_i1156" type="#_x0000_t75" alt="eqId107babba45f110012183dc4dc54490f7" style="width:22.87pt;height:13.19pt" o:oleicon="f" o:ole="">
            <v:imagedata r:id="rId249" o:title="eqId107babba45f110012183dc4dc54490f7"/>
          </v:shape>
          <o:OLEObject Type="Embed" ProgID="Equation.DSMT4" ShapeID="_x0000_i1156" DrawAspect="Content" ObjectID="_132" r:id="rId250"/>
        </w:object>
      </w:r>
      <w:r>
        <w:t>都是抛物线</w:t>
      </w:r>
      <w:r>
        <w:object>
          <v:shape id="_x0000_i1157" type="#_x0000_t75" alt="eqIdfcff1114aa1a7d118ccbeec937a55c45" style="width:74.8pt;height:19.2pt" o:oleicon="f" o:ole="">
            <v:imagedata r:id="rId251" o:title="eqIdfcff1114aa1a7d118ccbeec937a55c45"/>
          </v:shape>
          <o:OLEObject Type="Embed" ProgID="Equation.DSMT4" ShapeID="_x0000_i1157" DrawAspect="Content" ObjectID="_133" r:id="rId252"/>
        </w:object>
      </w:r>
      <w:r>
        <w:t>的“穿顶线”．</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4267200" cy="2181225"/>
            <wp:docPr id="100029" name="" descr="@@@4d34f5d4-900d-496c-849b-dceada458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253"/>
                    <a:stretch>
                      <a:fillRect/>
                    </a:stretch>
                  </pic:blipFill>
                  <pic:spPr>
                    <a:xfrm>
                      <a:off x="0" y="0"/>
                      <a:ext cx="4267200" cy="2181225"/>
                    </a:xfrm>
                    <a:prstGeom prst="rect">
                      <a:avLst/>
                    </a:prstGeom>
                  </pic:spPr>
                </pic:pic>
              </a:graphicData>
            </a:graphic>
          </wp:inline>
        </w:drawing>
      </w:r>
    </w:p>
    <w:p>
      <w:pPr>
        <w:shd w:val="clear" w:color="auto" w:fill="FFFFFF"/>
        <w:spacing w:line="360" w:lineRule="auto"/>
        <w:jc w:val="left"/>
        <w:textAlignment w:val="center"/>
      </w:pPr>
      <w:r>
        <w:t>(1)抛物线</w:t>
      </w:r>
      <w:r>
        <w:object>
          <v:shape id="_x0000_i1158" type="#_x0000_t75" alt="eqIdfcff1114aa1a7d118ccbeec937a55c45" style="width:74.8pt;height:19.2pt" o:oleicon="f" o:ole="">
            <v:imagedata r:id="rId251" o:title="eqIdfcff1114aa1a7d118ccbeec937a55c45"/>
          </v:shape>
          <o:OLEObject Type="Embed" ProgID="Equation.DSMT4" ShapeID="_x0000_i1158" DrawAspect="Content" ObjectID="_134" r:id="rId254"/>
        </w:object>
      </w:r>
      <w:r>
        <w:t>的顶点为</w:t>
      </w:r>
      <w:r>
        <w:rPr>
          <w:rFonts w:ascii="Times New Roman" w:eastAsia="Times New Roman" w:hAnsi="Times New Roman" w:cs="Times New Roman"/>
          <w:i/>
        </w:rPr>
        <w:t>A</w:t>
      </w:r>
      <w:r>
        <w:t>，与</w:t>
      </w:r>
      <w:r>
        <w:rPr>
          <w:rFonts w:ascii="Times New Roman" w:eastAsia="Times New Roman" w:hAnsi="Times New Roman" w:cs="Times New Roman"/>
          <w:i/>
        </w:rPr>
        <w:t>x</w:t>
      </w:r>
      <w:r>
        <w:t>轴的一个交点是</w:t>
      </w:r>
      <w:r>
        <w:rPr>
          <w:rFonts w:ascii="Times New Roman" w:eastAsia="Times New Roman" w:hAnsi="Times New Roman" w:cs="Times New Roman"/>
          <w:i/>
        </w:rPr>
        <w:t>C</w:t>
      </w:r>
      <w:r>
        <w:t>，过抛物线上点</w:t>
      </w:r>
      <w:r>
        <w:rPr>
          <w:rFonts w:ascii="Times New Roman" w:eastAsia="Times New Roman" w:hAnsi="Times New Roman" w:cs="Times New Roman"/>
          <w:i/>
        </w:rPr>
        <w:t>B</w:t>
      </w:r>
      <w:r>
        <w:t>作</w:t>
      </w:r>
      <w:r>
        <w:object>
          <v:shape id="_x0000_i1159" type="#_x0000_t75" alt="eqId05b45db8dd8768994af51206565379fd" style="width:35.2pt;height:12.62pt" o:oleicon="f" o:ole="">
            <v:imagedata r:id="rId255" o:title="eqId05b45db8dd8768994af51206565379fd"/>
          </v:shape>
          <o:OLEObject Type="Embed" ProgID="Equation.DSMT4" ShapeID="_x0000_i1159" DrawAspect="Content" ObjectID="_135" r:id="rId256"/>
        </w:object>
      </w:r>
      <w:r>
        <w:t>轴，分别交</w:t>
      </w:r>
      <w:r>
        <w:rPr>
          <w:rFonts w:ascii="Times New Roman" w:eastAsia="Times New Roman" w:hAnsi="Times New Roman" w:cs="Times New Roman"/>
          <w:i/>
        </w:rPr>
        <w:t>x</w:t>
      </w:r>
      <w:r>
        <w:t>轴、直线</w:t>
      </w:r>
      <w:r>
        <w:object>
          <v:shape id="_x0000_i1160" type="#_x0000_t75" alt="eqId107babba45f110012183dc4dc54490f7" style="width:22.87pt;height:13.19pt" o:oleicon="f" o:ole="">
            <v:imagedata r:id="rId249" o:title="eqId107babba45f110012183dc4dc54490f7"/>
          </v:shape>
          <o:OLEObject Type="Embed" ProgID="Equation.DSMT4" ShapeID="_x0000_i1160" DrawAspect="Content" ObjectID="_136" r:id="rId257"/>
        </w:object>
      </w:r>
      <w:r>
        <w:t>于点</w:t>
      </w:r>
      <w:r>
        <w:rPr>
          <w:rFonts w:ascii="Times New Roman" w:eastAsia="Times New Roman" w:hAnsi="Times New Roman" w:cs="Times New Roman"/>
          <w:i/>
        </w:rPr>
        <w:t>D</w:t>
      </w:r>
      <w:r>
        <w:t>、</w:t>
      </w:r>
      <w:r>
        <w:rPr>
          <w:rFonts w:ascii="Times New Roman" w:eastAsia="Times New Roman" w:hAnsi="Times New Roman" w:cs="Times New Roman"/>
          <w:i/>
        </w:rPr>
        <w:t>E</w:t>
      </w:r>
      <w:r>
        <w:t>，过抛物线上一点</w:t>
      </w:r>
      <w:r>
        <w:rPr>
          <w:rFonts w:ascii="Times New Roman" w:eastAsia="Times New Roman" w:hAnsi="Times New Roman" w:cs="Times New Roman"/>
          <w:i/>
        </w:rPr>
        <w:t>M</w:t>
      </w:r>
      <w:r>
        <w:t>（与点</w:t>
      </w:r>
      <w:r>
        <w:rPr>
          <w:rFonts w:ascii="Times New Roman" w:eastAsia="Times New Roman" w:hAnsi="Times New Roman" w:cs="Times New Roman"/>
          <w:i/>
        </w:rPr>
        <w:t>A</w:t>
      </w:r>
      <w:r>
        <w:t>不重合）的“穿顶线”交线段</w:t>
      </w:r>
      <w:r>
        <w:object>
          <v:shape id="_x0000_i1161" type="#_x0000_t75" alt="eqIdd0213c5787a5a6b38d11bceca5567f67" style="width:16.71pt;height:11.36pt" o:oleicon="f" o:ole="">
            <v:imagedata r:id="rId258" o:title="eqIdd0213c5787a5a6b38d11bceca5567f67"/>
          </v:shape>
          <o:OLEObject Type="Embed" ProgID="Equation.DSMT4" ShapeID="_x0000_i1161" DrawAspect="Content" ObjectID="_137" r:id="rId259"/>
        </w:object>
      </w:r>
      <w:r>
        <w:t>于点</w:t>
      </w:r>
      <w:r>
        <w:rPr>
          <w:rFonts w:ascii="Times New Roman" w:eastAsia="Times New Roman" w:hAnsi="Times New Roman" w:cs="Times New Roman"/>
          <w:i/>
        </w:rPr>
        <w:t>N</w:t>
      </w:r>
      <w:r>
        <w:t>，若点</w:t>
      </w:r>
      <w:r>
        <w:object>
          <v:shape id="_x0000_i1162" type="#_x0000_t75" alt="eqId57a1008105d414a52655be2be2da3150" style="width:51.04pt;height:29.83pt" o:oleicon="f" o:ole="">
            <v:imagedata r:id="rId260" o:title="eqId57a1008105d414a52655be2be2da3150"/>
          </v:shape>
          <o:OLEObject Type="Embed" ProgID="Equation.DSMT4" ShapeID="_x0000_i1162" DrawAspect="Content" ObjectID="_138" r:id="rId261"/>
        </w:object>
      </w:r>
      <w:r>
        <w:t>．</w:t>
      </w:r>
    </w:p>
    <w:p>
      <w:pPr>
        <w:shd w:val="clear" w:color="auto" w:fill="FFFFFF"/>
        <w:spacing w:line="360" w:lineRule="auto"/>
        <w:jc w:val="left"/>
        <w:textAlignment w:val="center"/>
      </w:pPr>
      <w:r>
        <w:t>①求该抛物线的函数关系式；</w:t>
      </w:r>
    </w:p>
    <w:p>
      <w:pPr>
        <w:shd w:val="clear" w:color="auto" w:fill="FFFFFF"/>
        <w:spacing w:line="360" w:lineRule="auto"/>
        <w:jc w:val="left"/>
        <w:textAlignment w:val="center"/>
      </w:pPr>
      <w:r>
        <w:t>②若</w:t>
      </w:r>
      <w:r>
        <w:object>
          <v:shape id="_x0000_i1163" type="#_x0000_t75" alt="eqIdf860799c66e6a48fe63fe1fa848bc83f" style="width:53.66pt;height:12.28pt" o:oleicon="f" o:ole="">
            <v:imagedata r:id="rId262" o:title="eqIdf860799c66e6a48fe63fe1fa848bc83f"/>
          </v:shape>
          <o:OLEObject Type="Embed" ProgID="Equation.DSMT4" ShapeID="_x0000_i1163" DrawAspect="Content" ObjectID="_139" r:id="rId263"/>
        </w:object>
      </w:r>
      <w:r>
        <w:t>，求点</w:t>
      </w:r>
      <w:r>
        <w:rPr>
          <w:rFonts w:ascii="Times New Roman" w:eastAsia="Times New Roman" w:hAnsi="Times New Roman" w:cs="Times New Roman"/>
          <w:i/>
        </w:rPr>
        <w:t>M</w:t>
      </w:r>
      <w:r>
        <w:t>的坐标；</w:t>
      </w:r>
    </w:p>
    <w:p>
      <w:pPr>
        <w:shd w:val="clear" w:color="auto" w:fill="FFFFFF"/>
        <w:spacing w:line="360" w:lineRule="auto"/>
        <w:jc w:val="left"/>
        <w:textAlignment w:val="center"/>
      </w:pPr>
      <w:r>
        <w:t>③若</w:t>
      </w:r>
      <w:r>
        <w:object>
          <v:shape id="_x0000_i1164" type="#_x0000_t75" alt="eqId0aebd449c7871e45ef49b0d4705c584a" style="width:63.33pt;height:12.49pt" o:oleicon="f" o:ole="">
            <v:imagedata r:id="rId264" o:title="eqId0aebd449c7871e45ef49b0d4705c584a"/>
          </v:shape>
          <o:OLEObject Type="Embed" ProgID="Equation.DSMT4" ShapeID="_x0000_i1164" DrawAspect="Content" ObjectID="_140" r:id="rId265"/>
        </w:object>
      </w:r>
      <w:r>
        <w:t>，在对称轴右侧的抛物线上是否存在点</w:t>
      </w:r>
      <w:r>
        <w:rPr>
          <w:rFonts w:ascii="Times New Roman" w:eastAsia="Times New Roman" w:hAnsi="Times New Roman" w:cs="Times New Roman"/>
          <w:i/>
        </w:rPr>
        <w:t>F</w:t>
      </w:r>
      <w:r>
        <w:t>，使得</w:t>
      </w:r>
      <w:r>
        <w:object>
          <v:shape id="_x0000_i1165" type="#_x0000_t75" alt="eqId3ea288108bf6509680814d922d624917" style="width:72.13pt;height:12.52pt" o:oleicon="f" o:ole="">
            <v:imagedata r:id="rId266" o:title="eqId3ea288108bf6509680814d922d624917"/>
          </v:shape>
          <o:OLEObject Type="Embed" ProgID="Equation.DSMT4" ShapeID="_x0000_i1165" DrawAspect="Content" ObjectID="_141" r:id="rId267"/>
        </w:object>
      </w:r>
      <w:r>
        <w:t>，若存在，求点</w:t>
      </w:r>
      <w:r>
        <w:rPr>
          <w:rFonts w:ascii="Times New Roman" w:eastAsia="Times New Roman" w:hAnsi="Times New Roman" w:cs="Times New Roman"/>
          <w:i/>
        </w:rPr>
        <w:t>F</w:t>
      </w:r>
      <w:r>
        <w:t>的坐标；若不存在，请说明理由；</w:t>
      </w:r>
    </w:p>
    <w:p>
      <w:pPr>
        <w:shd w:val="clear" w:color="auto" w:fill="FFFFFF"/>
        <w:spacing w:line="360" w:lineRule="auto"/>
        <w:jc w:val="left"/>
        <w:textAlignment w:val="center"/>
      </w:pPr>
      <w:r>
        <w:t>(2)点</w:t>
      </w:r>
      <w:r>
        <w:object>
          <v:shape id="_x0000_i1166" type="#_x0000_t75" alt="eqIdd4e1768d39b6871427c7c0c9e7ad3749" style="width:59.81pt;height:17.75pt" o:oleicon="f" o:ole="">
            <v:imagedata r:id="rId268" o:title="eqIdd4e1768d39b6871427c7c0c9e7ad3749"/>
          </v:shape>
          <o:OLEObject Type="Embed" ProgID="Equation.DSMT4" ShapeID="_x0000_i1166" DrawAspect="Content" ObjectID="_142" r:id="rId269"/>
        </w:object>
      </w:r>
      <w:r>
        <w:t>，点</w:t>
      </w:r>
      <w:r>
        <w:object>
          <v:shape id="_x0000_i1167" type="#_x0000_t75" alt="eqId6e5f19b4e20e217d311cfae2d6a7ae99" style="width:49.26pt;height:17.73pt" o:oleicon="f" o:ole="">
            <v:imagedata r:id="rId270" o:title="eqId6e5f19b4e20e217d311cfae2d6a7ae99"/>
          </v:shape>
          <o:OLEObject Type="Embed" ProgID="Equation.DSMT4" ShapeID="_x0000_i1167" DrawAspect="Content" ObjectID="_143" r:id="rId271"/>
        </w:object>
      </w:r>
      <w:r>
        <w:t>，点</w:t>
      </w:r>
      <w:r>
        <w:object>
          <v:shape id="_x0000_i1168" type="#_x0000_t75" alt="eqIdb50ba2fcdb432cc9c4869ae6810f1740" style="width:58.93pt;height:17.88pt" o:oleicon="f" o:ole="">
            <v:imagedata r:id="rId272" o:title="eqIdb50ba2fcdb432cc9c4869ae6810f1740"/>
          </v:shape>
          <o:OLEObject Type="Embed" ProgID="Equation.DSMT4" ShapeID="_x0000_i1168" DrawAspect="Content" ObjectID="_144" r:id="rId273"/>
        </w:object>
      </w:r>
      <w:r>
        <w:t>都在该抛物线上，且总有</w:t>
      </w:r>
      <w:r>
        <w:object>
          <v:shape id="_x0000_i1169" type="#_x0000_t75" alt="eqId6d22478509a49b2503dd1393b01f4479" style="width:67.76pt;height:15.75pt" o:oleicon="f" o:ole="">
            <v:imagedata r:id="rId274" o:title="eqId6d22478509a49b2503dd1393b01f4479"/>
          </v:shape>
          <o:OLEObject Type="Embed" ProgID="Equation.DSMT4" ShapeID="_x0000_i1169" DrawAspect="Content" ObjectID="_145" r:id="rId275"/>
        </w:object>
      </w:r>
      <w:r>
        <w:t>，求</w:t>
      </w:r>
      <w:r>
        <w:rPr>
          <w:rFonts w:ascii="Times New Roman" w:eastAsia="Times New Roman" w:hAnsi="Times New Roman" w:cs="Times New Roman"/>
          <w:i/>
        </w:rPr>
        <w:t>m</w:t>
      </w:r>
      <w:r>
        <w:t>的取值范围．</w:t>
      </w:r>
    </w:p>
    <w:p>
      <w:pPr>
        <w:shd w:val="clear" w:color="auto" w:fill="FFFFFF"/>
        <w:spacing w:line="360" w:lineRule="auto"/>
        <w:jc w:val="left"/>
        <w:textAlignment w:val="center"/>
        <w:sectPr>
          <w:footerReference w:type="even" r:id="rId276"/>
          <w:footerReference w:type="default" r:id="rId277"/>
          <w:type w:val="nextPage"/>
          <w:pgSz w:w="11907" w:h="16839" w:code="9"/>
          <w:pgMar w:top="900" w:right="1997" w:bottom="900" w:left="1997" w:header="500" w:footer="500" w:gutter="0"/>
          <w:pgNumType w:start="7"/>
          <w:cols w:num="1" w:sep="1" w:space="425"/>
          <w:titlePg w:val="0"/>
          <w:docGrid w:type="lines" w:linePitch="312"/>
        </w:sectPr>
      </w:pPr>
    </w:p>
    <w:p w:rsidR="00EF035E" w:rsidRPr="00043B54" w14:textId="2C26DF43">
      <w:pPr>
        <w:jc w:val="center"/>
        <w:textAlignment w:val="center"/>
        <w:rPr>
          <w:rFonts w:ascii="宋体" w:eastAsia="宋体" w:hAnsi="宋体" w:cs="宋体"/>
          <w:b/>
          <w:i w:val="0"/>
          <w:sz w:val="21"/>
        </w:rPr>
      </w:pPr>
      <w:r w:rsidRPr="00043B54">
        <w:rPr>
          <w:rFonts w:ascii="宋体" w:eastAsia="宋体" w:hAnsi="宋体" w:cs="宋体"/>
          <w:b/>
          <w:i w:val="0"/>
          <w:sz w:val="21"/>
        </w:rPr>
        <w:t>参考答案：</w:t>
      </w:r>
    </w:p>
    <w:p>
      <w:pPr>
        <w:shd w:val="clear" w:color="auto" w:fill="FFFFFF"/>
        <w:spacing w:line="360" w:lineRule="auto"/>
        <w:jc w:val="left"/>
        <w:textAlignment w:val="center"/>
      </w:pPr>
      <w:r>
        <w:t>1．D</w:t>
      </w:r>
    </w:p>
    <w:p>
      <w:pPr>
        <w:shd w:val="clear" w:color="auto" w:fill="FFFFFF"/>
        <w:spacing w:line="360" w:lineRule="auto"/>
        <w:jc w:val="left"/>
        <w:textAlignment w:val="center"/>
      </w:pPr>
      <w:r>
        <w:t>【分析】本题考查的一元二次方程的定义，由题意依据一元二次方程必须满足的四个条件：未知数的最高次数是2；二次项系数不为0；是整式方程；含有一个未知数．根据这四个条件对四个选项进行验证即可．</w:t>
      </w:r>
    </w:p>
    <w:p>
      <w:pPr>
        <w:shd w:val="clear" w:color="auto" w:fill="FFFFFF"/>
        <w:spacing w:line="360" w:lineRule="auto"/>
        <w:jc w:val="left"/>
        <w:textAlignment w:val="center"/>
      </w:pPr>
      <w:r>
        <w:t>【详解】解：A、方程是分式方程，选项不符合题意；</w:t>
      </w:r>
    </w:p>
    <w:p>
      <w:pPr>
        <w:shd w:val="clear" w:color="auto" w:fill="FFFFFF"/>
        <w:spacing w:line="360" w:lineRule="auto"/>
        <w:jc w:val="left"/>
        <w:textAlignment w:val="center"/>
      </w:pPr>
      <w:r>
        <w:t>B、</w:t>
      </w:r>
      <w:r>
        <w:object>
          <v:shape id="_x0000_i1170" type="#_x0000_t75" alt="eqId344ccbf79da6ad7e3709d6fa72efb756" style="width:29.04pt;height:15.84pt" o:oleicon="f" o:ole="">
            <v:imagedata r:id="rId8" o:title="eqId344ccbf79da6ad7e3709d6fa72efb756"/>
          </v:shape>
          <o:OLEObject Type="Embed" ProgID="Equation.DSMT4" ShapeID="_x0000_i1170" DrawAspect="Content" ObjectID="_146" r:id="rId278"/>
        </w:object>
      </w:r>
      <w:r>
        <w:t>不是一元二次方程，选项不符合题意；</w:t>
      </w:r>
    </w:p>
    <w:p>
      <w:pPr>
        <w:shd w:val="clear" w:color="auto" w:fill="FFFFFF"/>
        <w:spacing w:line="360" w:lineRule="auto"/>
        <w:jc w:val="left"/>
        <w:textAlignment w:val="center"/>
      </w:pPr>
      <w:r>
        <w:t>C、</w:t>
      </w:r>
      <w:r>
        <w:object>
          <v:shape id="_x0000_i1171" type="#_x0000_t75" alt="eqId0601ab9880e6ef8754ae9bc025e3dd50" style="width:46.62pt;height:14.07pt" o:oleicon="f" o:ole="">
            <v:imagedata r:id="rId10" o:title="eqId0601ab9880e6ef8754ae9bc025e3dd50"/>
          </v:shape>
          <o:OLEObject Type="Embed" ProgID="Equation.DSMT4" ShapeID="_x0000_i1171" DrawAspect="Content" ObjectID="_147" r:id="rId279"/>
        </w:object>
      </w:r>
      <w:r>
        <w:t>，当</w:t>
      </w:r>
      <w:r>
        <w:object>
          <v:shape id="_x0000_i1172" type="#_x0000_t75" alt="eqId3b4d795709b0abcf47bceec2250f2f9b" style="width:24.61pt;height:12.26pt" o:oleicon="f" o:ole="">
            <v:imagedata r:id="rId280" o:title="eqId3b4d795709b0abcf47bceec2250f2f9b"/>
          </v:shape>
          <o:OLEObject Type="Embed" ProgID="Equation.DSMT4" ShapeID="_x0000_i1172" DrawAspect="Content" ObjectID="_148" r:id="rId281"/>
        </w:object>
      </w:r>
      <w:r>
        <w:t>，不符合一元二次方程定义．不符合题意．</w:t>
      </w:r>
    </w:p>
    <w:p>
      <w:pPr>
        <w:shd w:val="clear" w:color="auto" w:fill="FFFFFF"/>
        <w:spacing w:line="360" w:lineRule="auto"/>
        <w:jc w:val="left"/>
        <w:textAlignment w:val="center"/>
      </w:pPr>
      <w:r>
        <w:t>D、</w:t>
      </w:r>
      <w:r>
        <w:object>
          <v:shape id="_x0000_i1173" type="#_x0000_t75" alt="eqId639216a1b7924251b9ed564bbdf31698" style="width:32.56pt;height:13.95pt" o:oleicon="f" o:ole="">
            <v:imagedata r:id="rId12" o:title="eqId639216a1b7924251b9ed564bbdf31698"/>
          </v:shape>
          <o:OLEObject Type="Embed" ProgID="Equation.DSMT4" ShapeID="_x0000_i1173" DrawAspect="Content" ObjectID="_149" r:id="rId282"/>
        </w:object>
      </w:r>
      <w:r>
        <w:t>，符号一元二次方程的定义，符合题意．</w:t>
      </w:r>
    </w:p>
    <w:p>
      <w:pPr>
        <w:shd w:val="clear" w:color="auto" w:fill="FFFFFF"/>
        <w:spacing w:line="360" w:lineRule="auto"/>
        <w:jc w:val="left"/>
        <w:textAlignment w:val="center"/>
      </w:pPr>
      <w:r>
        <w:t>故选：D．</w:t>
      </w:r>
    </w:p>
    <w:p>
      <w:pPr>
        <w:shd w:val="clear" w:color="auto" w:fill="FFFFFF"/>
        <w:spacing w:line="360" w:lineRule="auto"/>
        <w:jc w:val="left"/>
        <w:textAlignment w:val="center"/>
      </w:pPr>
      <w:r>
        <w:t>2．C</w:t>
      </w:r>
    </w:p>
    <w:p>
      <w:pPr>
        <w:shd w:val="clear" w:color="auto" w:fill="FFFFFF"/>
        <w:spacing w:line="360" w:lineRule="auto"/>
        <w:jc w:val="left"/>
        <w:textAlignment w:val="center"/>
      </w:pPr>
      <w:r>
        <w:t>【分析】本题考查了解直角三角形．根据已知图形得出</w:t>
      </w:r>
      <w:r>
        <w:object>
          <v:shape id="_x0000_i1174" type="#_x0000_t75" alt="eqId67b686b84b7a2b8e2326dbb88af5e855" style="width:57.18pt;height:12.49pt" o:oleicon="f" o:ole="">
            <v:imagedata r:id="rId283" o:title="eqId67b686b84b7a2b8e2326dbb88af5e855"/>
          </v:shape>
          <o:OLEObject Type="Embed" ProgID="Equation.DSMT4" ShapeID="_x0000_i1174" DrawAspect="Content" ObjectID="_150" r:id="rId284"/>
        </w:object>
      </w:r>
      <w:r>
        <w:t>，再求解即可．</w:t>
      </w:r>
    </w:p>
    <w:p>
      <w:pPr>
        <w:shd w:val="clear" w:color="auto" w:fill="FFFFFF"/>
        <w:spacing w:line="360" w:lineRule="auto"/>
        <w:jc w:val="left"/>
        <w:textAlignment w:val="center"/>
      </w:pPr>
      <w:r>
        <w:t>【详解】解：如图，取格点</w:t>
      </w:r>
      <w:r>
        <w:object>
          <v:shape id="_x0000_i1175" type="#_x0000_t75" alt="eqId8455657dde27aabe6adb7b188e031c11" style="width:11.43pt;height:11.43pt" o:oleicon="f" o:ole="">
            <v:imagedata r:id="rId173" o:title="eqId8455657dde27aabe6adb7b188e031c11"/>
          </v:shape>
          <o:OLEObject Type="Embed" ProgID="Equation.DSMT4" ShapeID="_x0000_i1175" DrawAspect="Content" ObjectID="_151" r:id="rId285"/>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609725" cy="1609725"/>
            <wp:docPr id="147864120" name="" descr="@@@2e456a5a-7ce5-4d69-a6cb-082d82b339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864120" name=""/>
                    <pic:cNvPicPr>
                      <a:picLocks noChangeAspect="1"/>
                    </pic:cNvPicPr>
                  </pic:nvPicPr>
                  <pic:blipFill>
                    <a:blip xmlns:r="http://schemas.openxmlformats.org/officeDocument/2006/relationships" r:embed="rId286"/>
                    <a:stretch>
                      <a:fillRect/>
                    </a:stretch>
                  </pic:blipFill>
                  <pic:spPr>
                    <a:xfrm>
                      <a:off x="0" y="0"/>
                      <a:ext cx="1609725" cy="1609725"/>
                    </a:xfrm>
                    <a:prstGeom prst="rect">
                      <a:avLst/>
                    </a:prstGeom>
                  </pic:spPr>
                </pic:pic>
              </a:graphicData>
            </a:graphic>
          </wp:inline>
        </w:drawing>
      </w:r>
    </w:p>
    <w:p>
      <w:pPr>
        <w:shd w:val="clear" w:color="auto" w:fill="FFFFFF"/>
        <w:spacing w:line="360" w:lineRule="auto"/>
        <w:jc w:val="left"/>
        <w:textAlignment w:val="center"/>
      </w:pPr>
      <w:r>
        <w:t>由勾股定理得：</w:t>
      </w:r>
      <w:r>
        <w:object>
          <v:shape id="_x0000_i1176" type="#_x0000_t75" alt="eqIdd0d5a2cd05e4476fc72271e8fdb59a9a" style="width:33.44pt;height:12.46pt" o:oleicon="f" o:ole="">
            <v:imagedata r:id="rId287" o:title="eqIdd0d5a2cd05e4476fc72271e8fdb59a9a"/>
          </v:shape>
          <o:OLEObject Type="Embed" ProgID="Equation.DSMT4" ShapeID="_x0000_i1176" DrawAspect="Content" ObjectID="_152" r:id="rId288"/>
        </w:object>
      </w:r>
      <w:r>
        <w:t>，</w:t>
      </w:r>
      <w:r>
        <w:object>
          <v:shape id="_x0000_i1177" type="#_x0000_t75" alt="eqId7eb3d1070981fed5ca65a34bb2282e6f" style="width:33.43pt;height:11.42pt" o:oleicon="f" o:ole="">
            <v:imagedata r:id="rId289" o:title="eqId7eb3d1070981fed5ca65a34bb2282e6f"/>
          </v:shape>
          <o:OLEObject Type="Embed" ProgID="Equation.DSMT4" ShapeID="_x0000_i1177" DrawAspect="Content" ObjectID="_153" r:id="rId290"/>
        </w:object>
      </w:r>
      <w:r>
        <w:t>，且</w:t>
      </w:r>
      <w:r>
        <w:object>
          <v:shape id="_x0000_i1178" type="#_x0000_t75" alt="eqId67b686b84b7a2b8e2326dbb88af5e855" style="width:57.18pt;height:12.49pt" o:oleicon="f" o:ole="">
            <v:imagedata r:id="rId283" o:title="eqId67b686b84b7a2b8e2326dbb88af5e855"/>
          </v:shape>
          <o:OLEObject Type="Embed" ProgID="Equation.DSMT4" ShapeID="_x0000_i1178" DrawAspect="Content" ObjectID="_154" r:id="rId291"/>
        </w:object>
      </w:r>
      <w:r>
        <w:t>，</w:t>
      </w:r>
    </w:p>
    <w:p>
      <w:pPr>
        <w:shd w:val="clear" w:color="auto" w:fill="FFFFFF"/>
        <w:spacing w:line="360" w:lineRule="auto"/>
        <w:jc w:val="left"/>
        <w:textAlignment w:val="center"/>
      </w:pPr>
      <w:r>
        <w:t>∴</w:t>
      </w:r>
      <w:r>
        <w:object>
          <v:shape id="_x0000_i1179" type="#_x0000_t75" alt="eqId5987009a9147f8f4cdd9fe8649eda61d" style="width:40.46pt;height:27.2pt" o:oleicon="f" o:ole="">
            <v:imagedata r:id="rId292" o:title="eqId5987009a9147f8f4cdd9fe8649eda61d"/>
          </v:shape>
          <o:OLEObject Type="Embed" ProgID="Equation.DSMT4" ShapeID="_x0000_i1179" DrawAspect="Content" ObjectID="_155" r:id="rId293"/>
        </w:object>
      </w:r>
      <w:r>
        <w:t>．</w:t>
      </w:r>
    </w:p>
    <w:p>
      <w:pPr>
        <w:shd w:val="clear" w:color="auto" w:fill="FFFFFF"/>
        <w:spacing w:line="360" w:lineRule="auto"/>
        <w:jc w:val="left"/>
        <w:textAlignment w:val="center"/>
      </w:pPr>
      <w:r>
        <w:t>故选：C．</w:t>
      </w:r>
    </w:p>
    <w:p>
      <w:pPr>
        <w:shd w:val="clear" w:color="auto" w:fill="FFFFFF"/>
        <w:spacing w:line="360" w:lineRule="auto"/>
        <w:jc w:val="left"/>
        <w:textAlignment w:val="center"/>
      </w:pPr>
      <w:r>
        <w:t>3．A</w:t>
      </w:r>
    </w:p>
    <w:p>
      <w:pPr>
        <w:shd w:val="clear" w:color="auto" w:fill="FFFFFF"/>
        <w:spacing w:line="360" w:lineRule="auto"/>
        <w:jc w:val="left"/>
        <w:textAlignment w:val="center"/>
      </w:pPr>
      <w:r>
        <w:t>【分析】本题考查了点和圆的位置关系，根据题意可知，圆的半径为</w:t>
      </w:r>
      <w:r>
        <w:object>
          <v:shape id="_x0000_i1180" type="#_x0000_t75" alt="eqId61128ab996360a038e6e64d82fcba004" style="width:8.78pt;height:11.49pt" o:oleicon="f" o:ole="">
            <v:imagedata r:id="rId33" o:title="eqId61128ab996360a038e6e64d82fcba004"/>
          </v:shape>
          <o:OLEObject Type="Embed" ProgID="Equation.DSMT4" ShapeID="_x0000_i1180" DrawAspect="Content" ObjectID="_156" r:id="rId294"/>
        </w:object>
      </w:r>
      <w:r>
        <w:t>，而点</w:t>
      </w:r>
      <w:r>
        <w:object>
          <v:shape id="_x0000_i1181" type="#_x0000_t75" alt="eqId5963abe8f421bd99a2aaa94831a951e9" style="width:10.55pt;height:10.55pt" o:oleicon="f" o:ole="">
            <v:imagedata r:id="rId29" o:title="eqId5963abe8f421bd99a2aaa94831a951e9"/>
          </v:shape>
          <o:OLEObject Type="Embed" ProgID="Equation.DSMT4" ShapeID="_x0000_i1181" DrawAspect="Content" ObjectID="_157" r:id="rId295"/>
        </w:object>
      </w:r>
      <w:r>
        <w:t>到圆心的距离为</w:t>
      </w:r>
      <w:r>
        <w:object>
          <v:shape id="_x0000_i1182" type="#_x0000_t75" alt="eqId61128ab996360a038e6e64d82fcba004" style="width:8.78pt;height:11.49pt" o:oleicon="f" o:ole="">
            <v:imagedata r:id="rId33" o:title="eqId61128ab996360a038e6e64d82fcba004"/>
          </v:shape>
          <o:OLEObject Type="Embed" ProgID="Equation.DSMT4" ShapeID="_x0000_i1182" DrawAspect="Content" ObjectID="_158" r:id="rId296"/>
        </w:object>
      </w:r>
      <w:r>
        <w:t>，故可根据</w:t>
      </w:r>
      <w:r>
        <w:object>
          <v:shape id="_x0000_i1183" type="#_x0000_t75" alt="eqIdee8d690e680ddd8130300989cfea31ec" style="width:24.61pt;height:12.04pt" o:oleicon="f" o:ole="">
            <v:imagedata r:id="rId297" o:title="eqIdee8d690e680ddd8130300989cfea31ec"/>
          </v:shape>
          <o:OLEObject Type="Embed" ProgID="Equation.DSMT4" ShapeID="_x0000_i1183" DrawAspect="Content" ObjectID="_159" r:id="rId298"/>
        </w:object>
      </w:r>
      <w:r>
        <w:t>判断出点</w:t>
      </w:r>
      <w:r>
        <w:object>
          <v:shape id="_x0000_i1184" type="#_x0000_t75" alt="eqId5963abe8f421bd99a2aaa94831a951e9" style="width:10.55pt;height:10.55pt" o:oleicon="f" o:ole="">
            <v:imagedata r:id="rId29" o:title="eqId5963abe8f421bd99a2aaa94831a951e9"/>
          </v:shape>
          <o:OLEObject Type="Embed" ProgID="Equation.DSMT4" ShapeID="_x0000_i1184" DrawAspect="Content" ObjectID="_160" r:id="rId299"/>
        </w:object>
      </w:r>
      <w:r>
        <w:t>在</w:t>
      </w:r>
      <w:r>
        <w:object>
          <v:shape id="_x0000_i1185" type="#_x0000_t75" alt="eqId3d97cdc586744d208b6f69c9813af977" style="width:19.36pt;height:13.08pt" o:oleicon="f" o:ole="">
            <v:imagedata r:id="rId25" o:title="eqId3d97cdc586744d208b6f69c9813af977"/>
          </v:shape>
          <o:OLEObject Type="Embed" ProgID="Equation.DSMT4" ShapeID="_x0000_i1185" DrawAspect="Content" ObjectID="_161" r:id="rId300"/>
        </w:object>
      </w:r>
      <w:r>
        <w:t>上，根据</w:t>
      </w:r>
      <w:r>
        <w:object>
          <v:shape id="_x0000_i1186" type="#_x0000_t75" alt="eqId5c02bc0c74292b1e8f395f90935d3174" style="width:9.67pt;height:11.43pt" o:oleicon="f" o:ole="">
            <v:imagedata r:id="rId301" o:title="eqId5c02bc0c74292b1e8f395f90935d3174"/>
          </v:shape>
          <o:OLEObject Type="Embed" ProgID="Equation.DSMT4" ShapeID="_x0000_i1186" DrawAspect="Content" ObjectID="_162" r:id="rId302"/>
        </w:object>
      </w:r>
      <w:r>
        <w:t>与</w:t>
      </w:r>
      <w:r>
        <w:object>
          <v:shape id="_x0000_i1187" type="#_x0000_t75" alt="eqId11bc05f41215f9894e11d1df0465751a" style="width:7.91pt;height:7.91pt" o:oleicon="f" o:ole="">
            <v:imagedata r:id="rId303" o:title="eqId11bc05f41215f9894e11d1df0465751a"/>
          </v:shape>
          <o:OLEObject Type="Embed" ProgID="Equation.DSMT4" ShapeID="_x0000_i1187" DrawAspect="Content" ObjectID="_163" r:id="rId304"/>
        </w:object>
      </w:r>
      <w:r>
        <w:t>的大小关系判定点和圆的位置关系是解题的关键．</w:t>
      </w:r>
    </w:p>
    <w:p>
      <w:pPr>
        <w:shd w:val="clear" w:color="auto" w:fill="FFFFFF"/>
        <w:spacing w:line="360" w:lineRule="auto"/>
        <w:jc w:val="left"/>
        <w:textAlignment w:val="center"/>
      </w:pPr>
      <w:r>
        <w:t>【详解】解：∵</w:t>
      </w:r>
      <w:r>
        <w:object>
          <v:shape id="_x0000_i1188" type="#_x0000_t75" alt="eqId3d97cdc586744d208b6f69c9813af977" style="width:19.36pt;height:13.08pt" o:oleicon="f" o:ole="">
            <v:imagedata r:id="rId25" o:title="eqId3d97cdc586744d208b6f69c9813af977"/>
          </v:shape>
          <o:OLEObject Type="Embed" ProgID="Equation.DSMT4" ShapeID="_x0000_i1188" DrawAspect="Content" ObjectID="_164" r:id="rId305"/>
        </w:object>
      </w:r>
      <w:r>
        <w:t>的直径为</w:t>
      </w:r>
      <w:r>
        <w:object>
          <v:shape id="_x0000_i1189" type="#_x0000_t75" alt="eqIdb8860d9787671b53b1ab68b3d526f5ca" style="width:8.79pt;height:12.09pt" o:oleicon="f" o:ole="">
            <v:imagedata r:id="rId27" o:title="eqIdb8860d9787671b53b1ab68b3d526f5ca"/>
          </v:shape>
          <o:OLEObject Type="Embed" ProgID="Equation.DSMT4" ShapeID="_x0000_i1189" DrawAspect="Content" ObjectID="_165" r:id="rId306"/>
        </w:object>
      </w:r>
      <w:r>
        <w:t>，</w:t>
      </w:r>
    </w:p>
    <w:p>
      <w:pPr>
        <w:shd w:val="clear" w:color="auto" w:fill="FFFFFF"/>
        <w:spacing w:line="360" w:lineRule="auto"/>
        <w:jc w:val="left"/>
        <w:textAlignment w:val="center"/>
      </w:pPr>
      <w:r>
        <w:t>∴</w:t>
      </w:r>
      <w:r>
        <w:object>
          <v:shape id="_x0000_i1190" type="#_x0000_t75" alt="eqId3d97cdc586744d208b6f69c9813af977" style="width:19.36pt;height:13.08pt" o:oleicon="f" o:ole="">
            <v:imagedata r:id="rId25" o:title="eqId3d97cdc586744d208b6f69c9813af977"/>
          </v:shape>
          <o:OLEObject Type="Embed" ProgID="Equation.DSMT4" ShapeID="_x0000_i1190" DrawAspect="Content" ObjectID="_166" r:id="rId307"/>
        </w:object>
      </w:r>
      <w:r>
        <w:t>的半径为</w:t>
      </w:r>
      <w:r>
        <w:object>
          <v:shape id="_x0000_i1191" type="#_x0000_t75" alt="eqId61128ab996360a038e6e64d82fcba004" style="width:8.78pt;height:11.49pt" o:oleicon="f" o:ole="">
            <v:imagedata r:id="rId33" o:title="eqId61128ab996360a038e6e64d82fcba004"/>
          </v:shape>
          <o:OLEObject Type="Embed" ProgID="Equation.DSMT4" ShapeID="_x0000_i1191" DrawAspect="Content" ObjectID="_167" r:id="rId308"/>
        </w:object>
      </w:r>
      <w:r>
        <w:t>，</w:t>
      </w:r>
    </w:p>
    <w:p>
      <w:pPr>
        <w:shd w:val="clear" w:color="auto" w:fill="FFFFFF"/>
        <w:spacing w:line="360" w:lineRule="auto"/>
        <w:jc w:val="left"/>
        <w:textAlignment w:val="center"/>
        <w:sectPr>
          <w:headerReference w:type="even" r:id="rId309"/>
          <w:headerReference w:type="default" r:id="rId310"/>
          <w:footerReference w:type="even" r:id="rId311"/>
          <w:footerReference w:type="default" r:id="rId312"/>
          <w:pgSz w:w="11906" w:h="16838" w:code="9"/>
          <w:pgMar w:top="1440" w:right="1797" w:bottom="1440" w:left="1797" w:header="851" w:footer="992" w:gutter="0"/>
          <w:pgNumType w:start="1"/>
          <w:cols w:space="425"/>
          <w:docGrid w:type="lines" w:linePitch="312"/>
        </w:sectPr>
      </w:pPr>
      <w:r>
        <w:t>又∵点</w:t>
      </w:r>
      <w:r>
        <w:object>
          <v:shape id="_x0000_i1192" type="#_x0000_t75" alt="eqId5963abe8f421bd99a2aaa94831a951e9" style="width:10.55pt;height:10.55pt" o:oleicon="f" o:ole="">
            <v:imagedata r:id="rId29" o:title="eqId5963abe8f421bd99a2aaa94831a951e9"/>
          </v:shape>
          <o:OLEObject Type="Embed" ProgID="Equation.DSMT4" ShapeID="_x0000_i1192" DrawAspect="Content" ObjectID="_168" r:id="rId313"/>
        </w:object>
      </w:r>
      <w:r>
        <w:t>到圆心的距离为</w:t>
      </w:r>
      <w:r>
        <w:object>
          <v:shape id="_x0000_i1193" type="#_x0000_t75" alt="eqId61128ab996360a038e6e64d82fcba004" style="width:8.78pt;height:11.49pt" o:oleicon="f" o:ole="">
            <v:imagedata r:id="rId33" o:title="eqId61128ab996360a038e6e64d82fcba004"/>
          </v:shape>
          <o:OLEObject Type="Embed" ProgID="Equation.DSMT4" ShapeID="_x0000_i1193" DrawAspect="Content" ObjectID="_169" r:id="rId314"/>
        </w:object>
      </w:r>
      <w:r>
        <w:t>，</w:t>
      </w:r>
    </w:p>
    <w:p>
      <w:pPr>
        <w:shd w:val="clear" w:color="auto" w:fill="FFFFFF"/>
        <w:spacing w:line="360" w:lineRule="auto"/>
        <w:jc w:val="left"/>
        <w:textAlignment w:val="center"/>
      </w:pPr>
      <w:r>
        <w:t>∴</w:t>
      </w:r>
      <w:r>
        <w:object>
          <v:shape id="_x0000_i1194" type="#_x0000_t75" alt="eqIdee8d690e680ddd8130300989cfea31ec" style="width:24.61pt;height:12.04pt" o:oleicon="f" o:ole="">
            <v:imagedata r:id="rId297" o:title="eqIdee8d690e680ddd8130300989cfea31ec"/>
          </v:shape>
          <o:OLEObject Type="Embed" ProgID="Equation.DSMT4" ShapeID="_x0000_i1194" DrawAspect="Content" ObjectID="_170" r:id="rId315"/>
        </w:object>
      </w:r>
      <w:r>
        <w:t>，</w:t>
      </w:r>
    </w:p>
    <w:p>
      <w:pPr>
        <w:shd w:val="clear" w:color="auto" w:fill="FFFFFF"/>
        <w:spacing w:line="360" w:lineRule="auto"/>
        <w:jc w:val="left"/>
        <w:textAlignment w:val="center"/>
      </w:pPr>
      <w:r>
        <w:t>∴.点</w:t>
      </w:r>
      <w:r>
        <w:object>
          <v:shape id="_x0000_i1195" type="#_x0000_t75" alt="eqId5963abe8f421bd99a2aaa94831a951e9" style="width:10.55pt;height:10.55pt" o:oleicon="f" o:ole="">
            <v:imagedata r:id="rId29" o:title="eqId5963abe8f421bd99a2aaa94831a951e9"/>
          </v:shape>
          <o:OLEObject Type="Embed" ProgID="Equation.DSMT4" ShapeID="_x0000_i1195" DrawAspect="Content" ObjectID="_171" r:id="rId316"/>
        </w:object>
      </w:r>
      <w:r>
        <w:t>在</w:t>
      </w:r>
      <w:r>
        <w:object>
          <v:shape id="_x0000_i1196" type="#_x0000_t75" alt="eqId3d97cdc586744d208b6f69c9813af977" style="width:19.36pt;height:13.08pt" o:oleicon="f" o:ole="">
            <v:imagedata r:id="rId25" o:title="eqId3d97cdc586744d208b6f69c9813af977"/>
          </v:shape>
          <o:OLEObject Type="Embed" ProgID="Equation.DSMT4" ShapeID="_x0000_i1196" DrawAspect="Content" ObjectID="_172" r:id="rId317"/>
        </w:object>
      </w:r>
      <w:r>
        <w:t>上，</w:t>
      </w:r>
    </w:p>
    <w:p>
      <w:pPr>
        <w:shd w:val="clear" w:color="auto" w:fill="FFFFFF"/>
        <w:spacing w:line="360" w:lineRule="auto"/>
        <w:jc w:val="left"/>
        <w:textAlignment w:val="center"/>
      </w:pPr>
      <w:r>
        <w:t>故选：</w:t>
      </w:r>
      <w:r>
        <w:object>
          <v:shape id="_x0000_i1197" type="#_x0000_t75" alt="eqIdff4489d9b83072184c0e1d6b09be50ca" style="width:11.43pt;height:11.43pt" o:oleicon="f" o:ole="">
            <v:imagedata r:id="rId318" o:title="eqIdff4489d9b83072184c0e1d6b09be50ca"/>
          </v:shape>
          <o:OLEObject Type="Embed" ProgID="Equation.DSMT4" ShapeID="_x0000_i1197" DrawAspect="Content" ObjectID="_173" r:id="rId319"/>
        </w:object>
      </w:r>
      <w:r>
        <w:t>．</w:t>
      </w:r>
    </w:p>
    <w:p>
      <w:pPr>
        <w:shd w:val="clear" w:color="auto" w:fill="FFFFFF"/>
        <w:spacing w:line="360" w:lineRule="auto"/>
        <w:jc w:val="left"/>
        <w:textAlignment w:val="center"/>
      </w:pPr>
      <w:r>
        <w:t>4．C</w:t>
      </w:r>
    </w:p>
    <w:p>
      <w:pPr>
        <w:shd w:val="clear" w:color="auto" w:fill="FFFFFF"/>
        <w:spacing w:line="360" w:lineRule="auto"/>
        <w:jc w:val="left"/>
        <w:textAlignment w:val="center"/>
      </w:pPr>
      <w:r>
        <w:t>【分析】本题考查众数、中位数、方差和平均数．根据表格数据可知总人数是30，从小到大排列后，中位数为第15和第16个数的平均数，在表格中找到都是14岁；再结合人数不能是负数，得到年龄15岁和年龄16岁的人都不会超过14岁，得到众数不变．</w:t>
      </w:r>
    </w:p>
    <w:p>
      <w:pPr>
        <w:shd w:val="clear" w:color="auto" w:fill="FFFFFF"/>
        <w:spacing w:line="360" w:lineRule="auto"/>
        <w:jc w:val="left"/>
        <w:textAlignment w:val="center"/>
      </w:pPr>
      <w:r>
        <w:t>【详解】解：根据表格数据，可知总人数为</w:t>
      </w:r>
      <w:r>
        <w:object>
          <v:shape id="_x0000_i1198" type="#_x0000_t75" alt="eqId3b0339deaa838b7c03d419762cf5ca43" style="width:126.72pt;height:13.9pt" o:oleicon="f" o:ole="">
            <v:imagedata r:id="rId320" o:title="eqId3b0339deaa838b7c03d419762cf5ca43"/>
          </v:shape>
          <o:OLEObject Type="Embed" ProgID="Equation.DSMT4" ShapeID="_x0000_i1198" DrawAspect="Content" ObjectID="_174" r:id="rId321"/>
        </w:object>
      </w:r>
      <w:r>
        <w:t>，平均数，中位数，方差都会随</w:t>
      </w:r>
      <w:r>
        <w:rPr>
          <w:rFonts w:ascii="Times New Roman" w:eastAsia="Times New Roman" w:hAnsi="Times New Roman" w:cs="Times New Roman"/>
          <w:i/>
        </w:rPr>
        <w:t>x</w:t>
      </w:r>
      <w:r>
        <w:t>和</w:t>
      </w:r>
      <w:r>
        <w:object>
          <v:shape id="_x0000_i1199" type="#_x0000_t75" alt="eqIdd053b14c8588eee2acbbe44fc37a6886" style="width:9.68pt;height:11.91pt" o:oleicon="f" o:ole="">
            <v:imagedata r:id="rId322" o:title="eqIdd053b14c8588eee2acbbe44fc37a6886"/>
          </v:shape>
          <o:OLEObject Type="Embed" ProgID="Equation.DSMT4" ShapeID="_x0000_i1199" DrawAspect="Content" ObjectID="_175" r:id="rId323"/>
        </w:object>
      </w:r>
      <w:r>
        <w:t>的不同而变化，</w:t>
      </w:r>
    </w:p>
    <w:p>
      <w:pPr>
        <w:shd w:val="clear" w:color="auto" w:fill="FFFFFF"/>
        <w:spacing w:line="360" w:lineRule="auto"/>
        <w:jc w:val="left"/>
        <w:textAlignment w:val="center"/>
      </w:pPr>
      <w:r>
        <w:t>∵人数不能是负数，</w:t>
      </w:r>
    </w:p>
    <w:p>
      <w:pPr>
        <w:shd w:val="clear" w:color="auto" w:fill="FFFFFF"/>
        <w:spacing w:line="360" w:lineRule="auto"/>
        <w:jc w:val="left"/>
        <w:textAlignment w:val="center"/>
      </w:pPr>
      <w:r>
        <w:t>∴年龄15岁和年龄16岁的人都不会超过11人，年龄13岁和年龄17岁的人都不会超过7人，</w:t>
      </w:r>
    </w:p>
    <w:p>
      <w:pPr>
        <w:shd w:val="clear" w:color="auto" w:fill="FFFFFF"/>
        <w:spacing w:line="360" w:lineRule="auto"/>
        <w:jc w:val="left"/>
        <w:textAlignment w:val="center"/>
      </w:pPr>
      <w:r>
        <w:t>∴众数是12不会随</w:t>
      </w:r>
      <w:r>
        <w:rPr>
          <w:rFonts w:ascii="Times New Roman" w:eastAsia="Times New Roman" w:hAnsi="Times New Roman" w:cs="Times New Roman"/>
          <w:i/>
        </w:rPr>
        <w:t>x</w:t>
      </w:r>
      <w:r>
        <w:t>和</w:t>
      </w:r>
      <w:r>
        <w:object>
          <v:shape id="_x0000_i1200" type="#_x0000_t75" alt="eqIdd053b14c8588eee2acbbe44fc37a6886" style="width:9.68pt;height:11.91pt" o:oleicon="f" o:ole="">
            <v:imagedata r:id="rId322" o:title="eqIdd053b14c8588eee2acbbe44fc37a6886"/>
          </v:shape>
          <o:OLEObject Type="Embed" ProgID="Equation.DSMT4" ShapeID="_x0000_i1200" DrawAspect="Content" ObjectID="_176" r:id="rId324"/>
        </w:object>
      </w:r>
      <w:r>
        <w:t>的不同而变化；</w:t>
      </w:r>
    </w:p>
    <w:p>
      <w:pPr>
        <w:shd w:val="clear" w:color="auto" w:fill="FFFFFF"/>
        <w:spacing w:line="360" w:lineRule="auto"/>
        <w:jc w:val="left"/>
        <w:textAlignment w:val="center"/>
      </w:pPr>
      <w:r>
        <w:t>故选：C．</w:t>
      </w:r>
    </w:p>
    <w:p>
      <w:pPr>
        <w:shd w:val="clear" w:color="auto" w:fill="FFFFFF"/>
        <w:spacing w:line="360" w:lineRule="auto"/>
        <w:jc w:val="left"/>
        <w:textAlignment w:val="center"/>
      </w:pPr>
      <w:r>
        <w:t>5．D</w:t>
      </w:r>
    </w:p>
    <w:p>
      <w:pPr>
        <w:shd w:val="clear" w:color="auto" w:fill="FFFFFF"/>
        <w:spacing w:line="360" w:lineRule="auto"/>
        <w:jc w:val="left"/>
        <w:textAlignment w:val="center"/>
      </w:pPr>
      <w:r>
        <w:t>【分析】利用表中的数据，求得二次函数的解析式，再配成顶点式，根据二次函数的性质逐一分析即可判断．</w:t>
      </w:r>
    </w:p>
    <w:p>
      <w:pPr>
        <w:shd w:val="clear" w:color="auto" w:fill="FFFFFF"/>
        <w:spacing w:line="360" w:lineRule="auto"/>
        <w:jc w:val="left"/>
        <w:textAlignment w:val="center"/>
      </w:pPr>
      <w:r>
        <w:t>【详解】解：设二次函数的解析式为</w:t>
      </w:r>
      <w:r>
        <w:object>
          <v:shape id="_x0000_i1201" type="#_x0000_t75" alt="eqIda90385c676848de67293e3ed6bc000fe" style="width:67.76pt;height:15.84pt" o:oleicon="f" o:ole="">
            <v:imagedata r:id="rId73" o:title="eqIda90385c676848de67293e3ed6bc000fe"/>
          </v:shape>
          <o:OLEObject Type="Embed" ProgID="Equation.DSMT4" ShapeID="_x0000_i1201" DrawAspect="Content" ObjectID="_177" r:id="rId325"/>
        </w:object>
      </w:r>
      <w:r>
        <w:t>，</w:t>
      </w:r>
    </w:p>
    <w:p>
      <w:pPr>
        <w:shd w:val="clear" w:color="auto" w:fill="FFFFFF"/>
        <w:spacing w:line="360" w:lineRule="auto"/>
        <w:jc w:val="left"/>
        <w:textAlignment w:val="center"/>
      </w:pPr>
      <w:r>
        <w:t>依题意得</w:t>
      </w:r>
      <w:r>
        <w:object>
          <v:shape id="_x0000_i1202" type="#_x0000_t75" alt="eqId5d63da69aa30708b4b70397a78bea9eb" style="width:69.49pt;height:49.64pt" o:oleicon="f" o:ole="">
            <v:imagedata r:id="rId326" o:title="eqId5d63da69aa30708b4b70397a78bea9eb"/>
          </v:shape>
          <o:OLEObject Type="Embed" ProgID="Equation.DSMT4" ShapeID="_x0000_i1202" DrawAspect="Content" ObjectID="_178" r:id="rId327"/>
        </w:object>
      </w:r>
      <w:r>
        <w:t>，解得</w:t>
      </w:r>
      <w:r>
        <w:object>
          <v:shape id="_x0000_i1203" type="#_x0000_t75" alt="eqId47d4b2a642a56fe1cd6dde5d9966b20a" style="width:35.2pt;height:49.81pt" o:oleicon="f" o:ole="">
            <v:imagedata r:id="rId328" o:title="eqId47d4b2a642a56fe1cd6dde5d9966b20a"/>
          </v:shape>
          <o:OLEObject Type="Embed" ProgID="Equation.DSMT4" ShapeID="_x0000_i1203" DrawAspect="Content" ObjectID="_179" r:id="rId329"/>
        </w:object>
      </w:r>
      <w:r>
        <w:t>，</w:t>
      </w:r>
    </w:p>
    <w:p>
      <w:pPr>
        <w:shd w:val="clear" w:color="auto" w:fill="FFFFFF"/>
        <w:spacing w:line="360" w:lineRule="auto"/>
        <w:jc w:val="left"/>
        <w:textAlignment w:val="center"/>
      </w:pPr>
      <w:r>
        <w:t>∴二次函数的解析式为</w:t>
      </w:r>
      <w:r>
        <w:object>
          <v:shape id="_x0000_i1204" type="#_x0000_t75" alt="eqIdbff74c7ee29708ebd466343b6bc081f1" style="width:72.13pt;height:15.88pt" o:oleicon="f" o:ole="">
            <v:imagedata r:id="rId330" o:title="eqIdbff74c7ee29708ebd466343b6bc081f1"/>
          </v:shape>
          <o:OLEObject Type="Embed" ProgID="Equation.DSMT4" ShapeID="_x0000_i1204" DrawAspect="Content" ObjectID="_180" r:id="rId331"/>
        </w:object>
      </w:r>
      <w:r>
        <w:object>
          <v:shape id="_x0000_i1205" type="#_x0000_t75" alt="eqId79fcd4440708c104e59ca7c672be7ff2" style="width:61.6pt;height:32.46pt" o:oleicon="f" o:ole="">
            <v:imagedata r:id="rId332" o:title="eqId79fcd4440708c104e59ca7c672be7ff2"/>
          </v:shape>
          <o:OLEObject Type="Embed" ProgID="Equation.DSMT4" ShapeID="_x0000_i1205" DrawAspect="Content" ObjectID="_181" r:id="rId333"/>
        </w:object>
      </w:r>
      <w:r>
        <w:t>，</w:t>
      </w:r>
    </w:p>
    <w:p>
      <w:pPr>
        <w:shd w:val="clear" w:color="auto" w:fill="FFFFFF"/>
        <w:spacing w:line="360" w:lineRule="auto"/>
        <w:jc w:val="left"/>
        <w:textAlignment w:val="center"/>
      </w:pPr>
      <w:r>
        <w:t>∵</w:t>
      </w:r>
      <w:r>
        <w:object>
          <v:shape id="_x0000_i1206" type="#_x0000_t75" alt="eqId42e96d162a16029002961d3ed44fd526" style="width:38.7pt;height:12.55pt" o:oleicon="f" o:ole="">
            <v:imagedata r:id="rId334" o:title="eqId42e96d162a16029002961d3ed44fd526"/>
          </v:shape>
          <o:OLEObject Type="Embed" ProgID="Equation.DSMT4" ShapeID="_x0000_i1206" DrawAspect="Content" ObjectID="_182" r:id="rId335"/>
        </w:object>
      </w:r>
      <w:r>
        <w:t>，</w:t>
      </w:r>
    </w:p>
    <w:p>
      <w:pPr>
        <w:shd w:val="clear" w:color="auto" w:fill="FFFFFF"/>
        <w:spacing w:line="360" w:lineRule="auto"/>
        <w:jc w:val="left"/>
        <w:textAlignment w:val="center"/>
      </w:pPr>
      <w:r>
        <w:t>∴这个函数的图象开口向上，故B选项错误，不符合题意；</w:t>
      </w:r>
    </w:p>
    <w:p>
      <w:pPr>
        <w:shd w:val="clear" w:color="auto" w:fill="FFFFFF"/>
        <w:spacing w:line="360" w:lineRule="auto"/>
        <w:jc w:val="left"/>
        <w:textAlignment w:val="center"/>
      </w:pPr>
      <w:r>
        <w:t>∵</w:t>
      </w:r>
      <w:r>
        <w:object>
          <v:shape id="_x0000_i1207" type="#_x0000_t75" alt="eqId1e43021640a4e43b7405fadd79cceea6" style="width:178.64pt;height:19.57pt" o:oleicon="f" o:ole="">
            <v:imagedata r:id="rId336" o:title="eqId1e43021640a4e43b7405fadd79cceea6"/>
          </v:shape>
          <o:OLEObject Type="Embed" ProgID="Equation.DSMT4" ShapeID="_x0000_i1207" DrawAspect="Content" ObjectID="_183" r:id="rId337"/>
        </w:object>
      </w:r>
      <w:r>
        <w:t>，</w:t>
      </w:r>
    </w:p>
    <w:p>
      <w:pPr>
        <w:shd w:val="clear" w:color="auto" w:fill="FFFFFF"/>
        <w:spacing w:line="360" w:lineRule="auto"/>
        <w:jc w:val="left"/>
        <w:textAlignment w:val="center"/>
      </w:pPr>
      <w:r>
        <w:t>∴这个函数的图象与</w:t>
      </w:r>
      <w:r>
        <w:rPr>
          <w:rFonts w:ascii="Times New Roman" w:eastAsia="Times New Roman" w:hAnsi="Times New Roman" w:cs="Times New Roman"/>
          <w:i/>
        </w:rPr>
        <w:t>x</w:t>
      </w:r>
      <w:r>
        <w:t>轴有两个不同的交点，故C选项不正确，不符合题意；</w:t>
      </w:r>
    </w:p>
    <w:p>
      <w:pPr>
        <w:shd w:val="clear" w:color="auto" w:fill="FFFFFF"/>
        <w:spacing w:line="360" w:lineRule="auto"/>
        <w:jc w:val="left"/>
        <w:textAlignment w:val="center"/>
      </w:pPr>
      <w:r>
        <w:t>∵</w:t>
      </w:r>
      <w:r>
        <w:object>
          <v:shape id="_x0000_i1208" type="#_x0000_t75" alt="eqId42e96d162a16029002961d3ed44fd526" style="width:38.7pt;height:12.55pt" o:oleicon="f" o:ole="">
            <v:imagedata r:id="rId334" o:title="eqId42e96d162a16029002961d3ed44fd526"/>
          </v:shape>
          <o:OLEObject Type="Embed" ProgID="Equation.DSMT4" ShapeID="_x0000_i1208" DrawAspect="Content" ObjectID="_184" r:id="rId338"/>
        </w:object>
      </w:r>
      <w:r>
        <w:t>，</w:t>
      </w:r>
    </w:p>
    <w:p>
      <w:pPr>
        <w:shd w:val="clear" w:color="auto" w:fill="FFFFFF"/>
        <w:spacing w:line="360" w:lineRule="auto"/>
        <w:jc w:val="left"/>
        <w:textAlignment w:val="center"/>
        <w:sectPr>
          <w:headerReference w:type="even" r:id="rId339"/>
          <w:headerReference w:type="default" r:id="rId340"/>
          <w:footerReference w:type="even" r:id="rId341"/>
          <w:footerReference w:type="default" r:id="rId342"/>
          <w:type w:val="nextPage"/>
          <w:pgSz w:w="11906" w:h="16838" w:code="9"/>
          <w:pgMar w:top="1440" w:right="1797" w:bottom="1440" w:left="1797" w:header="851" w:footer="992" w:gutter="0"/>
          <w:pgNumType w:start="2"/>
          <w:cols w:space="425"/>
          <w:titlePg w:val="0"/>
          <w:docGrid w:type="lines" w:linePitch="312"/>
        </w:sectPr>
      </w:pPr>
      <w:r>
        <w:t>∴当</w:t>
      </w:r>
      <w:r>
        <w:object>
          <v:shape id="_x0000_i1209" type="#_x0000_t75" alt="eqId3d599059e6b2c918ab15ee22611b6962" style="width:26.39pt;height:27.05pt" o:oleicon="f" o:ole="">
            <v:imagedata r:id="rId343" o:title="eqId3d599059e6b2c918ab15ee22611b6962"/>
          </v:shape>
          <o:OLEObject Type="Embed" ProgID="Equation.DSMT4" ShapeID="_x0000_i1209" DrawAspect="Content" ObjectID="_185" r:id="rId344"/>
        </w:object>
      </w:r>
      <w:r>
        <w:t>时，这个函数有最小值</w:t>
      </w:r>
      <w:r>
        <w:object>
          <v:shape id="_x0000_i1210" type="#_x0000_t75" alt="eqIdca42ab16f1081d801df899f2c58349ac" style="width:22.87pt;height:27.61pt" o:oleicon="f" o:ole="">
            <v:imagedata r:id="rId345" o:title="eqIdca42ab16f1081d801df899f2c58349ac"/>
          </v:shape>
          <o:OLEObject Type="Embed" ProgID="Equation.DSMT4" ShapeID="_x0000_i1210" DrawAspect="Content" ObjectID="_186" r:id="rId346"/>
        </w:object>
      </w:r>
      <w:r>
        <w:t>，故A选项不正确，不符合题意；</w:t>
      </w:r>
    </w:p>
    <w:p>
      <w:pPr>
        <w:shd w:val="clear" w:color="auto" w:fill="FFFFFF"/>
        <w:spacing w:line="360" w:lineRule="auto"/>
        <w:jc w:val="left"/>
        <w:textAlignment w:val="center"/>
      </w:pPr>
      <w:r>
        <w:t>∵这个函数的图象的顶点坐标为</w:t>
      </w:r>
      <w:r>
        <w:object>
          <v:shape id="_x0000_i1211" type="#_x0000_t75" alt="eqId4a00be952ae3198fc37b2eb99bce53cb" style="width:44.88pt;height:29.7pt" o:oleicon="f" o:ole="">
            <v:imagedata r:id="rId347" o:title="eqId4a00be952ae3198fc37b2eb99bce53cb"/>
          </v:shape>
          <o:OLEObject Type="Embed" ProgID="Equation.DSMT4" ShapeID="_x0000_i1211" DrawAspect="Content" ObjectID="_187" r:id="rId348"/>
        </w:object>
      </w:r>
      <w:r>
        <w:t>，开口向上，</w:t>
      </w:r>
    </w:p>
    <w:p>
      <w:pPr>
        <w:shd w:val="clear" w:color="auto" w:fill="FFFFFF"/>
        <w:spacing w:line="360" w:lineRule="auto"/>
        <w:jc w:val="left"/>
        <w:textAlignment w:val="center"/>
      </w:pPr>
      <w:r>
        <w:t>∴当</w:t>
      </w:r>
      <w:r>
        <w:object>
          <v:shape id="_x0000_i1212" type="#_x0000_t75" alt="eqIdc40e32586702d7955a5d9be83da9c9ff" style="width:26.4pt;height:27.06pt" o:oleicon="f" o:ole="">
            <v:imagedata r:id="rId349" o:title="eqIdc40e32586702d7955a5d9be83da9c9ff"/>
          </v:shape>
          <o:OLEObject Type="Embed" ProgID="Equation.DSMT4" ShapeID="_x0000_i1212" DrawAspect="Content" ObjectID="_188" r:id="rId350"/>
        </w:object>
      </w:r>
      <w:r>
        <w:t>时，</w:t>
      </w:r>
      <w:r>
        <w:rPr>
          <w:rFonts w:ascii="Times New Roman" w:eastAsia="Times New Roman" w:hAnsi="Times New Roman" w:cs="Times New Roman"/>
          <w:i/>
        </w:rPr>
        <w:t>y</w:t>
      </w:r>
      <w:r>
        <w:t>的值随</w:t>
      </w:r>
      <w:r>
        <w:rPr>
          <w:rFonts w:ascii="Times New Roman" w:eastAsia="Times New Roman" w:hAnsi="Times New Roman" w:cs="Times New Roman"/>
          <w:i/>
        </w:rPr>
        <w:t>x</w:t>
      </w:r>
      <w:r>
        <w:t>值的增大而增大，</w:t>
      </w:r>
    </w:p>
    <w:p>
      <w:pPr>
        <w:shd w:val="clear" w:color="auto" w:fill="FFFFFF"/>
        <w:spacing w:line="360" w:lineRule="auto"/>
        <w:jc w:val="left"/>
        <w:textAlignment w:val="center"/>
      </w:pPr>
      <w:r>
        <w:t>∴当</w:t>
      </w:r>
      <w:r>
        <w:object>
          <v:shape id="_x0000_i1213" type="#_x0000_t75" alt="eqId0c0aa2ef928b6e3341d0a0dc6d8055b9" style="width:24.61pt;height:12.64pt" o:oleicon="f" o:ole="">
            <v:imagedata r:id="rId57" o:title="eqId0c0aa2ef928b6e3341d0a0dc6d8055b9"/>
          </v:shape>
          <o:OLEObject Type="Embed" ProgID="Equation.DSMT4" ShapeID="_x0000_i1213" DrawAspect="Content" ObjectID="_189" r:id="rId351"/>
        </w:object>
      </w:r>
      <w:r>
        <w:t>时，</w:t>
      </w:r>
      <w:r>
        <w:rPr>
          <w:rFonts w:ascii="Times New Roman" w:eastAsia="Times New Roman" w:hAnsi="Times New Roman" w:cs="Times New Roman"/>
          <w:i/>
        </w:rPr>
        <w:t>y</w:t>
      </w:r>
      <w:r>
        <w:t>的值随</w:t>
      </w:r>
      <w:r>
        <w:rPr>
          <w:rFonts w:ascii="Times New Roman" w:eastAsia="Times New Roman" w:hAnsi="Times New Roman" w:cs="Times New Roman"/>
          <w:i/>
        </w:rPr>
        <w:t>x</w:t>
      </w:r>
      <w:r>
        <w:t>值的增大而增大，</w:t>
      </w:r>
    </w:p>
    <w:p>
      <w:pPr>
        <w:shd w:val="clear" w:color="auto" w:fill="FFFFFF"/>
        <w:spacing w:line="360" w:lineRule="auto"/>
        <w:jc w:val="left"/>
        <w:textAlignment w:val="center"/>
      </w:pPr>
      <w:r>
        <w:t>故D选项正确，符合题意；</w:t>
      </w:r>
    </w:p>
    <w:p>
      <w:pPr>
        <w:shd w:val="clear" w:color="auto" w:fill="FFFFFF"/>
        <w:spacing w:line="360" w:lineRule="auto"/>
        <w:jc w:val="left"/>
        <w:textAlignment w:val="center"/>
      </w:pPr>
      <w:r>
        <w:t>故选D．</w:t>
      </w:r>
    </w:p>
    <w:p>
      <w:pPr>
        <w:shd w:val="clear" w:color="auto" w:fill="FFFFFF"/>
        <w:spacing w:line="360" w:lineRule="auto"/>
        <w:jc w:val="left"/>
        <w:textAlignment w:val="center"/>
      </w:pPr>
      <w:r>
        <w:t>【点睛】本题主要考查了待定系数法求二次函数的解析式以及二次函数的性质，利用二次函数的性质解答是解题的关键．</w:t>
      </w:r>
    </w:p>
    <w:p>
      <w:pPr>
        <w:shd w:val="clear" w:color="auto" w:fill="FFFFFF"/>
        <w:spacing w:line="360" w:lineRule="auto"/>
        <w:jc w:val="left"/>
        <w:textAlignment w:val="center"/>
      </w:pPr>
      <w:r>
        <w:t>6．B</w:t>
      </w:r>
    </w:p>
    <w:p>
      <w:pPr>
        <w:shd w:val="clear" w:color="auto" w:fill="FFFFFF"/>
        <w:spacing w:line="360" w:lineRule="auto"/>
        <w:jc w:val="left"/>
        <w:textAlignment w:val="center"/>
      </w:pPr>
      <w:r>
        <w:t>【分析】根据</w:t>
      </w:r>
      <w:r>
        <w:rPr>
          <w:rFonts w:ascii="Times New Roman" w:eastAsia="Times New Roman" w:hAnsi="Times New Roman" w:cs="Times New Roman"/>
          <w:i/>
        </w:rPr>
        <w:t>AB</w:t>
      </w:r>
      <w:r>
        <w:t>＝</w:t>
      </w:r>
      <w:r>
        <w:rPr>
          <w:rFonts w:ascii="Times New Roman" w:eastAsia="Times New Roman" w:hAnsi="Times New Roman" w:cs="Times New Roman"/>
          <w:i/>
        </w:rPr>
        <w:t>AC</w:t>
      </w:r>
      <w:r>
        <w:t>＝</w:t>
      </w:r>
      <w:r>
        <w:rPr>
          <w:rFonts w:ascii="Times New Roman" w:eastAsia="Times New Roman" w:hAnsi="Times New Roman" w:cs="Times New Roman"/>
          <w:i/>
        </w:rPr>
        <w:t>AD</w:t>
      </w:r>
      <w:r>
        <w:t>，可知点</w:t>
      </w:r>
      <w:r>
        <w:rPr>
          <w:rFonts w:ascii="Times New Roman" w:eastAsia="Times New Roman" w:hAnsi="Times New Roman" w:cs="Times New Roman"/>
          <w:i/>
        </w:rPr>
        <w:t>D</w:t>
      </w:r>
      <w:r>
        <w:t>、</w:t>
      </w:r>
      <w:r>
        <w:rPr>
          <w:rFonts w:ascii="Times New Roman" w:eastAsia="Times New Roman" w:hAnsi="Times New Roman" w:cs="Times New Roman"/>
          <w:i/>
        </w:rPr>
        <w:t>C</w:t>
      </w:r>
      <w:r>
        <w:t>、</w:t>
      </w:r>
      <w:r>
        <w:rPr>
          <w:rFonts w:ascii="Times New Roman" w:eastAsia="Times New Roman" w:hAnsi="Times New Roman" w:cs="Times New Roman"/>
          <w:i/>
        </w:rPr>
        <w:t>B</w:t>
      </w:r>
      <w:r>
        <w:t>在以点</w:t>
      </w:r>
      <w:r>
        <w:rPr>
          <w:rFonts w:ascii="Times New Roman" w:eastAsia="Times New Roman" w:hAnsi="Times New Roman" w:cs="Times New Roman"/>
          <w:i/>
        </w:rPr>
        <w:t>A</w:t>
      </w:r>
      <w:r>
        <w:t>为圆心的圆上，延长</w:t>
      </w:r>
      <w:r>
        <w:rPr>
          <w:rFonts w:ascii="Times New Roman" w:eastAsia="Times New Roman" w:hAnsi="Times New Roman" w:cs="Times New Roman"/>
          <w:i/>
        </w:rPr>
        <w:t>CA</w:t>
      </w:r>
      <w:r>
        <w:t>交⊙</w:t>
      </w:r>
      <w:r>
        <w:rPr>
          <w:rFonts w:ascii="Times New Roman" w:eastAsia="Times New Roman" w:hAnsi="Times New Roman" w:cs="Times New Roman"/>
          <w:i/>
        </w:rPr>
        <w:t>A</w:t>
      </w:r>
      <w:r>
        <w:t>于点</w:t>
      </w:r>
      <w:r>
        <w:rPr>
          <w:rFonts w:ascii="Times New Roman" w:eastAsia="Times New Roman" w:hAnsi="Times New Roman" w:cs="Times New Roman"/>
          <w:i/>
        </w:rPr>
        <w:t>F</w:t>
      </w:r>
      <w:r>
        <w:t>，连接</w:t>
      </w:r>
      <w:r>
        <w:rPr>
          <w:rFonts w:ascii="Times New Roman" w:eastAsia="Times New Roman" w:hAnsi="Times New Roman" w:cs="Times New Roman"/>
          <w:i/>
        </w:rPr>
        <w:t>DF</w:t>
      </w:r>
      <w:r>
        <w:t>，</w:t>
      </w:r>
      <w:r>
        <w:rPr>
          <w:rFonts w:ascii="Times New Roman" w:eastAsia="Times New Roman" w:hAnsi="Times New Roman" w:cs="Times New Roman"/>
          <w:i/>
        </w:rPr>
        <w:t>EF</w:t>
      </w:r>
      <w:r>
        <w:t>=</w:t>
      </w:r>
      <w:r>
        <w:rPr>
          <w:rFonts w:ascii="Times New Roman" w:eastAsia="Times New Roman" w:hAnsi="Times New Roman" w:cs="Times New Roman"/>
          <w:i/>
        </w:rPr>
        <w:t>AF</w:t>
      </w:r>
      <w:r>
        <w:t>+</w:t>
      </w:r>
      <w:r>
        <w:rPr>
          <w:rFonts w:ascii="Times New Roman" w:eastAsia="Times New Roman" w:hAnsi="Times New Roman" w:cs="Times New Roman"/>
          <w:i/>
        </w:rPr>
        <w:t>AE</w:t>
      </w:r>
      <w:r>
        <w:t>=</w:t>
      </w:r>
      <w:r>
        <w:rPr>
          <w:rFonts w:ascii="Times New Roman" w:eastAsia="Times New Roman" w:hAnsi="Times New Roman" w:cs="Times New Roman"/>
          <w:i/>
        </w:rPr>
        <w:t>AC</w:t>
      </w:r>
      <w:r>
        <w:t>+</w:t>
      </w:r>
      <w:r>
        <w:rPr>
          <w:rFonts w:ascii="Times New Roman" w:eastAsia="Times New Roman" w:hAnsi="Times New Roman" w:cs="Times New Roman"/>
          <w:i/>
        </w:rPr>
        <w:t>AE</w:t>
      </w:r>
      <w:r>
        <w:t>，再证明△</w:t>
      </w:r>
      <w:r>
        <w:rPr>
          <w:rFonts w:ascii="Times New Roman" w:eastAsia="Times New Roman" w:hAnsi="Times New Roman" w:cs="Times New Roman"/>
          <w:i/>
        </w:rPr>
        <w:t>FDE</w:t>
      </w:r>
      <w:r>
        <w:t>∽△</w:t>
      </w:r>
      <w:r>
        <w:rPr>
          <w:rFonts w:ascii="Times New Roman" w:eastAsia="Times New Roman" w:hAnsi="Times New Roman" w:cs="Times New Roman"/>
          <w:i/>
        </w:rPr>
        <w:t>BCE</w:t>
      </w:r>
      <w:r>
        <w:t>，</w:t>
      </w:r>
      <w:r>
        <w:object>
          <v:shape id="_x0000_i1214" type="#_x0000_t75" alt="eqId029d43de6a5edbed47370f0b4cb34b4f" style="width:46.62pt;height:27.36pt" o:oleicon="f" o:ole="">
            <v:imagedata r:id="rId352" o:title="eqId029d43de6a5edbed47370f0b4cb34b4f"/>
          </v:shape>
          <o:OLEObject Type="Embed" ProgID="Equation.DSMT4" ShapeID="_x0000_i1214" DrawAspect="Content" ObjectID="_190" r:id="rId353"/>
        </w:object>
      </w:r>
      <w:r>
        <w:t>，即</w:t>
      </w:r>
      <w:r>
        <w:rPr>
          <w:rFonts w:ascii="Times New Roman" w:eastAsia="Times New Roman" w:hAnsi="Times New Roman" w:cs="Times New Roman"/>
          <w:i/>
        </w:rPr>
        <w:t>BE</w:t>
      </w:r>
      <w:r>
        <w:t>•</w:t>
      </w:r>
      <w:r>
        <w:rPr>
          <w:rFonts w:ascii="Times New Roman" w:eastAsia="Times New Roman" w:hAnsi="Times New Roman" w:cs="Times New Roman"/>
          <w:i/>
        </w:rPr>
        <w:t>DE</w:t>
      </w:r>
      <w:r>
        <w:t>＝</w:t>
      </w:r>
      <w:r>
        <w:rPr>
          <w:rFonts w:ascii="Times New Roman" w:eastAsia="Times New Roman" w:hAnsi="Times New Roman" w:cs="Times New Roman"/>
          <w:i/>
        </w:rPr>
        <w:t>CE</w:t>
      </w:r>
      <w:r>
        <w:t>•</w:t>
      </w:r>
      <w:r>
        <w:rPr>
          <w:rFonts w:ascii="Times New Roman" w:eastAsia="Times New Roman" w:hAnsi="Times New Roman" w:cs="Times New Roman"/>
          <w:i/>
        </w:rPr>
        <w:t>EF</w:t>
      </w:r>
      <w:r>
        <w:t>，则问题得解．</w:t>
      </w:r>
    </w:p>
    <w:p>
      <w:pPr>
        <w:shd w:val="clear" w:color="auto" w:fill="FFFFFF"/>
        <w:spacing w:line="360" w:lineRule="auto"/>
        <w:jc w:val="left"/>
        <w:textAlignment w:val="center"/>
      </w:pPr>
      <w:r>
        <w:t>【详解】∵</w:t>
      </w:r>
      <w:r>
        <w:rPr>
          <w:rFonts w:ascii="Times New Roman" w:eastAsia="Times New Roman" w:hAnsi="Times New Roman" w:cs="Times New Roman"/>
          <w:i/>
        </w:rPr>
        <w:t>AB</w:t>
      </w:r>
      <w:r>
        <w:t>＝</w:t>
      </w:r>
      <w:r>
        <w:rPr>
          <w:rFonts w:ascii="Times New Roman" w:eastAsia="Times New Roman" w:hAnsi="Times New Roman" w:cs="Times New Roman"/>
          <w:i/>
        </w:rPr>
        <w:t>AC</w:t>
      </w:r>
      <w:r>
        <w:t>＝</w:t>
      </w:r>
      <w:r>
        <w:rPr>
          <w:rFonts w:ascii="Times New Roman" w:eastAsia="Times New Roman" w:hAnsi="Times New Roman" w:cs="Times New Roman"/>
          <w:i/>
        </w:rPr>
        <w:t>AD</w:t>
      </w:r>
      <w:r>
        <w:t>，</w:t>
      </w:r>
    </w:p>
    <w:p>
      <w:pPr>
        <w:shd w:val="clear" w:color="auto" w:fill="FFFFFF"/>
        <w:spacing w:line="360" w:lineRule="auto"/>
        <w:jc w:val="left"/>
        <w:textAlignment w:val="center"/>
      </w:pPr>
      <w:r>
        <w:t>∴点</w:t>
      </w:r>
      <w:r>
        <w:rPr>
          <w:rFonts w:ascii="Times New Roman" w:eastAsia="Times New Roman" w:hAnsi="Times New Roman" w:cs="Times New Roman"/>
          <w:i/>
        </w:rPr>
        <w:t>D</w:t>
      </w:r>
      <w:r>
        <w:t>、</w:t>
      </w:r>
      <w:r>
        <w:rPr>
          <w:rFonts w:ascii="Times New Roman" w:eastAsia="Times New Roman" w:hAnsi="Times New Roman" w:cs="Times New Roman"/>
          <w:i/>
        </w:rPr>
        <w:t>C</w:t>
      </w:r>
      <w:r>
        <w:t>、</w:t>
      </w:r>
      <w:r>
        <w:rPr>
          <w:rFonts w:ascii="Times New Roman" w:eastAsia="Times New Roman" w:hAnsi="Times New Roman" w:cs="Times New Roman"/>
          <w:i/>
        </w:rPr>
        <w:t>B</w:t>
      </w:r>
      <w:r>
        <w:t>在以点</w:t>
      </w:r>
      <w:r>
        <w:rPr>
          <w:rFonts w:ascii="Times New Roman" w:eastAsia="Times New Roman" w:hAnsi="Times New Roman" w:cs="Times New Roman"/>
          <w:i/>
        </w:rPr>
        <w:t>A</w:t>
      </w:r>
      <w:r>
        <w:t>为圆心的圆周上运动，</w:t>
      </w:r>
    </w:p>
    <w:p>
      <w:pPr>
        <w:shd w:val="clear" w:color="auto" w:fill="FFFFFF"/>
        <w:spacing w:line="360" w:lineRule="auto"/>
        <w:jc w:val="left"/>
        <w:textAlignment w:val="center"/>
      </w:pPr>
      <w:r>
        <w:t>如图，延长</w:t>
      </w:r>
      <w:r>
        <w:rPr>
          <w:rFonts w:ascii="Times New Roman" w:eastAsia="Times New Roman" w:hAnsi="Times New Roman" w:cs="Times New Roman"/>
          <w:i/>
        </w:rPr>
        <w:t>CA</w:t>
      </w:r>
      <w:r>
        <w:t>交⊙</w:t>
      </w:r>
      <w:r>
        <w:rPr>
          <w:rFonts w:ascii="Times New Roman" w:eastAsia="Times New Roman" w:hAnsi="Times New Roman" w:cs="Times New Roman"/>
          <w:i/>
        </w:rPr>
        <w:t>A</w:t>
      </w:r>
      <w:r>
        <w:t>于点</w:t>
      </w:r>
      <w:r>
        <w:rPr>
          <w:rFonts w:ascii="Times New Roman" w:eastAsia="Times New Roman" w:hAnsi="Times New Roman" w:cs="Times New Roman"/>
          <w:i/>
        </w:rPr>
        <w:t>F</w:t>
      </w:r>
      <w:r>
        <w:t>，连接</w:t>
      </w:r>
      <w:r>
        <w:rPr>
          <w:rFonts w:ascii="Times New Roman" w:eastAsia="Times New Roman" w:hAnsi="Times New Roman" w:cs="Times New Roman"/>
          <w:i/>
        </w:rPr>
        <w:t>DF</w: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447800" cy="1438275"/>
            <wp:docPr id="767284575" name="" descr="@@@869b390a8ad2459eb8cc20e80c9f83d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7284575" name=""/>
                    <pic:cNvPicPr>
                      <a:picLocks noChangeAspect="1"/>
                    </pic:cNvPicPr>
                  </pic:nvPicPr>
                  <pic:blipFill>
                    <a:blip xmlns:r="http://schemas.openxmlformats.org/officeDocument/2006/relationships" r:embed="rId354"/>
                    <a:stretch>
                      <a:fillRect/>
                    </a:stretch>
                  </pic:blipFill>
                  <pic:spPr>
                    <a:xfrm>
                      <a:off x="0" y="0"/>
                      <a:ext cx="1447800" cy="1438275"/>
                    </a:xfrm>
                    <a:prstGeom prst="rect">
                      <a:avLst/>
                    </a:prstGeom>
                  </pic:spPr>
                </pic:pic>
              </a:graphicData>
            </a:graphic>
          </wp:inline>
        </w:drawing>
      </w:r>
    </w:p>
    <w:p>
      <w:pPr>
        <w:shd w:val="clear" w:color="auto" w:fill="FFFFFF"/>
        <w:spacing w:line="360" w:lineRule="auto"/>
        <w:jc w:val="left"/>
        <w:textAlignment w:val="center"/>
      </w:pPr>
      <w:r>
        <w:t>∵</w:t>
      </w:r>
      <w:r>
        <w:rPr>
          <w:rFonts w:ascii="Times New Roman" w:eastAsia="Times New Roman" w:hAnsi="Times New Roman" w:cs="Times New Roman"/>
          <w:i/>
        </w:rPr>
        <w:t>AE</w:t>
      </w:r>
      <w:r>
        <w:t>＝3，</w:t>
      </w:r>
      <w:r>
        <w:rPr>
          <w:rFonts w:ascii="Times New Roman" w:eastAsia="Times New Roman" w:hAnsi="Times New Roman" w:cs="Times New Roman"/>
          <w:i/>
        </w:rPr>
        <w:t>EC</w:t>
      </w:r>
      <w:r>
        <w:t>＝1，</w:t>
      </w:r>
    </w:p>
    <w:p>
      <w:pPr>
        <w:shd w:val="clear" w:color="auto" w:fill="FFFFFF"/>
        <w:spacing w:line="360" w:lineRule="auto"/>
        <w:jc w:val="left"/>
        <w:textAlignment w:val="center"/>
      </w:pPr>
      <w:r>
        <w:t>∴</w:t>
      </w:r>
      <w:r>
        <w:rPr>
          <w:rFonts w:ascii="Times New Roman" w:eastAsia="Times New Roman" w:hAnsi="Times New Roman" w:cs="Times New Roman"/>
          <w:i/>
        </w:rPr>
        <w:t>AC</w:t>
      </w:r>
      <w:r>
        <w:t>＝</w:t>
      </w:r>
      <w:r>
        <w:rPr>
          <w:rFonts w:ascii="Times New Roman" w:eastAsia="Times New Roman" w:hAnsi="Times New Roman" w:cs="Times New Roman"/>
          <w:i/>
        </w:rPr>
        <w:t>AF</w:t>
      </w:r>
      <w:r>
        <w:t>＝</w:t>
      </w:r>
      <w:r>
        <w:rPr>
          <w:rFonts w:ascii="Times New Roman" w:eastAsia="Times New Roman" w:hAnsi="Times New Roman" w:cs="Times New Roman"/>
          <w:i/>
        </w:rPr>
        <w:t>AE</w:t>
      </w:r>
      <w:r>
        <w:t>+</w:t>
      </w:r>
      <w:r>
        <w:rPr>
          <w:rFonts w:ascii="Times New Roman" w:eastAsia="Times New Roman" w:hAnsi="Times New Roman" w:cs="Times New Roman"/>
          <w:i/>
        </w:rPr>
        <w:t>CE</w:t>
      </w:r>
      <w:r>
        <w:t>＝3+1＝4，</w:t>
      </w:r>
    </w:p>
    <w:p>
      <w:pPr>
        <w:shd w:val="clear" w:color="auto" w:fill="FFFFFF"/>
        <w:spacing w:line="360" w:lineRule="auto"/>
        <w:jc w:val="left"/>
        <w:textAlignment w:val="center"/>
      </w:pPr>
      <w:r>
        <w:t>即</w:t>
      </w:r>
      <w:r>
        <w:rPr>
          <w:rFonts w:ascii="Times New Roman" w:eastAsia="Times New Roman" w:hAnsi="Times New Roman" w:cs="Times New Roman"/>
          <w:i/>
        </w:rPr>
        <w:t>EF</w:t>
      </w:r>
      <w:r>
        <w:t>＝</w:t>
      </w:r>
      <w:r>
        <w:rPr>
          <w:rFonts w:ascii="Times New Roman" w:eastAsia="Times New Roman" w:hAnsi="Times New Roman" w:cs="Times New Roman"/>
          <w:i/>
        </w:rPr>
        <w:t>AE</w:t>
      </w:r>
      <w:r>
        <w:t>+</w:t>
      </w:r>
      <w:r>
        <w:rPr>
          <w:rFonts w:ascii="Times New Roman" w:eastAsia="Times New Roman" w:hAnsi="Times New Roman" w:cs="Times New Roman"/>
          <w:i/>
        </w:rPr>
        <w:t>AF</w:t>
      </w:r>
      <w:r>
        <w:t>＝3+4＝7，</w:t>
      </w:r>
    </w:p>
    <w:p>
      <w:pPr>
        <w:shd w:val="clear" w:color="auto" w:fill="FFFFFF"/>
        <w:spacing w:line="360" w:lineRule="auto"/>
        <w:jc w:val="left"/>
        <w:textAlignment w:val="center"/>
      </w:pPr>
      <w:r>
        <w:t>∵∠</w:t>
      </w:r>
      <w:r>
        <w:rPr>
          <w:rFonts w:ascii="Times New Roman" w:eastAsia="Times New Roman" w:hAnsi="Times New Roman" w:cs="Times New Roman"/>
          <w:i/>
        </w:rPr>
        <w:t>F</w:t>
      </w:r>
      <w:r>
        <w:t>=∠</w:t>
      </w:r>
      <w:r>
        <w:rPr>
          <w:rFonts w:ascii="Times New Roman" w:eastAsia="Times New Roman" w:hAnsi="Times New Roman" w:cs="Times New Roman"/>
          <w:i/>
        </w:rPr>
        <w:t>CBD</w:t>
      </w:r>
      <w:r>
        <w:t>，∠</w:t>
      </w:r>
      <w:r>
        <w:rPr>
          <w:rFonts w:ascii="Times New Roman" w:eastAsia="Times New Roman" w:hAnsi="Times New Roman" w:cs="Times New Roman"/>
          <w:i/>
        </w:rPr>
        <w:t>FDB</w:t>
      </w:r>
      <w:r>
        <w:t>=∠</w:t>
      </w:r>
      <w:r>
        <w:rPr>
          <w:rFonts w:ascii="Times New Roman" w:eastAsia="Times New Roman" w:hAnsi="Times New Roman" w:cs="Times New Roman"/>
          <w:i/>
        </w:rPr>
        <w:t>FCB</w:t>
      </w:r>
      <w:r>
        <w:t>，</w:t>
      </w:r>
    </w:p>
    <w:p>
      <w:pPr>
        <w:shd w:val="clear" w:color="auto" w:fill="FFFFFF"/>
        <w:spacing w:line="360" w:lineRule="auto"/>
        <w:jc w:val="left"/>
        <w:textAlignment w:val="center"/>
      </w:pPr>
      <w:r>
        <w:t>∴△</w:t>
      </w:r>
      <w:r>
        <w:rPr>
          <w:rFonts w:ascii="Times New Roman" w:eastAsia="Times New Roman" w:hAnsi="Times New Roman" w:cs="Times New Roman"/>
          <w:i/>
        </w:rPr>
        <w:t>FDE</w:t>
      </w:r>
      <w:r>
        <w:t>∽△</w:t>
      </w:r>
      <w:r>
        <w:rPr>
          <w:rFonts w:ascii="Times New Roman" w:eastAsia="Times New Roman" w:hAnsi="Times New Roman" w:cs="Times New Roman"/>
          <w:i/>
        </w:rPr>
        <w:t>BCE</w:t>
      </w:r>
      <w:r>
        <w:t>，</w:t>
      </w:r>
    </w:p>
    <w:p>
      <w:pPr>
        <w:shd w:val="clear" w:color="auto" w:fill="FFFFFF"/>
        <w:spacing w:line="360" w:lineRule="auto"/>
        <w:jc w:val="left"/>
        <w:textAlignment w:val="center"/>
      </w:pPr>
      <w:r>
        <w:t>∴</w:t>
      </w:r>
      <w:r>
        <w:object>
          <v:shape id="_x0000_i1215" type="#_x0000_t75" alt="eqId029d43de6a5edbed47370f0b4cb34b4f" style="width:46.62pt;height:27.36pt" o:oleicon="f" o:ole="">
            <v:imagedata r:id="rId352" o:title="eqId029d43de6a5edbed47370f0b4cb34b4f"/>
          </v:shape>
          <o:OLEObject Type="Embed" ProgID="Equation.DSMT4" ShapeID="_x0000_i1215" DrawAspect="Content" ObjectID="_191" r:id="rId355"/>
        </w:object>
      </w:r>
      <w:r>
        <w:t>，</w:t>
      </w:r>
    </w:p>
    <w:p>
      <w:pPr>
        <w:shd w:val="clear" w:color="auto" w:fill="FFFFFF"/>
        <w:spacing w:line="360" w:lineRule="auto"/>
        <w:jc w:val="left"/>
        <w:textAlignment w:val="center"/>
      </w:pPr>
      <w:r>
        <w:t>即</w:t>
      </w:r>
      <w:r>
        <w:rPr>
          <w:rFonts w:ascii="Times New Roman" w:eastAsia="Times New Roman" w:hAnsi="Times New Roman" w:cs="Times New Roman"/>
          <w:i/>
        </w:rPr>
        <w:t>BE</w:t>
      </w:r>
      <w:r>
        <w:t>•</w:t>
      </w:r>
      <w:r>
        <w:rPr>
          <w:rFonts w:ascii="Times New Roman" w:eastAsia="Times New Roman" w:hAnsi="Times New Roman" w:cs="Times New Roman"/>
          <w:i/>
        </w:rPr>
        <w:t>DE</w:t>
      </w:r>
      <w:r>
        <w:t>＝</w:t>
      </w:r>
      <w:r>
        <w:rPr>
          <w:rFonts w:ascii="Times New Roman" w:eastAsia="Times New Roman" w:hAnsi="Times New Roman" w:cs="Times New Roman"/>
          <w:i/>
        </w:rPr>
        <w:t>CE</w:t>
      </w:r>
      <w:r>
        <w:t>•</w:t>
      </w:r>
      <w:r>
        <w:rPr>
          <w:rFonts w:ascii="Times New Roman" w:eastAsia="Times New Roman" w:hAnsi="Times New Roman" w:cs="Times New Roman"/>
          <w:i/>
        </w:rPr>
        <w:t>EF</w:t>
      </w:r>
      <w:r>
        <w:t>＝1×7＝7，</w:t>
      </w:r>
    </w:p>
    <w:p>
      <w:pPr>
        <w:shd w:val="clear" w:color="auto" w:fill="FFFFFF"/>
        <w:spacing w:line="360" w:lineRule="auto"/>
        <w:jc w:val="left"/>
        <w:textAlignment w:val="center"/>
      </w:pPr>
      <w:r>
        <w:t>故选：B．</w:t>
      </w:r>
    </w:p>
    <w:p>
      <w:pPr>
        <w:shd w:val="clear" w:color="auto" w:fill="FFFFFF"/>
        <w:spacing w:line="360" w:lineRule="auto"/>
        <w:jc w:val="left"/>
        <w:textAlignment w:val="center"/>
        <w:sectPr>
          <w:headerReference w:type="even" r:id="rId356"/>
          <w:headerReference w:type="default" r:id="rId357"/>
          <w:footerReference w:type="even" r:id="rId358"/>
          <w:footerReference w:type="default" r:id="rId359"/>
          <w:type w:val="nextPage"/>
          <w:pgSz w:w="11906" w:h="16838" w:code="9"/>
          <w:pgMar w:top="1440" w:right="1797" w:bottom="1440" w:left="1797" w:header="851" w:footer="992" w:gutter="0"/>
          <w:pgNumType w:start="3"/>
          <w:cols w:space="425"/>
          <w:titlePg w:val="0"/>
          <w:docGrid w:type="lines" w:linePitch="312"/>
        </w:sectPr>
      </w:pPr>
      <w:r>
        <w:t>【点睛】本题考查了圆周角定理、相似三角形的判定与性质等知识，根据</w:t>
      </w:r>
      <w:r>
        <w:rPr>
          <w:rFonts w:ascii="Times New Roman" w:eastAsia="Times New Roman" w:hAnsi="Times New Roman" w:cs="Times New Roman"/>
          <w:i/>
        </w:rPr>
        <w:t>AB</w:t>
      </w:r>
      <w:r>
        <w:t>＝</w:t>
      </w:r>
      <w:r>
        <w:rPr>
          <w:rFonts w:ascii="Times New Roman" w:eastAsia="Times New Roman" w:hAnsi="Times New Roman" w:cs="Times New Roman"/>
          <w:i/>
        </w:rPr>
        <w:t>AC</w:t>
      </w:r>
      <w:r>
        <w:t>＝</w:t>
      </w:r>
      <w:r>
        <w:rPr>
          <w:rFonts w:ascii="Times New Roman" w:eastAsia="Times New Roman" w:hAnsi="Times New Roman" w:cs="Times New Roman"/>
          <w:i/>
        </w:rPr>
        <w:t>AD</w:t>
      </w:r>
    </w:p>
    <w:p>
      <w:pPr>
        <w:shd w:val="clear" w:color="auto" w:fill="FFFFFF"/>
        <w:spacing w:line="360" w:lineRule="auto"/>
        <w:jc w:val="left"/>
        <w:textAlignment w:val="center"/>
      </w:pPr>
      <w:r>
        <w:t>，确定点</w:t>
      </w:r>
      <w:r>
        <w:rPr>
          <w:rFonts w:ascii="Times New Roman" w:eastAsia="Times New Roman" w:hAnsi="Times New Roman" w:cs="Times New Roman"/>
          <w:i/>
        </w:rPr>
        <w:t>D</w:t>
      </w:r>
      <w:r>
        <w:t>、</w:t>
      </w:r>
      <w:r>
        <w:rPr>
          <w:rFonts w:ascii="Times New Roman" w:eastAsia="Times New Roman" w:hAnsi="Times New Roman" w:cs="Times New Roman"/>
          <w:i/>
        </w:rPr>
        <w:t>C</w:t>
      </w:r>
      <w:r>
        <w:t>、</w:t>
      </w:r>
      <w:r>
        <w:rPr>
          <w:rFonts w:ascii="Times New Roman" w:eastAsia="Times New Roman" w:hAnsi="Times New Roman" w:cs="Times New Roman"/>
          <w:i/>
        </w:rPr>
        <w:t>B</w:t>
      </w:r>
      <w:r>
        <w:t>在以点</w:t>
      </w:r>
      <w:r>
        <w:rPr>
          <w:rFonts w:ascii="Times New Roman" w:eastAsia="Times New Roman" w:hAnsi="Times New Roman" w:cs="Times New Roman"/>
          <w:i/>
        </w:rPr>
        <w:t>A</w:t>
      </w:r>
      <w:r>
        <w:t>为圆心的圆上，是解答本题的关键．</w:t>
      </w:r>
    </w:p>
    <w:p>
      <w:pPr>
        <w:shd w:val="clear" w:color="auto" w:fill="FFFFFF"/>
        <w:spacing w:line="360" w:lineRule="auto"/>
        <w:jc w:val="left"/>
        <w:textAlignment w:val="center"/>
      </w:pPr>
      <w:r>
        <w:t>7．5</w:t>
      </w:r>
    </w:p>
    <w:p>
      <w:pPr>
        <w:shd w:val="clear" w:color="auto" w:fill="FFFFFF"/>
        <w:spacing w:line="360" w:lineRule="auto"/>
        <w:jc w:val="left"/>
        <w:textAlignment w:val="center"/>
      </w:pPr>
      <w:r>
        <w:t>【分析】本题考查算术平均数．根据平均数的定义求解即可．</w:t>
      </w:r>
    </w:p>
    <w:p>
      <w:pPr>
        <w:shd w:val="clear" w:color="auto" w:fill="FFFFFF"/>
        <w:spacing w:line="360" w:lineRule="auto"/>
        <w:jc w:val="left"/>
        <w:textAlignment w:val="center"/>
      </w:pPr>
      <w:r>
        <w:t>【详解】解：由题意得</w:t>
      </w:r>
      <w:r>
        <w:object>
          <v:shape id="_x0000_i1216" type="#_x0000_t75" alt="eqIda658e129a69ca1b77dd10b4057eb10fb" style="width:95.92pt;height:27.1pt" o:oleicon="f" o:ole="">
            <v:imagedata r:id="rId360" o:title="eqIda658e129a69ca1b77dd10b4057eb10fb"/>
          </v:shape>
          <o:OLEObject Type="Embed" ProgID="Equation.DSMT4" ShapeID="_x0000_i1216" DrawAspect="Content" ObjectID="_192" r:id="rId361"/>
        </w:object>
      </w:r>
      <w:r>
        <w:t>，</w:t>
      </w:r>
    </w:p>
    <w:p>
      <w:pPr>
        <w:shd w:val="clear" w:color="auto" w:fill="FFFFFF"/>
        <w:spacing w:line="360" w:lineRule="auto"/>
        <w:jc w:val="left"/>
        <w:textAlignment w:val="center"/>
      </w:pPr>
      <w:r>
        <w:t>∴</w:t>
      </w:r>
      <w:r>
        <w:object>
          <v:shape id="_x0000_i1217" type="#_x0000_t75" alt="eqIdab839d8569171afab5ed55c22013aa72" style="width:24.64pt;height:12.34pt" o:oleicon="f" o:ole="">
            <v:imagedata r:id="rId362" o:title="eqIdab839d8569171afab5ed55c22013aa72"/>
          </v:shape>
          <o:OLEObject Type="Embed" ProgID="Equation.DSMT4" ShapeID="_x0000_i1217" DrawAspect="Content" ObjectID="_193" r:id="rId363"/>
        </w:object>
      </w:r>
      <w:r>
        <w:t>．</w:t>
      </w:r>
    </w:p>
    <w:p>
      <w:pPr>
        <w:shd w:val="clear" w:color="auto" w:fill="FFFFFF"/>
        <w:spacing w:line="360" w:lineRule="auto"/>
        <w:jc w:val="left"/>
        <w:textAlignment w:val="center"/>
      </w:pPr>
      <w:r>
        <w:t>故答案为：5．</w:t>
      </w:r>
    </w:p>
    <w:p>
      <w:pPr>
        <w:shd w:val="clear" w:color="auto" w:fill="FFFFFF"/>
        <w:spacing w:line="360" w:lineRule="auto"/>
        <w:jc w:val="left"/>
        <w:textAlignment w:val="center"/>
      </w:pPr>
      <w:r>
        <w:t>8．</w:t>
      </w:r>
      <w:r>
        <w:object>
          <v:shape id="_x0000_i1218" type="#_x0000_t75" alt="eqIdc95b6be4554f03bf496092f1acdfbb89" style="width:7.91pt;height:11.21pt" o:oleicon="f" o:ole="">
            <v:imagedata r:id="rId364" o:title="eqIdc95b6be4554f03bf496092f1acdfbb89"/>
          </v:shape>
          <o:OLEObject Type="Embed" ProgID="Equation.DSMT4" ShapeID="_x0000_i1218" DrawAspect="Content" ObjectID="_194" r:id="rId365"/>
        </w:object>
      </w:r>
    </w:p>
    <w:p>
      <w:pPr>
        <w:shd w:val="clear" w:color="auto" w:fill="FFFFFF"/>
        <w:spacing w:line="360" w:lineRule="auto"/>
        <w:jc w:val="left"/>
        <w:textAlignment w:val="center"/>
      </w:pPr>
      <w:r>
        <w:t>【分析】本题考查了一元二次方程根和系数的关系，根据一元二次方程根和系数的关系即可求解，掌握一元二次方程根和系数的关系是解题的关键．</w:t>
      </w:r>
    </w:p>
    <w:p>
      <w:pPr>
        <w:shd w:val="clear" w:color="auto" w:fill="FFFFFF"/>
        <w:spacing w:line="360" w:lineRule="auto"/>
        <w:jc w:val="left"/>
        <w:textAlignment w:val="center"/>
      </w:pPr>
      <w:r>
        <w:t>【详解】解：∵</w:t>
      </w:r>
      <w:r>
        <w:object>
          <v:shape id="_x0000_i1219" type="#_x0000_t75" alt="eqId62ff2912fd8d93b6e692936d95b727c5" style="width:23.74pt;height:12.66pt" o:oleicon="f" o:ole="">
            <v:imagedata r:id="rId60" o:title="eqId62ff2912fd8d93b6e692936d95b727c5"/>
          </v:shape>
          <o:OLEObject Type="Embed" ProgID="Equation.DSMT4" ShapeID="_x0000_i1219" DrawAspect="Content" ObjectID="_195" r:id="rId366"/>
        </w:object>
      </w:r>
      <w:r>
        <w:t>是一元二次方程</w:t>
      </w:r>
      <w:r>
        <w:object>
          <v:shape id="_x0000_i1220" type="#_x0000_t75" alt="eqIdc3f8f09ab3de05c8b59bf5098e3538ec" style="width:61.57pt;height:13.9pt" o:oleicon="f" o:ole="">
            <v:imagedata r:id="rId62" o:title="eqIdc3f8f09ab3de05c8b59bf5098e3538ec"/>
          </v:shape>
          <o:OLEObject Type="Embed" ProgID="Equation.DSMT4" ShapeID="_x0000_i1220" DrawAspect="Content" ObjectID="_196" r:id="rId367"/>
        </w:object>
      </w:r>
      <w:r>
        <w:t>得两个实数根，</w:t>
      </w:r>
    </w:p>
    <w:p>
      <w:pPr>
        <w:shd w:val="clear" w:color="auto" w:fill="FFFFFF"/>
        <w:spacing w:line="360" w:lineRule="auto"/>
        <w:jc w:val="left"/>
        <w:textAlignment w:val="center"/>
      </w:pPr>
      <w:r>
        <w:t>∴</w:t>
      </w:r>
      <w:r>
        <w:object>
          <v:shape id="_x0000_i1221" type="#_x0000_t75" alt="eqIdcacba5ff2b7013161ff41a1d1f6b9a3d" style="width:40.46pt;height:27.2pt" o:oleicon="f" o:ole="">
            <v:imagedata r:id="rId368" o:title="eqIdcacba5ff2b7013161ff41a1d1f6b9a3d"/>
          </v:shape>
          <o:OLEObject Type="Embed" ProgID="Equation.DSMT4" ShapeID="_x0000_i1221" DrawAspect="Content" ObjectID="_197" r:id="rId369"/>
        </w:object>
      </w:r>
      <w:r>
        <w:t>，</w:t>
      </w:r>
      <w:r>
        <w:object>
          <v:shape id="_x0000_i1222" type="#_x0000_t75" alt="eqId0559056c283f58c15af672b83fa95439" style="width:38.7pt;height:26.67pt" o:oleicon="f" o:ole="">
            <v:imagedata r:id="rId370" o:title="eqId0559056c283f58c15af672b83fa95439"/>
          </v:shape>
          <o:OLEObject Type="Embed" ProgID="Equation.DSMT4" ShapeID="_x0000_i1222" DrawAspect="Content" ObjectID="_198" r:id="rId371"/>
        </w:object>
      </w:r>
      <w:r>
        <w:t>，</w:t>
      </w:r>
    </w:p>
    <w:p>
      <w:pPr>
        <w:shd w:val="clear" w:color="auto" w:fill="FFFFFF"/>
        <w:spacing w:line="360" w:lineRule="auto"/>
        <w:jc w:val="left"/>
        <w:textAlignment w:val="center"/>
      </w:pPr>
      <w:r>
        <w:t>∴</w:t>
      </w:r>
      <w:r>
        <w:object>
          <v:shape id="_x0000_i1223" type="#_x0000_t75" alt="eqIddf78a5faa8748ef50fe2c091dd7d2405" style="width:110.88pt;height:29.82pt" o:oleicon="f" o:ole="">
            <v:imagedata r:id="rId372" o:title="eqIddf78a5faa8748ef50fe2c091dd7d2405"/>
          </v:shape>
          <o:OLEObject Type="Embed" ProgID="Equation.DSMT4" ShapeID="_x0000_i1223" DrawAspect="Content" ObjectID="_199" r:id="rId373"/>
        </w:object>
      </w:r>
      <w:r>
        <w:t>，</w:t>
      </w:r>
    </w:p>
    <w:p>
      <w:pPr>
        <w:shd w:val="clear" w:color="auto" w:fill="FFFFFF"/>
        <w:spacing w:line="360" w:lineRule="auto"/>
        <w:jc w:val="left"/>
        <w:textAlignment w:val="center"/>
      </w:pPr>
      <w:r>
        <w:t>故答案为：</w:t>
      </w:r>
      <w:r>
        <w:object>
          <v:shape id="_x0000_i1224" type="#_x0000_t75" alt="eqIdc95b6be4554f03bf496092f1acdfbb89" style="width:7.91pt;height:11.21pt" o:oleicon="f" o:ole="">
            <v:imagedata r:id="rId364" o:title="eqIdc95b6be4554f03bf496092f1acdfbb89"/>
          </v:shape>
          <o:OLEObject Type="Embed" ProgID="Equation.DSMT4" ShapeID="_x0000_i1224" DrawAspect="Content" ObjectID="_200" r:id="rId374"/>
        </w:object>
      </w:r>
      <w:r>
        <w:t>．</w:t>
      </w:r>
    </w:p>
    <w:p>
      <w:pPr>
        <w:shd w:val="clear" w:color="auto" w:fill="FFFFFF"/>
        <w:spacing w:line="360" w:lineRule="auto"/>
        <w:jc w:val="left"/>
        <w:textAlignment w:val="center"/>
      </w:pPr>
      <w:r>
        <w:t>9．48</w:t>
      </w:r>
    </w:p>
    <w:p>
      <w:pPr>
        <w:shd w:val="clear" w:color="auto" w:fill="FFFFFF"/>
        <w:spacing w:line="360" w:lineRule="auto"/>
        <w:jc w:val="left"/>
        <w:textAlignment w:val="center"/>
      </w:pPr>
      <w:r>
        <w:t>【分析】根据圆周角定理推出∠</w:t>
      </w:r>
      <w:r>
        <w:rPr>
          <w:rFonts w:ascii="Times New Roman" w:eastAsia="Times New Roman" w:hAnsi="Times New Roman" w:cs="Times New Roman"/>
          <w:i/>
        </w:rPr>
        <w:t>ACB</w:t>
      </w:r>
      <w:r>
        <w:t>=90°，再由直角三角形的性质得到∠</w:t>
      </w:r>
      <w:r>
        <w:rPr>
          <w:rFonts w:ascii="Times New Roman" w:eastAsia="Times New Roman" w:hAnsi="Times New Roman" w:cs="Times New Roman"/>
          <w:i/>
        </w:rPr>
        <w:t>B</w:t>
      </w:r>
      <w:r>
        <w:t>=90°-∠</w:t>
      </w:r>
      <w:r>
        <w:rPr>
          <w:rFonts w:ascii="Times New Roman" w:eastAsia="Times New Roman" w:hAnsi="Times New Roman" w:cs="Times New Roman"/>
          <w:i/>
        </w:rPr>
        <w:t>CAB</w:t>
      </w:r>
      <w:r>
        <w:t>=48°，进而根据同弧所对的圆周角相等推出∠</w:t>
      </w:r>
      <w:r>
        <w:rPr>
          <w:rFonts w:ascii="Times New Roman" w:eastAsia="Times New Roman" w:hAnsi="Times New Roman" w:cs="Times New Roman"/>
          <w:i/>
        </w:rPr>
        <w:t>D</w:t>
      </w:r>
      <w:r>
        <w:t>=∠</w:t>
      </w:r>
      <w:r>
        <w:rPr>
          <w:rFonts w:ascii="Times New Roman" w:eastAsia="Times New Roman" w:hAnsi="Times New Roman" w:cs="Times New Roman"/>
          <w:i/>
        </w:rPr>
        <w:t>B</w:t>
      </w:r>
      <w:r>
        <w:t>=48°．</w:t>
      </w:r>
    </w:p>
    <w:p>
      <w:pPr>
        <w:shd w:val="clear" w:color="auto" w:fill="FFFFFF"/>
        <w:spacing w:line="360" w:lineRule="auto"/>
        <w:jc w:val="left"/>
        <w:textAlignment w:val="center"/>
      </w:pPr>
      <w:r>
        <w:t>【详解】解：连接</w:t>
      </w:r>
      <w:r>
        <w:rPr>
          <w:rFonts w:ascii="Times New Roman" w:eastAsia="Times New Roman" w:hAnsi="Times New Roman" w:cs="Times New Roman"/>
          <w:i/>
        </w:rPr>
        <w:t>CB</w:t>
      </w:r>
      <w:r>
        <w:t>，∵</w:t>
      </w:r>
      <w:r>
        <w:rPr>
          <w:rFonts w:ascii="Times New Roman" w:eastAsia="Times New Roman" w:hAnsi="Times New Roman" w:cs="Times New Roman"/>
          <w:i/>
        </w:rPr>
        <w:t>AB</w:t>
      </w:r>
      <w:r>
        <w:t>是⊙</w:t>
      </w:r>
      <w:r>
        <w:rPr>
          <w:rFonts w:ascii="Times New Roman" w:eastAsia="Times New Roman" w:hAnsi="Times New Roman" w:cs="Times New Roman"/>
          <w:i/>
        </w:rPr>
        <w:t>O</w:t>
      </w:r>
      <w:r>
        <w:t>的直径，∴∠</w:t>
      </w:r>
      <w:r>
        <w:rPr>
          <w:rFonts w:ascii="Times New Roman" w:eastAsia="Times New Roman" w:hAnsi="Times New Roman" w:cs="Times New Roman"/>
          <w:i/>
        </w:rPr>
        <w:t>ACB</w:t>
      </w:r>
      <w:r>
        <w:t>=90°，∵∠</w:t>
      </w:r>
      <w:r>
        <w:rPr>
          <w:rFonts w:ascii="Times New Roman" w:eastAsia="Times New Roman" w:hAnsi="Times New Roman" w:cs="Times New Roman"/>
          <w:i/>
        </w:rPr>
        <w:t>CAB</w:t>
      </w:r>
      <w:r>
        <w:t>=42°，∴∠</w:t>
      </w:r>
      <w:r>
        <w:rPr>
          <w:rFonts w:ascii="Times New Roman" w:eastAsia="Times New Roman" w:hAnsi="Times New Roman" w:cs="Times New Roman"/>
          <w:i/>
        </w:rPr>
        <w:t>B</w:t>
      </w:r>
      <w:r>
        <w:t>=90°-∠</w:t>
      </w:r>
      <w:r>
        <w:rPr>
          <w:rFonts w:ascii="Times New Roman" w:eastAsia="Times New Roman" w:hAnsi="Times New Roman" w:cs="Times New Roman"/>
          <w:i/>
        </w:rPr>
        <w:t>CAB</w:t>
      </w:r>
      <w:r>
        <w:t>=48°，∴∠</w:t>
      </w:r>
      <w:r>
        <w:rPr>
          <w:rFonts w:ascii="Times New Roman" w:eastAsia="Times New Roman" w:hAnsi="Times New Roman" w:cs="Times New Roman"/>
          <w:i/>
        </w:rPr>
        <w:t>D</w:t>
      </w:r>
      <w:r>
        <w:t>=∠</w:t>
      </w:r>
      <w:r>
        <w:rPr>
          <w:rFonts w:ascii="Times New Roman" w:eastAsia="Times New Roman" w:hAnsi="Times New Roman" w:cs="Times New Roman"/>
          <w:i/>
        </w:rPr>
        <w:t>B</w:t>
      </w:r>
      <w:r>
        <w:t>=48°．故答案为：48．</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552575" cy="1485900"/>
            <wp:docPr id="716303221" name="" descr="@@@bbe2ac51-e58b-4e32-b8d1-c5c34e42ae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6303221" name=""/>
                    <pic:cNvPicPr>
                      <a:picLocks noChangeAspect="1"/>
                    </pic:cNvPicPr>
                  </pic:nvPicPr>
                  <pic:blipFill>
                    <a:blip xmlns:r="http://schemas.openxmlformats.org/officeDocument/2006/relationships" r:embed="rId375"/>
                    <a:stretch>
                      <a:fillRect/>
                    </a:stretch>
                  </pic:blipFill>
                  <pic:spPr>
                    <a:xfrm>
                      <a:off x="0" y="0"/>
                      <a:ext cx="1552575" cy="1485900"/>
                    </a:xfrm>
                    <a:prstGeom prst="rect">
                      <a:avLst/>
                    </a:prstGeom>
                  </pic:spPr>
                </pic:pic>
              </a:graphicData>
            </a:graphic>
          </wp:inline>
        </w:drawing>
      </w:r>
    </w:p>
    <w:p>
      <w:pPr>
        <w:shd w:val="clear" w:color="auto" w:fill="FFFFFF"/>
        <w:spacing w:line="360" w:lineRule="auto"/>
        <w:jc w:val="left"/>
        <w:textAlignment w:val="center"/>
      </w:pPr>
      <w:r>
        <w:t>【点睛】本题考查圆周角定理，解题的关键是根据圆周角定理推出∠</w:t>
      </w:r>
      <w:r>
        <w:rPr>
          <w:rFonts w:ascii="Times New Roman" w:eastAsia="Times New Roman" w:hAnsi="Times New Roman" w:cs="Times New Roman"/>
          <w:i/>
        </w:rPr>
        <w:t>ACB</w:t>
      </w:r>
      <w:r>
        <w:t>=90°及∠</w:t>
      </w:r>
      <w:r>
        <w:rPr>
          <w:rFonts w:ascii="Times New Roman" w:eastAsia="Times New Roman" w:hAnsi="Times New Roman" w:cs="Times New Roman"/>
          <w:i/>
        </w:rPr>
        <w:t>D</w:t>
      </w:r>
      <w:r>
        <w:t>=∠</w:t>
      </w:r>
      <w:r>
        <w:rPr>
          <w:rFonts w:ascii="Times New Roman" w:eastAsia="Times New Roman" w:hAnsi="Times New Roman" w:cs="Times New Roman"/>
          <w:i/>
        </w:rPr>
        <w:t>B</w:t>
      </w:r>
      <w:r>
        <w:t>，准确找到辅助线的添加方法．</w:t>
      </w:r>
    </w:p>
    <w:p>
      <w:pPr>
        <w:shd w:val="clear" w:color="auto" w:fill="FFFFFF"/>
        <w:spacing w:line="360" w:lineRule="auto"/>
        <w:jc w:val="left"/>
        <w:textAlignment w:val="center"/>
      </w:pPr>
      <w:r>
        <w:t>10．6</w:t>
      </w:r>
    </w:p>
    <w:p>
      <w:pPr>
        <w:shd w:val="clear" w:color="auto" w:fill="FFFFFF"/>
        <w:spacing w:line="360" w:lineRule="auto"/>
        <w:jc w:val="left"/>
        <w:textAlignment w:val="center"/>
        <w:sectPr>
          <w:headerReference w:type="even" r:id="rId376"/>
          <w:headerReference w:type="default" r:id="rId377"/>
          <w:footerReference w:type="even" r:id="rId378"/>
          <w:footerReference w:type="default" r:id="rId379"/>
          <w:type w:val="nextPage"/>
          <w:pgSz w:w="11906" w:h="16838" w:code="9"/>
          <w:pgMar w:top="1440" w:right="1797" w:bottom="1440" w:left="1797" w:header="851" w:footer="992" w:gutter="0"/>
          <w:pgNumType w:start="4"/>
          <w:cols w:space="425"/>
          <w:titlePg w:val="0"/>
          <w:docGrid w:type="lines" w:linePitch="312"/>
        </w:sectPr>
      </w:pPr>
      <w:r>
        <w:t>【分析】本题主要考查了求圆锥的母线长．根据扇形弧长等于围成的圆锥的底面圆的周长进行求解即可．</w:t>
      </w:r>
    </w:p>
    <w:p>
      <w:pPr>
        <w:shd w:val="clear" w:color="auto" w:fill="FFFFFF"/>
        <w:spacing w:line="360" w:lineRule="auto"/>
        <w:jc w:val="left"/>
        <w:textAlignment w:val="center"/>
      </w:pPr>
      <w:r>
        <w:t>【详解】解；设圆锥的母线长为</w:t>
      </w:r>
      <w:r>
        <w:rPr>
          <w:rFonts w:ascii="Times New Roman" w:eastAsia="Times New Roman" w:hAnsi="Times New Roman" w:cs="Times New Roman"/>
          <w:i/>
        </w:rPr>
        <w:t>l</w:t>
      </w:r>
      <w:r>
        <w:t>，</w:t>
      </w:r>
    </w:p>
    <w:p>
      <w:pPr>
        <w:shd w:val="clear" w:color="auto" w:fill="FFFFFF"/>
        <w:spacing w:line="360" w:lineRule="auto"/>
        <w:jc w:val="left"/>
        <w:textAlignment w:val="center"/>
      </w:pPr>
      <w:r>
        <w:t>由题意得</w:t>
      </w:r>
      <w:r>
        <w:object>
          <v:shape id="_x0000_i1225" type="#_x0000_t75" alt="eqIdd0ac66d01fd8389223d3c87e70cfbafb" style="width:73.89pt;height:27.18pt" o:oleicon="f" o:ole="">
            <v:imagedata r:id="rId380" o:title="eqIdd0ac66d01fd8389223d3c87e70cfbafb"/>
          </v:shape>
          <o:OLEObject Type="Embed" ProgID="Equation.DSMT4" ShapeID="_x0000_i1225" DrawAspect="Content" ObjectID="_201" r:id="rId381"/>
        </w:object>
      </w:r>
      <w:r>
        <w:t>，</w:t>
      </w:r>
    </w:p>
    <w:p>
      <w:pPr>
        <w:shd w:val="clear" w:color="auto" w:fill="FFFFFF"/>
        <w:spacing w:line="360" w:lineRule="auto"/>
        <w:jc w:val="left"/>
        <w:textAlignment w:val="center"/>
      </w:pPr>
      <w:r>
        <w:t>∴</w:t>
      </w:r>
      <w:r>
        <w:object>
          <v:shape id="_x0000_i1226" type="#_x0000_t75" alt="eqId89d068d54afc3b6f68e50a3cd182073d" style="width:21.98pt;height:12.29pt" o:oleicon="f" o:ole="">
            <v:imagedata r:id="rId382" o:title="eqId89d068d54afc3b6f68e50a3cd182073d"/>
          </v:shape>
          <o:OLEObject Type="Embed" ProgID="Equation.DSMT4" ShapeID="_x0000_i1226" DrawAspect="Content" ObjectID="_202" r:id="rId383"/>
        </w:object>
      </w:r>
      <w:r>
        <w:t>，</w:t>
      </w:r>
    </w:p>
    <w:p>
      <w:pPr>
        <w:shd w:val="clear" w:color="auto" w:fill="FFFFFF"/>
        <w:spacing w:line="360" w:lineRule="auto"/>
        <w:jc w:val="left"/>
        <w:textAlignment w:val="center"/>
      </w:pPr>
      <w:r>
        <w:t>即原扇形纸片的半径为</w:t>
      </w:r>
      <w:r>
        <w:object>
          <v:shape id="_x0000_i1227" type="#_x0000_t75" alt="eqId4dd6f4250ca6b1b9bce234a01f00d44d" style="width:21.11pt;height:12.27pt" o:oleicon="f" o:ole="">
            <v:imagedata r:id="rId384" o:title="eqId4dd6f4250ca6b1b9bce234a01f00d44d"/>
          </v:shape>
          <o:OLEObject Type="Embed" ProgID="Equation.DSMT4" ShapeID="_x0000_i1227" DrawAspect="Content" ObjectID="_203" r:id="rId385"/>
        </w:object>
      </w:r>
      <w:r>
        <w:t>，</w:t>
      </w:r>
    </w:p>
    <w:p>
      <w:pPr>
        <w:shd w:val="clear" w:color="auto" w:fill="FFFFFF"/>
        <w:spacing w:line="360" w:lineRule="auto"/>
        <w:jc w:val="left"/>
        <w:textAlignment w:val="center"/>
      </w:pPr>
      <w:r>
        <w:t>故答案为：6．</w:t>
      </w:r>
    </w:p>
    <w:p>
      <w:pPr>
        <w:shd w:val="clear" w:color="auto" w:fill="FFFFFF"/>
        <w:spacing w:line="360" w:lineRule="auto"/>
        <w:jc w:val="left"/>
        <w:textAlignment w:val="center"/>
      </w:pPr>
      <w:r>
        <w:t>11．</w:t>
      </w:r>
      <w:r>
        <w:object>
          <v:shape id="_x0000_i1228" type="#_x0000_t75" alt="eqId9eadba7e0419a9a6eec9b02fae08fa24" style="width:43.08pt;height:12.59pt" o:oleicon="f" o:ole="">
            <v:imagedata r:id="rId386" o:title="eqId9eadba7e0419a9a6eec9b02fae08fa24"/>
          </v:shape>
          <o:OLEObject Type="Embed" ProgID="Equation.DSMT4" ShapeID="_x0000_i1228" DrawAspect="Content" ObjectID="_204" r:id="rId387"/>
        </w:object>
      </w:r>
    </w:p>
    <w:p>
      <w:pPr>
        <w:shd w:val="clear" w:color="auto" w:fill="FFFFFF"/>
        <w:spacing w:line="360" w:lineRule="auto"/>
        <w:jc w:val="left"/>
        <w:textAlignment w:val="center"/>
      </w:pPr>
      <w:r>
        <w:t>【分析】本题考查二次函数的图象与</w:t>
      </w:r>
      <w:r>
        <w:rPr>
          <w:rFonts w:ascii="Times New Roman" w:eastAsia="Times New Roman" w:hAnsi="Times New Roman" w:cs="Times New Roman"/>
          <w:i/>
        </w:rPr>
        <w:t>x</w:t>
      </w:r>
      <w:r>
        <w:t>轴的一个交点与不等式的解集的关系．先求出二次函数</w:t>
      </w:r>
      <w:r>
        <w:object>
          <v:shape id="_x0000_i1229" type="#_x0000_t75" alt="eqIda90385c676848de67293e3ed6bc000fe" style="width:67.76pt;height:15.84pt" o:oleicon="f" o:ole="">
            <v:imagedata r:id="rId73" o:title="eqIda90385c676848de67293e3ed6bc000fe"/>
          </v:shape>
          <o:OLEObject Type="Embed" ProgID="Equation.DSMT4" ShapeID="_x0000_i1229" DrawAspect="Content" ObjectID="_205" r:id="rId388"/>
        </w:object>
      </w:r>
      <w:r>
        <w:t>的图象与</w:t>
      </w:r>
      <w:r>
        <w:rPr>
          <w:rFonts w:ascii="Times New Roman" w:eastAsia="Times New Roman" w:hAnsi="Times New Roman" w:cs="Times New Roman"/>
          <w:i/>
        </w:rPr>
        <w:t>x</w:t>
      </w:r>
      <w:r>
        <w:t>轴的交点，再根据二次函数</w:t>
      </w:r>
      <w:r>
        <w:object>
          <v:shape id="_x0000_i1230" type="#_x0000_t75" alt="eqIda90385c676848de67293e3ed6bc000fe" style="width:67.76pt;height:15.84pt" o:oleicon="f" o:ole="">
            <v:imagedata r:id="rId73" o:title="eqIda90385c676848de67293e3ed6bc000fe"/>
          </v:shape>
          <o:OLEObject Type="Embed" ProgID="Equation.DSMT4" ShapeID="_x0000_i1230" DrawAspect="Content" ObjectID="_206" r:id="rId389"/>
        </w:object>
      </w:r>
      <w:r>
        <w:t>的图象与</w:t>
      </w:r>
      <w:r>
        <w:rPr>
          <w:rFonts w:ascii="Times New Roman" w:eastAsia="Times New Roman" w:hAnsi="Times New Roman" w:cs="Times New Roman"/>
          <w:i/>
        </w:rPr>
        <w:t>x</w:t>
      </w:r>
      <w:r>
        <w:t>轴的交点，据此即可求解．</w:t>
      </w:r>
    </w:p>
    <w:p>
      <w:pPr>
        <w:shd w:val="clear" w:color="auto" w:fill="FFFFFF"/>
        <w:spacing w:line="360" w:lineRule="auto"/>
        <w:jc w:val="left"/>
        <w:textAlignment w:val="center"/>
      </w:pPr>
      <w:r>
        <w:t>【详解】解：由图象可知，二次函数</w:t>
      </w:r>
      <w:r>
        <w:object>
          <v:shape id="_x0000_i1231" type="#_x0000_t75" alt="eqIda90385c676848de67293e3ed6bc000fe" style="width:67.76pt;height:15.84pt" o:oleicon="f" o:ole="">
            <v:imagedata r:id="rId73" o:title="eqIda90385c676848de67293e3ed6bc000fe"/>
          </v:shape>
          <o:OLEObject Type="Embed" ProgID="Equation.DSMT4" ShapeID="_x0000_i1231" DrawAspect="Content" ObjectID="_207" r:id="rId390"/>
        </w:object>
      </w:r>
      <w:r>
        <w:t>的图象与</w:t>
      </w:r>
      <w:r>
        <w:rPr>
          <w:rFonts w:ascii="Times New Roman" w:eastAsia="Times New Roman" w:hAnsi="Times New Roman" w:cs="Times New Roman"/>
          <w:i/>
        </w:rPr>
        <w:t>x</w:t>
      </w:r>
      <w:r>
        <w:t>轴的一个交点坐标为1，对称轴为</w:t>
      </w:r>
      <w:r>
        <w:object>
          <v:shape id="_x0000_i1232" type="#_x0000_t75" alt="eqId589a4d5f5fb135a3144644595774b896" style="width:29.89pt;height:12.62pt" o:oleicon="f" o:ole="">
            <v:imagedata r:id="rId391" o:title="eqId589a4d5f5fb135a3144644595774b896"/>
          </v:shape>
          <o:OLEObject Type="Embed" ProgID="Equation.DSMT4" ShapeID="_x0000_i1232" DrawAspect="Content" ObjectID="_208" r:id="rId392"/>
        </w:object>
      </w:r>
      <w:r>
        <w:t>，</w:t>
      </w:r>
    </w:p>
    <w:p>
      <w:pPr>
        <w:shd w:val="clear" w:color="auto" w:fill="FFFFFF"/>
        <w:spacing w:line="360" w:lineRule="auto"/>
        <w:jc w:val="left"/>
        <w:textAlignment w:val="center"/>
      </w:pPr>
      <w:r>
        <w:t>根据二次函数图象的对称性，可知二次函数</w:t>
      </w:r>
      <w:r>
        <w:object>
          <v:shape id="_x0000_i1233" type="#_x0000_t75" alt="eqIda90385c676848de67293e3ed6bc000fe" style="width:67.76pt;height:15.84pt" o:oleicon="f" o:ole="">
            <v:imagedata r:id="rId73" o:title="eqIda90385c676848de67293e3ed6bc000fe"/>
          </v:shape>
          <o:OLEObject Type="Embed" ProgID="Equation.DSMT4" ShapeID="_x0000_i1233" DrawAspect="Content" ObjectID="_209" r:id="rId393"/>
        </w:object>
      </w:r>
      <w:r>
        <w:t>的图象与</w:t>
      </w:r>
      <w:r>
        <w:rPr>
          <w:rFonts w:ascii="Times New Roman" w:eastAsia="Times New Roman" w:hAnsi="Times New Roman" w:cs="Times New Roman"/>
          <w:i/>
        </w:rPr>
        <w:t>x</w:t>
      </w:r>
      <w:r>
        <w:t>轴的一个交点坐标为</w:t>
      </w:r>
      <w:r>
        <w:object>
          <v:shape id="_x0000_i1234" type="#_x0000_t75" alt="eqId81fb134b2b48acc99213fff6ccfee65f" style="width:14.07pt;height:12.18pt" o:oleicon="f" o:ole="">
            <v:imagedata r:id="rId394" o:title="eqId81fb134b2b48acc99213fff6ccfee65f"/>
          </v:shape>
          <o:OLEObject Type="Embed" ProgID="Equation.DSMT4" ShapeID="_x0000_i1234" DrawAspect="Content" ObjectID="_210" r:id="rId395"/>
        </w:object>
      </w:r>
      <w:r>
        <w:t>，</w:t>
      </w:r>
    </w:p>
    <w:p>
      <w:pPr>
        <w:shd w:val="clear" w:color="auto" w:fill="FFFFFF"/>
        <w:spacing w:line="360" w:lineRule="auto"/>
        <w:jc w:val="left"/>
        <w:textAlignment w:val="center"/>
      </w:pPr>
      <w:r>
        <w:t>∴不等式</w:t>
      </w:r>
      <w:r>
        <w:object>
          <v:shape id="_x0000_i1235" type="#_x0000_t75" alt="eqId5b5f28031b036e4a37be931d5ff28368" style="width:66.88pt;height:13.91pt" o:oleicon="f" o:ole="">
            <v:imagedata r:id="rId75" o:title="eqId5b5f28031b036e4a37be931d5ff28368"/>
          </v:shape>
          <o:OLEObject Type="Embed" ProgID="Equation.DSMT4" ShapeID="_x0000_i1235" DrawAspect="Content" ObjectID="_211" r:id="rId396"/>
        </w:object>
      </w:r>
      <w:r>
        <w:t>的解集为</w:t>
      </w:r>
      <w:r>
        <w:object>
          <v:shape id="_x0000_i1236" type="#_x0000_t75" alt="eqId9eadba7e0419a9a6eec9b02fae08fa24" style="width:43.08pt;height:12.59pt" o:oleicon="f" o:ole="">
            <v:imagedata r:id="rId386" o:title="eqId9eadba7e0419a9a6eec9b02fae08fa24"/>
          </v:shape>
          <o:OLEObject Type="Embed" ProgID="Equation.DSMT4" ShapeID="_x0000_i1236" DrawAspect="Content" ObjectID="_212" r:id="rId397"/>
        </w:object>
      </w:r>
      <w:r>
        <w:t>，</w:t>
      </w:r>
    </w:p>
    <w:p>
      <w:pPr>
        <w:shd w:val="clear" w:color="auto" w:fill="FFFFFF"/>
        <w:spacing w:line="360" w:lineRule="auto"/>
        <w:jc w:val="left"/>
        <w:textAlignment w:val="center"/>
      </w:pPr>
      <w:r>
        <w:t>故答案为：</w:t>
      </w:r>
      <w:r>
        <w:object>
          <v:shape id="_x0000_i1237" type="#_x0000_t75" alt="eqId9eadba7e0419a9a6eec9b02fae08fa24" style="width:43.08pt;height:12.59pt" o:oleicon="f" o:ole="">
            <v:imagedata r:id="rId386" o:title="eqId9eadba7e0419a9a6eec9b02fae08fa24"/>
          </v:shape>
          <o:OLEObject Type="Embed" ProgID="Equation.DSMT4" ShapeID="_x0000_i1237" DrawAspect="Content" ObjectID="_213" r:id="rId398"/>
        </w:object>
      </w:r>
      <w:r>
        <w:t>．</w:t>
      </w:r>
    </w:p>
    <w:p>
      <w:pPr>
        <w:shd w:val="clear" w:color="auto" w:fill="FFFFFF"/>
        <w:spacing w:line="360" w:lineRule="auto"/>
        <w:jc w:val="left"/>
        <w:textAlignment w:val="center"/>
      </w:pPr>
      <w:r>
        <w:t>12．</w:t>
      </w:r>
      <w:r>
        <w:object>
          <v:shape id="_x0000_i1238" type="#_x0000_t75" alt="eqIdfc5881f1ce9b4172ca346032d0fd1e3d" style="width:17.58pt;height:12.37pt" o:oleicon="f" o:ole="">
            <v:imagedata r:id="rId399" o:title="eqIdfc5881f1ce9b4172ca346032d0fd1e3d"/>
          </v:shape>
          <o:OLEObject Type="Embed" ProgID="Equation.DSMT4" ShapeID="_x0000_i1238" DrawAspect="Content" ObjectID="_214" r:id="rId400"/>
        </w:object>
      </w:r>
    </w:p>
    <w:p>
      <w:pPr>
        <w:shd w:val="clear" w:color="auto" w:fill="FFFFFF"/>
        <w:spacing w:line="360" w:lineRule="auto"/>
        <w:jc w:val="left"/>
        <w:textAlignment w:val="center"/>
      </w:pPr>
      <w:r>
        <w:t>【分析】本题主要考查了三角形重心的性质和中线的性质．根据重心的性质可得</w:t>
      </w:r>
      <w:r>
        <w:object>
          <v:shape id="_x0000_i1239" type="#_x0000_t75" alt="eqId6b108b017abac2a9af6c429a336f3c7f" style="width:98.52pt;height:12.34pt" o:oleicon="f" o:ole="">
            <v:imagedata r:id="rId401" o:title="eqId6b108b017abac2a9af6c429a336f3c7f"/>
          </v:shape>
          <o:OLEObject Type="Embed" ProgID="Equation.DSMT4" ShapeID="_x0000_i1239" DrawAspect="Content" ObjectID="_215" r:id="rId402"/>
        </w:object>
      </w:r>
      <w:r>
        <w:t>，然后证明</w:t>
      </w:r>
      <w:r>
        <w:object>
          <v:shape id="_x0000_i1240" type="#_x0000_t75" alt="eqIda8898bc5bdd743893bad61f2524afecd" style="width:68.64pt;height:16.04pt" o:oleicon="f" o:ole="">
            <v:imagedata r:id="rId403" o:title="eqIda8898bc5bdd743893bad61f2524afecd"/>
          </v:shape>
          <o:OLEObject Type="Embed" ProgID="Equation.DSMT4" ShapeID="_x0000_i1240" DrawAspect="Content" ObjectID="_216" r:id="rId404"/>
        </w:object>
      </w:r>
      <w:r>
        <w:t>，从而得解．</w:t>
      </w:r>
    </w:p>
    <w:p>
      <w:pPr>
        <w:shd w:val="clear" w:color="auto" w:fill="FFFFFF"/>
        <w:spacing w:line="360" w:lineRule="auto"/>
        <w:jc w:val="left"/>
        <w:textAlignment w:val="center"/>
      </w:pPr>
      <w:r>
        <w:t>【详解】解：如图，连接</w:t>
      </w:r>
      <w:r>
        <w:object>
          <v:shape id="_x0000_i1241" type="#_x0000_t75" alt="eqId77a7e4a6765ce78b05ee97764771e01f" style="width:18.46pt;height:12.42pt" o:oleicon="f" o:ole="">
            <v:imagedata r:id="rId405" o:title="eqId77a7e4a6765ce78b05ee97764771e01f"/>
          </v:shape>
          <o:OLEObject Type="Embed" ProgID="Equation.DSMT4" ShapeID="_x0000_i1241" DrawAspect="Content" ObjectID="_217" r:id="rId406"/>
        </w:object>
      </w:r>
      <w:r>
        <w:t>并延长，交</w:t>
      </w:r>
      <w:r>
        <w:object>
          <v:shape id="_x0000_i1242" type="#_x0000_t75" alt="eqId0dc5c9827dfd0be5a9c85962d6ccbfb1" style="width:17.59pt;height:12.38pt" o:oleicon="f" o:ole="">
            <v:imagedata r:id="rId123" o:title="eqId0dc5c9827dfd0be5a9c85962d6ccbfb1"/>
          </v:shape>
          <o:OLEObject Type="Embed" ProgID="Equation.DSMT4" ShapeID="_x0000_i1242" DrawAspect="Content" ObjectID="_218" r:id="rId407"/>
        </w:object>
      </w:r>
      <w:r>
        <w:t>于点</w:t>
      </w:r>
      <w:r>
        <w:object>
          <v:shape id="_x0000_i1243" type="#_x0000_t75" alt="eqId895dc3dc3a6606ff487a4c4863e18509" style="width:11.43pt;height:12.35pt" o:oleicon="f" o:ole="">
            <v:imagedata r:id="rId408" o:title="eqId895dc3dc3a6606ff487a4c4863e18509"/>
          </v:shape>
          <o:OLEObject Type="Embed" ProgID="Equation.DSMT4" ShapeID="_x0000_i1243" DrawAspect="Content" ObjectID="_219" r:id="rId409"/>
        </w:object>
      </w:r>
      <w:r>
        <w:t>，</w:t>
      </w:r>
    </w:p>
    <w:p>
      <w:pPr>
        <w:shd w:val="clear" w:color="auto" w:fill="FFFFFF"/>
        <w:spacing w:line="360" w:lineRule="auto"/>
        <w:jc w:val="left"/>
        <w:textAlignment w:val="center"/>
      </w:pPr>
      <w:r>
        <w:rPr>
          <w:rFonts w:ascii="Times New Roman" w:eastAsia="Times New Roman" w:hAnsi="Times New Roman" w:cs="Times New Roman"/>
          <w:strike w:val="0"/>
          <w:kern w:val="0"/>
          <w:sz w:val="24"/>
          <w:szCs w:val="24"/>
          <w:u w:val="none"/>
        </w:rPr>
        <w:drawing>
          <wp:inline>
            <wp:extent cx="1371600" cy="1266825"/>
            <wp:docPr id="1483095510" name="" descr="@@@022f7a95-c7e9-41bb-937f-f14ce4727f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3095510" name=""/>
                    <pic:cNvPicPr>
                      <a:picLocks noChangeAspect="1"/>
                    </pic:cNvPicPr>
                  </pic:nvPicPr>
                  <pic:blipFill>
                    <a:blip xmlns:r="http://schemas.openxmlformats.org/officeDocument/2006/relationships" r:embed="rId410"/>
                    <a:stretch>
                      <a:fillRect/>
                    </a:stretch>
                  </pic:blipFill>
                  <pic:spPr>
                    <a:xfrm>
                      <a:off x="0" y="0"/>
                      <a:ext cx="1371600" cy="1266825"/>
                    </a:xfrm>
                    <a:prstGeom prst="rect">
                      <a:avLst/>
                    </a:prstGeom>
                  </pic:spPr>
                </pic:pic>
              </a:graphicData>
            </a:graphic>
          </wp:inline>
        </w:drawing>
      </w:r>
    </w:p>
    <w:p>
      <w:pPr>
        <w:shd w:val="clear" w:color="auto" w:fill="FFFFFF"/>
        <w:spacing w:line="360" w:lineRule="auto"/>
        <w:jc w:val="left"/>
        <w:textAlignment w:val="center"/>
      </w:pPr>
      <w:r>
        <w:t>∵点</w:t>
      </w:r>
      <w:r>
        <w:rPr>
          <w:rFonts w:ascii="Times New Roman" w:eastAsia="Times New Roman" w:hAnsi="Times New Roman" w:cs="Times New Roman"/>
          <w:i/>
        </w:rPr>
        <w:t>G</w:t>
      </w:r>
      <w:r>
        <w:t>是</w:t>
      </w:r>
      <w:r>
        <w:object>
          <v:shape id="_x0000_i1244" type="#_x0000_t75" alt="eqId15c0dbe3c080c4c4636c64803e5c1f76" style="width:29.89pt;height:12.62pt" o:oleicon="f" o:ole="">
            <v:imagedata r:id="rId80" o:title="eqId15c0dbe3c080c4c4636c64803e5c1f76"/>
          </v:shape>
          <o:OLEObject Type="Embed" ProgID="Equation.DSMT4" ShapeID="_x0000_i1244" DrawAspect="Content" ObjectID="_220" r:id="rId411"/>
        </w:object>
      </w:r>
      <w:r>
        <w:t>的重心，</w:t>
      </w:r>
    </w:p>
    <w:p>
      <w:pPr>
        <w:shd w:val="clear" w:color="auto" w:fill="FFFFFF"/>
        <w:spacing w:line="360" w:lineRule="auto"/>
        <w:jc w:val="left"/>
        <w:textAlignment w:val="center"/>
      </w:pPr>
      <w:r>
        <w:t>∴</w:t>
      </w:r>
      <w:r>
        <w:object>
          <v:shape id="_x0000_i1245" type="#_x0000_t75" alt="eqId6b108b017abac2a9af6c429a336f3c7f" style="width:98.52pt;height:12.34pt" o:oleicon="f" o:ole="">
            <v:imagedata r:id="rId401" o:title="eqId6b108b017abac2a9af6c429a336f3c7f"/>
          </v:shape>
          <o:OLEObject Type="Embed" ProgID="Equation.DSMT4" ShapeID="_x0000_i1245" DrawAspect="Content" ObjectID="_221" r:id="rId412"/>
        </w:object>
      </w:r>
      <w:r>
        <w:t>，</w:t>
      </w:r>
    </w:p>
    <w:p>
      <w:pPr>
        <w:shd w:val="clear" w:color="auto" w:fill="FFFFFF"/>
        <w:spacing w:line="360" w:lineRule="auto"/>
        <w:jc w:val="left"/>
        <w:textAlignment w:val="center"/>
      </w:pPr>
      <w:r>
        <w:t>∴</w:t>
      </w:r>
      <w:r>
        <w:object>
          <v:shape id="_x0000_i1246" type="#_x0000_t75" alt="eqId45e208d6498d958eb7002f923ef06e1e" style="width:139.92pt;height:15.84pt" o:oleicon="f" o:ole="">
            <v:imagedata r:id="rId413" o:title="eqId45e208d6498d958eb7002f923ef06e1e"/>
          </v:shape>
          <o:OLEObject Type="Embed" ProgID="Equation.DSMT4" ShapeID="_x0000_i1246" DrawAspect="Content" ObjectID="_222" r:id="rId414"/>
        </w:object>
      </w:r>
      <w:r>
        <w:t>，</w:t>
      </w:r>
      <w:r>
        <w:object>
          <v:shape id="_x0000_i1247" type="#_x0000_t75" alt="eqId5fa48b6932c6ce1fb6ac5cf2f168b9d6" style="width:69.49pt;height:15.8pt" o:oleicon="f" o:ole="">
            <v:imagedata r:id="rId415" o:title="eqId5fa48b6932c6ce1fb6ac5cf2f168b9d6"/>
          </v:shape>
          <o:OLEObject Type="Embed" ProgID="Equation.DSMT4" ShapeID="_x0000_i1247" DrawAspect="Content" ObjectID="_223" r:id="rId416"/>
        </w:object>
      </w:r>
      <w:r>
        <w:t>，</w:t>
      </w:r>
    </w:p>
    <w:p>
      <w:pPr>
        <w:shd w:val="clear" w:color="auto" w:fill="FFFFFF"/>
        <w:spacing w:line="360" w:lineRule="auto"/>
        <w:jc w:val="left"/>
        <w:textAlignment w:val="center"/>
      </w:pPr>
      <w:r>
        <w:t>∴</w:t>
      </w:r>
      <w:r>
        <w:object>
          <v:shape id="_x0000_i1248" type="#_x0000_t75" alt="eqId0757967a1bf676be459fee2d14e9e989" style="width:64.24pt;height:16.07pt" o:oleicon="f" o:ole="">
            <v:imagedata r:id="rId417" o:title="eqId0757967a1bf676be459fee2d14e9e989"/>
          </v:shape>
          <o:OLEObject Type="Embed" ProgID="Equation.DSMT4" ShapeID="_x0000_i1248" DrawAspect="Content" ObjectID="_224" r:id="rId418"/>
        </w:object>
      </w:r>
      <w:r>
        <w:t>，</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9" w:history="1">
        <w:r>
          <w:rPr>
            <w:rFonts w:ascii="SimSun" w:eastAsia="SimSun" w:hAnsi="SimSun" w:cs="SimSun"/>
            <w:b/>
            <w:bCs/>
            <w:color w:val="0000EE"/>
            <w:kern w:val="0"/>
            <w:sz w:val="30"/>
            <w:szCs w:val="30"/>
            <w:u w:val="single" w:color="0000EE"/>
          </w:rPr>
          <w:t>https://d.book118.com/558143027141006035</w:t>
        </w:r>
      </w:hyperlink>
    </w:p>
    <w:p>
      <w:pPr>
        <w:shd w:val="clear" w:color="auto" w:fill="FFFFFF"/>
        <w:spacing w:line="360" w:lineRule="auto"/>
        <w:jc w:val="left"/>
        <w:textAlignment w:val="center"/>
      </w:pPr>
    </w:p>
    <w:sectPr>
      <w:headerReference w:type="even" r:id="rId420"/>
      <w:headerReference w:type="default" r:id="rId421"/>
      <w:footerReference w:type="even" r:id="rId422"/>
      <w:footerReference w:type="default" r:id="rId423"/>
      <w:type w:val="nextPage"/>
      <w:pgSz w:w="11906" w:h="16838" w:code="9"/>
      <w:pgMar w:top="1440" w:right="1797" w:bottom="1440" w:left="1797" w:header="851" w:footer="992" w:gutter="0"/>
      <w:pgNumType w:start="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2</w:instrText>
    </w:r>
    <w:r>
      <w:rPr>
        <w:noProof/>
      </w:rP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3</w:instrText>
    </w:r>
    <w:r>
      <w:rPr>
        <w:noProof/>
      </w:rP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4</w:instrText>
    </w:r>
    <w:r>
      <w:rPr>
        <w:noProof/>
      </w:rPr>
      <w:fldChar w:fldCharType="end"/>
    </w:r>
    <w:r>
      <w:instrText xml:space="preserve"> </w:instrText>
    </w:r>
    <w:r>
      <w:fldChar w:fldCharType="separate"/>
    </w:r>
    <w:r>
      <w:t>4</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5</w:instrText>
    </w:r>
    <w:r>
      <w:rPr>
        <w:noProof/>
      </w:rP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6</w:instrText>
    </w:r>
    <w:r>
      <w:rPr>
        <w:noProof/>
      </w:rP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55687" w:rsidRPr="00BC62FB" w:rsidP="00BC62FB">
    <w:pPr>
      <w:jc w:val="center"/>
    </w:pPr>
    <w:r>
      <w:rPr>
        <w:rFonts w:hint="eastAsia"/>
      </w:rPr>
      <w:t>试卷第</w:t>
    </w:r>
    <w:r>
      <w:fldChar w:fldCharType="begin"/>
    </w:r>
    <w:r>
      <w:instrText xml:space="preserve"> =</w:instrText>
    </w:r>
    <w:r>
      <w:fldChar w:fldCharType="begin"/>
    </w:r>
    <w:r>
      <w:instrText xml:space="preserve">page  </w:instrText>
    </w:r>
    <w:r>
      <w:fldChar w:fldCharType="separate"/>
    </w:r>
    <w:r>
      <w:instrText>7</w:instrText>
    </w:r>
    <w:r>
      <w:rPr>
        <w:noProof/>
      </w:rP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rPr>
        <w:noProof/>
      </w:rPr>
      <w:fldChar w:fldCharType="end"/>
    </w:r>
    <w:r>
      <w:instrText xml:space="preserve"> </w:instrText>
    </w:r>
    <w:r>
      <w:fldChar w:fldCharType="separate"/>
    </w:r>
    <w:r>
      <w:t>1</w:t>
    </w:r>
    <w:r>
      <w:fldChar w:fldCharType="end"/>
    </w:r>
    <w:r>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22</w:instrText>
    </w:r>
    <w:r w:rsidR="00FA429B">
      <w:rPr>
        <w:noProof/>
      </w:rPr>
      <w:fldChar w:fldCharType="end"/>
    </w:r>
    <w:r w:rsidR="00065CD2">
      <w:instrText xml:space="preserve"> </w:instrText>
    </w:r>
    <w:r w:rsidR="00B47A88">
      <w:fldChar w:fldCharType="separate"/>
    </w:r>
    <w:r w:rsidR="00065CD2">
      <w:t>22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22</w:instrText>
    </w:r>
    <w:r w:rsidR="00FA429B">
      <w:rPr>
        <w:noProof/>
      </w:rPr>
      <w:fldChar w:fldCharType="end"/>
    </w:r>
    <w:r w:rsidR="003F38F2">
      <w:instrText xml:space="preserve"> </w:instrText>
    </w:r>
    <w:r w:rsidR="00B47A88">
      <w:fldChar w:fldCharType="separate"/>
    </w:r>
    <w:r w:rsidR="003F38F2">
      <w:rPr>
        <w:rFonts w:hint="eastAsia"/>
      </w:rPr>
      <w:t>22</w:t>
    </w:r>
    <w:r w:rsidR="00B47A88">
      <w:fldChar w:fldCharType="end"/>
    </w:r>
    <w:r>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1</w:instrText>
    </w:r>
    <w:r w:rsidR="00FA429B">
      <w:rPr>
        <w:noProof/>
      </w:rPr>
      <w:fldChar w:fldCharType="end"/>
    </w:r>
    <w:r w:rsidR="00065CD2">
      <w:instrText xml:space="preserve"> </w:instrText>
    </w:r>
    <w:r w:rsidR="00B47A88">
      <w:fldChar w:fldCharType="separate"/>
    </w:r>
    <w:r w:rsidR="00065CD2">
      <w:t>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w:instrText>
    </w:r>
    <w:r w:rsidR="00FA429B">
      <w:rPr>
        <w:noProof/>
      </w:rPr>
      <w:fldChar w:fldCharType="end"/>
    </w:r>
    <w:r w:rsidR="00065CD2">
      <w:instrText xml:space="preserve"> </w:instrText>
    </w:r>
    <w:r w:rsidR="00B47A88">
      <w:fldChar w:fldCharType="separate"/>
    </w:r>
    <w:r w:rsidR="00065CD2">
      <w:t>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21</w:instrText>
    </w:r>
    <w:r w:rsidR="00FA429B">
      <w:rPr>
        <w:noProof/>
      </w:rPr>
      <w:fldChar w:fldCharType="end"/>
    </w:r>
    <w:r w:rsidR="00065CD2">
      <w:instrText xml:space="preserve"> </w:instrText>
    </w:r>
    <w:r w:rsidR="00B47A88">
      <w:fldChar w:fldCharType="separate"/>
    </w:r>
    <w:r w:rsidR="00065CD2">
      <w:t>21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22</w:instrText>
    </w:r>
    <w:r w:rsidR="00FA429B">
      <w:rPr>
        <w:noProof/>
      </w:rPr>
      <w:fldChar w:fldCharType="end"/>
    </w:r>
    <w:r w:rsidR="003F38F2">
      <w:instrText xml:space="preserve"> </w:instrText>
    </w:r>
    <w:r w:rsidR="00B47A88">
      <w:fldChar w:fldCharType="separate"/>
    </w:r>
    <w:r w:rsidR="003F38F2">
      <w:rPr>
        <w:rFonts w:hint="eastAsia"/>
      </w:rPr>
      <w:t>22</w:t>
    </w:r>
    <w:r w:rsidR="00B47A88">
      <w:fldChar w:fldCharType="end"/>
    </w:r>
    <w:r>
      <w:rPr>
        <w:rFonts w:hint="eastAsia"/>
      </w:rPr>
      <w:t>页</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22</w:instrText>
    </w:r>
    <w:r w:rsidR="00FA429B">
      <w:rPr>
        <w:noProof/>
      </w:rPr>
      <w:fldChar w:fldCharType="end"/>
    </w:r>
    <w:r w:rsidR="00065CD2">
      <w:instrText xml:space="preserve"> </w:instrText>
    </w:r>
    <w:r w:rsidR="00B47A88">
      <w:fldChar w:fldCharType="separate"/>
    </w:r>
    <w:r w:rsidR="00065CD2">
      <w:t>22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22</w:instrText>
    </w:r>
    <w:r w:rsidR="00FA429B">
      <w:rPr>
        <w:noProof/>
      </w:rPr>
      <w:fldChar w:fldCharType="end"/>
    </w:r>
    <w:r w:rsidR="003F38F2">
      <w:instrText xml:space="preserve"> </w:instrText>
    </w:r>
    <w:r w:rsidR="00B47A88">
      <w:fldChar w:fldCharType="separate"/>
    </w:r>
    <w:r w:rsidR="003F38F2">
      <w:rPr>
        <w:rFonts w:hint="eastAsia"/>
      </w:rPr>
      <w:t>22</w:t>
    </w:r>
    <w:r w:rsidR="00B47A88">
      <w:fldChar w:fldCharType="end"/>
    </w:r>
    <w:r>
      <w:rPr>
        <w:rFonts w:hint="eastAsia"/>
      </w:rPr>
      <w:t>页</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3</w:instrText>
    </w:r>
    <w:r w:rsidR="00FA429B">
      <w:rPr>
        <w:noProof/>
      </w:rPr>
      <w:fldChar w:fldCharType="end"/>
    </w:r>
    <w:r w:rsidR="00065CD2">
      <w:instrText xml:space="preserve"> </w:instrText>
    </w:r>
    <w:r w:rsidR="00B47A88">
      <w:fldChar w:fldCharType="separate"/>
    </w:r>
    <w:r w:rsidR="00065CD2">
      <w:t>3</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4</w:instrText>
    </w:r>
    <w:r w:rsidR="00FA429B">
      <w:rPr>
        <w:noProof/>
      </w:rPr>
      <w:fldChar w:fldCharType="end"/>
    </w:r>
    <w:r w:rsidR="00065CD2">
      <w:instrText xml:space="preserve"> </w:instrText>
    </w:r>
    <w:r w:rsidR="00B47A88">
      <w:fldChar w:fldCharType="separate"/>
    </w:r>
    <w:r w:rsidR="00065CD2">
      <w:t>4</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21</w:instrText>
    </w:r>
    <w:r w:rsidR="00FA429B">
      <w:rPr>
        <w:noProof/>
      </w:rPr>
      <w:fldChar w:fldCharType="end"/>
    </w:r>
    <w:r w:rsidR="00065CD2">
      <w:instrText xml:space="preserve"> </w:instrText>
    </w:r>
    <w:r w:rsidR="00B47A88">
      <w:fldChar w:fldCharType="separate"/>
    </w:r>
    <w:r w:rsidR="00065CD2">
      <w:t>21</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22</w:instrText>
    </w:r>
    <w:r w:rsidR="00FA429B">
      <w:rPr>
        <w:noProof/>
      </w:rPr>
      <w:fldChar w:fldCharType="end"/>
    </w:r>
    <w:r w:rsidR="003F38F2">
      <w:instrText xml:space="preserve"> </w:instrText>
    </w:r>
    <w:r w:rsidR="00B47A88">
      <w:fldChar w:fldCharType="separate"/>
    </w:r>
    <w:r w:rsidR="003F38F2">
      <w:rPr>
        <w:rFonts w:hint="eastAsia"/>
      </w:rPr>
      <w:t>22</w:t>
    </w:r>
    <w:r w:rsidR="00B47A88">
      <w:fldChar w:fldCharType="end"/>
    </w:r>
    <w:r>
      <w:rPr>
        <w:rFonts w:hint="eastAsia"/>
      </w:rPr>
      <w:t>页</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22</w:instrText>
    </w:r>
    <w:r w:rsidR="00FA429B">
      <w:rPr>
        <w:noProof/>
      </w:rPr>
      <w:fldChar w:fldCharType="end"/>
    </w:r>
    <w:r w:rsidR="00065CD2">
      <w:instrText xml:space="preserve"> </w:instrText>
    </w:r>
    <w:r w:rsidR="00B47A88">
      <w:fldChar w:fldCharType="separate"/>
    </w:r>
    <w:r w:rsidR="00065CD2">
      <w:t>22</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22</w:instrText>
    </w:r>
    <w:r w:rsidR="00FA429B">
      <w:rPr>
        <w:noProof/>
      </w:rPr>
      <w:fldChar w:fldCharType="end"/>
    </w:r>
    <w:r w:rsidR="003F38F2">
      <w:instrText xml:space="preserve"> </w:instrText>
    </w:r>
    <w:r w:rsidR="00B47A88">
      <w:fldChar w:fldCharType="separate"/>
    </w:r>
    <w:r w:rsidR="003F38F2">
      <w:rPr>
        <w:rFonts w:hint="eastAsia"/>
      </w:rPr>
      <w:t>22</w:t>
    </w:r>
    <w:r w:rsidR="00B47A88">
      <w:fldChar w:fldCharType="end"/>
    </w:r>
    <w:r>
      <w:rPr>
        <w:rFonts w:hint="eastAsia"/>
      </w:rPr>
      <w:t>页</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jc w:val="center"/>
    </w:pPr>
    <w:r>
      <w:rPr>
        <w:rFonts w:hint="eastAsia"/>
      </w:rPr>
      <w:t>答案第</w:t>
    </w:r>
    <w:r w:rsidR="00B47A88">
      <w:fldChar w:fldCharType="begin"/>
    </w:r>
    <w:r w:rsidR="00065CD2">
      <w:instrText xml:space="preserve"> =</w:instrText>
    </w:r>
    <w:r>
      <w:fldChar w:fldCharType="begin"/>
    </w:r>
    <w:r>
      <w:instrText xml:space="preserve"> page </w:instrText>
    </w:r>
    <w:r>
      <w:fldChar w:fldCharType="separate"/>
    </w:r>
    <w:r>
      <w:instrText>5</w:instrText>
    </w:r>
    <w:r w:rsidR="00FA429B">
      <w:rPr>
        <w:noProof/>
      </w:rPr>
      <w:fldChar w:fldCharType="end"/>
    </w:r>
    <w:r w:rsidR="00065CD2">
      <w:instrText xml:space="preserve"> </w:instrText>
    </w:r>
    <w:r w:rsidR="00B47A88">
      <w:fldChar w:fldCharType="separate"/>
    </w:r>
    <w:r w:rsidR="00065CD2">
      <w:t>5</w:t>
    </w:r>
    <w:r w:rsidR="00B47A88">
      <w:fldChar w:fldCharType="end"/>
    </w:r>
    <w:r>
      <w:rPr>
        <w:rFonts w:hint="eastAsia"/>
      </w:rPr>
      <w:t>页，共</w:t>
    </w:r>
    <w:r w:rsidR="00B47A88">
      <w:fldChar w:fldCharType="begin"/>
    </w:r>
    <w:r w:rsidR="003F38F2">
      <w:instrText xml:space="preserve"> </w:instrText>
    </w:r>
    <w:r w:rsidR="003F38F2">
      <w:rPr>
        <w:rFonts w:hint="eastAsia"/>
      </w:rPr>
      <w:instrText>=</w:instrText>
    </w:r>
    <w:r>
      <w:fldChar w:fldCharType="begin"/>
    </w:r>
    <w:r>
      <w:instrText xml:space="preserve"> sectionpages </w:instrText>
    </w:r>
    <w:r>
      <w:fldChar w:fldCharType="separate"/>
    </w:r>
    <w:r>
      <w:instrText>1</w:instrText>
    </w:r>
    <w:r w:rsidR="00FA429B">
      <w:rPr>
        <w:noProof/>
      </w:rPr>
      <w:fldChar w:fldCharType="end"/>
    </w:r>
    <w:r w:rsidR="003F38F2">
      <w:instrText xml:space="preserve"> </w:instrText>
    </w:r>
    <w:r w:rsidR="00B47A88">
      <w:fldChar w:fldCharType="separate"/>
    </w:r>
    <w:r w:rsidR="003F38F2">
      <w:rPr>
        <w:rFonts w:hint="eastAsia"/>
      </w:rPr>
      <w:t>1</w:t>
    </w:r>
    <w:r w:rsidR="00B47A88">
      <w:fldChar w:fldCharType="end"/>
    </w:r>
    <w:r>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C806B0"/>
    <w:rsid w:val="000232A6"/>
    <w:rsid w:val="00043B54"/>
    <w:rsid w:val="00065CD2"/>
    <w:rsid w:val="001D7A06"/>
    <w:rsid w:val="00284433"/>
    <w:rsid w:val="002A1EC6"/>
    <w:rsid w:val="002E035E"/>
    <w:rsid w:val="003F38F2"/>
    <w:rsid w:val="0064153B"/>
    <w:rsid w:val="006B16C5"/>
    <w:rsid w:val="00776133"/>
    <w:rsid w:val="00855687"/>
    <w:rsid w:val="008C07DE"/>
    <w:rsid w:val="009E611B"/>
    <w:rsid w:val="00A30CCE"/>
    <w:rsid w:val="00AC3E9C"/>
    <w:rsid w:val="00BC4F14"/>
    <w:rsid w:val="00BC62FB"/>
    <w:rsid w:val="00BF535F"/>
    <w:rsid w:val="00C806B0"/>
    <w:rsid w:val="00E476EE"/>
    <w:rsid w:val="00EF035E"/>
    <w:rsid w:val="00FA429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22DA7E3"/>
  <w15:docId w15:val="{D3E00D0A-A3F9-4CC8-8773-39E8059DF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77613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76133"/>
    <w:rPr>
      <w:sz w:val="18"/>
      <w:szCs w:val="18"/>
    </w:rPr>
  </w:style>
  <w:style w:type="paragraph" w:styleId="Footer">
    <w:name w:val="footer"/>
    <w:basedOn w:val="Normal"/>
    <w:link w:val="a0"/>
    <w:uiPriority w:val="99"/>
    <w:unhideWhenUsed/>
    <w:rsid w:val="0077613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7613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image" Target="media/image44.wmf" /><Relationship Id="rId101" Type="http://schemas.openxmlformats.org/officeDocument/2006/relationships/oleObject" Target="embeddings/oleObject49.bin" /><Relationship Id="rId102" Type="http://schemas.openxmlformats.org/officeDocument/2006/relationships/image" Target="media/image45.wmf" /><Relationship Id="rId103" Type="http://schemas.openxmlformats.org/officeDocument/2006/relationships/oleObject" Target="embeddings/oleObject50.bin" /><Relationship Id="rId104" Type="http://schemas.openxmlformats.org/officeDocument/2006/relationships/image" Target="media/image46.wmf" /><Relationship Id="rId105" Type="http://schemas.openxmlformats.org/officeDocument/2006/relationships/oleObject" Target="embeddings/oleObject51.bin" /><Relationship Id="rId106" Type="http://schemas.openxmlformats.org/officeDocument/2006/relationships/image" Target="media/image47.wmf" /><Relationship Id="rId107" Type="http://schemas.openxmlformats.org/officeDocument/2006/relationships/oleObject" Target="embeddings/oleObject52.bin" /><Relationship Id="rId108" Type="http://schemas.openxmlformats.org/officeDocument/2006/relationships/image" Target="media/image48.wmf" /><Relationship Id="rId109" Type="http://schemas.openxmlformats.org/officeDocument/2006/relationships/oleObject" Target="embeddings/oleObject53.bin" /><Relationship Id="rId11" Type="http://schemas.openxmlformats.org/officeDocument/2006/relationships/oleObject" Target="embeddings/oleObject3.bin" /><Relationship Id="rId110" Type="http://schemas.openxmlformats.org/officeDocument/2006/relationships/image" Target="media/image49.wmf" /><Relationship Id="rId111" Type="http://schemas.openxmlformats.org/officeDocument/2006/relationships/oleObject" Target="embeddings/oleObject54.bin" /><Relationship Id="rId112" Type="http://schemas.openxmlformats.org/officeDocument/2006/relationships/image" Target="media/image50.png" /><Relationship Id="rId113" Type="http://schemas.openxmlformats.org/officeDocument/2006/relationships/oleObject" Target="embeddings/oleObject55.bin" /><Relationship Id="rId114" Type="http://schemas.openxmlformats.org/officeDocument/2006/relationships/image" Target="media/image51.wmf" /><Relationship Id="rId115" Type="http://schemas.openxmlformats.org/officeDocument/2006/relationships/oleObject" Target="embeddings/oleObject56.bin" /><Relationship Id="rId116" Type="http://schemas.openxmlformats.org/officeDocument/2006/relationships/image" Target="media/image52.wmf" /><Relationship Id="rId117" Type="http://schemas.openxmlformats.org/officeDocument/2006/relationships/oleObject" Target="embeddings/oleObject57.bin" /><Relationship Id="rId118" Type="http://schemas.openxmlformats.org/officeDocument/2006/relationships/oleObject" Target="embeddings/oleObject58.bin" /><Relationship Id="rId119" Type="http://schemas.openxmlformats.org/officeDocument/2006/relationships/image" Target="media/image53.wmf" /><Relationship Id="rId12" Type="http://schemas.openxmlformats.org/officeDocument/2006/relationships/image" Target="media/image5.wmf" /><Relationship Id="rId120" Type="http://schemas.openxmlformats.org/officeDocument/2006/relationships/oleObject" Target="embeddings/oleObject59.bin" /><Relationship Id="rId121" Type="http://schemas.openxmlformats.org/officeDocument/2006/relationships/image" Target="media/image54.wmf" /><Relationship Id="rId122" Type="http://schemas.openxmlformats.org/officeDocument/2006/relationships/oleObject" Target="embeddings/oleObject60.bin" /><Relationship Id="rId123" Type="http://schemas.openxmlformats.org/officeDocument/2006/relationships/image" Target="media/image55.wmf" /><Relationship Id="rId124" Type="http://schemas.openxmlformats.org/officeDocument/2006/relationships/oleObject" Target="embeddings/oleObject61.bin" /><Relationship Id="rId125" Type="http://schemas.openxmlformats.org/officeDocument/2006/relationships/image" Target="media/image56.wmf" /><Relationship Id="rId126" Type="http://schemas.openxmlformats.org/officeDocument/2006/relationships/oleObject" Target="embeddings/oleObject62.bin" /><Relationship Id="rId127" Type="http://schemas.openxmlformats.org/officeDocument/2006/relationships/image" Target="media/image57.wmf" /><Relationship Id="rId128" Type="http://schemas.openxmlformats.org/officeDocument/2006/relationships/oleObject" Target="embeddings/oleObject63.bin" /><Relationship Id="rId129" Type="http://schemas.openxmlformats.org/officeDocument/2006/relationships/image" Target="media/image58.wmf" /><Relationship Id="rId13" Type="http://schemas.openxmlformats.org/officeDocument/2006/relationships/oleObject" Target="embeddings/oleObject4.bin" /><Relationship Id="rId130" Type="http://schemas.openxmlformats.org/officeDocument/2006/relationships/oleObject" Target="embeddings/oleObject64.bin" /><Relationship Id="rId131" Type="http://schemas.openxmlformats.org/officeDocument/2006/relationships/image" Target="media/image59.wmf" /><Relationship Id="rId132" Type="http://schemas.openxmlformats.org/officeDocument/2006/relationships/oleObject" Target="embeddings/oleObject65.bin" /><Relationship Id="rId133" Type="http://schemas.openxmlformats.org/officeDocument/2006/relationships/image" Target="media/image60.png" /><Relationship Id="rId134" Type="http://schemas.openxmlformats.org/officeDocument/2006/relationships/footer" Target="footer5.xml" /><Relationship Id="rId135" Type="http://schemas.openxmlformats.org/officeDocument/2006/relationships/footer" Target="footer6.xml" /><Relationship Id="rId136" Type="http://schemas.openxmlformats.org/officeDocument/2006/relationships/image" Target="media/image61.wmf" /><Relationship Id="rId137" Type="http://schemas.openxmlformats.org/officeDocument/2006/relationships/oleObject" Target="embeddings/oleObject66.bin" /><Relationship Id="rId138" Type="http://schemas.openxmlformats.org/officeDocument/2006/relationships/image" Target="media/image62.wmf" /><Relationship Id="rId139" Type="http://schemas.openxmlformats.org/officeDocument/2006/relationships/oleObject" Target="embeddings/oleObject67.bin" /><Relationship Id="rId14" Type="http://schemas.openxmlformats.org/officeDocument/2006/relationships/image" Target="media/image6.wmf" /><Relationship Id="rId140" Type="http://schemas.openxmlformats.org/officeDocument/2006/relationships/image" Target="media/image63.wmf" /><Relationship Id="rId141" Type="http://schemas.openxmlformats.org/officeDocument/2006/relationships/oleObject" Target="embeddings/oleObject68.bin" /><Relationship Id="rId142" Type="http://schemas.openxmlformats.org/officeDocument/2006/relationships/image" Target="media/image64.wmf" /><Relationship Id="rId143" Type="http://schemas.openxmlformats.org/officeDocument/2006/relationships/oleObject" Target="embeddings/oleObject69.bin" /><Relationship Id="rId144" Type="http://schemas.openxmlformats.org/officeDocument/2006/relationships/image" Target="media/image65.wmf" /><Relationship Id="rId145" Type="http://schemas.openxmlformats.org/officeDocument/2006/relationships/oleObject" Target="embeddings/oleObject70.bin" /><Relationship Id="rId146" Type="http://schemas.openxmlformats.org/officeDocument/2006/relationships/image" Target="media/image66.wmf" /><Relationship Id="rId147" Type="http://schemas.openxmlformats.org/officeDocument/2006/relationships/oleObject" Target="embeddings/oleObject71.bin" /><Relationship Id="rId148" Type="http://schemas.openxmlformats.org/officeDocument/2006/relationships/image" Target="media/image67.wmf" /><Relationship Id="rId149" Type="http://schemas.openxmlformats.org/officeDocument/2006/relationships/oleObject" Target="embeddings/oleObject72.bin" /><Relationship Id="rId15" Type="http://schemas.openxmlformats.org/officeDocument/2006/relationships/oleObject" Target="embeddings/oleObject5.bin" /><Relationship Id="rId150" Type="http://schemas.openxmlformats.org/officeDocument/2006/relationships/image" Target="media/image68.wmf" /><Relationship Id="rId151" Type="http://schemas.openxmlformats.org/officeDocument/2006/relationships/oleObject" Target="embeddings/oleObject73.bin" /><Relationship Id="rId152" Type="http://schemas.openxmlformats.org/officeDocument/2006/relationships/oleObject" Target="embeddings/oleObject74.bin" /><Relationship Id="rId153" Type="http://schemas.openxmlformats.org/officeDocument/2006/relationships/oleObject" Target="embeddings/oleObject75.bin" /><Relationship Id="rId154" Type="http://schemas.openxmlformats.org/officeDocument/2006/relationships/image" Target="media/image69.wmf" /><Relationship Id="rId155" Type="http://schemas.openxmlformats.org/officeDocument/2006/relationships/oleObject" Target="embeddings/oleObject76.bin" /><Relationship Id="rId156" Type="http://schemas.openxmlformats.org/officeDocument/2006/relationships/image" Target="media/image70.wmf" /><Relationship Id="rId157" Type="http://schemas.openxmlformats.org/officeDocument/2006/relationships/oleObject" Target="embeddings/oleObject77.bin" /><Relationship Id="rId158" Type="http://schemas.openxmlformats.org/officeDocument/2006/relationships/oleObject" Target="embeddings/oleObject78.bin" /><Relationship Id="rId159" Type="http://schemas.openxmlformats.org/officeDocument/2006/relationships/footer" Target="footer7.xml" /><Relationship Id="rId16" Type="http://schemas.openxmlformats.org/officeDocument/2006/relationships/image" Target="media/image7.png" /><Relationship Id="rId160" Type="http://schemas.openxmlformats.org/officeDocument/2006/relationships/footer" Target="footer8.xml" /><Relationship Id="rId161" Type="http://schemas.openxmlformats.org/officeDocument/2006/relationships/image" Target="media/image71.wmf" /><Relationship Id="rId162" Type="http://schemas.openxmlformats.org/officeDocument/2006/relationships/oleObject" Target="embeddings/oleObject79.bin" /><Relationship Id="rId163" Type="http://schemas.openxmlformats.org/officeDocument/2006/relationships/oleObject" Target="embeddings/oleObject80.bin" /><Relationship Id="rId164" Type="http://schemas.openxmlformats.org/officeDocument/2006/relationships/image" Target="media/image72.png" /><Relationship Id="rId165" Type="http://schemas.openxmlformats.org/officeDocument/2006/relationships/image" Target="media/image73.wmf" /><Relationship Id="rId166" Type="http://schemas.openxmlformats.org/officeDocument/2006/relationships/oleObject" Target="embeddings/oleObject81.bin" /><Relationship Id="rId167" Type="http://schemas.openxmlformats.org/officeDocument/2006/relationships/image" Target="media/image74.wmf" /><Relationship Id="rId168" Type="http://schemas.openxmlformats.org/officeDocument/2006/relationships/oleObject" Target="embeddings/oleObject82.bin" /><Relationship Id="rId169" Type="http://schemas.openxmlformats.org/officeDocument/2006/relationships/oleObject" Target="embeddings/oleObject83.bin" /><Relationship Id="rId17" Type="http://schemas.openxmlformats.org/officeDocument/2006/relationships/image" Target="media/image8.wmf" /><Relationship Id="rId170" Type="http://schemas.openxmlformats.org/officeDocument/2006/relationships/image" Target="media/image75.wmf" /><Relationship Id="rId171" Type="http://schemas.openxmlformats.org/officeDocument/2006/relationships/oleObject" Target="embeddings/oleObject84.bin" /><Relationship Id="rId172" Type="http://schemas.openxmlformats.org/officeDocument/2006/relationships/oleObject" Target="embeddings/oleObject85.bin" /><Relationship Id="rId173" Type="http://schemas.openxmlformats.org/officeDocument/2006/relationships/image" Target="media/image76.wmf" /><Relationship Id="rId174" Type="http://schemas.openxmlformats.org/officeDocument/2006/relationships/oleObject" Target="embeddings/oleObject86.bin" /><Relationship Id="rId175" Type="http://schemas.openxmlformats.org/officeDocument/2006/relationships/oleObject" Target="embeddings/oleObject87.bin" /><Relationship Id="rId176" Type="http://schemas.openxmlformats.org/officeDocument/2006/relationships/image" Target="media/image77.wmf" /><Relationship Id="rId177" Type="http://schemas.openxmlformats.org/officeDocument/2006/relationships/oleObject" Target="embeddings/oleObject88.bin" /><Relationship Id="rId178" Type="http://schemas.openxmlformats.org/officeDocument/2006/relationships/image" Target="media/image78.png" /><Relationship Id="rId179" Type="http://schemas.openxmlformats.org/officeDocument/2006/relationships/image" Target="media/image79.wmf" /><Relationship Id="rId18" Type="http://schemas.openxmlformats.org/officeDocument/2006/relationships/oleObject" Target="embeddings/oleObject6.bin" /><Relationship Id="rId180" Type="http://schemas.openxmlformats.org/officeDocument/2006/relationships/oleObject" Target="embeddings/oleObject89.bin" /><Relationship Id="rId181" Type="http://schemas.openxmlformats.org/officeDocument/2006/relationships/image" Target="media/image80.wmf" /><Relationship Id="rId182" Type="http://schemas.openxmlformats.org/officeDocument/2006/relationships/oleObject" Target="embeddings/oleObject90.bin" /><Relationship Id="rId183" Type="http://schemas.openxmlformats.org/officeDocument/2006/relationships/oleObject" Target="embeddings/oleObject91.bin" /><Relationship Id="rId184" Type="http://schemas.openxmlformats.org/officeDocument/2006/relationships/image" Target="media/image81.wmf" /><Relationship Id="rId185" Type="http://schemas.openxmlformats.org/officeDocument/2006/relationships/oleObject" Target="embeddings/oleObject92.bin" /><Relationship Id="rId186" Type="http://schemas.openxmlformats.org/officeDocument/2006/relationships/image" Target="media/image82.png" /><Relationship Id="rId187" Type="http://schemas.openxmlformats.org/officeDocument/2006/relationships/footer" Target="footer9.xml" /><Relationship Id="rId188" Type="http://schemas.openxmlformats.org/officeDocument/2006/relationships/footer" Target="footer10.xml" /><Relationship Id="rId189" Type="http://schemas.openxmlformats.org/officeDocument/2006/relationships/oleObject" Target="embeddings/oleObject93.bin" /><Relationship Id="rId19" Type="http://schemas.openxmlformats.org/officeDocument/2006/relationships/image" Target="media/image9.wmf" /><Relationship Id="rId190" Type="http://schemas.openxmlformats.org/officeDocument/2006/relationships/oleObject" Target="embeddings/oleObject94.bin" /><Relationship Id="rId191" Type="http://schemas.openxmlformats.org/officeDocument/2006/relationships/oleObject" Target="embeddings/oleObject95.bin" /><Relationship Id="rId192" Type="http://schemas.openxmlformats.org/officeDocument/2006/relationships/oleObject" Target="embeddings/oleObject96.bin" /><Relationship Id="rId193" Type="http://schemas.openxmlformats.org/officeDocument/2006/relationships/oleObject" Target="embeddings/oleObject97.bin" /><Relationship Id="rId194" Type="http://schemas.openxmlformats.org/officeDocument/2006/relationships/image" Target="media/image83.wmf" /><Relationship Id="rId195" Type="http://schemas.openxmlformats.org/officeDocument/2006/relationships/oleObject" Target="embeddings/oleObject98.bin" /><Relationship Id="rId196" Type="http://schemas.openxmlformats.org/officeDocument/2006/relationships/image" Target="media/image84.wmf" /><Relationship Id="rId197" Type="http://schemas.openxmlformats.org/officeDocument/2006/relationships/oleObject" Target="embeddings/oleObject99.bin" /><Relationship Id="rId198" Type="http://schemas.openxmlformats.org/officeDocument/2006/relationships/image" Target="media/image85.wmf" /><Relationship Id="rId199" Type="http://schemas.openxmlformats.org/officeDocument/2006/relationships/oleObject" Target="embeddings/oleObject100.bin" /><Relationship Id="rId2" Type="http://schemas.openxmlformats.org/officeDocument/2006/relationships/webSettings" Target="webSettings.xml" /><Relationship Id="rId20" Type="http://schemas.openxmlformats.org/officeDocument/2006/relationships/oleObject" Target="embeddings/oleObject7.bin" /><Relationship Id="rId200" Type="http://schemas.openxmlformats.org/officeDocument/2006/relationships/oleObject" Target="embeddings/oleObject101.bin" /><Relationship Id="rId201" Type="http://schemas.openxmlformats.org/officeDocument/2006/relationships/oleObject" Target="embeddings/oleObject102.bin" /><Relationship Id="rId202" Type="http://schemas.openxmlformats.org/officeDocument/2006/relationships/image" Target="media/image86.wmf" /><Relationship Id="rId203" Type="http://schemas.openxmlformats.org/officeDocument/2006/relationships/oleObject" Target="embeddings/oleObject103.bin" /><Relationship Id="rId204" Type="http://schemas.openxmlformats.org/officeDocument/2006/relationships/oleObject" Target="embeddings/oleObject104.bin" /><Relationship Id="rId205" Type="http://schemas.openxmlformats.org/officeDocument/2006/relationships/oleObject" Target="embeddings/oleObject105.bin" /><Relationship Id="rId206" Type="http://schemas.openxmlformats.org/officeDocument/2006/relationships/oleObject" Target="embeddings/oleObject106.bin" /><Relationship Id="rId207" Type="http://schemas.openxmlformats.org/officeDocument/2006/relationships/image" Target="media/image87.wmf" /><Relationship Id="rId208" Type="http://schemas.openxmlformats.org/officeDocument/2006/relationships/oleObject" Target="embeddings/oleObject107.bin" /><Relationship Id="rId209" Type="http://schemas.openxmlformats.org/officeDocument/2006/relationships/oleObject" Target="embeddings/oleObject108.bin" /><Relationship Id="rId21" Type="http://schemas.openxmlformats.org/officeDocument/2006/relationships/image" Target="media/image10.wmf" /><Relationship Id="rId210" Type="http://schemas.openxmlformats.org/officeDocument/2006/relationships/oleObject" Target="embeddings/oleObject109.bin" /><Relationship Id="rId211" Type="http://schemas.openxmlformats.org/officeDocument/2006/relationships/oleObject" Target="embeddings/oleObject110.bin" /><Relationship Id="rId212" Type="http://schemas.openxmlformats.org/officeDocument/2006/relationships/oleObject" Target="embeddings/oleObject111.bin" /><Relationship Id="rId213" Type="http://schemas.openxmlformats.org/officeDocument/2006/relationships/image" Target="media/image88.wmf" /><Relationship Id="rId214" Type="http://schemas.openxmlformats.org/officeDocument/2006/relationships/oleObject" Target="embeddings/oleObject112.bin" /><Relationship Id="rId215" Type="http://schemas.openxmlformats.org/officeDocument/2006/relationships/image" Target="media/image89.wmf" /><Relationship Id="rId216" Type="http://schemas.openxmlformats.org/officeDocument/2006/relationships/oleObject" Target="embeddings/oleObject113.bin" /><Relationship Id="rId217" Type="http://schemas.openxmlformats.org/officeDocument/2006/relationships/image" Target="media/image90.wmf" /><Relationship Id="rId218" Type="http://schemas.openxmlformats.org/officeDocument/2006/relationships/oleObject" Target="embeddings/oleObject114.bin" /><Relationship Id="rId219" Type="http://schemas.openxmlformats.org/officeDocument/2006/relationships/oleObject" Target="embeddings/oleObject115.bin" /><Relationship Id="rId22" Type="http://schemas.openxmlformats.org/officeDocument/2006/relationships/oleObject" Target="embeddings/oleObject8.bin" /><Relationship Id="rId220" Type="http://schemas.openxmlformats.org/officeDocument/2006/relationships/oleObject" Target="embeddings/oleObject116.bin" /><Relationship Id="rId221" Type="http://schemas.openxmlformats.org/officeDocument/2006/relationships/oleObject" Target="embeddings/oleObject117.bin" /><Relationship Id="rId222" Type="http://schemas.openxmlformats.org/officeDocument/2006/relationships/oleObject" Target="embeddings/oleObject118.bin" /><Relationship Id="rId223" Type="http://schemas.openxmlformats.org/officeDocument/2006/relationships/image" Target="media/image91.png" /><Relationship Id="rId224" Type="http://schemas.openxmlformats.org/officeDocument/2006/relationships/oleObject" Target="embeddings/oleObject119.bin" /><Relationship Id="rId225" Type="http://schemas.openxmlformats.org/officeDocument/2006/relationships/image" Target="media/image92.wmf" /><Relationship Id="rId226" Type="http://schemas.openxmlformats.org/officeDocument/2006/relationships/oleObject" Target="embeddings/oleObject120.bin" /><Relationship Id="rId227" Type="http://schemas.openxmlformats.org/officeDocument/2006/relationships/image" Target="media/image93.wmf" /><Relationship Id="rId228" Type="http://schemas.openxmlformats.org/officeDocument/2006/relationships/oleObject" Target="embeddings/oleObject121.bin" /><Relationship Id="rId229" Type="http://schemas.openxmlformats.org/officeDocument/2006/relationships/image" Target="media/image94.wmf" /><Relationship Id="rId23" Type="http://schemas.openxmlformats.org/officeDocument/2006/relationships/image" Target="media/image11.wmf" /><Relationship Id="rId230" Type="http://schemas.openxmlformats.org/officeDocument/2006/relationships/oleObject" Target="embeddings/oleObject122.bin" /><Relationship Id="rId231" Type="http://schemas.openxmlformats.org/officeDocument/2006/relationships/oleObject" Target="embeddings/oleObject123.bin" /><Relationship Id="rId232" Type="http://schemas.openxmlformats.org/officeDocument/2006/relationships/image" Target="media/image95.wmf" /><Relationship Id="rId233" Type="http://schemas.openxmlformats.org/officeDocument/2006/relationships/oleObject" Target="embeddings/oleObject124.bin" /><Relationship Id="rId234" Type="http://schemas.openxmlformats.org/officeDocument/2006/relationships/image" Target="media/image96.wmf" /><Relationship Id="rId235" Type="http://schemas.openxmlformats.org/officeDocument/2006/relationships/oleObject" Target="embeddings/oleObject125.bin" /><Relationship Id="rId236" Type="http://schemas.openxmlformats.org/officeDocument/2006/relationships/oleObject" Target="embeddings/oleObject126.bin" /><Relationship Id="rId237" Type="http://schemas.openxmlformats.org/officeDocument/2006/relationships/image" Target="media/image97.wmf" /><Relationship Id="rId238" Type="http://schemas.openxmlformats.org/officeDocument/2006/relationships/oleObject" Target="embeddings/oleObject127.bin" /><Relationship Id="rId239" Type="http://schemas.openxmlformats.org/officeDocument/2006/relationships/oleObject" Target="embeddings/oleObject128.bin" /><Relationship Id="rId24" Type="http://schemas.openxmlformats.org/officeDocument/2006/relationships/oleObject" Target="embeddings/oleObject9.bin" /><Relationship Id="rId240" Type="http://schemas.openxmlformats.org/officeDocument/2006/relationships/image" Target="media/image98.png" /><Relationship Id="rId241" Type="http://schemas.openxmlformats.org/officeDocument/2006/relationships/image" Target="media/image99.wmf" /><Relationship Id="rId242" Type="http://schemas.openxmlformats.org/officeDocument/2006/relationships/oleObject" Target="embeddings/oleObject129.bin" /><Relationship Id="rId243" Type="http://schemas.openxmlformats.org/officeDocument/2006/relationships/image" Target="media/image100.wmf" /><Relationship Id="rId244" Type="http://schemas.openxmlformats.org/officeDocument/2006/relationships/oleObject" Target="embeddings/oleObject130.bin" /><Relationship Id="rId245" Type="http://schemas.openxmlformats.org/officeDocument/2006/relationships/footer" Target="footer11.xml" /><Relationship Id="rId246" Type="http://schemas.openxmlformats.org/officeDocument/2006/relationships/footer" Target="footer12.xml" /><Relationship Id="rId247" Type="http://schemas.openxmlformats.org/officeDocument/2006/relationships/image" Target="media/image101.wmf" /><Relationship Id="rId248" Type="http://schemas.openxmlformats.org/officeDocument/2006/relationships/oleObject" Target="embeddings/oleObject131.bin" /><Relationship Id="rId249" Type="http://schemas.openxmlformats.org/officeDocument/2006/relationships/image" Target="media/image102.wmf" /><Relationship Id="rId25" Type="http://schemas.openxmlformats.org/officeDocument/2006/relationships/image" Target="media/image12.wmf" /><Relationship Id="rId250" Type="http://schemas.openxmlformats.org/officeDocument/2006/relationships/oleObject" Target="embeddings/oleObject132.bin" /><Relationship Id="rId251" Type="http://schemas.openxmlformats.org/officeDocument/2006/relationships/image" Target="media/image103.wmf" /><Relationship Id="rId252" Type="http://schemas.openxmlformats.org/officeDocument/2006/relationships/oleObject" Target="embeddings/oleObject133.bin" /><Relationship Id="rId253" Type="http://schemas.openxmlformats.org/officeDocument/2006/relationships/image" Target="media/image104.png" /><Relationship Id="rId254" Type="http://schemas.openxmlformats.org/officeDocument/2006/relationships/oleObject" Target="embeddings/oleObject134.bin" /><Relationship Id="rId255" Type="http://schemas.openxmlformats.org/officeDocument/2006/relationships/image" Target="media/image105.wmf" /><Relationship Id="rId256" Type="http://schemas.openxmlformats.org/officeDocument/2006/relationships/oleObject" Target="embeddings/oleObject135.bin" /><Relationship Id="rId257" Type="http://schemas.openxmlformats.org/officeDocument/2006/relationships/oleObject" Target="embeddings/oleObject136.bin" /><Relationship Id="rId258" Type="http://schemas.openxmlformats.org/officeDocument/2006/relationships/image" Target="media/image106.wmf" /><Relationship Id="rId259" Type="http://schemas.openxmlformats.org/officeDocument/2006/relationships/oleObject" Target="embeddings/oleObject137.bin" /><Relationship Id="rId26" Type="http://schemas.openxmlformats.org/officeDocument/2006/relationships/oleObject" Target="embeddings/oleObject10.bin" /><Relationship Id="rId260" Type="http://schemas.openxmlformats.org/officeDocument/2006/relationships/image" Target="media/image107.wmf" /><Relationship Id="rId261" Type="http://schemas.openxmlformats.org/officeDocument/2006/relationships/oleObject" Target="embeddings/oleObject138.bin" /><Relationship Id="rId262" Type="http://schemas.openxmlformats.org/officeDocument/2006/relationships/image" Target="media/image108.wmf" /><Relationship Id="rId263" Type="http://schemas.openxmlformats.org/officeDocument/2006/relationships/oleObject" Target="embeddings/oleObject139.bin" /><Relationship Id="rId264" Type="http://schemas.openxmlformats.org/officeDocument/2006/relationships/image" Target="media/image109.wmf" /><Relationship Id="rId265" Type="http://schemas.openxmlformats.org/officeDocument/2006/relationships/oleObject" Target="embeddings/oleObject140.bin" /><Relationship Id="rId266" Type="http://schemas.openxmlformats.org/officeDocument/2006/relationships/image" Target="media/image110.wmf" /><Relationship Id="rId267" Type="http://schemas.openxmlformats.org/officeDocument/2006/relationships/oleObject" Target="embeddings/oleObject141.bin" /><Relationship Id="rId268" Type="http://schemas.openxmlformats.org/officeDocument/2006/relationships/image" Target="media/image111.wmf" /><Relationship Id="rId269" Type="http://schemas.openxmlformats.org/officeDocument/2006/relationships/oleObject" Target="embeddings/oleObject142.bin" /><Relationship Id="rId27" Type="http://schemas.openxmlformats.org/officeDocument/2006/relationships/image" Target="media/image13.wmf" /><Relationship Id="rId270" Type="http://schemas.openxmlformats.org/officeDocument/2006/relationships/image" Target="media/image112.wmf" /><Relationship Id="rId271" Type="http://schemas.openxmlformats.org/officeDocument/2006/relationships/oleObject" Target="embeddings/oleObject143.bin" /><Relationship Id="rId272" Type="http://schemas.openxmlformats.org/officeDocument/2006/relationships/image" Target="media/image113.wmf" /><Relationship Id="rId273" Type="http://schemas.openxmlformats.org/officeDocument/2006/relationships/oleObject" Target="embeddings/oleObject144.bin" /><Relationship Id="rId274" Type="http://schemas.openxmlformats.org/officeDocument/2006/relationships/image" Target="media/image114.wmf" /><Relationship Id="rId275" Type="http://schemas.openxmlformats.org/officeDocument/2006/relationships/oleObject" Target="embeddings/oleObject145.bin" /><Relationship Id="rId276" Type="http://schemas.openxmlformats.org/officeDocument/2006/relationships/footer" Target="footer13.xml" /><Relationship Id="rId277" Type="http://schemas.openxmlformats.org/officeDocument/2006/relationships/footer" Target="footer14.xml" /><Relationship Id="rId278" Type="http://schemas.openxmlformats.org/officeDocument/2006/relationships/oleObject" Target="embeddings/oleObject146.bin" /><Relationship Id="rId279" Type="http://schemas.openxmlformats.org/officeDocument/2006/relationships/oleObject" Target="embeddings/oleObject147.bin" /><Relationship Id="rId28" Type="http://schemas.openxmlformats.org/officeDocument/2006/relationships/oleObject" Target="embeddings/oleObject11.bin" /><Relationship Id="rId280" Type="http://schemas.openxmlformats.org/officeDocument/2006/relationships/image" Target="media/image115.wmf" /><Relationship Id="rId281" Type="http://schemas.openxmlformats.org/officeDocument/2006/relationships/oleObject" Target="embeddings/oleObject148.bin" /><Relationship Id="rId282" Type="http://schemas.openxmlformats.org/officeDocument/2006/relationships/oleObject" Target="embeddings/oleObject149.bin" /><Relationship Id="rId283" Type="http://schemas.openxmlformats.org/officeDocument/2006/relationships/image" Target="media/image116.wmf" /><Relationship Id="rId284" Type="http://schemas.openxmlformats.org/officeDocument/2006/relationships/oleObject" Target="embeddings/oleObject150.bin" /><Relationship Id="rId285" Type="http://schemas.openxmlformats.org/officeDocument/2006/relationships/oleObject" Target="embeddings/oleObject151.bin" /><Relationship Id="rId286" Type="http://schemas.openxmlformats.org/officeDocument/2006/relationships/image" Target="media/image117.png" /><Relationship Id="rId287" Type="http://schemas.openxmlformats.org/officeDocument/2006/relationships/image" Target="media/image118.wmf" /><Relationship Id="rId288" Type="http://schemas.openxmlformats.org/officeDocument/2006/relationships/oleObject" Target="embeddings/oleObject152.bin" /><Relationship Id="rId289" Type="http://schemas.openxmlformats.org/officeDocument/2006/relationships/image" Target="media/image119.wmf" /><Relationship Id="rId29" Type="http://schemas.openxmlformats.org/officeDocument/2006/relationships/image" Target="media/image14.wmf" /><Relationship Id="rId290" Type="http://schemas.openxmlformats.org/officeDocument/2006/relationships/oleObject" Target="embeddings/oleObject153.bin" /><Relationship Id="rId291" Type="http://schemas.openxmlformats.org/officeDocument/2006/relationships/oleObject" Target="embeddings/oleObject154.bin" /><Relationship Id="rId292" Type="http://schemas.openxmlformats.org/officeDocument/2006/relationships/image" Target="media/image120.wmf" /><Relationship Id="rId293" Type="http://schemas.openxmlformats.org/officeDocument/2006/relationships/oleObject" Target="embeddings/oleObject155.bin" /><Relationship Id="rId294" Type="http://schemas.openxmlformats.org/officeDocument/2006/relationships/oleObject" Target="embeddings/oleObject156.bin" /><Relationship Id="rId295" Type="http://schemas.openxmlformats.org/officeDocument/2006/relationships/oleObject" Target="embeddings/oleObject157.bin" /><Relationship Id="rId296" Type="http://schemas.openxmlformats.org/officeDocument/2006/relationships/oleObject" Target="embeddings/oleObject158.bin" /><Relationship Id="rId297" Type="http://schemas.openxmlformats.org/officeDocument/2006/relationships/image" Target="media/image121.wmf" /><Relationship Id="rId298" Type="http://schemas.openxmlformats.org/officeDocument/2006/relationships/oleObject" Target="embeddings/oleObject159.bin" /><Relationship Id="rId299" Type="http://schemas.openxmlformats.org/officeDocument/2006/relationships/oleObject" Target="embeddings/oleObject160.bin" /><Relationship Id="rId3" Type="http://schemas.openxmlformats.org/officeDocument/2006/relationships/fontTable" Target="fontTable.xml" /><Relationship Id="rId30" Type="http://schemas.openxmlformats.org/officeDocument/2006/relationships/oleObject" Target="embeddings/oleObject12.bin" /><Relationship Id="rId300" Type="http://schemas.openxmlformats.org/officeDocument/2006/relationships/oleObject" Target="embeddings/oleObject161.bin" /><Relationship Id="rId301" Type="http://schemas.openxmlformats.org/officeDocument/2006/relationships/image" Target="media/image122.wmf" /><Relationship Id="rId302" Type="http://schemas.openxmlformats.org/officeDocument/2006/relationships/oleObject" Target="embeddings/oleObject162.bin" /><Relationship Id="rId303" Type="http://schemas.openxmlformats.org/officeDocument/2006/relationships/image" Target="media/image123.wmf" /><Relationship Id="rId304" Type="http://schemas.openxmlformats.org/officeDocument/2006/relationships/oleObject" Target="embeddings/oleObject163.bin" /><Relationship Id="rId305" Type="http://schemas.openxmlformats.org/officeDocument/2006/relationships/oleObject" Target="embeddings/oleObject164.bin" /><Relationship Id="rId306" Type="http://schemas.openxmlformats.org/officeDocument/2006/relationships/oleObject" Target="embeddings/oleObject165.bin" /><Relationship Id="rId307" Type="http://schemas.openxmlformats.org/officeDocument/2006/relationships/oleObject" Target="embeddings/oleObject166.bin" /><Relationship Id="rId308" Type="http://schemas.openxmlformats.org/officeDocument/2006/relationships/oleObject" Target="embeddings/oleObject167.bin" /><Relationship Id="rId309" Type="http://schemas.openxmlformats.org/officeDocument/2006/relationships/header" Target="header1.xml" /><Relationship Id="rId31" Type="http://schemas.openxmlformats.org/officeDocument/2006/relationships/image" Target="media/image15.wmf" /><Relationship Id="rId310" Type="http://schemas.openxmlformats.org/officeDocument/2006/relationships/header" Target="header2.xml" /><Relationship Id="rId311" Type="http://schemas.openxmlformats.org/officeDocument/2006/relationships/footer" Target="footer15.xml" /><Relationship Id="rId312" Type="http://schemas.openxmlformats.org/officeDocument/2006/relationships/footer" Target="footer16.xml" /><Relationship Id="rId313" Type="http://schemas.openxmlformats.org/officeDocument/2006/relationships/oleObject" Target="embeddings/oleObject168.bin" /><Relationship Id="rId314" Type="http://schemas.openxmlformats.org/officeDocument/2006/relationships/oleObject" Target="embeddings/oleObject169.bin" /><Relationship Id="rId315" Type="http://schemas.openxmlformats.org/officeDocument/2006/relationships/oleObject" Target="embeddings/oleObject170.bin" /><Relationship Id="rId316" Type="http://schemas.openxmlformats.org/officeDocument/2006/relationships/oleObject" Target="embeddings/oleObject171.bin" /><Relationship Id="rId317" Type="http://schemas.openxmlformats.org/officeDocument/2006/relationships/oleObject" Target="embeddings/oleObject172.bin" /><Relationship Id="rId318" Type="http://schemas.openxmlformats.org/officeDocument/2006/relationships/image" Target="media/image124.wmf" /><Relationship Id="rId319" Type="http://schemas.openxmlformats.org/officeDocument/2006/relationships/oleObject" Target="embeddings/oleObject173.bin" /><Relationship Id="rId32" Type="http://schemas.openxmlformats.org/officeDocument/2006/relationships/oleObject" Target="embeddings/oleObject13.bin" /><Relationship Id="rId320" Type="http://schemas.openxmlformats.org/officeDocument/2006/relationships/image" Target="media/image125.wmf" /><Relationship Id="rId321" Type="http://schemas.openxmlformats.org/officeDocument/2006/relationships/oleObject" Target="embeddings/oleObject174.bin" /><Relationship Id="rId322" Type="http://schemas.openxmlformats.org/officeDocument/2006/relationships/image" Target="media/image126.wmf" /><Relationship Id="rId323" Type="http://schemas.openxmlformats.org/officeDocument/2006/relationships/oleObject" Target="embeddings/oleObject175.bin" /><Relationship Id="rId324" Type="http://schemas.openxmlformats.org/officeDocument/2006/relationships/oleObject" Target="embeddings/oleObject176.bin" /><Relationship Id="rId325" Type="http://schemas.openxmlformats.org/officeDocument/2006/relationships/oleObject" Target="embeddings/oleObject177.bin" /><Relationship Id="rId326" Type="http://schemas.openxmlformats.org/officeDocument/2006/relationships/image" Target="media/image127.wmf" /><Relationship Id="rId327" Type="http://schemas.openxmlformats.org/officeDocument/2006/relationships/oleObject" Target="embeddings/oleObject178.bin" /><Relationship Id="rId328" Type="http://schemas.openxmlformats.org/officeDocument/2006/relationships/image" Target="media/image128.wmf" /><Relationship Id="rId329" Type="http://schemas.openxmlformats.org/officeDocument/2006/relationships/oleObject" Target="embeddings/oleObject179.bin" /><Relationship Id="rId33" Type="http://schemas.openxmlformats.org/officeDocument/2006/relationships/image" Target="media/image16.wmf" /><Relationship Id="rId330" Type="http://schemas.openxmlformats.org/officeDocument/2006/relationships/image" Target="media/image129.wmf" /><Relationship Id="rId331" Type="http://schemas.openxmlformats.org/officeDocument/2006/relationships/oleObject" Target="embeddings/oleObject180.bin" /><Relationship Id="rId332" Type="http://schemas.openxmlformats.org/officeDocument/2006/relationships/image" Target="media/image130.wmf" /><Relationship Id="rId333" Type="http://schemas.openxmlformats.org/officeDocument/2006/relationships/oleObject" Target="embeddings/oleObject181.bin" /><Relationship Id="rId334" Type="http://schemas.openxmlformats.org/officeDocument/2006/relationships/image" Target="media/image131.wmf" /><Relationship Id="rId335" Type="http://schemas.openxmlformats.org/officeDocument/2006/relationships/oleObject" Target="embeddings/oleObject182.bin" /><Relationship Id="rId336" Type="http://schemas.openxmlformats.org/officeDocument/2006/relationships/image" Target="media/image132.wmf" /><Relationship Id="rId337" Type="http://schemas.openxmlformats.org/officeDocument/2006/relationships/oleObject" Target="embeddings/oleObject183.bin" /><Relationship Id="rId338" Type="http://schemas.openxmlformats.org/officeDocument/2006/relationships/oleObject" Target="embeddings/oleObject184.bin" /><Relationship Id="rId339" Type="http://schemas.openxmlformats.org/officeDocument/2006/relationships/header" Target="header3.xml" /><Relationship Id="rId34" Type="http://schemas.openxmlformats.org/officeDocument/2006/relationships/oleObject" Target="embeddings/oleObject14.bin" /><Relationship Id="rId340" Type="http://schemas.openxmlformats.org/officeDocument/2006/relationships/header" Target="header4.xml" /><Relationship Id="rId341" Type="http://schemas.openxmlformats.org/officeDocument/2006/relationships/footer" Target="footer17.xml" /><Relationship Id="rId342" Type="http://schemas.openxmlformats.org/officeDocument/2006/relationships/footer" Target="footer18.xml" /><Relationship Id="rId343" Type="http://schemas.openxmlformats.org/officeDocument/2006/relationships/image" Target="media/image133.wmf" /><Relationship Id="rId344" Type="http://schemas.openxmlformats.org/officeDocument/2006/relationships/oleObject" Target="embeddings/oleObject185.bin" /><Relationship Id="rId345" Type="http://schemas.openxmlformats.org/officeDocument/2006/relationships/image" Target="media/image134.wmf" /><Relationship Id="rId346" Type="http://schemas.openxmlformats.org/officeDocument/2006/relationships/oleObject" Target="embeddings/oleObject186.bin" /><Relationship Id="rId347" Type="http://schemas.openxmlformats.org/officeDocument/2006/relationships/image" Target="media/image135.wmf" /><Relationship Id="rId348" Type="http://schemas.openxmlformats.org/officeDocument/2006/relationships/oleObject" Target="embeddings/oleObject187.bin" /><Relationship Id="rId349" Type="http://schemas.openxmlformats.org/officeDocument/2006/relationships/image" Target="media/image136.wmf" /><Relationship Id="rId35" Type="http://schemas.openxmlformats.org/officeDocument/2006/relationships/oleObject" Target="embeddings/oleObject15.bin" /><Relationship Id="rId350" Type="http://schemas.openxmlformats.org/officeDocument/2006/relationships/oleObject" Target="embeddings/oleObject188.bin" /><Relationship Id="rId351" Type="http://schemas.openxmlformats.org/officeDocument/2006/relationships/oleObject" Target="embeddings/oleObject189.bin" /><Relationship Id="rId352" Type="http://schemas.openxmlformats.org/officeDocument/2006/relationships/image" Target="media/image137.wmf" /><Relationship Id="rId353" Type="http://schemas.openxmlformats.org/officeDocument/2006/relationships/oleObject" Target="embeddings/oleObject190.bin" /><Relationship Id="rId354" Type="http://schemas.openxmlformats.org/officeDocument/2006/relationships/image" Target="media/image138.png" /><Relationship Id="rId355" Type="http://schemas.openxmlformats.org/officeDocument/2006/relationships/oleObject" Target="embeddings/oleObject191.bin" /><Relationship Id="rId356" Type="http://schemas.openxmlformats.org/officeDocument/2006/relationships/header" Target="header5.xml" /><Relationship Id="rId357" Type="http://schemas.openxmlformats.org/officeDocument/2006/relationships/header" Target="header6.xml" /><Relationship Id="rId358" Type="http://schemas.openxmlformats.org/officeDocument/2006/relationships/footer" Target="footer19.xml" /><Relationship Id="rId359" Type="http://schemas.openxmlformats.org/officeDocument/2006/relationships/footer" Target="footer20.xml" /><Relationship Id="rId36" Type="http://schemas.openxmlformats.org/officeDocument/2006/relationships/oleObject" Target="embeddings/oleObject16.bin" /><Relationship Id="rId360" Type="http://schemas.openxmlformats.org/officeDocument/2006/relationships/image" Target="media/image139.wmf" /><Relationship Id="rId361" Type="http://schemas.openxmlformats.org/officeDocument/2006/relationships/oleObject" Target="embeddings/oleObject192.bin" /><Relationship Id="rId362" Type="http://schemas.openxmlformats.org/officeDocument/2006/relationships/image" Target="media/image140.wmf" /><Relationship Id="rId363" Type="http://schemas.openxmlformats.org/officeDocument/2006/relationships/oleObject" Target="embeddings/oleObject193.bin" /><Relationship Id="rId364" Type="http://schemas.openxmlformats.org/officeDocument/2006/relationships/image" Target="media/image141.wmf" /><Relationship Id="rId365" Type="http://schemas.openxmlformats.org/officeDocument/2006/relationships/oleObject" Target="embeddings/oleObject194.bin" /><Relationship Id="rId366" Type="http://schemas.openxmlformats.org/officeDocument/2006/relationships/oleObject" Target="embeddings/oleObject195.bin" /><Relationship Id="rId367" Type="http://schemas.openxmlformats.org/officeDocument/2006/relationships/oleObject" Target="embeddings/oleObject196.bin" /><Relationship Id="rId368" Type="http://schemas.openxmlformats.org/officeDocument/2006/relationships/image" Target="media/image142.wmf" /><Relationship Id="rId369" Type="http://schemas.openxmlformats.org/officeDocument/2006/relationships/oleObject" Target="embeddings/oleObject197.bin" /><Relationship Id="rId37" Type="http://schemas.openxmlformats.org/officeDocument/2006/relationships/oleObject" Target="embeddings/oleObject17.bin" /><Relationship Id="rId370" Type="http://schemas.openxmlformats.org/officeDocument/2006/relationships/image" Target="media/image143.wmf" /><Relationship Id="rId371" Type="http://schemas.openxmlformats.org/officeDocument/2006/relationships/oleObject" Target="embeddings/oleObject198.bin" /><Relationship Id="rId372" Type="http://schemas.openxmlformats.org/officeDocument/2006/relationships/image" Target="media/image144.wmf" /><Relationship Id="rId373" Type="http://schemas.openxmlformats.org/officeDocument/2006/relationships/oleObject" Target="embeddings/oleObject199.bin" /><Relationship Id="rId374" Type="http://schemas.openxmlformats.org/officeDocument/2006/relationships/oleObject" Target="embeddings/oleObject200.bin" /><Relationship Id="rId375" Type="http://schemas.openxmlformats.org/officeDocument/2006/relationships/image" Target="media/image145.png" /><Relationship Id="rId376" Type="http://schemas.openxmlformats.org/officeDocument/2006/relationships/header" Target="header7.xml" /><Relationship Id="rId377" Type="http://schemas.openxmlformats.org/officeDocument/2006/relationships/header" Target="header8.xml" /><Relationship Id="rId378" Type="http://schemas.openxmlformats.org/officeDocument/2006/relationships/footer" Target="footer21.xml" /><Relationship Id="rId379" Type="http://schemas.openxmlformats.org/officeDocument/2006/relationships/footer" Target="footer22.xml" /><Relationship Id="rId38" Type="http://schemas.openxmlformats.org/officeDocument/2006/relationships/oleObject" Target="embeddings/oleObject18.bin" /><Relationship Id="rId380" Type="http://schemas.openxmlformats.org/officeDocument/2006/relationships/image" Target="media/image146.wmf" /><Relationship Id="rId381" Type="http://schemas.openxmlformats.org/officeDocument/2006/relationships/oleObject" Target="embeddings/oleObject201.bin" /><Relationship Id="rId382" Type="http://schemas.openxmlformats.org/officeDocument/2006/relationships/image" Target="media/image147.wmf" /><Relationship Id="rId383" Type="http://schemas.openxmlformats.org/officeDocument/2006/relationships/oleObject" Target="embeddings/oleObject202.bin" /><Relationship Id="rId384" Type="http://schemas.openxmlformats.org/officeDocument/2006/relationships/image" Target="media/image148.wmf" /><Relationship Id="rId385" Type="http://schemas.openxmlformats.org/officeDocument/2006/relationships/oleObject" Target="embeddings/oleObject203.bin" /><Relationship Id="rId386" Type="http://schemas.openxmlformats.org/officeDocument/2006/relationships/image" Target="media/image149.wmf" /><Relationship Id="rId387" Type="http://schemas.openxmlformats.org/officeDocument/2006/relationships/oleObject" Target="embeddings/oleObject204.bin" /><Relationship Id="rId388" Type="http://schemas.openxmlformats.org/officeDocument/2006/relationships/oleObject" Target="embeddings/oleObject205.bin" /><Relationship Id="rId389" Type="http://schemas.openxmlformats.org/officeDocument/2006/relationships/oleObject" Target="embeddings/oleObject206.bin" /><Relationship Id="rId39" Type="http://schemas.openxmlformats.org/officeDocument/2006/relationships/oleObject" Target="embeddings/oleObject19.bin" /><Relationship Id="rId390" Type="http://schemas.openxmlformats.org/officeDocument/2006/relationships/oleObject" Target="embeddings/oleObject207.bin" /><Relationship Id="rId391" Type="http://schemas.openxmlformats.org/officeDocument/2006/relationships/image" Target="media/image150.wmf" /><Relationship Id="rId392" Type="http://schemas.openxmlformats.org/officeDocument/2006/relationships/oleObject" Target="embeddings/oleObject208.bin" /><Relationship Id="rId393" Type="http://schemas.openxmlformats.org/officeDocument/2006/relationships/oleObject" Target="embeddings/oleObject209.bin" /><Relationship Id="rId394" Type="http://schemas.openxmlformats.org/officeDocument/2006/relationships/image" Target="media/image151.wmf" /><Relationship Id="rId395" Type="http://schemas.openxmlformats.org/officeDocument/2006/relationships/oleObject" Target="embeddings/oleObject210.bin" /><Relationship Id="rId396" Type="http://schemas.openxmlformats.org/officeDocument/2006/relationships/oleObject" Target="embeddings/oleObject211.bin" /><Relationship Id="rId397" Type="http://schemas.openxmlformats.org/officeDocument/2006/relationships/oleObject" Target="embeddings/oleObject212.bin" /><Relationship Id="rId398" Type="http://schemas.openxmlformats.org/officeDocument/2006/relationships/oleObject" Target="embeddings/oleObject213.bin" /><Relationship Id="rId399" Type="http://schemas.openxmlformats.org/officeDocument/2006/relationships/image" Target="media/image152.wmf" /><Relationship Id="rId4" Type="http://schemas.openxmlformats.org/officeDocument/2006/relationships/customXml" Target="../customXml/item1.xml" /><Relationship Id="rId40" Type="http://schemas.openxmlformats.org/officeDocument/2006/relationships/oleObject" Target="embeddings/oleObject20.bin" /><Relationship Id="rId400" Type="http://schemas.openxmlformats.org/officeDocument/2006/relationships/oleObject" Target="embeddings/oleObject214.bin" /><Relationship Id="rId401" Type="http://schemas.openxmlformats.org/officeDocument/2006/relationships/image" Target="media/image153.wmf" /><Relationship Id="rId402" Type="http://schemas.openxmlformats.org/officeDocument/2006/relationships/oleObject" Target="embeddings/oleObject215.bin" /><Relationship Id="rId403" Type="http://schemas.openxmlformats.org/officeDocument/2006/relationships/image" Target="media/image154.wmf" /><Relationship Id="rId404" Type="http://schemas.openxmlformats.org/officeDocument/2006/relationships/oleObject" Target="embeddings/oleObject216.bin" /><Relationship Id="rId405" Type="http://schemas.openxmlformats.org/officeDocument/2006/relationships/image" Target="media/image155.wmf" /><Relationship Id="rId406" Type="http://schemas.openxmlformats.org/officeDocument/2006/relationships/oleObject" Target="embeddings/oleObject217.bin" /><Relationship Id="rId407" Type="http://schemas.openxmlformats.org/officeDocument/2006/relationships/oleObject" Target="embeddings/oleObject218.bin" /><Relationship Id="rId408" Type="http://schemas.openxmlformats.org/officeDocument/2006/relationships/image" Target="media/image156.wmf" /><Relationship Id="rId409" Type="http://schemas.openxmlformats.org/officeDocument/2006/relationships/oleObject" Target="embeddings/oleObject219.bin" /><Relationship Id="rId41" Type="http://schemas.openxmlformats.org/officeDocument/2006/relationships/oleObject" Target="embeddings/oleObject21.bin" /><Relationship Id="rId410" Type="http://schemas.openxmlformats.org/officeDocument/2006/relationships/image" Target="media/image157.png" /><Relationship Id="rId411" Type="http://schemas.openxmlformats.org/officeDocument/2006/relationships/oleObject" Target="embeddings/oleObject220.bin" /><Relationship Id="rId412" Type="http://schemas.openxmlformats.org/officeDocument/2006/relationships/oleObject" Target="embeddings/oleObject221.bin" /><Relationship Id="rId413" Type="http://schemas.openxmlformats.org/officeDocument/2006/relationships/image" Target="media/image158.wmf" /><Relationship Id="rId414" Type="http://schemas.openxmlformats.org/officeDocument/2006/relationships/oleObject" Target="embeddings/oleObject222.bin" /><Relationship Id="rId415" Type="http://schemas.openxmlformats.org/officeDocument/2006/relationships/image" Target="media/image159.wmf" /><Relationship Id="rId416" Type="http://schemas.openxmlformats.org/officeDocument/2006/relationships/oleObject" Target="embeddings/oleObject223.bin" /><Relationship Id="rId417" Type="http://schemas.openxmlformats.org/officeDocument/2006/relationships/image" Target="media/image160.wmf" /><Relationship Id="rId418" Type="http://schemas.openxmlformats.org/officeDocument/2006/relationships/oleObject" Target="embeddings/oleObject224.bin" /><Relationship Id="rId419" Type="http://schemas.openxmlformats.org/officeDocument/2006/relationships/hyperlink" Target="https://d.book118.com/558143027141006035" TargetMode="External" /><Relationship Id="rId42" Type="http://schemas.openxmlformats.org/officeDocument/2006/relationships/oleObject" Target="embeddings/oleObject22.bin" /><Relationship Id="rId420" Type="http://schemas.openxmlformats.org/officeDocument/2006/relationships/header" Target="header9.xml" /><Relationship Id="rId421" Type="http://schemas.openxmlformats.org/officeDocument/2006/relationships/header" Target="header10.xml" /><Relationship Id="rId422" Type="http://schemas.openxmlformats.org/officeDocument/2006/relationships/footer" Target="footer23.xml" /><Relationship Id="rId423" Type="http://schemas.openxmlformats.org/officeDocument/2006/relationships/footer" Target="footer24.xml" /><Relationship Id="rId424" Type="http://schemas.openxmlformats.org/officeDocument/2006/relationships/theme" Target="theme/theme1.xml" /><Relationship Id="rId425" Type="http://schemas.openxmlformats.org/officeDocument/2006/relationships/styles" Target="styles.xml" /><Relationship Id="rId43" Type="http://schemas.openxmlformats.org/officeDocument/2006/relationships/image" Target="media/image17.wmf" /><Relationship Id="rId44" Type="http://schemas.openxmlformats.org/officeDocument/2006/relationships/oleObject" Target="embeddings/oleObject23.bin" /><Relationship Id="rId45" Type="http://schemas.openxmlformats.org/officeDocument/2006/relationships/image" Target="media/image18.wmf" /><Relationship Id="rId46" Type="http://schemas.openxmlformats.org/officeDocument/2006/relationships/oleObject" Target="embeddings/oleObject24.bin" /><Relationship Id="rId47" Type="http://schemas.openxmlformats.org/officeDocument/2006/relationships/image" Target="media/image19.wmf" /><Relationship Id="rId48" Type="http://schemas.openxmlformats.org/officeDocument/2006/relationships/oleObject" Target="embeddings/oleObject25.bin" /><Relationship Id="rId49" Type="http://schemas.openxmlformats.org/officeDocument/2006/relationships/image" Target="media/image20.wmf" /><Relationship Id="rId5" Type="http://schemas.openxmlformats.org/officeDocument/2006/relationships/image" Target="media/image1.png" /><Relationship Id="rId50" Type="http://schemas.openxmlformats.org/officeDocument/2006/relationships/oleObject" Target="embeddings/oleObject26.bin" /><Relationship Id="rId51" Type="http://schemas.openxmlformats.org/officeDocument/2006/relationships/image" Target="media/image21.wmf" /><Relationship Id="rId52" Type="http://schemas.openxmlformats.org/officeDocument/2006/relationships/oleObject" Target="embeddings/oleObject27.bin" /><Relationship Id="rId53" Type="http://schemas.openxmlformats.org/officeDocument/2006/relationships/oleObject" Target="embeddings/oleObject28.bin" /><Relationship Id="rId54" Type="http://schemas.openxmlformats.org/officeDocument/2006/relationships/footer" Target="footer1.xml" /><Relationship Id="rId55" Type="http://schemas.openxmlformats.org/officeDocument/2006/relationships/footer" Target="footer2.xml" /><Relationship Id="rId56" Type="http://schemas.openxmlformats.org/officeDocument/2006/relationships/oleObject" Target="embeddings/oleObject29.bin" /><Relationship Id="rId57" Type="http://schemas.openxmlformats.org/officeDocument/2006/relationships/image" Target="media/image22.wmf" /><Relationship Id="rId58" Type="http://schemas.openxmlformats.org/officeDocument/2006/relationships/oleObject" Target="embeddings/oleObject30.bin" /><Relationship Id="rId59" Type="http://schemas.openxmlformats.org/officeDocument/2006/relationships/image" Target="media/image23.png" /><Relationship Id="rId6" Type="http://schemas.openxmlformats.org/officeDocument/2006/relationships/image" Target="media/image2.wmf" /><Relationship Id="rId60" Type="http://schemas.openxmlformats.org/officeDocument/2006/relationships/image" Target="media/image24.wmf" /><Relationship Id="rId61" Type="http://schemas.openxmlformats.org/officeDocument/2006/relationships/oleObject" Target="embeddings/oleObject31.bin" /><Relationship Id="rId62" Type="http://schemas.openxmlformats.org/officeDocument/2006/relationships/image" Target="media/image25.wmf" /><Relationship Id="rId63" Type="http://schemas.openxmlformats.org/officeDocument/2006/relationships/oleObject" Target="embeddings/oleObject32.bin" /><Relationship Id="rId64" Type="http://schemas.openxmlformats.org/officeDocument/2006/relationships/image" Target="media/image26.wmf" /><Relationship Id="rId65" Type="http://schemas.openxmlformats.org/officeDocument/2006/relationships/oleObject" Target="embeddings/oleObject33.bin" /><Relationship Id="rId66" Type="http://schemas.openxmlformats.org/officeDocument/2006/relationships/image" Target="media/image27.png" /><Relationship Id="rId67" Type="http://schemas.openxmlformats.org/officeDocument/2006/relationships/image" Target="media/image28.wmf" /><Relationship Id="rId68" Type="http://schemas.openxmlformats.org/officeDocument/2006/relationships/oleObject" Target="embeddings/oleObject34.bin" /><Relationship Id="rId69" Type="http://schemas.openxmlformats.org/officeDocument/2006/relationships/image" Target="media/image29.wmf" /><Relationship Id="rId7" Type="http://schemas.openxmlformats.org/officeDocument/2006/relationships/oleObject" Target="embeddings/oleObject1.bin" /><Relationship Id="rId70" Type="http://schemas.openxmlformats.org/officeDocument/2006/relationships/oleObject" Target="embeddings/oleObject35.bin" /><Relationship Id="rId71" Type="http://schemas.openxmlformats.org/officeDocument/2006/relationships/image" Target="media/image30.wmf" /><Relationship Id="rId72" Type="http://schemas.openxmlformats.org/officeDocument/2006/relationships/oleObject" Target="embeddings/oleObject36.bin" /><Relationship Id="rId73" Type="http://schemas.openxmlformats.org/officeDocument/2006/relationships/image" Target="media/image31.wmf" /><Relationship Id="rId74" Type="http://schemas.openxmlformats.org/officeDocument/2006/relationships/oleObject" Target="embeddings/oleObject37.bin" /><Relationship Id="rId75" Type="http://schemas.openxmlformats.org/officeDocument/2006/relationships/image" Target="media/image32.wmf" /><Relationship Id="rId76" Type="http://schemas.openxmlformats.org/officeDocument/2006/relationships/oleObject" Target="embeddings/oleObject38.bin" /><Relationship Id="rId77" Type="http://schemas.openxmlformats.org/officeDocument/2006/relationships/footer" Target="footer3.xml" /><Relationship Id="rId78" Type="http://schemas.openxmlformats.org/officeDocument/2006/relationships/footer" Target="footer4.xml" /><Relationship Id="rId79" Type="http://schemas.openxmlformats.org/officeDocument/2006/relationships/image" Target="media/image33.png" /><Relationship Id="rId8" Type="http://schemas.openxmlformats.org/officeDocument/2006/relationships/image" Target="media/image3.wmf" /><Relationship Id="rId80" Type="http://schemas.openxmlformats.org/officeDocument/2006/relationships/image" Target="media/image34.wmf" /><Relationship Id="rId81" Type="http://schemas.openxmlformats.org/officeDocument/2006/relationships/oleObject" Target="embeddings/oleObject39.bin" /><Relationship Id="rId82" Type="http://schemas.openxmlformats.org/officeDocument/2006/relationships/oleObject" Target="embeddings/oleObject40.bin" /><Relationship Id="rId83" Type="http://schemas.openxmlformats.org/officeDocument/2006/relationships/image" Target="media/image35.wmf" /><Relationship Id="rId84" Type="http://schemas.openxmlformats.org/officeDocument/2006/relationships/oleObject" Target="embeddings/oleObject41.bin" /><Relationship Id="rId85" Type="http://schemas.openxmlformats.org/officeDocument/2006/relationships/image" Target="media/image36.wmf" /><Relationship Id="rId86" Type="http://schemas.openxmlformats.org/officeDocument/2006/relationships/oleObject" Target="embeddings/oleObject42.bin" /><Relationship Id="rId87" Type="http://schemas.openxmlformats.org/officeDocument/2006/relationships/image" Target="media/image37.png" /><Relationship Id="rId88" Type="http://schemas.openxmlformats.org/officeDocument/2006/relationships/image" Target="media/image38.wmf" /><Relationship Id="rId89" Type="http://schemas.openxmlformats.org/officeDocument/2006/relationships/oleObject" Target="embeddings/oleObject43.bin" /><Relationship Id="rId9" Type="http://schemas.openxmlformats.org/officeDocument/2006/relationships/oleObject" Target="embeddings/oleObject2.bin" /><Relationship Id="rId90" Type="http://schemas.openxmlformats.org/officeDocument/2006/relationships/image" Target="media/image39.wmf" /><Relationship Id="rId91" Type="http://schemas.openxmlformats.org/officeDocument/2006/relationships/oleObject" Target="embeddings/oleObject44.bin" /><Relationship Id="rId92" Type="http://schemas.openxmlformats.org/officeDocument/2006/relationships/image" Target="media/image40.wmf" /><Relationship Id="rId93" Type="http://schemas.openxmlformats.org/officeDocument/2006/relationships/oleObject" Target="embeddings/oleObject45.bin" /><Relationship Id="rId94" Type="http://schemas.openxmlformats.org/officeDocument/2006/relationships/image" Target="media/image41.wmf" /><Relationship Id="rId95" Type="http://schemas.openxmlformats.org/officeDocument/2006/relationships/oleObject" Target="embeddings/oleObject46.bin" /><Relationship Id="rId96" Type="http://schemas.openxmlformats.org/officeDocument/2006/relationships/image" Target="media/image42.png" /><Relationship Id="rId97" Type="http://schemas.openxmlformats.org/officeDocument/2006/relationships/oleObject" Target="embeddings/oleObject47.bin" /><Relationship Id="rId98" Type="http://schemas.openxmlformats.org/officeDocument/2006/relationships/image" Target="media/image43.wmf" /><Relationship Id="rId99" Type="http://schemas.openxmlformats.org/officeDocument/2006/relationships/oleObject" Target="embeddings/oleObject48.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8CE314-9BAF-4030-8F04-159C3E31C4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组卷网zujuan.xkw.com</dc:creator>
  <cp:lastModifiedBy>刘 稳</cp:lastModifiedBy>
  <cp:revision>14</cp:revision>
  <dcterms:created xsi:type="dcterms:W3CDTF">2017-07-19T12:07:00Z</dcterms:created>
  <dcterms:modified xsi:type="dcterms:W3CDTF">2022-09-21T08:09:00Z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processed">
    <vt:lpwstr>1</vt:lpwstr>
  </property>
  <property fmtid="{D5CDD505-2E9C-101B-9397-08002B2CF9AE}" pid="3" name="version">
    <vt:lpwstr>a092728d48004a939c869c762030020amjm3ntu3mdmzoa</vt:lpwstr>
  </property>
</Properties>
</file>