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pStyle w:val="BodyText"/>
        <w:spacing w:before="148" w:line="234" w:lineRule="auto"/>
        <w:ind w:left="2084"/>
        <w:rPr>
          <w:sz w:val="28"/>
          <w:szCs w:val="28"/>
        </w:rPr>
      </w:pPr>
      <w:r>
        <w:drawing>
          <wp:anchor distT="0" distB="0" distL="0" distR="0" simplePos="0" relativeHeight="251659264" behindDoc="0" locked="0" layoutInCell="0" allowOverlap="1">
            <wp:simplePos x="0" y="0"/>
            <wp:positionH relativeFrom="page">
              <wp:posOffset>381000</wp:posOffset>
            </wp:positionH>
            <wp:positionV relativeFrom="page">
              <wp:posOffset>457202</wp:posOffset>
            </wp:positionV>
            <wp:extent cx="819658" cy="803666"/>
            <wp:effectExtent l="0" t="0" r="0" b="0"/>
            <wp:wrapNone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19658" cy="8036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  <w:color w:val="130C3F"/>
          <w:spacing w:val="-1"/>
          <w:sz w:val="28"/>
          <w:szCs w:val="28"/>
        </w:rPr>
        <w:t>European Academy for Exec</w:t>
      </w:r>
      <w:r>
        <w:rPr>
          <w:b/>
          <w:bCs/>
          <w:color w:val="130C3F"/>
          <w:spacing w:val="-2"/>
          <w:sz w:val="28"/>
          <w:szCs w:val="28"/>
        </w:rPr>
        <w:t>utive</w:t>
      </w:r>
      <w:r>
        <w:rPr>
          <w:b/>
          <w:bCs/>
          <w:color w:val="130C3F"/>
          <w:spacing w:val="21"/>
          <w:sz w:val="28"/>
          <w:szCs w:val="28"/>
        </w:rPr>
        <w:t xml:space="preserve"> </w:t>
      </w:r>
      <w:r>
        <w:rPr>
          <w:b/>
          <w:bCs/>
          <w:color w:val="130C3F"/>
          <w:spacing w:val="-2"/>
          <w:sz w:val="28"/>
          <w:szCs w:val="28"/>
        </w:rPr>
        <w:t>Education</w:t>
      </w:r>
    </w:p>
    <w:p>
      <w:pPr>
        <w:pStyle w:val="BodyText"/>
        <w:spacing w:before="1" w:line="195" w:lineRule="auto"/>
        <w:ind w:left="2077"/>
        <w:rPr>
          <w:sz w:val="26"/>
          <w:szCs w:val="26"/>
        </w:rPr>
      </w:pPr>
      <w:r>
        <w:rPr>
          <w:b/>
          <w:bCs/>
          <w:color w:val="130C3F"/>
          <w:spacing w:val="-1"/>
          <w:sz w:val="26"/>
          <w:szCs w:val="26"/>
        </w:rPr>
        <w:t>(International</w:t>
      </w:r>
      <w:r>
        <w:rPr>
          <w:b/>
          <w:bCs/>
          <w:color w:val="130C3F"/>
          <w:spacing w:val="19"/>
          <w:sz w:val="26"/>
          <w:szCs w:val="26"/>
        </w:rPr>
        <w:t xml:space="preserve"> </w:t>
      </w:r>
      <w:r>
        <w:rPr>
          <w:b/>
          <w:bCs/>
          <w:color w:val="130C3F"/>
          <w:spacing w:val="-1"/>
          <w:sz w:val="26"/>
          <w:szCs w:val="26"/>
        </w:rPr>
        <w:t>Business Sch</w:t>
      </w:r>
      <w:r>
        <w:rPr>
          <w:b/>
          <w:bCs/>
          <w:color w:val="130C3F"/>
          <w:spacing w:val="-2"/>
          <w:sz w:val="26"/>
          <w:szCs w:val="26"/>
        </w:rPr>
        <w:t>ool)</w:t>
      </w:r>
    </w:p>
    <w:p>
      <w:pPr>
        <w:spacing w:before="45" w:line="220" w:lineRule="auto"/>
        <w:ind w:left="2084"/>
        <w:rPr>
          <w:rFonts w:ascii="SimSun" w:eastAsia="SimSun" w:hAnsi="SimSun" w:cs="SimSun"/>
          <w:sz w:val="26"/>
          <w:szCs w:val="26"/>
        </w:rPr>
      </w:pPr>
      <w:r>
        <w:rPr>
          <w:rFonts w:ascii="SimSun" w:eastAsia="SimSun" w:hAnsi="SimSun" w:cs="SimSun"/>
          <w:color w:val="130C3F"/>
          <w:spacing w:val="-3"/>
          <w:sz w:val="28"/>
          <w:szCs w:val="28"/>
          <w14:textOutline w14:w="4267">
            <w14:solidFill>
              <w14:srgbClr w14:val="130C3F"/>
            </w14:solidFill>
            <w14:prstDash w14:val="solid"/>
            <w14:miter w14:lim="10"/>
          </w14:textOutline>
        </w:rPr>
        <w:t>欧洲高管教育学院</w:t>
      </w:r>
      <w:r>
        <w:rPr>
          <w:rFonts w:ascii="SimSun" w:eastAsia="SimSun" w:hAnsi="SimSun" w:cs="SimSun"/>
          <w:color w:val="171250"/>
          <w:spacing w:val="-3"/>
          <w:sz w:val="26"/>
          <w:szCs w:val="26"/>
          <w14:textOutline w14:w="3962">
            <w14:solidFill>
              <w14:srgbClr w14:val="171250"/>
            </w14:solidFill>
            <w14:prstDash w14:val="solid"/>
            <w14:miter w14:lim="10"/>
          </w14:textOutline>
        </w:rPr>
        <w:t>（国际商学院）</w:t>
      </w:r>
    </w:p>
    <w:p>
      <w:pPr>
        <w:pStyle w:val="BodyText"/>
        <w:spacing w:line="316" w:lineRule="auto"/>
      </w:pPr>
    </w:p>
    <w:p>
      <w:pPr>
        <w:pStyle w:val="BodyText"/>
        <w:spacing w:line="316" w:lineRule="auto"/>
      </w:pPr>
    </w:p>
    <w:p>
      <w:pPr>
        <w:pStyle w:val="BodyText"/>
        <w:spacing w:line="316" w:lineRule="auto"/>
      </w:pPr>
    </w:p>
    <w:p>
      <w:pPr>
        <w:spacing w:line="4080" w:lineRule="exact"/>
      </w:pPr>
      <w:r>
        <w:rPr>
          <w:position w:val="-81"/>
        </w:rPr>
        <w:drawing>
          <wp:inline distT="0" distB="0" distL="0" distR="0">
            <wp:extent cx="9144000" cy="2590800"/>
            <wp:effectExtent l="0" t="0" r="0" b="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line="295" w:lineRule="auto"/>
      </w:pPr>
    </w:p>
    <w:p>
      <w:pPr>
        <w:pStyle w:val="BodyText"/>
        <w:spacing w:line="296" w:lineRule="auto"/>
      </w:pPr>
    </w:p>
    <w:p>
      <w:pPr>
        <w:pStyle w:val="BodyText"/>
        <w:spacing w:line="296" w:lineRule="auto"/>
      </w:pPr>
    </w:p>
    <w:p>
      <w:pPr>
        <w:spacing w:before="227" w:line="539" w:lineRule="exact"/>
        <w:ind w:left="3755"/>
        <w:rPr>
          <w:rFonts w:ascii="Microsoft YaHei" w:eastAsia="Microsoft YaHei" w:hAnsi="Microsoft YaHei" w:cs="Microsoft YaHei"/>
          <w:sz w:val="53"/>
          <w:szCs w:val="53"/>
        </w:rPr>
      </w:pPr>
      <w:r>
        <w:drawing>
          <wp:anchor distT="0" distB="0" distL="0" distR="0" simplePos="0" relativeHeight="251658240" behindDoc="1" locked="0" layoutInCell="1" allowOverlap="1">
            <wp:simplePos x="0" y="0"/>
            <wp:positionH relativeFrom="column">
              <wp:posOffset>2403323</wp:posOffset>
            </wp:positionH>
            <wp:positionV relativeFrom="paragraph">
              <wp:posOffset>459526</wp:posOffset>
            </wp:positionV>
            <wp:extent cx="4544774" cy="133003"/>
            <wp:effectExtent l="0" t="0" r="0" b="0"/>
            <wp:wrapNone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44774" cy="1330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Microsoft YaHei" w:eastAsia="Microsoft YaHei" w:hAnsi="Microsoft YaHei" w:cs="Microsoft YaHei"/>
          <w:color w:val="001554"/>
          <w:spacing w:val="26"/>
          <w:position w:val="-2"/>
          <w:sz w:val="53"/>
          <w:szCs w:val="53"/>
        </w:rPr>
        <w:t>全球化时代下的跨文化领导力</w:t>
      </w:r>
    </w:p>
    <w:p>
      <w:pPr>
        <w:pStyle w:val="BodyText"/>
        <w:sectPr>
          <w:footerReference w:type="default" r:id="rId7"/>
          <w:pgSz w:w="14400" w:h="10800"/>
          <w:pgMar w:top="720" w:right="0" w:bottom="1" w:left="0" w:header="0" w:footer="0" w:gutter="0"/>
          <w:cols w:space="708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line="241" w:lineRule="auto"/>
      </w:pPr>
    </w:p>
    <w:p>
      <w:pPr>
        <w:pStyle w:val="BodyText"/>
        <w:spacing w:line="241" w:lineRule="auto"/>
      </w:pPr>
    </w:p>
    <w:p>
      <w:pPr>
        <w:pStyle w:val="BodyText"/>
        <w:spacing w:line="241" w:lineRule="auto"/>
      </w:pPr>
    </w:p>
    <w:p>
      <w:pPr>
        <w:spacing w:line="135" w:lineRule="exact"/>
      </w:pPr>
      <w:r>
        <w:rPr>
          <w:position w:val="-2"/>
        </w:rPr>
        <w:drawing>
          <wp:inline distT="0" distB="0" distL="0" distR="0">
            <wp:extent cx="9144000" cy="85724"/>
            <wp:effectExtent l="0" t="0" r="0" b="0"/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857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52" w:lineRule="exact"/>
      </w:pPr>
    </w:p>
    <w:tbl>
      <w:tblPr>
        <w:tblStyle w:val="TableNormal0"/>
        <w:tblW w:w="14395" w:type="dxa"/>
        <w:tblInd w:w="2" w:type="dxa"/>
        <w:tblBorders>
          <w:top w:val="single" w:sz="6" w:space="0" w:color="FFFFFF"/>
          <w:left w:val="single" w:sz="2" w:space="0" w:color="FFFFFF"/>
          <w:bottom w:val="single" w:sz="2" w:space="0" w:color="FFFFFF"/>
          <w:right w:val="single" w:sz="2" w:space="0" w:color="FFFFFF"/>
        </w:tblBorders>
        <w:tblLayout w:type="fixed"/>
      </w:tblPr>
      <w:tblGrid>
        <w:gridCol w:w="14395"/>
      </w:tblGrid>
      <w:tr>
        <w:tblPrEx>
          <w:tblW w:w="14395" w:type="dxa"/>
          <w:tblInd w:w="2" w:type="dxa"/>
          <w:tblBorders>
            <w:top w:val="single" w:sz="6" w:space="0" w:color="FFFFFF"/>
            <w:left w:val="single" w:sz="2" w:space="0" w:color="FFFFFF"/>
            <w:bottom w:val="single" w:sz="2" w:space="0" w:color="FFFFFF"/>
            <w:right w:val="single" w:sz="2" w:space="0" w:color="FFFFFF"/>
          </w:tblBorders>
          <w:tblLayout w:type="fixed"/>
        </w:tblPrEx>
        <w:trPr>
          <w:trHeight w:val="388"/>
        </w:trPr>
        <w:tc>
          <w:tcPr>
            <w:tcW w:w="14395" w:type="dxa"/>
            <w:vAlign w:val="top"/>
          </w:tcPr>
          <w:p>
            <w:pPr>
              <w:tabs>
                <w:tab w:val="left" w:pos="624"/>
              </w:tabs>
              <w:spacing w:line="377" w:lineRule="exact"/>
              <w:rPr>
                <w:rFonts w:ascii="Arial" w:eastAsia="Arial" w:hAnsi="Arial" w:cs="Arial"/>
                <w:sz w:val="32"/>
                <w:szCs w:val="32"/>
              </w:rPr>
            </w:pPr>
            <w:r>
              <w:rPr>
                <w:rFonts w:ascii="Arial" w:eastAsia="Arial" w:hAnsi="Arial" w:cs="Arial"/>
                <w:color w:val="000090"/>
                <w:position w:val="3"/>
                <w:sz w:val="32"/>
                <w:szCs w:val="32"/>
                <w:shd w:val="clear" w:color="auto" w:fill="B4B4B4"/>
              </w:rPr>
              <w:tab/>
            </w:r>
            <w:r>
              <w:rPr>
                <w:rFonts w:ascii="Arial" w:eastAsia="Arial" w:hAnsi="Arial" w:cs="Arial"/>
                <w:color w:val="000090"/>
                <w:spacing w:val="-1"/>
                <w:position w:val="3"/>
                <w:sz w:val="32"/>
                <w:szCs w:val="32"/>
                <w:shd w:val="clear" w:color="auto" w:fill="B4B4B4"/>
              </w:rPr>
              <w:t xml:space="preserve">www.eurac.com                                                                      </w:t>
            </w:r>
            <w:r>
              <w:rPr>
                <w:rFonts w:ascii="Arial" w:eastAsia="Arial" w:hAnsi="Arial" w:cs="Arial"/>
                <w:color w:val="000090"/>
                <w:spacing w:val="-2"/>
                <w:position w:val="3"/>
                <w:sz w:val="32"/>
                <w:szCs w:val="32"/>
                <w:shd w:val="clear" w:color="auto" w:fill="B4B4B4"/>
              </w:rPr>
              <w:t xml:space="preserve">                      info@eurac.com             </w:t>
            </w:r>
          </w:p>
        </w:tc>
      </w:tr>
    </w:tbl>
    <w:p>
      <w:pPr>
        <w:pStyle w:val="BodyText"/>
        <w:spacing w:line="14" w:lineRule="auto"/>
        <w:rPr>
          <w:sz w:val="2"/>
        </w:rPr>
      </w:pPr>
    </w:p>
    <w:p>
      <w:pPr>
        <w:spacing w:line="14" w:lineRule="auto"/>
        <w:rPr>
          <w:sz w:val="2"/>
          <w:szCs w:val="2"/>
        </w:rPr>
        <w:sectPr>
          <w:footerReference w:type="default" r:id="rId9"/>
          <w:type w:val="nextPage"/>
          <w:pgSz w:w="14400" w:h="10800"/>
          <w:pgMar w:top="720" w:right="0" w:bottom="1" w:left="0" w:header="0" w:footer="0" w:gutter="0"/>
          <w:pgNumType w:start="2"/>
          <w:cols w:space="708"/>
          <w:titlePg w:val="0"/>
        </w:sectPr>
      </w:pPr>
    </w:p>
    <w:p>
      <w:pPr>
        <w:pStyle w:val="BodyText"/>
        <w:spacing w:line="286" w:lineRule="auto"/>
      </w:pPr>
      <w:r>
        <w:drawing>
          <wp:anchor distT="0" distB="0" distL="0" distR="0" simplePos="0" relativeHeight="251663360" behindDoc="0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184150</wp:posOffset>
            </wp:positionV>
            <wp:extent cx="9144000" cy="241300"/>
            <wp:effectExtent l="0" t="0" r="0" b="0"/>
            <wp:wrapNone/>
            <wp:docPr id="10" name="I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 10"/>
                    <pic:cNvPicPr/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2336" behindDoc="0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931862"/>
            <wp:effectExtent l="0" t="0" r="0" b="0"/>
            <wp:wrapNone/>
            <wp:docPr id="12" name="IM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 12"/>
                    <pic:cNvPicPr/>
                  </pic:nvPicPr>
                  <pic:blipFill>
                    <a:blip xmlns:r="http://schemas.openxmlformats.org/officeDocument/2006/relationships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9318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0288" behindDoc="1" locked="0" layoutInCell="0" allowOverlap="1">
            <wp:simplePos x="0" y="0"/>
            <wp:positionH relativeFrom="page">
              <wp:posOffset>2484437</wp:posOffset>
            </wp:positionH>
            <wp:positionV relativeFrom="page">
              <wp:posOffset>2354262</wp:posOffset>
            </wp:positionV>
            <wp:extent cx="6659562" cy="4503737"/>
            <wp:effectExtent l="0" t="0" r="0" b="0"/>
            <wp:wrapNone/>
            <wp:docPr id="14" name="IM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 14"/>
                    <pic:cNvPicPr/>
                  </pic:nvPicPr>
                  <pic:blipFill>
                    <a:blip xmlns:r="http://schemas.openxmlformats.org/officeDocument/2006/relationships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659562" cy="45037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1312" behindDoc="0" locked="0" layoutInCell="0" allowOverlap="1">
            <wp:simplePos x="0" y="0"/>
            <wp:positionH relativeFrom="page">
              <wp:posOffset>8077200</wp:posOffset>
            </wp:positionH>
            <wp:positionV relativeFrom="page">
              <wp:posOffset>5943600</wp:posOffset>
            </wp:positionV>
            <wp:extent cx="778674" cy="763487"/>
            <wp:effectExtent l="0" t="0" r="0" b="0"/>
            <wp:wrapNone/>
            <wp:docPr id="16" name="IM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 16"/>
                    <pic:cNvPicPr/>
                  </pic:nvPicPr>
                  <pic:blipFill>
                    <a:blip xmlns:r="http://schemas.openxmlformats.org/officeDocument/2006/relationships"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78674" cy="7634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5" type="#_x0000_t202" style="width:51.6pt;height:35.75pt;margin-top:18.55pt;margin-left:354.64pt;mso-position-horizontal-relative:page;mso-position-vertical-relative:page;position:absolute;z-index:251664384" o:allowincell="f" filled="f" stroked="f">
            <o:lock v:ext="edit" aspectratio="f"/>
            <v:textbox inset="0,0,0,0">
              <w:txbxContent>
                <w:p>
                  <w:pPr>
                    <w:spacing w:before="21" w:line="222" w:lineRule="auto"/>
                    <w:jc w:val="right"/>
                    <w:rPr>
                      <w:rFonts w:ascii="SimSun" w:eastAsia="SimSun" w:hAnsi="SimSun" w:cs="SimSun"/>
                      <w:sz w:val="56"/>
                      <w:szCs w:val="56"/>
                    </w:rPr>
                  </w:pPr>
                  <w:r>
                    <w:rPr>
                      <w:rFonts w:ascii="SimSun" w:eastAsia="SimSun" w:hAnsi="SimSun" w:cs="SimSun"/>
                      <w:color w:val="FFFFFF"/>
                      <w:spacing w:val="-103"/>
                      <w:sz w:val="56"/>
                      <w:szCs w:val="56"/>
                    </w:rPr>
                    <w:t>目</w:t>
                  </w:r>
                  <w:r>
                    <w:rPr>
                      <w:rFonts w:ascii="SimSun" w:eastAsia="SimSun" w:hAnsi="SimSun" w:cs="SimSun"/>
                      <w:color w:val="FFFFFF"/>
                      <w:spacing w:val="-27"/>
                      <w:sz w:val="56"/>
                      <w:szCs w:val="56"/>
                    </w:rPr>
                    <w:t>录</w:t>
                  </w:r>
                </w:p>
              </w:txbxContent>
            </v:textbox>
          </v:shape>
        </w:pict>
      </w:r>
    </w:p>
    <w:p>
      <w:pPr>
        <w:pStyle w:val="BodyText"/>
        <w:spacing w:line="286" w:lineRule="auto"/>
      </w:pPr>
    </w:p>
    <w:p>
      <w:pPr>
        <w:pStyle w:val="BodyText"/>
        <w:spacing w:line="286" w:lineRule="auto"/>
      </w:pPr>
    </w:p>
    <w:p>
      <w:pPr>
        <w:pStyle w:val="BodyText"/>
        <w:spacing w:line="286" w:lineRule="auto"/>
      </w:pPr>
    </w:p>
    <w:p>
      <w:pPr>
        <w:pStyle w:val="BodyText"/>
        <w:spacing w:line="287" w:lineRule="auto"/>
      </w:pPr>
    </w:p>
    <w:p>
      <w:pPr>
        <w:pStyle w:val="BodyText"/>
        <w:spacing w:line="360" w:lineRule="exact"/>
        <w:ind w:firstLine="11400"/>
      </w:pPr>
      <w:r>
        <w:rPr>
          <w:position w:val="-7"/>
        </w:rPr>
        <w:pict>
          <v:shape id="_x0000_i1026" type="#_x0000_t202" style="width:150pt;height:18pt;mso-position-horizontal-relative:char;mso-position-vertical-relative:line" filled="t" fillcolor="#b4b4b4" stroked="f">
            <o:lock v:ext="edit" aspectratio="f"/>
            <v:textbox inset="0,0,0,0">
              <w:txbxContent>
                <w:p>
                  <w:pPr>
                    <w:spacing w:before="146" w:line="192" w:lineRule="exact"/>
                    <w:ind w:left="433"/>
                    <w:rPr>
                      <w:rFonts w:ascii="Arial" w:eastAsia="Arial" w:hAnsi="Arial" w:cs="Arial"/>
                      <w:sz w:val="26"/>
                      <w:szCs w:val="26"/>
                    </w:rPr>
                  </w:pPr>
                  <w:r>
                    <w:rPr>
                      <w:rFonts w:ascii="Arial" w:eastAsia="Arial" w:hAnsi="Arial" w:cs="Arial"/>
                      <w:color w:val="FFFFFF"/>
                      <w:spacing w:val="-2"/>
                      <w:position w:val="-1"/>
                      <w:sz w:val="26"/>
                      <w:szCs w:val="26"/>
                    </w:rPr>
                    <w:t>www.eurac.com</w:t>
                  </w:r>
                </w:p>
              </w:txbxContent>
            </v:textbox>
            <w10:wrap type="none"/>
          </v:shape>
        </w:pict>
      </w:r>
    </w:p>
    <w:p>
      <w:pPr>
        <w:pStyle w:val="BodyText"/>
        <w:spacing w:line="268" w:lineRule="auto"/>
      </w:pPr>
    </w:p>
    <w:p>
      <w:pPr>
        <w:pStyle w:val="BodyText"/>
        <w:spacing w:line="269" w:lineRule="auto"/>
      </w:pPr>
    </w:p>
    <w:p>
      <w:pPr>
        <w:pStyle w:val="BodyText"/>
        <w:spacing w:line="269" w:lineRule="auto"/>
      </w:pPr>
    </w:p>
    <w:p>
      <w:pPr>
        <w:pStyle w:val="BodyText"/>
        <w:spacing w:line="269" w:lineRule="auto"/>
      </w:pPr>
    </w:p>
    <w:p>
      <w:pPr>
        <w:spacing w:line="803" w:lineRule="exact"/>
        <w:ind w:firstLine="3625"/>
      </w:pPr>
      <w:r>
        <w:rPr>
          <w:position w:val="-16"/>
        </w:rPr>
        <w:pict>
          <v:group id="_x0000_i1027" style="width:352.15pt;height:40.2pt;mso-position-horizontal-relative:char;mso-position-vertical-relative:line" coordorigin="0,0" coordsize="7042,804" filled="f" stroked="f">
            <v:rect id="_x0000_s1028" style="width:6662;height:780;left:380;position:absolute;top:23" filled="t" fillcolor="black" stroked="f">
              <v:fill opacity="18247f"/>
            </v:re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9" type="#_x0000_t75" style="width:6624;height:750;left:390;position:absolute" filled="f" stroked="f">
              <v:imagedata r:id="rId14" o:title=""/>
            </v:shape>
            <v:shape id="_x0000_s1030" type="#_x0000_t202" style="width:2825;height:442;left:2449;position:absolute;top:151" filled="f" stroked="f">
              <o:lock v:ext="edit" aspectratio="f"/>
              <v:textbox inset="0,0,0,0">
                <w:txbxContent>
                  <w:p>
                    <w:pPr>
                      <w:spacing w:before="20" w:line="220" w:lineRule="auto"/>
                      <w:ind w:left="20"/>
                      <w:rPr>
                        <w:rFonts w:ascii="SimSun" w:eastAsia="SimSun" w:hAnsi="SimSun" w:cs="SimSun"/>
                        <w:sz w:val="40"/>
                        <w:szCs w:val="40"/>
                      </w:rPr>
                    </w:pPr>
                    <w:r>
                      <w:rPr>
                        <w:rFonts w:ascii="SimSun" w:eastAsia="SimSun" w:hAnsi="SimSun" w:cs="SimSun"/>
                        <w:color w:val="FFFFFF"/>
                        <w:spacing w:val="-2"/>
                        <w:sz w:val="40"/>
                        <w:szCs w:val="40"/>
                      </w:rPr>
                      <w:t>全球领导力现状</w:t>
                    </w:r>
                  </w:p>
                </w:txbxContent>
              </v:textbox>
            </v:shape>
            <v:shape id="_x0000_s1031" type="#_x0000_t75" style="width:780;height:804;position:absolute" filled="f" stroked="f">
              <v:imagedata r:id="rId15" o:title=""/>
            </v:shape>
            <w10:wrap type="none"/>
          </v:group>
        </w:pict>
      </w:r>
    </w:p>
    <w:p>
      <w:pPr>
        <w:spacing w:before="170" w:line="817" w:lineRule="exact"/>
        <w:ind w:firstLine="3625"/>
      </w:pPr>
      <w:r>
        <w:rPr>
          <w:position w:val="-16"/>
        </w:rPr>
        <w:pict>
          <v:group id="_x0000_i1032" style="width:352.15pt;height:40.85pt;mso-position-horizontal-relative:char;mso-position-vertical-relative:line" coordorigin="0,0" coordsize="7042,816" filled="f" stroked="f">
            <v:rect id="_x0000_s1033" style="width:6662;height:811;left:380;position:absolute;top:5" filled="t" fillcolor="black" stroked="f">
              <v:fill opacity="19018f"/>
            </v:rect>
            <v:shape id="_x0000_s1034" type="#_x0000_t75" style="width:6624;height:750;left:390;position:absolute" filled="f" stroked="f">
              <v:imagedata r:id="rId16" o:title=""/>
            </v:shape>
            <v:shape id="_x0000_s1035" type="#_x0000_t202" style="width:3225;height:442;left:2249;position:absolute;top:151" filled="f" stroked="f">
              <o:lock v:ext="edit" aspectratio="f"/>
              <v:textbox inset="0,0,0,0">
                <w:txbxContent>
                  <w:p>
                    <w:pPr>
                      <w:spacing w:before="19" w:line="221" w:lineRule="auto"/>
                      <w:ind w:left="20"/>
                      <w:rPr>
                        <w:rFonts w:ascii="SimSun" w:eastAsia="SimSun" w:hAnsi="SimSun" w:cs="SimSun"/>
                        <w:sz w:val="40"/>
                        <w:szCs w:val="40"/>
                      </w:rPr>
                    </w:pPr>
                    <w:r>
                      <w:rPr>
                        <w:rFonts w:ascii="SimSun" w:eastAsia="SimSun" w:hAnsi="SimSun" w:cs="SimSun"/>
                        <w:color w:val="FFFFFF"/>
                        <w:spacing w:val="-2"/>
                        <w:sz w:val="40"/>
                        <w:szCs w:val="40"/>
                      </w:rPr>
                      <w:t>全球经营与全球化</w:t>
                    </w:r>
                  </w:p>
                </w:txbxContent>
              </v:textbox>
            </v:shape>
            <v:shape id="_x0000_s1036" type="#_x0000_t75" style="width:780;height:796;position:absolute" filled="f" stroked="f">
              <v:imagedata r:id="rId17" o:title=""/>
            </v:shape>
            <w10:wrap type="none"/>
          </v:group>
        </w:pict>
      </w:r>
    </w:p>
    <w:p>
      <w:pPr>
        <w:spacing w:before="157" w:line="799" w:lineRule="exact"/>
        <w:ind w:firstLine="3625"/>
      </w:pPr>
      <w:r>
        <w:rPr>
          <w:position w:val="-15"/>
        </w:rPr>
        <w:pict>
          <v:group id="_x0000_i1037" style="width:352.15pt;height:40pt;mso-position-horizontal-relative:char;mso-position-vertical-relative:line" coordorigin="0,0" coordsize="7042,800" filled="f" stroked="f">
            <v:rect id="_x0000_s1038" style="width:6662;height:794;left:380;position:absolute;top:5" filled="t" fillcolor="black" stroked="f">
              <v:fill opacity="18761f"/>
            </v:rect>
            <v:shape id="_x0000_s1039" type="#_x0000_t75" style="width:6624;height:750;left:390;position:absolute" filled="f" stroked="f">
              <v:imagedata r:id="rId18" o:title=""/>
            </v:shape>
            <v:shape id="_x0000_s1040" type="#_x0000_t202" style="width:2817;height:442;left:2455;position:absolute;top:151" filled="f" stroked="f">
              <o:lock v:ext="edit" aspectratio="f"/>
              <v:textbox inset="0,0,0,0">
                <w:txbxContent>
                  <w:p>
                    <w:pPr>
                      <w:spacing w:before="20" w:line="220" w:lineRule="auto"/>
                      <w:ind w:left="20"/>
                      <w:rPr>
                        <w:rFonts w:ascii="SimSun" w:eastAsia="SimSun" w:hAnsi="SimSun" w:cs="SimSun"/>
                        <w:sz w:val="40"/>
                        <w:szCs w:val="40"/>
                      </w:rPr>
                    </w:pPr>
                    <w:r>
                      <w:rPr>
                        <w:rFonts w:ascii="SimSun" w:eastAsia="SimSun" w:hAnsi="SimSun" w:cs="SimSun"/>
                        <w:color w:val="FFFFFF"/>
                        <w:spacing w:val="-3"/>
                        <w:sz w:val="40"/>
                        <w:szCs w:val="40"/>
                      </w:rPr>
                      <w:t>企业存在的问题</w:t>
                    </w:r>
                  </w:p>
                </w:txbxContent>
              </v:textbox>
            </v:shape>
            <v:shape id="_x0000_s1041" type="#_x0000_t75" style="width:780;height:800;position:absolute" filled="f" stroked="f">
              <v:imagedata r:id="rId19" o:title=""/>
            </v:shape>
            <w10:wrap type="none"/>
          </v:group>
        </w:pict>
      </w:r>
    </w:p>
    <w:p>
      <w:pPr>
        <w:spacing w:before="175" w:line="800" w:lineRule="exact"/>
        <w:ind w:firstLine="3625"/>
      </w:pPr>
      <w:r>
        <w:rPr>
          <w:position w:val="-15"/>
        </w:rPr>
        <w:pict>
          <v:group id="_x0000_i1042" style="width:352.15pt;height:40pt;mso-position-horizontal-relative:char;mso-position-vertical-relative:line" coordorigin="0,0" coordsize="7042,800" filled="f" stroked="f">
            <v:shape id="_x0000_s1043" type="#_x0000_t75" style="width:6662;height:800;left:380;position:absolute" filled="f" stroked="f">
              <v:imagedata r:id="rId20" o:title=""/>
            </v:shape>
            <v:shape id="_x0000_s1044" type="#_x0000_t202" style="width:2018;height:442;left:2855;position:absolute;top:151" filled="f" stroked="f">
              <o:lock v:ext="edit" aspectratio="f"/>
              <v:textbox inset="0,0,0,0">
                <w:txbxContent>
                  <w:p>
                    <w:pPr>
                      <w:spacing w:before="20" w:line="220" w:lineRule="auto"/>
                      <w:ind w:left="20"/>
                      <w:rPr>
                        <w:rFonts w:ascii="SimSun" w:eastAsia="SimSun" w:hAnsi="SimSun" w:cs="SimSun"/>
                        <w:sz w:val="40"/>
                        <w:szCs w:val="40"/>
                      </w:rPr>
                    </w:pPr>
                    <w:r>
                      <w:rPr>
                        <w:rFonts w:ascii="SimSun" w:eastAsia="SimSun" w:hAnsi="SimSun" w:cs="SimSun"/>
                        <w:color w:val="FFFFFF"/>
                        <w:spacing w:val="-4"/>
                        <w:sz w:val="40"/>
                        <w:szCs w:val="40"/>
                      </w:rPr>
                      <w:t>未来领导力</w:t>
                    </w:r>
                  </w:p>
                </w:txbxContent>
              </v:textbox>
            </v:shape>
            <v:shape id="_x0000_s1045" type="#_x0000_t75" style="width:780;height:800;position:absolute" filled="f" stroked="f">
              <v:imagedata r:id="rId21" o:title=""/>
            </v:shape>
            <w10:wrap type="none"/>
          </v:group>
        </w:pict>
      </w:r>
    </w:p>
    <w:p>
      <w:pPr>
        <w:spacing w:before="174" w:line="800" w:lineRule="exact"/>
        <w:ind w:firstLine="3625"/>
      </w:pPr>
      <w:r>
        <w:rPr>
          <w:position w:val="-15"/>
        </w:rPr>
        <w:pict>
          <v:group id="_x0000_i1046" style="width:352.15pt;height:40pt;mso-position-horizontal-relative:char;mso-position-vertical-relative:line" coordorigin="0,0" coordsize="7042,800" filled="f" stroked="f">
            <v:shape id="_x0000_s1047" type="#_x0000_t75" style="width:6662;height:800;left:380;position:absolute" filled="f" stroked="f">
              <v:imagedata r:id="rId22" o:title=""/>
            </v:shape>
            <v:shape id="_x0000_s1048" type="#_x0000_t202" style="width:2425;height:442;left:2649;position:absolute;top:151" filled="f" stroked="f">
              <o:lock v:ext="edit" aspectratio="f"/>
              <v:textbox inset="0,0,0,0">
                <w:txbxContent>
                  <w:p>
                    <w:pPr>
                      <w:spacing w:before="20" w:line="220" w:lineRule="auto"/>
                      <w:ind w:left="20"/>
                      <w:rPr>
                        <w:rFonts w:ascii="SimSun" w:eastAsia="SimSun" w:hAnsi="SimSun" w:cs="SimSun"/>
                        <w:sz w:val="40"/>
                        <w:szCs w:val="40"/>
                      </w:rPr>
                    </w:pPr>
                    <w:r>
                      <w:rPr>
                        <w:rFonts w:ascii="SimSun" w:eastAsia="SimSun" w:hAnsi="SimSun" w:cs="SimSun"/>
                        <w:color w:val="FFFFFF"/>
                        <w:spacing w:val="-3"/>
                        <w:sz w:val="40"/>
                        <w:szCs w:val="40"/>
                      </w:rPr>
                      <w:t>跨文化领导力</w:t>
                    </w:r>
                  </w:p>
                </w:txbxContent>
              </v:textbox>
            </v:shape>
            <v:shape id="_x0000_s1049" type="#_x0000_t75" style="width:780;height:800;position:absolute" filled="f" stroked="f">
              <v:imagedata r:id="rId23" o:title=""/>
            </v:shape>
            <w10:wrap type="none"/>
          </v:group>
        </w:pict>
      </w:r>
    </w:p>
    <w:p>
      <w:pPr>
        <w:spacing w:before="174" w:line="802" w:lineRule="exact"/>
        <w:ind w:firstLine="3625"/>
        <w:sectPr>
          <w:footerReference w:type="default" r:id="rId24"/>
          <w:pgSz w:w="14400" w:h="10800"/>
          <w:pgMar w:top="0" w:right="0" w:bottom="400" w:left="0" w:header="0" w:footer="0" w:gutter="0"/>
          <w:pgNumType w:start="3"/>
          <w:cols w:space="708"/>
        </w:sectPr>
      </w:pPr>
      <w:r>
        <w:rPr>
          <w:position w:val="-16"/>
        </w:rPr>
        <w:pict>
          <v:group id="_x0000_i1050" style="width:352.15pt;height:40.15pt;mso-position-horizontal-relative:char;mso-position-vertical-relative:line" coordorigin="0,0" coordsize="7042,803" filled="f" stroked="f">
            <v:rect id="_x0000_s1051" style="width:6662;height:780;left:380;position:absolute;top:22" filled="t" fillcolor="black" stroked="f">
              <v:fill opacity="19789f"/>
            </v:rect>
            <v:shape id="_x0000_s1052" type="#_x0000_t75" style="width:6624;height:750;left:390;position:absolute" filled="f" stroked="f">
              <v:imagedata r:id="rId25" o:title=""/>
            </v:shape>
            <v:shape id="_x0000_s1053" type="#_x0000_t202" style="width:2425;height:442;left:2649;position:absolute;top:151" filled="f" stroked="f">
              <o:lock v:ext="edit" aspectratio="f"/>
              <v:textbox inset="0,0,0,0">
                <w:txbxContent>
                  <w:p>
                    <w:pPr>
                      <w:spacing w:before="20" w:line="220" w:lineRule="auto"/>
                      <w:ind w:left="20"/>
                      <w:rPr>
                        <w:rFonts w:ascii="SimSun" w:eastAsia="SimSun" w:hAnsi="SimSun" w:cs="SimSun"/>
                        <w:sz w:val="40"/>
                        <w:szCs w:val="40"/>
                      </w:rPr>
                    </w:pPr>
                    <w:r>
                      <w:rPr>
                        <w:rFonts w:ascii="SimSun" w:eastAsia="SimSun" w:hAnsi="SimSun" w:cs="SimSun"/>
                        <w:color w:val="FFFFFF"/>
                        <w:spacing w:val="-3"/>
                        <w:sz w:val="40"/>
                        <w:szCs w:val="40"/>
                      </w:rPr>
                      <w:t>跨文化沟通力</w:t>
                    </w:r>
                  </w:p>
                </w:txbxContent>
              </v:textbox>
            </v:shape>
            <v:shape id="_x0000_s1054" type="#_x0000_t75" style="width:780;height:803;position:absolute" filled="f" stroked="f">
              <v:imagedata r:id="rId26" o:title=""/>
            </v:shape>
            <w10:wrap type="none"/>
          </v:group>
        </w:pict>
      </w:r>
    </w:p>
    <w:p>
      <w:pPr>
        <w:spacing w:before="173" w:line="803" w:lineRule="exact"/>
        <w:ind w:firstLine="3625"/>
      </w:pPr>
      <w:r>
        <w:rPr>
          <w:position w:val="-16"/>
        </w:rPr>
        <w:pict>
          <v:group id="_x0000_i1055" style="width:352.15pt;height:40.2pt;mso-position-horizontal-relative:char;mso-position-vertical-relative:line" coordorigin="0,0" coordsize="7042,804" filled="f" stroked="f">
            <v:rect id="_x0000_s1056" style="width:6662;height:780;left:380;position:absolute;top:23" filled="t" fillcolor="black" stroked="f">
              <v:fill opacity="18247f"/>
            </v:rect>
            <v:shape id="_x0000_s1057" type="#_x0000_t75" style="width:6624;height:750;left:390;position:absolute" filled="f" stroked="f">
              <v:imagedata r:id="rId27" o:title=""/>
            </v:shape>
            <v:shape id="_x0000_s1058" type="#_x0000_t202" style="width:4811;height:442;left:1463;position:absolute;top:151" filled="f" stroked="f">
              <o:lock v:ext="edit" aspectratio="f"/>
              <v:textbox inset="0,0,0,0">
                <w:txbxContent>
                  <w:p>
                    <w:pPr>
                      <w:spacing w:before="20" w:line="220" w:lineRule="auto"/>
                      <w:ind w:left="20"/>
                      <w:rPr>
                        <w:rFonts w:ascii="SimSun" w:eastAsia="SimSun" w:hAnsi="SimSun" w:cs="SimSun"/>
                        <w:sz w:val="40"/>
                        <w:szCs w:val="40"/>
                      </w:rPr>
                    </w:pPr>
                    <w:r>
                      <w:rPr>
                        <w:rFonts w:ascii="SimSun" w:eastAsia="SimSun" w:hAnsi="SimSun" w:cs="SimSun"/>
                        <w:color w:val="FFFFFF"/>
                        <w:spacing w:val="-3"/>
                        <w:sz w:val="40"/>
                        <w:szCs w:val="40"/>
                      </w:rPr>
                      <w:t>欧洲高管教育学院服务内容</w:t>
                    </w:r>
                  </w:p>
                </w:txbxContent>
              </v:textbox>
            </v:shape>
            <v:shape id="_x0000_s1059" type="#_x0000_t75" style="width:780;height:804;position:absolute" filled="f" stroked="f">
              <v:imagedata r:id="rId28" o:title=""/>
            </v:shape>
            <w10:wrap type="none"/>
          </v:group>
        </w:pict>
      </w:r>
    </w:p>
    <w:p>
      <w:pPr>
        <w:spacing w:line="803" w:lineRule="exact"/>
        <w:sectPr>
          <w:footerReference w:type="default" r:id="rId29"/>
          <w:type w:val="nextPage"/>
          <w:pgSz w:w="14400" w:h="10800"/>
          <w:pgMar w:top="0" w:right="0" w:bottom="400" w:left="0" w:header="0" w:footer="0" w:gutter="0"/>
          <w:pgNumType w:start="4"/>
          <w:cols w:space="708"/>
          <w:titlePg w:val="0"/>
        </w:sectPr>
      </w:pPr>
    </w:p>
    <w:p>
      <w:pPr>
        <w:pStyle w:val="BodyText"/>
        <w:spacing w:line="286" w:lineRule="auto"/>
      </w:pPr>
      <w:r>
        <w:drawing>
          <wp:anchor distT="0" distB="0" distL="0" distR="0" simplePos="0" relativeHeight="251667456" behindDoc="0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184150</wp:posOffset>
            </wp:positionV>
            <wp:extent cx="9144000" cy="136525"/>
            <wp:effectExtent l="0" t="0" r="0" b="0"/>
            <wp:wrapNone/>
            <wp:docPr id="20" name="IM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 20"/>
                    <pic:cNvPicPr/>
                  </pic:nvPicPr>
                  <pic:blipFill>
                    <a:blip xmlns:r="http://schemas.openxmlformats.org/officeDocument/2006/relationships"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136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6432" behindDoc="0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931862"/>
            <wp:effectExtent l="0" t="0" r="0" b="0"/>
            <wp:wrapNone/>
            <wp:docPr id="22" name="IM 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 22"/>
                    <pic:cNvPicPr/>
                  </pic:nvPicPr>
                  <pic:blipFill>
                    <a:blip xmlns:r="http://schemas.openxmlformats.org/officeDocument/2006/relationships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9318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5408" behindDoc="0" locked="0" layoutInCell="0" allowOverlap="1">
            <wp:simplePos x="0" y="0"/>
            <wp:positionH relativeFrom="page">
              <wp:posOffset>8077200</wp:posOffset>
            </wp:positionH>
            <wp:positionV relativeFrom="page">
              <wp:posOffset>5943600</wp:posOffset>
            </wp:positionV>
            <wp:extent cx="778674" cy="763487"/>
            <wp:effectExtent l="0" t="0" r="0" b="0"/>
            <wp:wrapNone/>
            <wp:docPr id="24" name="IM 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 24"/>
                    <pic:cNvPicPr/>
                  </pic:nvPicPr>
                  <pic:blipFill>
                    <a:blip xmlns:r="http://schemas.openxmlformats.org/officeDocument/2006/relationships"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78674" cy="7634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060" type="#_x0000_t202" style="width:722pt;height:35.45pt;margin-top:18.55pt;margin-left:-1pt;mso-position-horizontal-relative:page;mso-position-vertical-relative:page;position:absolute;z-index:251668480" o:allowincell="f" filled="f" stroked="f">
            <o:lock v:ext="edit" aspectratio="f"/>
            <v:textbox inset="0,0,0,0">
              <w:txbxContent>
                <w:p>
                  <w:pPr>
                    <w:tabs>
                      <w:tab w:val="left" w:pos="5705"/>
                    </w:tabs>
                    <w:spacing w:before="20" w:line="220" w:lineRule="auto"/>
                    <w:ind w:left="20"/>
                    <w:rPr>
                      <w:rFonts w:ascii="SimSun" w:eastAsia="SimSun" w:hAnsi="SimSun" w:cs="SimSun"/>
                      <w:sz w:val="56"/>
                      <w:szCs w:val="56"/>
                    </w:rPr>
                  </w:pPr>
                  <w:r>
                    <w:rPr>
                      <w:rFonts w:ascii="SimSun" w:eastAsia="SimSun" w:hAnsi="SimSun" w:cs="SimSun"/>
                      <w:strike/>
                      <w:color w:val="D9D9D9"/>
                      <w:sz w:val="56"/>
                      <w:szCs w:val="56"/>
                    </w:rPr>
                    <w:tab/>
                  </w:r>
                  <w:r>
                    <w:rPr>
                      <w:rFonts w:ascii="SimSun" w:eastAsia="SimSun" w:hAnsi="SimSun" w:cs="SimSun"/>
                      <w:strike/>
                      <w:color w:val="D9D9D9"/>
                      <w:spacing w:val="-3"/>
                      <w:sz w:val="56"/>
                      <w:szCs w:val="56"/>
                    </w:rPr>
                    <w:t>全球领导力现状</w:t>
                  </w:r>
                  <w:r>
                    <w:rPr>
                      <w:rFonts w:ascii="SimSun" w:eastAsia="SimSun" w:hAnsi="SimSun" w:cs="SimSun"/>
                      <w:strike/>
                      <w:color w:val="D9D9D9"/>
                      <w:sz w:val="56"/>
                      <w:szCs w:val="56"/>
                    </w:rPr>
                    <w:t xml:space="preserve">                  </w:t>
                  </w:r>
                </w:p>
              </w:txbxContent>
            </v:textbox>
          </v:shape>
        </w:pict>
      </w:r>
    </w:p>
    <w:p>
      <w:pPr>
        <w:pStyle w:val="BodyText"/>
        <w:spacing w:line="286" w:lineRule="auto"/>
      </w:pPr>
    </w:p>
    <w:p>
      <w:pPr>
        <w:pStyle w:val="BodyText"/>
        <w:spacing w:line="286" w:lineRule="auto"/>
      </w:pPr>
    </w:p>
    <w:p>
      <w:pPr>
        <w:pStyle w:val="BodyText"/>
        <w:spacing w:line="286" w:lineRule="auto"/>
      </w:pPr>
    </w:p>
    <w:p>
      <w:pPr>
        <w:pStyle w:val="BodyText"/>
        <w:spacing w:line="287" w:lineRule="auto"/>
      </w:pPr>
    </w:p>
    <w:p>
      <w:pPr>
        <w:pStyle w:val="BodyText"/>
        <w:spacing w:line="360" w:lineRule="exact"/>
        <w:ind w:firstLine="11400"/>
      </w:pPr>
      <w:r>
        <w:rPr>
          <w:position w:val="-7"/>
        </w:rPr>
        <w:pict>
          <v:shape id="_x0000_i1061" type="#_x0000_t202" style="width:150pt;height:18pt;mso-position-horizontal-relative:char;mso-position-vertical-relative:line" filled="t" fillcolor="#b4b4b4" stroked="f">
            <o:lock v:ext="edit" aspectratio="f"/>
            <v:textbox inset="0,0,0,0">
              <w:txbxContent>
                <w:p>
                  <w:pPr>
                    <w:spacing w:before="146" w:line="192" w:lineRule="exact"/>
                    <w:ind w:left="433"/>
                    <w:rPr>
                      <w:rFonts w:ascii="Arial" w:eastAsia="Arial" w:hAnsi="Arial" w:cs="Arial"/>
                      <w:sz w:val="26"/>
                      <w:szCs w:val="26"/>
                    </w:rPr>
                  </w:pPr>
                  <w:r>
                    <w:rPr>
                      <w:rFonts w:ascii="Arial" w:eastAsia="Arial" w:hAnsi="Arial" w:cs="Arial"/>
                      <w:color w:val="FFFFFF"/>
                      <w:spacing w:val="-2"/>
                      <w:position w:val="-1"/>
                      <w:sz w:val="26"/>
                      <w:szCs w:val="26"/>
                    </w:rPr>
                    <w:t>www.eurac.com</w:t>
                  </w:r>
                </w:p>
              </w:txbxContent>
            </v:textbox>
            <w10:wrap type="none"/>
          </v:shape>
        </w:pict>
      </w:r>
    </w:p>
    <w:p>
      <w:pPr>
        <w:pStyle w:val="BodyText"/>
        <w:spacing w:line="364" w:lineRule="auto"/>
      </w:pPr>
    </w:p>
    <w:p>
      <w:pPr>
        <w:spacing w:before="117" w:line="220" w:lineRule="auto"/>
        <w:ind w:left="1363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color w:val="FF0000"/>
          <w:spacing w:val="-1"/>
          <w:sz w:val="36"/>
          <w:szCs w:val="36"/>
          <w14:textOutline w14:w="5486">
            <w14:solidFill>
              <w14:srgbClr w14:val="FF0000"/>
            </w14:solidFill>
            <w14:prstDash w14:val="solid"/>
            <w14:miter w14:lim="10"/>
          </w14:textOutline>
        </w:rPr>
        <w:t>企业文化</w:t>
      </w:r>
      <w:r>
        <w:rPr>
          <w:rFonts w:ascii="SimSun" w:eastAsia="SimSun" w:hAnsi="SimSun" w:cs="SimSun"/>
          <w:color w:val="FF2600"/>
          <w:spacing w:val="-1"/>
          <w:sz w:val="36"/>
          <w:szCs w:val="36"/>
          <w14:textOutline w14:w="5486">
            <w14:solidFill>
              <w14:srgbClr w14:val="FF2600"/>
            </w14:solidFill>
            <w14:prstDash w14:val="solid"/>
            <w14:miter w14:lim="10"/>
          </w14:textOutline>
        </w:rPr>
        <w:t>、</w:t>
      </w:r>
      <w:r>
        <w:rPr>
          <w:rFonts w:ascii="SimSun" w:eastAsia="SimSun" w:hAnsi="SimSun" w:cs="SimSun"/>
          <w:color w:val="FF0000"/>
          <w:spacing w:val="-1"/>
          <w:sz w:val="36"/>
          <w:szCs w:val="36"/>
          <w14:textOutline w14:w="5486">
            <w14:solidFill>
              <w14:srgbClr w14:val="FF0000"/>
            </w14:solidFill>
            <w14:prstDash w14:val="solid"/>
            <w14:miter w14:lim="10"/>
          </w14:textOutline>
        </w:rPr>
        <w:t>员工敬业度</w:t>
      </w:r>
      <w:r>
        <w:rPr>
          <w:rFonts w:ascii="SimSun" w:eastAsia="SimSun" w:hAnsi="SimSun" w:cs="SimSun"/>
          <w:color w:val="FF2600"/>
          <w:spacing w:val="-1"/>
          <w:sz w:val="36"/>
          <w:szCs w:val="36"/>
          <w14:textOutline w14:w="5486">
            <w14:solidFill>
              <w14:srgbClr w14:val="FF2600"/>
            </w14:solidFill>
            <w14:prstDash w14:val="solid"/>
            <w14:miter w14:lim="10"/>
          </w14:textOutline>
        </w:rPr>
        <w:t>、</w:t>
      </w:r>
      <w:r>
        <w:rPr>
          <w:rFonts w:ascii="SimSun" w:eastAsia="SimSun" w:hAnsi="SimSun" w:cs="SimSun"/>
          <w:color w:val="FF0000"/>
          <w:spacing w:val="-1"/>
          <w:sz w:val="36"/>
          <w:szCs w:val="36"/>
          <w14:textOutline w14:w="5486">
            <w14:solidFill>
              <w14:srgbClr w14:val="FF0000"/>
            </w14:solidFill>
            <w14:prstDash w14:val="solid"/>
            <w14:miter w14:lim="10"/>
          </w14:textOutline>
        </w:rPr>
        <w:t>领导力提升是最紧迫</w:t>
      </w:r>
      <w:r>
        <w:rPr>
          <w:rFonts w:ascii="SimSun" w:eastAsia="SimSun" w:hAnsi="SimSun" w:cs="SimSun"/>
          <w:color w:val="FF2600"/>
          <w:spacing w:val="-1"/>
          <w:sz w:val="36"/>
          <w:szCs w:val="36"/>
          <w14:textOutline w14:w="5486">
            <w14:solidFill>
              <w14:srgbClr w14:val="FF2600"/>
            </w14:solidFill>
            <w14:prstDash w14:val="solid"/>
            <w14:miter w14:lim="10"/>
          </w14:textOutline>
        </w:rPr>
        <w:t>、</w:t>
      </w:r>
      <w:r>
        <w:rPr>
          <w:rFonts w:ascii="SimSun" w:eastAsia="SimSun" w:hAnsi="SimSun" w:cs="SimSun"/>
          <w:color w:val="FF0000"/>
          <w:spacing w:val="-1"/>
          <w:sz w:val="36"/>
          <w:szCs w:val="36"/>
          <w14:textOutline w14:w="5486">
            <w14:solidFill>
              <w14:srgbClr w14:val="FF0000"/>
            </w14:solidFill>
            <w14:prstDash w14:val="solid"/>
            <w14:miter w14:lim="10"/>
          </w14:textOutline>
        </w:rPr>
        <w:t>最需要关注的问题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line="241" w:lineRule="auto"/>
      </w:pPr>
    </w:p>
    <w:p>
      <w:pPr>
        <w:pStyle w:val="BodyText"/>
        <w:spacing w:line="241" w:lineRule="auto"/>
      </w:pPr>
    </w:p>
    <w:p>
      <w:pPr>
        <w:pStyle w:val="BodyText"/>
        <w:spacing w:line="241" w:lineRule="auto"/>
      </w:pPr>
    </w:p>
    <w:p>
      <w:pPr>
        <w:pStyle w:val="BodyText"/>
        <w:spacing w:line="241" w:lineRule="auto"/>
      </w:pPr>
    </w:p>
    <w:p>
      <w:pPr>
        <w:pStyle w:val="BodyText"/>
        <w:spacing w:line="241" w:lineRule="auto"/>
      </w:pPr>
    </w:p>
    <w:p>
      <w:pPr>
        <w:pStyle w:val="BodyText"/>
        <w:spacing w:line="241" w:lineRule="auto"/>
      </w:pPr>
    </w:p>
    <w:p>
      <w:pPr>
        <w:pStyle w:val="BodyText"/>
        <w:spacing w:line="241" w:lineRule="auto"/>
      </w:pPr>
    </w:p>
    <w:p>
      <w:pPr>
        <w:pStyle w:val="BodyText"/>
        <w:spacing w:line="241" w:lineRule="auto"/>
      </w:pPr>
    </w:p>
    <w:p>
      <w:pPr>
        <w:pStyle w:val="BodyText"/>
        <w:spacing w:line="241" w:lineRule="auto"/>
      </w:pPr>
    </w:p>
    <w:p>
      <w:pPr>
        <w:pStyle w:val="BodyText"/>
        <w:spacing w:line="241" w:lineRule="auto"/>
      </w:pPr>
    </w:p>
    <w:p>
      <w:pPr>
        <w:pStyle w:val="BodyText"/>
        <w:spacing w:line="241" w:lineRule="auto"/>
        <w:sectPr>
          <w:footerReference w:type="default" r:id="rId31"/>
          <w:pgSz w:w="14400" w:h="10800"/>
          <w:pgMar w:top="0" w:right="0" w:bottom="400" w:left="0" w:header="0" w:footer="0" w:gutter="0"/>
          <w:pgNumType w:start="5"/>
          <w:cols w:space="708"/>
        </w:sectPr>
      </w:pPr>
    </w:p>
    <w:p>
      <w:pPr>
        <w:pStyle w:val="BodyText"/>
        <w:spacing w:line="241" w:lineRule="auto"/>
      </w:pPr>
    </w:p>
    <w:p>
      <w:pPr>
        <w:pStyle w:val="BodyText"/>
        <w:spacing w:line="241" w:lineRule="auto"/>
      </w:pPr>
    </w:p>
    <w:p>
      <w:pPr>
        <w:pStyle w:val="BodyText"/>
        <w:spacing w:line="241" w:lineRule="auto"/>
      </w:pPr>
    </w:p>
    <w:p>
      <w:pPr>
        <w:pStyle w:val="BodyText"/>
        <w:spacing w:line="241" w:lineRule="auto"/>
      </w:pPr>
    </w:p>
    <w:p>
      <w:pPr>
        <w:pStyle w:val="BodyText"/>
        <w:spacing w:line="241" w:lineRule="auto"/>
      </w:pPr>
    </w:p>
    <w:p>
      <w:pPr>
        <w:pStyle w:val="BodyText"/>
        <w:spacing w:line="241" w:lineRule="auto"/>
      </w:pPr>
    </w:p>
    <w:p>
      <w:pPr>
        <w:pStyle w:val="BodyText"/>
        <w:spacing w:line="241" w:lineRule="auto"/>
      </w:pPr>
    </w:p>
    <w:p>
      <w:pPr>
        <w:pStyle w:val="BodyText"/>
        <w:spacing w:line="241" w:lineRule="auto"/>
      </w:pPr>
    </w:p>
    <w:p>
      <w:pPr>
        <w:pStyle w:val="BodyText"/>
        <w:spacing w:line="241" w:lineRule="auto"/>
      </w:pPr>
    </w:p>
    <w:p>
      <w:pPr>
        <w:pStyle w:val="BodyText"/>
        <w:spacing w:line="241" w:lineRule="auto"/>
      </w:pPr>
    </w:p>
    <w:p>
      <w:pPr>
        <w:pStyle w:val="BodyText"/>
        <w:spacing w:line="241" w:lineRule="auto"/>
      </w:pPr>
    </w:p>
    <w:p>
      <w:pPr>
        <w:pStyle w:val="BodyText"/>
        <w:spacing w:line="241" w:lineRule="auto"/>
      </w:pPr>
    </w:p>
    <w:p>
      <w:pPr>
        <w:pStyle w:val="BodyText"/>
        <w:spacing w:line="241" w:lineRule="auto"/>
      </w:pPr>
    </w:p>
    <w:p>
      <w:pPr>
        <w:spacing w:before="91" w:line="220" w:lineRule="auto"/>
        <w:ind w:left="876"/>
        <w:rPr>
          <w:rFonts w:ascii="SimSun" w:eastAsia="SimSun" w:hAnsi="SimSun" w:cs="SimSun"/>
          <w:sz w:val="28"/>
          <w:szCs w:val="28"/>
        </w:rPr>
      </w:pPr>
      <w:r>
        <w:rPr>
          <w:rFonts w:ascii="SimSun" w:eastAsia="SimSun" w:hAnsi="SimSun" w:cs="SimSun"/>
          <w:i/>
          <w:iCs/>
          <w:spacing w:val="1"/>
          <w:sz w:val="28"/>
          <w:szCs w:val="28"/>
        </w:rPr>
        <w:t>资料来源：德勤大学出版社《</w:t>
      </w:r>
      <w:r>
        <w:rPr>
          <w:rFonts w:ascii="Times New Roman" w:eastAsia="Times New Roman" w:hAnsi="Times New Roman" w:cs="Times New Roman"/>
          <w:i/>
          <w:iCs/>
          <w:spacing w:val="1"/>
          <w:sz w:val="28"/>
          <w:szCs w:val="28"/>
        </w:rPr>
        <w:t>2015</w:t>
      </w:r>
      <w:r>
        <w:rPr>
          <w:rFonts w:ascii="SimSun" w:eastAsia="SimSun" w:hAnsi="SimSun" w:cs="SimSun"/>
          <w:i/>
          <w:iCs/>
          <w:spacing w:val="1"/>
          <w:sz w:val="28"/>
          <w:szCs w:val="28"/>
        </w:rPr>
        <w:t>全球人力资本趋势》之图表《人才趋势：紧迫度与充分度》</w:t>
      </w:r>
    </w:p>
    <w:p>
      <w:pPr>
        <w:spacing w:line="220" w:lineRule="auto"/>
        <w:rPr>
          <w:rFonts w:ascii="SimSun" w:eastAsia="SimSun" w:hAnsi="SimSun" w:cs="SimSun"/>
          <w:sz w:val="28"/>
          <w:szCs w:val="28"/>
        </w:rPr>
      </w:pPr>
      <w:r>
        <w:rPr>
          <w:rFonts w:ascii="SimSun" w:eastAsia="SimSun" w:hAnsi="SimSun" w:cs="SimSun"/>
          <w:sz w:val="28"/>
          <w:szCs w:val="28"/>
        </w:rPr>
        <w:br/>
      </w:r>
      <w:r>
        <w:rPr>
          <w:rFonts w:ascii="SimSun" w:eastAsia="SimSun" w:hAnsi="SimSun" w:cs="SimSun"/>
          <w:sz w:val="28"/>
          <w:szCs w:val="28"/>
        </w:rPr>
        <w:br/>
      </w:r>
    </w:p>
    <w:p>
      <w:pPr>
        <w:kinsoku/>
        <w:autoSpaceDE/>
        <w:autoSpaceDN/>
        <w:adjustRightInd/>
        <w:snapToGrid/>
        <w:spacing w:after="0" w:line="240" w:lineRule="auto"/>
        <w:jc w:val="left"/>
        <w:textAlignment w:val="auto"/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32" w:history="1">
        <w:r>
          <w:rPr>
            <w:rFonts w:ascii="SimSun" w:eastAsia="SimSun" w:hAnsi="SimSun" w:cs="SimSun"/>
            <w:b/>
            <w:bCs/>
            <w:noProof w:val="0"/>
            <w:snapToGrid/>
            <w:color w:val="0000EE"/>
            <w:kern w:val="0"/>
            <w:sz w:val="30"/>
            <w:szCs w:val="30"/>
            <w:u w:val="single" w:color="0000EE"/>
          </w:rPr>
          <w:t>https://d.book118.com/565002012113011104</w:t>
        </w:r>
      </w:hyperlink>
    </w:p>
    <w:p>
      <w:pPr>
        <w:spacing w:line="220" w:lineRule="auto"/>
        <w:rPr>
          <w:rFonts w:ascii="SimSun" w:eastAsia="SimSun" w:hAnsi="SimSun" w:cs="SimSun"/>
          <w:sz w:val="28"/>
          <w:szCs w:val="28"/>
        </w:rPr>
      </w:pPr>
    </w:p>
    <w:sectPr>
      <w:footerReference w:type="default" r:id="rId33"/>
      <w:type w:val="nextPage"/>
      <w:pgSz w:w="14400" w:h="10800"/>
      <w:pgMar w:top="0" w:right="0" w:bottom="400" w:left="0" w:header="0" w:footer="0" w:gutter="0"/>
      <w:pgNumType w:start="6"/>
      <w:cols w:space="708"/>
      <w:titlePg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4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  <w:r>
      <w:drawing>
        <wp:anchor distT="0" distB="0" distL="0" distR="0" simplePos="0" relativeHeight="251658240" behindDoc="0" locked="0" layoutInCell="0" allowOverlap="1">
          <wp:simplePos x="0" y="0"/>
          <wp:positionH relativeFrom="page">
            <wp:posOffset>762000</wp:posOffset>
          </wp:positionH>
          <wp:positionV relativeFrom="page">
            <wp:posOffset>1905003</wp:posOffset>
          </wp:positionV>
          <wp:extent cx="8382000" cy="4952995"/>
          <wp:effectExtent l="0" t="0" r="0" b="0"/>
          <wp:wrapNone/>
          <wp:docPr id="18" name="IM 1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IM 18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8382000" cy="49529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  <w:r>
      <w:drawing>
        <wp:anchor distT="0" distB="0" distL="0" distR="0" simplePos="0" relativeHeight="251659264" behindDoc="0" locked="0" layoutInCell="0" allowOverlap="1">
          <wp:simplePos x="0" y="0"/>
          <wp:positionH relativeFrom="page">
            <wp:posOffset>762000</wp:posOffset>
          </wp:positionH>
          <wp:positionV relativeFrom="page">
            <wp:posOffset>1905003</wp:posOffset>
          </wp:positionV>
          <wp:extent cx="8382000" cy="4952995"/>
          <wp:effectExtent l="0" t="0" r="0" b="0"/>
          <wp:wrapNone/>
          <wp:docPr id="1468015239" name="IM 1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68015239" name="IM 18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8382000" cy="49529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compat>
    <w:spaceForUL/>
    <w:ulTrailSpace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napToGrid w:val="0"/>
        <w:color w:val="000000"/>
        <w:kern w:val="0"/>
        <w:sz w:val="21"/>
        <w:szCs w:val="21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noProof/>
      <w:snapToGrid w:val="0"/>
      <w:color w:val="00000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semiHidden/>
    <w:qFormat/>
    <w:rPr>
      <w:rFonts w:ascii="Arial" w:eastAsia="Arial" w:hAnsi="Arial" w:cs="Arial"/>
      <w:sz w:val="21"/>
      <w:szCs w:val="21"/>
      <w:lang w:val="en-US" w:eastAsia="en-US" w:bidi="ar-SA"/>
    </w:rPr>
  </w:style>
  <w:style w:type="paragraph" w:customStyle="1" w:styleId="TableText">
    <w:name w:val="Table Text"/>
    <w:basedOn w:val="Normal"/>
    <w:semiHidden/>
    <w:qFormat/>
    <w:rPr>
      <w:rFonts w:ascii="Times New Roman" w:eastAsia="Times New Roman" w:hAnsi="Times New Roman" w:cs="Times New Roman"/>
      <w:sz w:val="28"/>
      <w:szCs w:val="28"/>
      <w:lang w:val="en-US" w:eastAsia="en-US" w:bidi="ar-SA"/>
    </w:rPr>
  </w:style>
  <w:style w:type="table" w:customStyle="1" w:styleId="TableNormal0">
    <w:name w:val="Table Normal_0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5.png" /><Relationship Id="rId11" Type="http://schemas.openxmlformats.org/officeDocument/2006/relationships/image" Target="media/image6.png" /><Relationship Id="rId12" Type="http://schemas.openxmlformats.org/officeDocument/2006/relationships/image" Target="media/image7.png" /><Relationship Id="rId13" Type="http://schemas.openxmlformats.org/officeDocument/2006/relationships/image" Target="media/image8.jpeg" /><Relationship Id="rId14" Type="http://schemas.openxmlformats.org/officeDocument/2006/relationships/image" Target="media/image9.png" /><Relationship Id="rId15" Type="http://schemas.openxmlformats.org/officeDocument/2006/relationships/image" Target="media/image10.png" /><Relationship Id="rId16" Type="http://schemas.openxmlformats.org/officeDocument/2006/relationships/image" Target="media/image11.png" /><Relationship Id="rId17" Type="http://schemas.openxmlformats.org/officeDocument/2006/relationships/image" Target="media/image12.png" /><Relationship Id="rId18" Type="http://schemas.openxmlformats.org/officeDocument/2006/relationships/image" Target="media/image13.png" /><Relationship Id="rId19" Type="http://schemas.openxmlformats.org/officeDocument/2006/relationships/image" Target="media/image14.png" /><Relationship Id="rId2" Type="http://schemas.openxmlformats.org/officeDocument/2006/relationships/webSettings" Target="webSettings.xml" /><Relationship Id="rId20" Type="http://schemas.openxmlformats.org/officeDocument/2006/relationships/image" Target="media/image15.png" /><Relationship Id="rId21" Type="http://schemas.openxmlformats.org/officeDocument/2006/relationships/image" Target="media/image16.png" /><Relationship Id="rId22" Type="http://schemas.openxmlformats.org/officeDocument/2006/relationships/image" Target="media/image17.png" /><Relationship Id="rId23" Type="http://schemas.openxmlformats.org/officeDocument/2006/relationships/image" Target="media/image18.png" /><Relationship Id="rId24" Type="http://schemas.openxmlformats.org/officeDocument/2006/relationships/footer" Target="footer3.xml" /><Relationship Id="rId25" Type="http://schemas.openxmlformats.org/officeDocument/2006/relationships/image" Target="media/image19.png" /><Relationship Id="rId26" Type="http://schemas.openxmlformats.org/officeDocument/2006/relationships/image" Target="media/image20.png" /><Relationship Id="rId27" Type="http://schemas.openxmlformats.org/officeDocument/2006/relationships/image" Target="media/image21.png" /><Relationship Id="rId28" Type="http://schemas.openxmlformats.org/officeDocument/2006/relationships/image" Target="media/image22.png" /><Relationship Id="rId29" Type="http://schemas.openxmlformats.org/officeDocument/2006/relationships/footer" Target="footer4.xml" /><Relationship Id="rId3" Type="http://schemas.openxmlformats.org/officeDocument/2006/relationships/fontTable" Target="fontTable.xml" /><Relationship Id="rId30" Type="http://schemas.openxmlformats.org/officeDocument/2006/relationships/image" Target="media/image23.png" /><Relationship Id="rId31" Type="http://schemas.openxmlformats.org/officeDocument/2006/relationships/footer" Target="footer5.xml" /><Relationship Id="rId32" Type="http://schemas.openxmlformats.org/officeDocument/2006/relationships/hyperlink" Target="https://d.book118.com/565002012113011104" TargetMode="External" /><Relationship Id="rId33" Type="http://schemas.openxmlformats.org/officeDocument/2006/relationships/footer" Target="footer6.xml" /><Relationship Id="rId34" Type="http://schemas.openxmlformats.org/officeDocument/2006/relationships/theme" Target="theme/theme1.xml" /><Relationship Id="rId35" Type="http://schemas.openxmlformats.org/officeDocument/2006/relationships/styles" Target="styles.xml" /><Relationship Id="rId4" Type="http://schemas.openxmlformats.org/officeDocument/2006/relationships/image" Target="media/image1.jpeg" /><Relationship Id="rId5" Type="http://schemas.openxmlformats.org/officeDocument/2006/relationships/image" Target="media/image2.png" /><Relationship Id="rId6" Type="http://schemas.openxmlformats.org/officeDocument/2006/relationships/image" Target="media/image3.png" /><Relationship Id="rId7" Type="http://schemas.openxmlformats.org/officeDocument/2006/relationships/footer" Target="footer1.xml" /><Relationship Id="rId8" Type="http://schemas.openxmlformats.org/officeDocument/2006/relationships/image" Target="media/image4.png" /><Relationship Id="rId9" Type="http://schemas.openxmlformats.org/officeDocument/2006/relationships/footer" Target="footer2.xml" /></Relationships>
</file>

<file path=word/_rels/footer5.xml.rels><?xml version="1.0" encoding="utf-8" standalone="yes"?><Relationships xmlns="http://schemas.openxmlformats.org/package/2006/relationships"><Relationship Id="rId1" Type="http://schemas.openxmlformats.org/officeDocument/2006/relationships/image" Target="media/image24.png" /></Relationships>
</file>

<file path=word/_rels/footer6.xml.rels><?xml version="1.0" encoding="utf-8" standalone="yes"?><Relationships xmlns="http://schemas.openxmlformats.org/package/2006/relationships"><Relationship Id="rId1" Type="http://schemas.openxmlformats.org/officeDocument/2006/relationships/image" Target="media/image2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2024-02-11T20:57:57Z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2024-02-11T21:44:13Z</vt:filetime>
  </property>
  <property fmtid="{D5CDD505-2E9C-101B-9397-08002B2CF9AE}" pid="3" name="CRO">
    <vt:lpwstr>wqlLaW5nc29mdCBQREYgdG8gV1BTIDkw</vt:lpwstr>
  </property>
</Properties>
</file>