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太阳能电池水泵系统项目计划设计方案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3" w:history="1">
        <w:r>
          <w:rPr>
            <w:rFonts w:ascii="仿宋" w:eastAsia="仿宋" w:hAnsi="仿宋" w:cs="仿宋" w:hint="eastAsia"/>
            <w:lang w:eastAsia="zh-CN"/>
          </w:rPr>
          <w:t>序言</w:t>
        </w:r>
        <w:r>
          <w:tab/>
        </w:r>
        <w:r>
          <w:fldChar w:fldCharType="begin"/>
        </w:r>
        <w:r>
          <w:instrText xml:space="preserve"> PAGEREF _Toc24043 \h </w:instrText>
        </w:r>
        <w:r>
          <w:fldChar w:fldCharType="separate"/>
        </w:r>
        <w:r>
          <w:t>3</w:t>
        </w:r>
        <w:r>
          <w:fldChar w:fldCharType="end"/>
        </w:r>
      </w:hyperlink>
    </w:p>
    <w:p>
      <w:pPr>
        <w:pStyle w:val="TOC1"/>
        <w:tabs>
          <w:tab w:val="right" w:leader="dot" w:pos="8306"/>
        </w:tabs>
      </w:pPr>
      <w:hyperlink w:anchor="_Toc9675" w:history="1">
        <w:r>
          <w:rPr>
            <w:rFonts w:ascii="仿宋" w:eastAsia="仿宋" w:hAnsi="仿宋" w:cs="仿宋" w:hint="eastAsia"/>
            <w:lang w:eastAsia="zh-CN"/>
          </w:rPr>
          <w:t>一、产品规划分析</w:t>
        </w:r>
        <w:r>
          <w:tab/>
        </w:r>
        <w:r>
          <w:fldChar w:fldCharType="begin"/>
        </w:r>
        <w:r>
          <w:instrText xml:space="preserve"> PAGEREF _Toc9675 \h </w:instrText>
        </w:r>
        <w:r>
          <w:fldChar w:fldCharType="separate"/>
        </w:r>
        <w:r>
          <w:t>3</w:t>
        </w:r>
        <w:r>
          <w:fldChar w:fldCharType="end"/>
        </w:r>
      </w:hyperlink>
    </w:p>
    <w:p>
      <w:pPr>
        <w:pStyle w:val="TOC2"/>
        <w:tabs>
          <w:tab w:val="right" w:leader="dot" w:pos="8306"/>
        </w:tabs>
      </w:pPr>
      <w:hyperlink w:anchor="_Toc11171" w:history="1">
        <w:r>
          <w:rPr>
            <w:rFonts w:ascii="仿宋" w:eastAsia="仿宋" w:hAnsi="仿宋" w:cs="仿宋" w:hint="eastAsia"/>
            <w:lang w:eastAsia="zh-CN"/>
          </w:rPr>
          <w:t>(一)、产品规划</w:t>
        </w:r>
        <w:r>
          <w:tab/>
        </w:r>
        <w:r>
          <w:fldChar w:fldCharType="begin"/>
        </w:r>
        <w:r>
          <w:instrText xml:space="preserve"> PAGEREF _Toc11171 \h </w:instrText>
        </w:r>
        <w:r>
          <w:fldChar w:fldCharType="separate"/>
        </w:r>
        <w:r>
          <w:t>3</w:t>
        </w:r>
        <w:r>
          <w:fldChar w:fldCharType="end"/>
        </w:r>
      </w:hyperlink>
    </w:p>
    <w:p>
      <w:pPr>
        <w:pStyle w:val="TOC2"/>
        <w:tabs>
          <w:tab w:val="right" w:leader="dot" w:pos="8306"/>
        </w:tabs>
      </w:pPr>
      <w:hyperlink w:anchor="_Toc31070" w:history="1">
        <w:r>
          <w:rPr>
            <w:rFonts w:ascii="仿宋" w:eastAsia="仿宋" w:hAnsi="仿宋" w:cs="仿宋" w:hint="eastAsia"/>
            <w:lang w:eastAsia="zh-CN"/>
          </w:rPr>
          <w:t>(二)、建设规模</w:t>
        </w:r>
        <w:r>
          <w:tab/>
        </w:r>
        <w:r>
          <w:fldChar w:fldCharType="begin"/>
        </w:r>
        <w:r>
          <w:instrText xml:space="preserve"> PAGEREF _Toc31070 \h </w:instrText>
        </w:r>
        <w:r>
          <w:fldChar w:fldCharType="separate"/>
        </w:r>
        <w:r>
          <w:t>4</w:t>
        </w:r>
        <w:r>
          <w:fldChar w:fldCharType="end"/>
        </w:r>
      </w:hyperlink>
    </w:p>
    <w:p>
      <w:pPr>
        <w:pStyle w:val="TOC1"/>
        <w:tabs>
          <w:tab w:val="right" w:leader="dot" w:pos="8306"/>
        </w:tabs>
      </w:pPr>
      <w:hyperlink w:anchor="_Toc19289" w:history="1">
        <w:r>
          <w:rPr>
            <w:rFonts w:ascii="仿宋" w:eastAsia="仿宋" w:hAnsi="仿宋" w:cs="仿宋" w:hint="eastAsia"/>
            <w:lang w:eastAsia="zh-CN"/>
          </w:rPr>
          <w:t>二、太阳能电池水泵系统项目概论</w:t>
        </w:r>
        <w:r>
          <w:tab/>
        </w:r>
        <w:r>
          <w:fldChar w:fldCharType="begin"/>
        </w:r>
        <w:r>
          <w:instrText xml:space="preserve"> PAGEREF _Toc19289 \h </w:instrText>
        </w:r>
        <w:r>
          <w:fldChar w:fldCharType="separate"/>
        </w:r>
        <w:r>
          <w:t>5</w:t>
        </w:r>
        <w:r>
          <w:fldChar w:fldCharType="end"/>
        </w:r>
      </w:hyperlink>
    </w:p>
    <w:p>
      <w:pPr>
        <w:pStyle w:val="TOC2"/>
        <w:tabs>
          <w:tab w:val="right" w:leader="dot" w:pos="8306"/>
        </w:tabs>
      </w:pPr>
      <w:hyperlink w:anchor="_Toc22805" w:history="1">
        <w:r>
          <w:rPr>
            <w:rFonts w:ascii="仿宋" w:eastAsia="仿宋" w:hAnsi="仿宋" w:cs="仿宋" w:hint="eastAsia"/>
            <w:lang w:eastAsia="zh-CN"/>
          </w:rPr>
          <w:t>(一)、太阳能电池水泵系统项目概况</w:t>
        </w:r>
        <w:r>
          <w:tab/>
        </w:r>
        <w:r>
          <w:fldChar w:fldCharType="begin"/>
        </w:r>
        <w:r>
          <w:instrText xml:space="preserve"> PAGEREF _Toc22805 \h </w:instrText>
        </w:r>
        <w:r>
          <w:fldChar w:fldCharType="separate"/>
        </w:r>
        <w:r>
          <w:t>5</w:t>
        </w:r>
        <w:r>
          <w:fldChar w:fldCharType="end"/>
        </w:r>
      </w:hyperlink>
    </w:p>
    <w:p>
      <w:pPr>
        <w:pStyle w:val="TOC2"/>
        <w:tabs>
          <w:tab w:val="right" w:leader="dot" w:pos="8306"/>
        </w:tabs>
      </w:pPr>
      <w:hyperlink w:anchor="_Toc17736" w:history="1">
        <w:r>
          <w:rPr>
            <w:rFonts w:ascii="仿宋" w:eastAsia="仿宋" w:hAnsi="仿宋" w:cs="仿宋" w:hint="eastAsia"/>
            <w:lang w:eastAsia="zh-CN"/>
          </w:rPr>
          <w:t>(二)、太阳能电池水泵系统项目目标</w:t>
        </w:r>
        <w:r>
          <w:tab/>
        </w:r>
        <w:r>
          <w:fldChar w:fldCharType="begin"/>
        </w:r>
        <w:r>
          <w:instrText xml:space="preserve"> PAGEREF _Toc17736 \h </w:instrText>
        </w:r>
        <w:r>
          <w:fldChar w:fldCharType="separate"/>
        </w:r>
        <w:r>
          <w:t>7</w:t>
        </w:r>
        <w:r>
          <w:fldChar w:fldCharType="end"/>
        </w:r>
      </w:hyperlink>
    </w:p>
    <w:p>
      <w:pPr>
        <w:pStyle w:val="TOC2"/>
        <w:tabs>
          <w:tab w:val="right" w:leader="dot" w:pos="8306"/>
        </w:tabs>
      </w:pPr>
      <w:hyperlink w:anchor="_Toc7977" w:history="1">
        <w:r>
          <w:rPr>
            <w:rFonts w:ascii="仿宋" w:eastAsia="仿宋" w:hAnsi="仿宋" w:cs="仿宋" w:hint="eastAsia"/>
            <w:lang w:eastAsia="zh-CN"/>
          </w:rPr>
          <w:t>(三)、太阳能电池水泵系统项目提出的理由</w:t>
        </w:r>
        <w:r>
          <w:tab/>
        </w:r>
        <w:r>
          <w:fldChar w:fldCharType="begin"/>
        </w:r>
        <w:r>
          <w:instrText xml:space="preserve"> PAGEREF _Toc7977 \h </w:instrText>
        </w:r>
        <w:r>
          <w:fldChar w:fldCharType="separate"/>
        </w:r>
        <w:r>
          <w:t>8</w:t>
        </w:r>
        <w:r>
          <w:fldChar w:fldCharType="end"/>
        </w:r>
      </w:hyperlink>
    </w:p>
    <w:p>
      <w:pPr>
        <w:pStyle w:val="TOC2"/>
        <w:tabs>
          <w:tab w:val="right" w:leader="dot" w:pos="8306"/>
        </w:tabs>
      </w:pPr>
      <w:hyperlink w:anchor="_Toc23053" w:history="1">
        <w:r>
          <w:rPr>
            <w:rFonts w:ascii="仿宋" w:eastAsia="仿宋" w:hAnsi="仿宋" w:cs="仿宋" w:hint="eastAsia"/>
            <w:lang w:eastAsia="zh-CN"/>
          </w:rPr>
          <w:t>(四)、太阳能电池水泵系统项目意义</w:t>
        </w:r>
        <w:r>
          <w:tab/>
        </w:r>
        <w:r>
          <w:fldChar w:fldCharType="begin"/>
        </w:r>
        <w:r>
          <w:instrText xml:space="preserve"> PAGEREF _Toc23053 \h </w:instrText>
        </w:r>
        <w:r>
          <w:fldChar w:fldCharType="separate"/>
        </w:r>
        <w:r>
          <w:t>10</w:t>
        </w:r>
        <w:r>
          <w:fldChar w:fldCharType="end"/>
        </w:r>
      </w:hyperlink>
    </w:p>
    <w:p>
      <w:pPr>
        <w:pStyle w:val="TOC2"/>
        <w:tabs>
          <w:tab w:val="right" w:leader="dot" w:pos="8306"/>
        </w:tabs>
      </w:pPr>
      <w:hyperlink w:anchor="_Toc9210" w:history="1">
        <w:r>
          <w:rPr>
            <w:rFonts w:ascii="仿宋" w:eastAsia="仿宋" w:hAnsi="仿宋" w:cs="仿宋" w:hint="eastAsia"/>
            <w:lang w:eastAsia="zh-CN"/>
          </w:rPr>
          <w:t>(五)、太阳能电池水泵系统项目背景</w:t>
        </w:r>
        <w:r>
          <w:tab/>
        </w:r>
        <w:r>
          <w:fldChar w:fldCharType="begin"/>
        </w:r>
        <w:r>
          <w:instrText xml:space="preserve"> PAGEREF _Toc9210 \h </w:instrText>
        </w:r>
        <w:r>
          <w:fldChar w:fldCharType="separate"/>
        </w:r>
        <w:r>
          <w:t>11</w:t>
        </w:r>
        <w:r>
          <w:fldChar w:fldCharType="end"/>
        </w:r>
      </w:hyperlink>
    </w:p>
    <w:p>
      <w:pPr>
        <w:pStyle w:val="TOC1"/>
        <w:tabs>
          <w:tab w:val="right" w:leader="dot" w:pos="8306"/>
        </w:tabs>
      </w:pPr>
      <w:hyperlink w:anchor="_Toc6612" w:history="1">
        <w:r>
          <w:rPr>
            <w:rFonts w:ascii="仿宋" w:eastAsia="仿宋" w:hAnsi="仿宋" w:cs="仿宋" w:hint="eastAsia"/>
            <w:lang w:eastAsia="zh-CN"/>
          </w:rPr>
          <w:t>三、太阳能电池水泵系统项目文档管理</w:t>
        </w:r>
        <w:r>
          <w:tab/>
        </w:r>
        <w:r>
          <w:fldChar w:fldCharType="begin"/>
        </w:r>
        <w:r>
          <w:instrText xml:space="preserve"> PAGEREF _Toc6612 \h </w:instrText>
        </w:r>
        <w:r>
          <w:fldChar w:fldCharType="separate"/>
        </w:r>
        <w:r>
          <w:t>12</w:t>
        </w:r>
        <w:r>
          <w:fldChar w:fldCharType="end"/>
        </w:r>
      </w:hyperlink>
    </w:p>
    <w:p>
      <w:pPr>
        <w:pStyle w:val="TOC2"/>
        <w:tabs>
          <w:tab w:val="right" w:leader="dot" w:pos="8306"/>
        </w:tabs>
      </w:pPr>
      <w:hyperlink w:anchor="_Toc13074" w:history="1">
        <w:r>
          <w:rPr>
            <w:rFonts w:ascii="仿宋" w:eastAsia="仿宋" w:hAnsi="仿宋" w:cs="仿宋" w:hint="eastAsia"/>
            <w:lang w:eastAsia="zh-CN"/>
          </w:rPr>
          <w:t>(一)、文档编制与审查</w:t>
        </w:r>
        <w:r>
          <w:tab/>
        </w:r>
        <w:r>
          <w:fldChar w:fldCharType="begin"/>
        </w:r>
        <w:r>
          <w:instrText xml:space="preserve"> PAGEREF _Toc13074 \h </w:instrText>
        </w:r>
        <w:r>
          <w:fldChar w:fldCharType="separate"/>
        </w:r>
        <w:r>
          <w:t>12</w:t>
        </w:r>
        <w:r>
          <w:fldChar w:fldCharType="end"/>
        </w:r>
      </w:hyperlink>
    </w:p>
    <w:p>
      <w:pPr>
        <w:pStyle w:val="TOC2"/>
        <w:tabs>
          <w:tab w:val="right" w:leader="dot" w:pos="8306"/>
        </w:tabs>
      </w:pPr>
      <w:hyperlink w:anchor="_Toc21992" w:history="1">
        <w:r>
          <w:rPr>
            <w:rFonts w:ascii="仿宋" w:eastAsia="仿宋" w:hAnsi="仿宋" w:cs="仿宋" w:hint="eastAsia"/>
            <w:lang w:eastAsia="zh-CN"/>
          </w:rPr>
          <w:t>(二)、文档发布与分发</w:t>
        </w:r>
        <w:r>
          <w:tab/>
        </w:r>
        <w:r>
          <w:fldChar w:fldCharType="begin"/>
        </w:r>
        <w:r>
          <w:instrText xml:space="preserve"> PAGEREF _Toc21992 \h </w:instrText>
        </w:r>
        <w:r>
          <w:fldChar w:fldCharType="separate"/>
        </w:r>
        <w:r>
          <w:t>13</w:t>
        </w:r>
        <w:r>
          <w:fldChar w:fldCharType="end"/>
        </w:r>
      </w:hyperlink>
    </w:p>
    <w:p>
      <w:pPr>
        <w:pStyle w:val="TOC2"/>
        <w:tabs>
          <w:tab w:val="right" w:leader="dot" w:pos="8306"/>
        </w:tabs>
      </w:pPr>
      <w:hyperlink w:anchor="_Toc17639" w:history="1">
        <w:r>
          <w:rPr>
            <w:rFonts w:ascii="仿宋" w:eastAsia="仿宋" w:hAnsi="仿宋" w:cs="仿宋" w:hint="eastAsia"/>
            <w:lang w:eastAsia="zh-CN"/>
          </w:rPr>
          <w:t>(三)、文档存档与归档</w:t>
        </w:r>
        <w:r>
          <w:tab/>
        </w:r>
        <w:r>
          <w:fldChar w:fldCharType="begin"/>
        </w:r>
        <w:r>
          <w:instrText xml:space="preserve"> PAGEREF _Toc17639 \h </w:instrText>
        </w:r>
        <w:r>
          <w:fldChar w:fldCharType="separate"/>
        </w:r>
        <w:r>
          <w:t>14</w:t>
        </w:r>
        <w:r>
          <w:fldChar w:fldCharType="end"/>
        </w:r>
      </w:hyperlink>
    </w:p>
    <w:p>
      <w:pPr>
        <w:pStyle w:val="TOC1"/>
        <w:tabs>
          <w:tab w:val="right" w:leader="dot" w:pos="8306"/>
        </w:tabs>
      </w:pPr>
      <w:hyperlink w:anchor="_Toc18388" w:history="1">
        <w:r>
          <w:rPr>
            <w:rFonts w:ascii="仿宋" w:eastAsia="仿宋" w:hAnsi="仿宋" w:cs="仿宋" w:hint="eastAsia"/>
            <w:lang w:eastAsia="zh-CN"/>
          </w:rPr>
          <w:t>四、太阳能电池水泵系统项目建设背景及必要性分析</w:t>
        </w:r>
        <w:r>
          <w:tab/>
        </w:r>
        <w:r>
          <w:fldChar w:fldCharType="begin"/>
        </w:r>
        <w:r>
          <w:instrText xml:space="preserve"> PAGEREF _Toc18388 \h </w:instrText>
        </w:r>
        <w:r>
          <w:fldChar w:fldCharType="separate"/>
        </w:r>
        <w:r>
          <w:t>16</w:t>
        </w:r>
        <w:r>
          <w:fldChar w:fldCharType="end"/>
        </w:r>
      </w:hyperlink>
    </w:p>
    <w:p>
      <w:pPr>
        <w:pStyle w:val="TOC2"/>
        <w:tabs>
          <w:tab w:val="right" w:leader="dot" w:pos="8306"/>
        </w:tabs>
      </w:pPr>
      <w:hyperlink w:anchor="_Toc3078" w:history="1">
        <w:r>
          <w:rPr>
            <w:rFonts w:ascii="仿宋" w:eastAsia="仿宋" w:hAnsi="仿宋" w:cs="仿宋" w:hint="eastAsia"/>
            <w:lang w:eastAsia="zh-CN"/>
          </w:rPr>
          <w:t>(一)、太阳能电池水泵系统项目背景分析</w:t>
        </w:r>
        <w:r>
          <w:tab/>
        </w:r>
        <w:r>
          <w:fldChar w:fldCharType="begin"/>
        </w:r>
        <w:r>
          <w:instrText xml:space="preserve"> PAGEREF _Toc3078 \h </w:instrText>
        </w:r>
        <w:r>
          <w:fldChar w:fldCharType="separate"/>
        </w:r>
        <w:r>
          <w:t>16</w:t>
        </w:r>
        <w:r>
          <w:fldChar w:fldCharType="end"/>
        </w:r>
      </w:hyperlink>
    </w:p>
    <w:p>
      <w:pPr>
        <w:pStyle w:val="TOC2"/>
        <w:tabs>
          <w:tab w:val="right" w:leader="dot" w:pos="8306"/>
        </w:tabs>
      </w:pPr>
      <w:hyperlink w:anchor="_Toc25202" w:history="1">
        <w:r>
          <w:rPr>
            <w:rFonts w:ascii="仿宋" w:eastAsia="仿宋" w:hAnsi="仿宋" w:cs="仿宋" w:hint="eastAsia"/>
            <w:lang w:eastAsia="zh-CN"/>
          </w:rPr>
          <w:t>(二)、太阳能电池水泵系统项目建设必要性分析</w:t>
        </w:r>
        <w:r>
          <w:tab/>
        </w:r>
        <w:r>
          <w:fldChar w:fldCharType="begin"/>
        </w:r>
        <w:r>
          <w:instrText xml:space="preserve"> PAGEREF _Toc25202 \h </w:instrText>
        </w:r>
        <w:r>
          <w:fldChar w:fldCharType="separate"/>
        </w:r>
        <w:r>
          <w:t>17</w:t>
        </w:r>
        <w:r>
          <w:fldChar w:fldCharType="end"/>
        </w:r>
      </w:hyperlink>
    </w:p>
    <w:p>
      <w:pPr>
        <w:pStyle w:val="TOC1"/>
        <w:tabs>
          <w:tab w:val="right" w:leader="dot" w:pos="8306"/>
        </w:tabs>
      </w:pPr>
      <w:hyperlink w:anchor="_Toc6231" w:history="1">
        <w:r>
          <w:rPr>
            <w:rFonts w:ascii="仿宋" w:eastAsia="仿宋" w:hAnsi="仿宋" w:cs="仿宋" w:hint="eastAsia"/>
            <w:lang w:eastAsia="zh-CN"/>
          </w:rPr>
          <w:t>五、太阳能电池水泵系统项目建设单位说明</w:t>
        </w:r>
        <w:r>
          <w:tab/>
        </w:r>
        <w:r>
          <w:fldChar w:fldCharType="begin"/>
        </w:r>
        <w:r>
          <w:instrText xml:space="preserve"> PAGEREF _Toc6231 \h </w:instrText>
        </w:r>
        <w:r>
          <w:fldChar w:fldCharType="separate"/>
        </w:r>
        <w:r>
          <w:t>19</w:t>
        </w:r>
        <w:r>
          <w:fldChar w:fldCharType="end"/>
        </w:r>
      </w:hyperlink>
    </w:p>
    <w:p>
      <w:pPr>
        <w:pStyle w:val="TOC2"/>
        <w:tabs>
          <w:tab w:val="right" w:leader="dot" w:pos="8306"/>
        </w:tabs>
      </w:pPr>
      <w:hyperlink w:anchor="_Toc9377" w:history="1">
        <w:r>
          <w:rPr>
            <w:rFonts w:ascii="仿宋" w:eastAsia="仿宋" w:hAnsi="仿宋" w:cs="仿宋" w:hint="eastAsia"/>
            <w:lang w:eastAsia="zh-CN"/>
          </w:rPr>
          <w:t>(一)、太阳能电池水泵系统项目承办单位基本情况</w:t>
        </w:r>
        <w:r>
          <w:tab/>
        </w:r>
        <w:r>
          <w:fldChar w:fldCharType="begin"/>
        </w:r>
        <w:r>
          <w:instrText xml:space="preserve"> PAGEREF _Toc9377 \h </w:instrText>
        </w:r>
        <w:r>
          <w:fldChar w:fldCharType="separate"/>
        </w:r>
        <w:r>
          <w:t>19</w:t>
        </w:r>
        <w:r>
          <w:fldChar w:fldCharType="end"/>
        </w:r>
      </w:hyperlink>
    </w:p>
    <w:p>
      <w:pPr>
        <w:pStyle w:val="TOC2"/>
        <w:tabs>
          <w:tab w:val="right" w:leader="dot" w:pos="8306"/>
        </w:tabs>
      </w:pPr>
      <w:hyperlink w:anchor="_Toc10630" w:history="1">
        <w:r>
          <w:rPr>
            <w:rFonts w:ascii="仿宋" w:eastAsia="仿宋" w:hAnsi="仿宋" w:cs="仿宋" w:hint="eastAsia"/>
            <w:lang w:eastAsia="zh-CN"/>
          </w:rPr>
          <w:t>(二)、公司经济效益分析</w:t>
        </w:r>
        <w:r>
          <w:tab/>
        </w:r>
        <w:r>
          <w:fldChar w:fldCharType="begin"/>
        </w:r>
        <w:r>
          <w:instrText xml:space="preserve"> PAGEREF _Toc10630 \h </w:instrText>
        </w:r>
        <w:r>
          <w:fldChar w:fldCharType="separate"/>
        </w:r>
        <w:r>
          <w:t>19</w:t>
        </w:r>
        <w:r>
          <w:fldChar w:fldCharType="end"/>
        </w:r>
      </w:hyperlink>
    </w:p>
    <w:p>
      <w:pPr>
        <w:pStyle w:val="TOC1"/>
        <w:tabs>
          <w:tab w:val="right" w:leader="dot" w:pos="8306"/>
        </w:tabs>
      </w:pPr>
      <w:hyperlink w:anchor="_Toc17016" w:history="1">
        <w:r>
          <w:rPr>
            <w:rFonts w:ascii="仿宋" w:eastAsia="仿宋" w:hAnsi="仿宋" w:cs="仿宋" w:hint="eastAsia"/>
            <w:lang w:eastAsia="zh-CN"/>
          </w:rPr>
          <w:t>六、工艺说明</w:t>
        </w:r>
        <w:r>
          <w:tab/>
        </w:r>
        <w:r>
          <w:fldChar w:fldCharType="begin"/>
        </w:r>
        <w:r>
          <w:instrText xml:space="preserve"> PAGEREF _Toc17016 \h </w:instrText>
        </w:r>
        <w:r>
          <w:fldChar w:fldCharType="separate"/>
        </w:r>
        <w:r>
          <w:t>20</w:t>
        </w:r>
        <w:r>
          <w:fldChar w:fldCharType="end"/>
        </w:r>
      </w:hyperlink>
    </w:p>
    <w:p>
      <w:pPr>
        <w:pStyle w:val="TOC2"/>
        <w:tabs>
          <w:tab w:val="right" w:leader="dot" w:pos="8306"/>
        </w:tabs>
      </w:pPr>
      <w:hyperlink w:anchor="_Toc20971" w:history="1">
        <w:r>
          <w:rPr>
            <w:rFonts w:ascii="仿宋" w:eastAsia="仿宋" w:hAnsi="仿宋" w:cs="仿宋" w:hint="eastAsia"/>
            <w:lang w:eastAsia="zh-CN"/>
          </w:rPr>
          <w:t>(一)、技术管理特点</w:t>
        </w:r>
        <w:r>
          <w:tab/>
        </w:r>
        <w:r>
          <w:fldChar w:fldCharType="begin"/>
        </w:r>
        <w:r>
          <w:instrText xml:space="preserve"> PAGEREF _Toc20971 \h </w:instrText>
        </w:r>
        <w:r>
          <w:fldChar w:fldCharType="separate"/>
        </w:r>
        <w:r>
          <w:t>20</w:t>
        </w:r>
        <w:r>
          <w:fldChar w:fldCharType="end"/>
        </w:r>
      </w:hyperlink>
    </w:p>
    <w:p>
      <w:pPr>
        <w:pStyle w:val="TOC2"/>
        <w:tabs>
          <w:tab w:val="right" w:leader="dot" w:pos="8306"/>
        </w:tabs>
      </w:pPr>
      <w:hyperlink w:anchor="_Toc24874" w:history="1">
        <w:r>
          <w:rPr>
            <w:rFonts w:ascii="仿宋" w:eastAsia="仿宋" w:hAnsi="仿宋" w:cs="仿宋" w:hint="eastAsia"/>
            <w:lang w:eastAsia="zh-CN"/>
          </w:rPr>
          <w:t>(二)、太阳能电池水泵系统项目工艺技术设计方案</w:t>
        </w:r>
        <w:r>
          <w:tab/>
        </w:r>
        <w:r>
          <w:fldChar w:fldCharType="begin"/>
        </w:r>
        <w:r>
          <w:instrText xml:space="preserve"> PAGEREF _Toc24874 \h </w:instrText>
        </w:r>
        <w:r>
          <w:fldChar w:fldCharType="separate"/>
        </w:r>
        <w:r>
          <w:t>22</w:t>
        </w:r>
        <w:r>
          <w:fldChar w:fldCharType="end"/>
        </w:r>
      </w:hyperlink>
    </w:p>
    <w:p>
      <w:pPr>
        <w:pStyle w:val="TOC2"/>
        <w:tabs>
          <w:tab w:val="right" w:leader="dot" w:pos="8306"/>
        </w:tabs>
      </w:pPr>
      <w:hyperlink w:anchor="_Toc21849" w:history="1">
        <w:r>
          <w:rPr>
            <w:rFonts w:ascii="仿宋" w:eastAsia="仿宋" w:hAnsi="仿宋" w:cs="仿宋" w:hint="eastAsia"/>
            <w:lang w:eastAsia="zh-CN"/>
          </w:rPr>
          <w:t>(三)、设备选型方案</w:t>
        </w:r>
        <w:r>
          <w:tab/>
        </w:r>
        <w:r>
          <w:fldChar w:fldCharType="begin"/>
        </w:r>
        <w:r>
          <w:instrText xml:space="preserve"> PAGEREF _Toc21849 \h </w:instrText>
        </w:r>
        <w:r>
          <w:fldChar w:fldCharType="separate"/>
        </w:r>
        <w:r>
          <w:t>23</w:t>
        </w:r>
        <w:r>
          <w:fldChar w:fldCharType="end"/>
        </w:r>
      </w:hyperlink>
    </w:p>
    <w:p>
      <w:pPr>
        <w:pStyle w:val="TOC1"/>
        <w:tabs>
          <w:tab w:val="right" w:leader="dot" w:pos="8306"/>
        </w:tabs>
      </w:pPr>
      <w:hyperlink w:anchor="_Toc17146" w:history="1">
        <w:r>
          <w:rPr>
            <w:rFonts w:ascii="仿宋" w:eastAsia="仿宋" w:hAnsi="仿宋" w:cs="仿宋" w:hint="eastAsia"/>
            <w:lang w:eastAsia="zh-CN"/>
          </w:rPr>
          <w:t>七、太阳能电池水泵系统项目经营效益</w:t>
        </w:r>
        <w:r>
          <w:tab/>
        </w:r>
        <w:r>
          <w:fldChar w:fldCharType="begin"/>
        </w:r>
        <w:r>
          <w:instrText xml:space="preserve"> PAGEREF _Toc17146 \h </w:instrText>
        </w:r>
        <w:r>
          <w:fldChar w:fldCharType="separate"/>
        </w:r>
        <w:r>
          <w:t>24</w:t>
        </w:r>
        <w:r>
          <w:fldChar w:fldCharType="end"/>
        </w:r>
      </w:hyperlink>
    </w:p>
    <w:p>
      <w:pPr>
        <w:pStyle w:val="TOC2"/>
        <w:tabs>
          <w:tab w:val="right" w:leader="dot" w:pos="8306"/>
        </w:tabs>
      </w:pPr>
      <w:hyperlink w:anchor="_Toc19389" w:history="1">
        <w:r>
          <w:rPr>
            <w:rFonts w:ascii="仿宋" w:eastAsia="仿宋" w:hAnsi="仿宋" w:cs="仿宋" w:hint="eastAsia"/>
            <w:lang w:eastAsia="zh-CN"/>
          </w:rPr>
          <w:t>(一)、经济评价财务测算</w:t>
        </w:r>
        <w:r>
          <w:tab/>
        </w:r>
        <w:r>
          <w:fldChar w:fldCharType="begin"/>
        </w:r>
        <w:r>
          <w:instrText xml:space="preserve"> PAGEREF _Toc19389 \h </w:instrText>
        </w:r>
        <w:r>
          <w:fldChar w:fldCharType="separate"/>
        </w:r>
        <w:r>
          <w:t>24</w:t>
        </w:r>
        <w:r>
          <w:fldChar w:fldCharType="end"/>
        </w:r>
      </w:hyperlink>
    </w:p>
    <w:p>
      <w:pPr>
        <w:pStyle w:val="TOC2"/>
        <w:tabs>
          <w:tab w:val="right" w:leader="dot" w:pos="8306"/>
        </w:tabs>
      </w:pPr>
      <w:hyperlink w:anchor="_Toc27635" w:history="1">
        <w:r>
          <w:rPr>
            <w:rFonts w:ascii="仿宋" w:eastAsia="仿宋" w:hAnsi="仿宋" w:cs="仿宋" w:hint="eastAsia"/>
            <w:lang w:eastAsia="zh-CN"/>
          </w:rPr>
          <w:t>(二)、太阳能电池水泵系统项目盈利能力分析</w:t>
        </w:r>
        <w:r>
          <w:tab/>
        </w:r>
        <w:r>
          <w:fldChar w:fldCharType="begin"/>
        </w:r>
        <w:r>
          <w:instrText xml:space="preserve"> PAGEREF _Toc27635 \h </w:instrText>
        </w:r>
        <w:r>
          <w:fldChar w:fldCharType="separate"/>
        </w:r>
        <w:r>
          <w:t>26</w:t>
        </w:r>
        <w:r>
          <w:fldChar w:fldCharType="end"/>
        </w:r>
      </w:hyperlink>
    </w:p>
    <w:p>
      <w:pPr>
        <w:pStyle w:val="TOC1"/>
        <w:tabs>
          <w:tab w:val="right" w:leader="dot" w:pos="8306"/>
        </w:tabs>
      </w:pPr>
      <w:hyperlink w:anchor="_Toc3454" w:history="1">
        <w:r>
          <w:rPr>
            <w:rFonts w:ascii="仿宋" w:eastAsia="仿宋" w:hAnsi="仿宋" w:cs="仿宋" w:hint="eastAsia"/>
            <w:lang w:eastAsia="zh-CN"/>
          </w:rPr>
          <w:t>八、生产安全保护</w:t>
        </w:r>
        <w:r>
          <w:tab/>
        </w:r>
        <w:r>
          <w:fldChar w:fldCharType="begin"/>
        </w:r>
        <w:r>
          <w:instrText xml:space="preserve"> PAGEREF _Toc3454 \h </w:instrText>
        </w:r>
        <w:r>
          <w:fldChar w:fldCharType="separate"/>
        </w:r>
        <w:r>
          <w:t>26</w:t>
        </w:r>
        <w:r>
          <w:fldChar w:fldCharType="end"/>
        </w:r>
      </w:hyperlink>
    </w:p>
    <w:p>
      <w:pPr>
        <w:pStyle w:val="TOC2"/>
        <w:tabs>
          <w:tab w:val="right" w:leader="dot" w:pos="8306"/>
        </w:tabs>
      </w:pPr>
      <w:hyperlink w:anchor="_Toc19780" w:history="1">
        <w:r>
          <w:rPr>
            <w:rFonts w:ascii="仿宋" w:eastAsia="仿宋" w:hAnsi="仿宋" w:cs="仿宋" w:hint="eastAsia"/>
            <w:lang w:eastAsia="zh-CN"/>
          </w:rPr>
          <w:t>(一)、消防安全</w:t>
        </w:r>
        <w:r>
          <w:tab/>
        </w:r>
        <w:r>
          <w:fldChar w:fldCharType="begin"/>
        </w:r>
        <w:r>
          <w:instrText xml:space="preserve"> PAGEREF _Toc19780 \h </w:instrText>
        </w:r>
        <w:r>
          <w:fldChar w:fldCharType="separate"/>
        </w:r>
        <w:r>
          <w:t>26</w:t>
        </w:r>
        <w:r>
          <w:fldChar w:fldCharType="end"/>
        </w:r>
      </w:hyperlink>
    </w:p>
    <w:p>
      <w:pPr>
        <w:pStyle w:val="TOC2"/>
        <w:tabs>
          <w:tab w:val="right" w:leader="dot" w:pos="8306"/>
        </w:tabs>
      </w:pPr>
      <w:hyperlink w:anchor="_Toc24562" w:history="1">
        <w:r>
          <w:rPr>
            <w:rFonts w:ascii="仿宋" w:eastAsia="仿宋" w:hAnsi="仿宋" w:cs="仿宋" w:hint="eastAsia"/>
            <w:lang w:eastAsia="zh-CN"/>
          </w:rPr>
          <w:t>(二)、防火防爆总图布置措施</w:t>
        </w:r>
        <w:r>
          <w:tab/>
        </w:r>
        <w:r>
          <w:fldChar w:fldCharType="begin"/>
        </w:r>
        <w:r>
          <w:instrText xml:space="preserve"> PAGEREF _Toc24562 \h </w:instrText>
        </w:r>
        <w:r>
          <w:fldChar w:fldCharType="separate"/>
        </w:r>
        <w:r>
          <w:t>28</w:t>
        </w:r>
        <w:r>
          <w:fldChar w:fldCharType="end"/>
        </w:r>
      </w:hyperlink>
    </w:p>
    <w:p>
      <w:pPr>
        <w:pStyle w:val="TOC2"/>
        <w:tabs>
          <w:tab w:val="right" w:leader="dot" w:pos="8306"/>
        </w:tabs>
      </w:pPr>
      <w:hyperlink w:anchor="_Toc13406" w:history="1">
        <w:r>
          <w:rPr>
            <w:rFonts w:ascii="仿宋" w:eastAsia="仿宋" w:hAnsi="仿宋" w:cs="仿宋" w:hint="eastAsia"/>
            <w:lang w:eastAsia="zh-CN"/>
          </w:rPr>
          <w:t>(三)、自然灾害防范措施</w:t>
        </w:r>
        <w:r>
          <w:tab/>
        </w:r>
        <w:r>
          <w:fldChar w:fldCharType="begin"/>
        </w:r>
        <w:r>
          <w:instrText xml:space="preserve"> PAGEREF _Toc13406 \h </w:instrText>
        </w:r>
        <w:r>
          <w:fldChar w:fldCharType="separate"/>
        </w:r>
        <w:r>
          <w:t>29</w:t>
        </w:r>
        <w:r>
          <w:fldChar w:fldCharType="end"/>
        </w:r>
      </w:hyperlink>
    </w:p>
    <w:p>
      <w:pPr>
        <w:pStyle w:val="TOC2"/>
        <w:tabs>
          <w:tab w:val="right" w:leader="dot" w:pos="8306"/>
        </w:tabs>
      </w:pPr>
      <w:hyperlink w:anchor="_Toc19045" w:history="1">
        <w:r>
          <w:rPr>
            <w:rFonts w:ascii="仿宋" w:eastAsia="仿宋" w:hAnsi="仿宋" w:cs="仿宋" w:hint="eastAsia"/>
            <w:lang w:eastAsia="zh-CN"/>
          </w:rPr>
          <w:t>(四)、安全色及安全标志使用要求</w:t>
        </w:r>
        <w:r>
          <w:tab/>
        </w:r>
        <w:r>
          <w:fldChar w:fldCharType="begin"/>
        </w:r>
        <w:r>
          <w:instrText xml:space="preserve"> PAGEREF _Toc19045 \h </w:instrText>
        </w:r>
        <w:r>
          <w:fldChar w:fldCharType="separate"/>
        </w:r>
        <w:r>
          <w:t>30</w:t>
        </w:r>
        <w:r>
          <w:fldChar w:fldCharType="end"/>
        </w:r>
      </w:hyperlink>
    </w:p>
    <w:p>
      <w:pPr>
        <w:pStyle w:val="TOC2"/>
        <w:tabs>
          <w:tab w:val="right" w:leader="dot" w:pos="8306"/>
        </w:tabs>
      </w:pPr>
      <w:hyperlink w:anchor="_Toc25690" w:history="1">
        <w:r>
          <w:rPr>
            <w:rFonts w:ascii="仿宋" w:eastAsia="仿宋" w:hAnsi="仿宋" w:cs="仿宋" w:hint="eastAsia"/>
            <w:lang w:eastAsia="zh-CN"/>
          </w:rPr>
          <w:t>(五)、防尘防毒措施</w:t>
        </w:r>
        <w:r>
          <w:tab/>
        </w:r>
        <w:r>
          <w:fldChar w:fldCharType="begin"/>
        </w:r>
        <w:r>
          <w:instrText xml:space="preserve"> PAGEREF _Toc25690 \h </w:instrText>
        </w:r>
        <w:r>
          <w:fldChar w:fldCharType="separate"/>
        </w:r>
        <w:r>
          <w:t>31</w:t>
        </w:r>
        <w:r>
          <w:fldChar w:fldCharType="end"/>
        </w:r>
      </w:hyperlink>
    </w:p>
    <w:p>
      <w:pPr>
        <w:pStyle w:val="TOC2"/>
        <w:tabs>
          <w:tab w:val="right" w:leader="dot" w:pos="8306"/>
        </w:tabs>
      </w:pPr>
      <w:hyperlink w:anchor="_Toc142" w:history="1">
        <w:r>
          <w:rPr>
            <w:rFonts w:ascii="仿宋" w:eastAsia="仿宋" w:hAnsi="仿宋" w:cs="仿宋" w:hint="eastAsia"/>
            <w:lang w:eastAsia="zh-CN"/>
          </w:rPr>
          <w:t>(六)、防静电、触电防护及防雷措施</w:t>
        </w:r>
        <w:r>
          <w:tab/>
        </w:r>
        <w:r>
          <w:fldChar w:fldCharType="begin"/>
        </w:r>
        <w:r>
          <w:instrText xml:space="preserve"> PAGEREF _Toc142 \h </w:instrText>
        </w:r>
        <w:r>
          <w:fldChar w:fldCharType="separate"/>
        </w:r>
        <w:r>
          <w:t>32</w:t>
        </w:r>
        <w:r>
          <w:fldChar w:fldCharType="end"/>
        </w:r>
      </w:hyperlink>
    </w:p>
    <w:p>
      <w:pPr>
        <w:pStyle w:val="TOC2"/>
        <w:tabs>
          <w:tab w:val="right" w:leader="dot" w:pos="8306"/>
        </w:tabs>
      </w:pPr>
      <w:hyperlink w:anchor="_Toc13098" w:history="1">
        <w:r>
          <w:rPr>
            <w:rFonts w:ascii="仿宋" w:eastAsia="仿宋" w:hAnsi="仿宋" w:cs="仿宋" w:hint="eastAsia"/>
            <w:lang w:eastAsia="zh-CN"/>
          </w:rPr>
          <w:t>(七)、机械设备安全保障措施</w:t>
        </w:r>
        <w:r>
          <w:tab/>
        </w:r>
        <w:r>
          <w:fldChar w:fldCharType="begin"/>
        </w:r>
        <w:r>
          <w:instrText xml:space="preserve"> PAGEREF _Toc13098 \h </w:instrText>
        </w:r>
        <w:r>
          <w:fldChar w:fldCharType="separate"/>
        </w:r>
        <w:r>
          <w:t>33</w:t>
        </w:r>
        <w:r>
          <w:fldChar w:fldCharType="end"/>
        </w:r>
      </w:hyperlink>
    </w:p>
    <w:p>
      <w:pPr>
        <w:pStyle w:val="TOC1"/>
        <w:tabs>
          <w:tab w:val="right" w:leader="dot" w:pos="8306"/>
        </w:tabs>
      </w:pPr>
      <w:hyperlink w:anchor="_Toc30047" w:history="1">
        <w:r>
          <w:rPr>
            <w:rFonts w:ascii="仿宋" w:eastAsia="仿宋" w:hAnsi="仿宋" w:cs="仿宋" w:hint="eastAsia"/>
            <w:lang w:eastAsia="zh-CN"/>
          </w:rPr>
          <w:t>九、太阳能电池水泵系统项目技术管理</w:t>
        </w:r>
        <w:r>
          <w:tab/>
        </w:r>
        <w:r>
          <w:fldChar w:fldCharType="begin"/>
        </w:r>
        <w:r>
          <w:instrText xml:space="preserve"> PAGEREF _Toc30047 \h </w:instrText>
        </w:r>
        <w:r>
          <w:fldChar w:fldCharType="separate"/>
        </w:r>
        <w:r>
          <w:t>35</w:t>
        </w:r>
        <w:r>
          <w:fldChar w:fldCharType="end"/>
        </w:r>
      </w:hyperlink>
    </w:p>
    <w:p>
      <w:pPr>
        <w:pStyle w:val="TOC2"/>
        <w:tabs>
          <w:tab w:val="right" w:leader="dot" w:pos="8306"/>
        </w:tabs>
      </w:pPr>
      <w:hyperlink w:anchor="_Toc4505" w:history="1">
        <w:r>
          <w:rPr>
            <w:rFonts w:ascii="仿宋" w:eastAsia="仿宋" w:hAnsi="仿宋" w:cs="仿宋" w:hint="eastAsia"/>
            <w:lang w:eastAsia="zh-CN"/>
          </w:rPr>
          <w:t>(一)、技术方案选用方向</w:t>
        </w:r>
        <w:r>
          <w:tab/>
        </w:r>
        <w:r>
          <w:fldChar w:fldCharType="begin"/>
        </w:r>
        <w:r>
          <w:instrText xml:space="preserve"> PAGEREF _Toc4505 \h </w:instrText>
        </w:r>
        <w:r>
          <w:fldChar w:fldCharType="separate"/>
        </w:r>
        <w:r>
          <w:t>35</w:t>
        </w:r>
        <w:r>
          <w:fldChar w:fldCharType="end"/>
        </w:r>
      </w:hyperlink>
    </w:p>
    <w:p>
      <w:pPr>
        <w:pStyle w:val="TOC2"/>
        <w:tabs>
          <w:tab w:val="right" w:leader="dot" w:pos="8306"/>
        </w:tabs>
      </w:pPr>
      <w:hyperlink w:anchor="_Toc396" w:history="1">
        <w:r>
          <w:rPr>
            <w:rFonts w:ascii="仿宋" w:eastAsia="仿宋" w:hAnsi="仿宋" w:cs="仿宋" w:hint="eastAsia"/>
            <w:lang w:eastAsia="zh-CN"/>
          </w:rPr>
          <w:t>(二)、工艺技术方案选用原则</w:t>
        </w:r>
        <w:r>
          <w:tab/>
        </w:r>
        <w:r>
          <w:fldChar w:fldCharType="begin"/>
        </w:r>
        <w:r>
          <w:instrText xml:space="preserve"> PAGEREF _Toc396 \h </w:instrText>
        </w:r>
        <w:r>
          <w:fldChar w:fldCharType="separate"/>
        </w:r>
        <w:r>
          <w:t>37</w:t>
        </w:r>
        <w:r>
          <w:fldChar w:fldCharType="end"/>
        </w:r>
      </w:hyperlink>
    </w:p>
    <w:p>
      <w:pPr>
        <w:pStyle w:val="TOC2"/>
        <w:tabs>
          <w:tab w:val="right" w:leader="dot" w:pos="8306"/>
        </w:tabs>
      </w:pPr>
      <w:hyperlink w:anchor="_Toc23609" w:history="1">
        <w:r>
          <w:rPr>
            <w:rFonts w:ascii="仿宋" w:eastAsia="仿宋" w:hAnsi="仿宋" w:cs="仿宋" w:hint="eastAsia"/>
            <w:lang w:eastAsia="zh-CN"/>
          </w:rPr>
          <w:t>(三)、工艺技术方案要求</w:t>
        </w:r>
        <w:r>
          <w:tab/>
        </w:r>
        <w:r>
          <w:fldChar w:fldCharType="begin"/>
        </w:r>
        <w:r>
          <w:instrText xml:space="preserve"> PAGEREF _Toc23609 \h </w:instrText>
        </w:r>
        <w:r>
          <w:fldChar w:fldCharType="separate"/>
        </w:r>
        <w:r>
          <w:t>39</w:t>
        </w:r>
        <w:r>
          <w:fldChar w:fldCharType="end"/>
        </w:r>
      </w:hyperlink>
    </w:p>
    <w:p>
      <w:pPr>
        <w:pStyle w:val="TOC1"/>
        <w:tabs>
          <w:tab w:val="right" w:leader="dot" w:pos="8306"/>
        </w:tabs>
      </w:pPr>
      <w:hyperlink w:anchor="_Toc9042" w:history="1">
        <w:r>
          <w:rPr>
            <w:rFonts w:ascii="仿宋" w:eastAsia="仿宋" w:hAnsi="仿宋" w:cs="仿宋" w:hint="eastAsia"/>
            <w:lang w:eastAsia="zh-CN"/>
          </w:rPr>
          <w:t>十、太阳能电池水泵系统项目社会影响</w:t>
        </w:r>
        <w:r>
          <w:tab/>
        </w:r>
        <w:r>
          <w:fldChar w:fldCharType="begin"/>
        </w:r>
        <w:r>
          <w:instrText xml:space="preserve"> PAGEREF _Toc9042 \h </w:instrText>
        </w:r>
        <w:r>
          <w:fldChar w:fldCharType="separate"/>
        </w:r>
        <w:r>
          <w:t>41</w:t>
        </w:r>
        <w:r>
          <w:fldChar w:fldCharType="end"/>
        </w:r>
      </w:hyperlink>
    </w:p>
    <w:p>
      <w:pPr>
        <w:pStyle w:val="TOC2"/>
        <w:tabs>
          <w:tab w:val="right" w:leader="dot" w:pos="8306"/>
        </w:tabs>
      </w:pPr>
      <w:hyperlink w:anchor="_Toc1180" w:history="1">
        <w:r>
          <w:rPr>
            <w:rFonts w:ascii="仿宋" w:eastAsia="仿宋" w:hAnsi="仿宋" w:cs="仿宋" w:hint="eastAsia"/>
            <w:lang w:eastAsia="zh-CN"/>
          </w:rPr>
          <w:t>(一)、社会责任与义务</w:t>
        </w:r>
        <w:r>
          <w:tab/>
        </w:r>
        <w:r>
          <w:fldChar w:fldCharType="begin"/>
        </w:r>
        <w:r>
          <w:instrText xml:space="preserve"> PAGEREF _Toc1180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5" w:history="1">
        <w:r>
          <w:rPr>
            <w:rFonts w:ascii="仿宋" w:eastAsia="仿宋" w:hAnsi="仿宋" w:cs="仿宋" w:hint="eastAsia"/>
            <w:lang w:eastAsia="zh-CN"/>
          </w:rPr>
          <w:t>(二)、社会参与与沟通</w:t>
        </w:r>
        <w:r>
          <w:tab/>
        </w:r>
        <w:r>
          <w:fldChar w:fldCharType="begin"/>
        </w:r>
        <w:r>
          <w:instrText xml:space="preserve"> PAGEREF _Toc18735 \h </w:instrText>
        </w:r>
        <w:r>
          <w:fldChar w:fldCharType="separate"/>
        </w:r>
        <w:r>
          <w:t>42</w:t>
        </w:r>
        <w:r>
          <w:fldChar w:fldCharType="end"/>
        </w:r>
      </w:hyperlink>
    </w:p>
    <w:p>
      <w:pPr>
        <w:pStyle w:val="TOC1"/>
        <w:tabs>
          <w:tab w:val="right" w:leader="dot" w:pos="8306"/>
        </w:tabs>
      </w:pPr>
      <w:hyperlink w:anchor="_Toc23958" w:history="1">
        <w:r>
          <w:rPr>
            <w:rFonts w:ascii="仿宋" w:eastAsia="仿宋" w:hAnsi="仿宋" w:cs="仿宋" w:hint="eastAsia"/>
            <w:lang w:eastAsia="zh-CN"/>
          </w:rPr>
          <w:t>十一、太阳能电池水泵系统项目创新与研发</w:t>
        </w:r>
        <w:r>
          <w:tab/>
        </w:r>
        <w:r>
          <w:fldChar w:fldCharType="begin"/>
        </w:r>
        <w:r>
          <w:instrText xml:space="preserve"> PAGEREF _Toc23958 \h </w:instrText>
        </w:r>
        <w:r>
          <w:fldChar w:fldCharType="separate"/>
        </w:r>
        <w:r>
          <w:t>43</w:t>
        </w:r>
        <w:r>
          <w:fldChar w:fldCharType="end"/>
        </w:r>
      </w:hyperlink>
    </w:p>
    <w:p>
      <w:pPr>
        <w:pStyle w:val="TOC2"/>
        <w:tabs>
          <w:tab w:val="right" w:leader="dot" w:pos="8306"/>
        </w:tabs>
      </w:pPr>
      <w:hyperlink w:anchor="_Toc26545" w:history="1">
        <w:r>
          <w:rPr>
            <w:rFonts w:ascii="仿宋" w:eastAsia="仿宋" w:hAnsi="仿宋" w:cs="仿宋" w:hint="eastAsia"/>
            <w:lang w:eastAsia="zh-CN"/>
          </w:rPr>
          <w:t>(一)、创新策略与方向</w:t>
        </w:r>
        <w:r>
          <w:tab/>
        </w:r>
        <w:r>
          <w:fldChar w:fldCharType="begin"/>
        </w:r>
        <w:r>
          <w:instrText xml:space="preserve"> PAGEREF _Toc26545 \h </w:instrText>
        </w:r>
        <w:r>
          <w:fldChar w:fldCharType="separate"/>
        </w:r>
        <w:r>
          <w:t>43</w:t>
        </w:r>
        <w:r>
          <w:fldChar w:fldCharType="end"/>
        </w:r>
      </w:hyperlink>
    </w:p>
    <w:p>
      <w:pPr>
        <w:pStyle w:val="TOC2"/>
        <w:tabs>
          <w:tab w:val="right" w:leader="dot" w:pos="8306"/>
        </w:tabs>
      </w:pPr>
      <w:hyperlink w:anchor="_Toc27229" w:history="1">
        <w:r>
          <w:rPr>
            <w:rFonts w:ascii="仿宋" w:eastAsia="仿宋" w:hAnsi="仿宋" w:cs="仿宋" w:hint="eastAsia"/>
            <w:lang w:eastAsia="zh-CN"/>
          </w:rPr>
          <w:t>(二)、研发规划与投入</w:t>
        </w:r>
        <w:r>
          <w:tab/>
        </w:r>
        <w:r>
          <w:fldChar w:fldCharType="begin"/>
        </w:r>
        <w:r>
          <w:instrText xml:space="preserve"> PAGEREF _Toc27229 \h </w:instrText>
        </w:r>
        <w:r>
          <w:fldChar w:fldCharType="separate"/>
        </w:r>
        <w:r>
          <w:t>44</w:t>
        </w:r>
        <w:r>
          <w:fldChar w:fldCharType="end"/>
        </w:r>
      </w:hyperlink>
    </w:p>
    <w:p>
      <w:pPr>
        <w:pStyle w:val="TOC1"/>
        <w:tabs>
          <w:tab w:val="right" w:leader="dot" w:pos="8306"/>
        </w:tabs>
      </w:pPr>
      <w:hyperlink w:anchor="_Toc23187" w:history="1">
        <w:r>
          <w:rPr>
            <w:rFonts w:ascii="仿宋" w:eastAsia="仿宋" w:hAnsi="仿宋" w:cs="仿宋" w:hint="eastAsia"/>
            <w:lang w:eastAsia="zh-CN"/>
          </w:rPr>
          <w:t>十二、太阳能电池水泵系统项目计划安排</w:t>
        </w:r>
        <w:r>
          <w:tab/>
        </w:r>
        <w:r>
          <w:fldChar w:fldCharType="begin"/>
        </w:r>
        <w:r>
          <w:instrText xml:space="preserve"> PAGEREF _Toc23187 \h </w:instrText>
        </w:r>
        <w:r>
          <w:fldChar w:fldCharType="separate"/>
        </w:r>
        <w:r>
          <w:t>46</w:t>
        </w:r>
        <w:r>
          <w:fldChar w:fldCharType="end"/>
        </w:r>
      </w:hyperlink>
    </w:p>
    <w:p>
      <w:pPr>
        <w:pStyle w:val="TOC2"/>
        <w:tabs>
          <w:tab w:val="right" w:leader="dot" w:pos="8306"/>
        </w:tabs>
      </w:pPr>
      <w:hyperlink w:anchor="_Toc20406" w:history="1">
        <w:r>
          <w:rPr>
            <w:rFonts w:ascii="仿宋" w:eastAsia="仿宋" w:hAnsi="仿宋" w:cs="仿宋" w:hint="eastAsia"/>
            <w:lang w:eastAsia="zh-CN"/>
          </w:rPr>
          <w:t>(一)、建设周期</w:t>
        </w:r>
        <w:r>
          <w:tab/>
        </w:r>
        <w:r>
          <w:fldChar w:fldCharType="begin"/>
        </w:r>
        <w:r>
          <w:instrText xml:space="preserve"> PAGEREF _Toc20406 \h </w:instrText>
        </w:r>
        <w:r>
          <w:fldChar w:fldCharType="separate"/>
        </w:r>
        <w:r>
          <w:t>46</w:t>
        </w:r>
        <w:r>
          <w:fldChar w:fldCharType="end"/>
        </w:r>
      </w:hyperlink>
    </w:p>
    <w:p>
      <w:pPr>
        <w:pStyle w:val="TOC2"/>
        <w:tabs>
          <w:tab w:val="right" w:leader="dot" w:pos="8306"/>
        </w:tabs>
      </w:pPr>
      <w:hyperlink w:anchor="_Toc21419" w:history="1">
        <w:r>
          <w:rPr>
            <w:rFonts w:ascii="仿宋" w:eastAsia="仿宋" w:hAnsi="仿宋" w:cs="仿宋" w:hint="eastAsia"/>
            <w:lang w:eastAsia="zh-CN"/>
          </w:rPr>
          <w:t>(二)、建设进度</w:t>
        </w:r>
        <w:r>
          <w:tab/>
        </w:r>
        <w:r>
          <w:fldChar w:fldCharType="begin"/>
        </w:r>
        <w:r>
          <w:instrText xml:space="preserve"> PAGEREF _Toc21419 \h </w:instrText>
        </w:r>
        <w:r>
          <w:fldChar w:fldCharType="separate"/>
        </w:r>
        <w:r>
          <w:t>47</w:t>
        </w:r>
        <w:r>
          <w:fldChar w:fldCharType="end"/>
        </w:r>
      </w:hyperlink>
    </w:p>
    <w:p>
      <w:pPr>
        <w:pStyle w:val="TOC2"/>
        <w:tabs>
          <w:tab w:val="right" w:leader="dot" w:pos="8306"/>
        </w:tabs>
      </w:pPr>
      <w:hyperlink w:anchor="_Toc16284" w:history="1">
        <w:r>
          <w:rPr>
            <w:rFonts w:ascii="仿宋" w:eastAsia="仿宋" w:hAnsi="仿宋" w:cs="仿宋" w:hint="eastAsia"/>
            <w:lang w:eastAsia="zh-CN"/>
          </w:rPr>
          <w:t>(三)、进度安排注意事项</w:t>
        </w:r>
        <w:r>
          <w:tab/>
        </w:r>
        <w:r>
          <w:fldChar w:fldCharType="begin"/>
        </w:r>
        <w:r>
          <w:instrText xml:space="preserve"> PAGEREF _Toc16284 \h </w:instrText>
        </w:r>
        <w:r>
          <w:fldChar w:fldCharType="separate"/>
        </w:r>
        <w:r>
          <w:t>48</w:t>
        </w:r>
        <w:r>
          <w:fldChar w:fldCharType="end"/>
        </w:r>
      </w:hyperlink>
    </w:p>
    <w:p>
      <w:pPr>
        <w:pStyle w:val="TOC2"/>
        <w:tabs>
          <w:tab w:val="right" w:leader="dot" w:pos="8306"/>
        </w:tabs>
      </w:pPr>
      <w:hyperlink w:anchor="_Toc28295" w:history="1">
        <w:r>
          <w:rPr>
            <w:rFonts w:ascii="仿宋" w:eastAsia="仿宋" w:hAnsi="仿宋" w:cs="仿宋" w:hint="eastAsia"/>
            <w:lang w:eastAsia="zh-CN"/>
          </w:rPr>
          <w:t>(四)、人力资源配置</w:t>
        </w:r>
        <w:r>
          <w:tab/>
        </w:r>
        <w:r>
          <w:fldChar w:fldCharType="begin"/>
        </w:r>
        <w:r>
          <w:instrText xml:space="preserve"> PAGEREF _Toc28295 \h </w:instrText>
        </w:r>
        <w:r>
          <w:fldChar w:fldCharType="separate"/>
        </w:r>
        <w:r>
          <w:t>50</w:t>
        </w:r>
        <w:r>
          <w:fldChar w:fldCharType="end"/>
        </w:r>
      </w:hyperlink>
    </w:p>
    <w:p>
      <w:pPr>
        <w:pStyle w:val="TOC1"/>
        <w:tabs>
          <w:tab w:val="right" w:leader="dot" w:pos="8306"/>
        </w:tabs>
      </w:pPr>
      <w:hyperlink w:anchor="_Toc15102" w:history="1">
        <w:r>
          <w:rPr>
            <w:rFonts w:ascii="仿宋" w:eastAsia="仿宋" w:hAnsi="仿宋" w:cs="仿宋" w:hint="eastAsia"/>
            <w:lang w:eastAsia="zh-CN"/>
          </w:rPr>
          <w:t>十三、供应链管理</w:t>
        </w:r>
        <w:r>
          <w:tab/>
        </w:r>
        <w:r>
          <w:fldChar w:fldCharType="begin"/>
        </w:r>
        <w:r>
          <w:instrText xml:space="preserve"> PAGEREF _Toc15102 \h </w:instrText>
        </w:r>
        <w:r>
          <w:fldChar w:fldCharType="separate"/>
        </w:r>
        <w:r>
          <w:t>51</w:t>
        </w:r>
        <w:r>
          <w:fldChar w:fldCharType="end"/>
        </w:r>
      </w:hyperlink>
    </w:p>
    <w:p>
      <w:pPr>
        <w:pStyle w:val="TOC2"/>
        <w:tabs>
          <w:tab w:val="right" w:leader="dot" w:pos="8306"/>
        </w:tabs>
      </w:pPr>
      <w:hyperlink w:anchor="_Toc30115" w:history="1">
        <w:r>
          <w:rPr>
            <w:rFonts w:ascii="仿宋" w:eastAsia="仿宋" w:hAnsi="仿宋" w:cs="仿宋" w:hint="eastAsia"/>
            <w:lang w:eastAsia="zh-CN"/>
          </w:rPr>
          <w:t>(一)、供应链战略规划</w:t>
        </w:r>
        <w:r>
          <w:tab/>
        </w:r>
        <w:r>
          <w:fldChar w:fldCharType="begin"/>
        </w:r>
        <w:r>
          <w:instrText xml:space="preserve"> PAGEREF _Toc30115 \h </w:instrText>
        </w:r>
        <w:r>
          <w:fldChar w:fldCharType="separate"/>
        </w:r>
        <w:r>
          <w:t>51</w:t>
        </w:r>
        <w:r>
          <w:fldChar w:fldCharType="end"/>
        </w:r>
      </w:hyperlink>
    </w:p>
    <w:p>
      <w:pPr>
        <w:pStyle w:val="TOC2"/>
        <w:tabs>
          <w:tab w:val="right" w:leader="dot" w:pos="8306"/>
        </w:tabs>
      </w:pPr>
      <w:hyperlink w:anchor="_Toc8837" w:history="1">
        <w:r>
          <w:rPr>
            <w:rFonts w:ascii="仿宋" w:eastAsia="仿宋" w:hAnsi="仿宋" w:cs="仿宋" w:hint="eastAsia"/>
            <w:lang w:eastAsia="zh-CN"/>
          </w:rPr>
          <w:t>(二)、供应商选择与合作</w:t>
        </w:r>
        <w:r>
          <w:tab/>
        </w:r>
        <w:r>
          <w:fldChar w:fldCharType="begin"/>
        </w:r>
        <w:r>
          <w:instrText xml:space="preserve"> PAGEREF _Toc8837 \h </w:instrText>
        </w:r>
        <w:r>
          <w:fldChar w:fldCharType="separate"/>
        </w:r>
        <w:r>
          <w:t>52</w:t>
        </w:r>
        <w:r>
          <w:fldChar w:fldCharType="end"/>
        </w:r>
      </w:hyperlink>
    </w:p>
    <w:p>
      <w:pPr>
        <w:pStyle w:val="TOC2"/>
        <w:tabs>
          <w:tab w:val="right" w:leader="dot" w:pos="8306"/>
        </w:tabs>
      </w:pPr>
      <w:hyperlink w:anchor="_Toc3743" w:history="1">
        <w:r>
          <w:rPr>
            <w:rFonts w:ascii="仿宋" w:eastAsia="仿宋" w:hAnsi="仿宋" w:cs="仿宋" w:hint="eastAsia"/>
            <w:lang w:eastAsia="zh-CN"/>
          </w:rPr>
          <w:t>(三)、物流与库存管理</w:t>
        </w:r>
        <w:r>
          <w:tab/>
        </w:r>
        <w:r>
          <w:fldChar w:fldCharType="begin"/>
        </w:r>
        <w:r>
          <w:instrText xml:space="preserve"> PAGEREF _Toc3743 \h </w:instrText>
        </w:r>
        <w:r>
          <w:fldChar w:fldCharType="separate"/>
        </w:r>
        <w:r>
          <w:t>53</w:t>
        </w:r>
        <w:r>
          <w:fldChar w:fldCharType="end"/>
        </w:r>
      </w:hyperlink>
    </w:p>
    <w:p>
      <w:pPr>
        <w:pStyle w:val="TOC1"/>
        <w:tabs>
          <w:tab w:val="right" w:leader="dot" w:pos="8306"/>
        </w:tabs>
      </w:pPr>
      <w:hyperlink w:anchor="_Toc5766" w:history="1">
        <w:r>
          <w:rPr>
            <w:rFonts w:ascii="仿宋" w:eastAsia="仿宋" w:hAnsi="仿宋" w:cs="仿宋" w:hint="eastAsia"/>
            <w:lang w:eastAsia="zh-CN"/>
          </w:rPr>
          <w:t>十四、太阳能电池水泵系统项目实施时间节点</w:t>
        </w:r>
        <w:r>
          <w:tab/>
        </w:r>
        <w:r>
          <w:fldChar w:fldCharType="begin"/>
        </w:r>
        <w:r>
          <w:instrText xml:space="preserve"> PAGEREF _Toc5766 \h </w:instrText>
        </w:r>
        <w:r>
          <w:fldChar w:fldCharType="separate"/>
        </w:r>
        <w:r>
          <w:t>55</w:t>
        </w:r>
        <w:r>
          <w:fldChar w:fldCharType="end"/>
        </w:r>
      </w:hyperlink>
    </w:p>
    <w:p>
      <w:pPr>
        <w:pStyle w:val="TOC2"/>
        <w:tabs>
          <w:tab w:val="right" w:leader="dot" w:pos="8306"/>
        </w:tabs>
      </w:pPr>
      <w:hyperlink w:anchor="_Toc27873" w:history="1">
        <w:r>
          <w:rPr>
            <w:rFonts w:ascii="仿宋" w:eastAsia="仿宋" w:hAnsi="仿宋" w:cs="仿宋" w:hint="eastAsia"/>
            <w:lang w:eastAsia="zh-CN"/>
          </w:rPr>
          <w:t>(一)、太阳能电池水泵系统项目启动阶段时间节点</w:t>
        </w:r>
        <w:r>
          <w:tab/>
        </w:r>
        <w:r>
          <w:fldChar w:fldCharType="begin"/>
        </w:r>
        <w:r>
          <w:instrText xml:space="preserve"> PAGEREF _Toc27873 \h </w:instrText>
        </w:r>
        <w:r>
          <w:fldChar w:fldCharType="separate"/>
        </w:r>
        <w:r>
          <w:t>55</w:t>
        </w:r>
        <w:r>
          <w:fldChar w:fldCharType="end"/>
        </w:r>
      </w:hyperlink>
    </w:p>
    <w:p>
      <w:pPr>
        <w:pStyle w:val="TOC2"/>
        <w:tabs>
          <w:tab w:val="right" w:leader="dot" w:pos="8306"/>
        </w:tabs>
      </w:pPr>
      <w:hyperlink w:anchor="_Toc26509" w:history="1">
        <w:r>
          <w:rPr>
            <w:rFonts w:ascii="仿宋" w:eastAsia="仿宋" w:hAnsi="仿宋" w:cs="仿宋" w:hint="eastAsia"/>
            <w:lang w:eastAsia="zh-CN"/>
          </w:rPr>
          <w:t>(二)、太阳能电池水泵系统项目执行阶段时间节点</w:t>
        </w:r>
        <w:r>
          <w:tab/>
        </w:r>
        <w:r>
          <w:fldChar w:fldCharType="begin"/>
        </w:r>
        <w:r>
          <w:instrText xml:space="preserve"> PAGEREF _Toc26509 \h </w:instrText>
        </w:r>
        <w:r>
          <w:fldChar w:fldCharType="separate"/>
        </w:r>
        <w:r>
          <w:t>56</w:t>
        </w:r>
        <w:r>
          <w:fldChar w:fldCharType="end"/>
        </w:r>
      </w:hyperlink>
    </w:p>
    <w:p>
      <w:pPr>
        <w:pStyle w:val="TOC2"/>
        <w:tabs>
          <w:tab w:val="right" w:leader="dot" w:pos="8306"/>
        </w:tabs>
      </w:pPr>
      <w:hyperlink w:anchor="_Toc26244" w:history="1">
        <w:r>
          <w:rPr>
            <w:rFonts w:ascii="仿宋" w:eastAsia="仿宋" w:hAnsi="仿宋" w:cs="仿宋" w:hint="eastAsia"/>
            <w:lang w:eastAsia="zh-CN"/>
          </w:rPr>
          <w:t>(三)、太阳能电池水泵系统项目完成阶段时间节点</w:t>
        </w:r>
        <w:r>
          <w:tab/>
        </w:r>
        <w:r>
          <w:fldChar w:fldCharType="begin"/>
        </w:r>
        <w:r>
          <w:instrText xml:space="preserve"> PAGEREF _Toc26244 \h </w:instrText>
        </w:r>
        <w:r>
          <w:fldChar w:fldCharType="separate"/>
        </w:r>
        <w:r>
          <w:t>57</w:t>
        </w:r>
        <w:r>
          <w:fldChar w:fldCharType="end"/>
        </w:r>
      </w:hyperlink>
    </w:p>
    <w:p>
      <w:pPr>
        <w:pStyle w:val="TOC1"/>
        <w:tabs>
          <w:tab w:val="right" w:leader="dot" w:pos="8306"/>
        </w:tabs>
      </w:pPr>
      <w:hyperlink w:anchor="_Toc9245" w:history="1">
        <w:r>
          <w:rPr>
            <w:rFonts w:ascii="仿宋" w:eastAsia="仿宋" w:hAnsi="仿宋" w:cs="仿宋" w:hint="eastAsia"/>
            <w:lang w:eastAsia="zh-CN"/>
          </w:rPr>
          <w:t>十五、利益相关者分析与沟通计划</w:t>
        </w:r>
        <w:r>
          <w:tab/>
        </w:r>
        <w:r>
          <w:fldChar w:fldCharType="begin"/>
        </w:r>
        <w:r>
          <w:instrText xml:space="preserve"> PAGEREF _Toc9245 \h </w:instrText>
        </w:r>
        <w:r>
          <w:fldChar w:fldCharType="separate"/>
        </w:r>
        <w:r>
          <w:t>59</w:t>
        </w:r>
        <w:r>
          <w:fldChar w:fldCharType="end"/>
        </w:r>
      </w:hyperlink>
    </w:p>
    <w:p>
      <w:pPr>
        <w:pStyle w:val="TOC2"/>
        <w:tabs>
          <w:tab w:val="right" w:leader="dot" w:pos="8306"/>
        </w:tabs>
      </w:pPr>
      <w:hyperlink w:anchor="_Toc25991" w:history="1">
        <w:r>
          <w:rPr>
            <w:rFonts w:ascii="仿宋" w:eastAsia="仿宋" w:hAnsi="仿宋" w:cs="仿宋" w:hint="eastAsia"/>
            <w:lang w:eastAsia="zh-CN"/>
          </w:rPr>
          <w:t>(一)、利益相关者分析</w:t>
        </w:r>
        <w:r>
          <w:tab/>
        </w:r>
        <w:r>
          <w:fldChar w:fldCharType="begin"/>
        </w:r>
        <w:r>
          <w:instrText xml:space="preserve"> PAGEREF _Toc25991 \h </w:instrText>
        </w:r>
        <w:r>
          <w:fldChar w:fldCharType="separate"/>
        </w:r>
        <w:r>
          <w:t>59</w:t>
        </w:r>
        <w:r>
          <w:fldChar w:fldCharType="end"/>
        </w:r>
      </w:hyperlink>
    </w:p>
    <w:p>
      <w:pPr>
        <w:pStyle w:val="TOC2"/>
        <w:tabs>
          <w:tab w:val="right" w:leader="dot" w:pos="8306"/>
        </w:tabs>
      </w:pPr>
      <w:hyperlink w:anchor="_Toc30109" w:history="1">
        <w:r>
          <w:rPr>
            <w:rFonts w:ascii="仿宋" w:eastAsia="仿宋" w:hAnsi="仿宋" w:cs="仿宋" w:hint="eastAsia"/>
            <w:lang w:eastAsia="zh-CN"/>
          </w:rPr>
          <w:t>(二)、沟通计划</w:t>
        </w:r>
        <w:r>
          <w:tab/>
        </w:r>
        <w:r>
          <w:fldChar w:fldCharType="begin"/>
        </w:r>
        <w:r>
          <w:instrText xml:space="preserve"> PAGEREF _Toc30109 \h </w:instrText>
        </w:r>
        <w:r>
          <w:fldChar w:fldCharType="separate"/>
        </w:r>
        <w:r>
          <w:t>60</w:t>
        </w:r>
        <w:r>
          <w:fldChar w:fldCharType="end"/>
        </w:r>
      </w:hyperlink>
    </w:p>
    <w:p>
      <w:pPr>
        <w:pStyle w:val="TOC1"/>
        <w:tabs>
          <w:tab w:val="right" w:leader="dot" w:pos="8306"/>
        </w:tabs>
      </w:pPr>
      <w:hyperlink w:anchor="_Toc16271" w:history="1">
        <w:r>
          <w:rPr>
            <w:rFonts w:ascii="仿宋" w:eastAsia="仿宋" w:hAnsi="仿宋" w:cs="仿宋" w:hint="eastAsia"/>
            <w:lang w:eastAsia="zh-CN"/>
          </w:rPr>
          <w:t>十六、太阳能电池水泵系统项目变更管理</w:t>
        </w:r>
        <w:r>
          <w:tab/>
        </w:r>
        <w:r>
          <w:fldChar w:fldCharType="begin"/>
        </w:r>
        <w:r>
          <w:instrText xml:space="preserve"> PAGEREF _Toc16271 \h </w:instrText>
        </w:r>
        <w:r>
          <w:fldChar w:fldCharType="separate"/>
        </w:r>
        <w:r>
          <w:t>61</w:t>
        </w:r>
        <w:r>
          <w:fldChar w:fldCharType="end"/>
        </w:r>
      </w:hyperlink>
    </w:p>
    <w:p>
      <w:pPr>
        <w:pStyle w:val="TOC2"/>
        <w:tabs>
          <w:tab w:val="right" w:leader="dot" w:pos="8306"/>
        </w:tabs>
      </w:pPr>
      <w:hyperlink w:anchor="_Toc19853" w:history="1">
        <w:r>
          <w:rPr>
            <w:rFonts w:ascii="仿宋" w:eastAsia="仿宋" w:hAnsi="仿宋" w:cs="仿宋" w:hint="eastAsia"/>
            <w:lang w:eastAsia="zh-CN"/>
          </w:rPr>
          <w:t>(一)、变更申请与评估</w:t>
        </w:r>
        <w:r>
          <w:tab/>
        </w:r>
        <w:r>
          <w:fldChar w:fldCharType="begin"/>
        </w:r>
        <w:r>
          <w:instrText xml:space="preserve"> PAGEREF _Toc19853 \h </w:instrText>
        </w:r>
        <w:r>
          <w:fldChar w:fldCharType="separate"/>
        </w:r>
        <w:r>
          <w:t>61</w:t>
        </w:r>
        <w:r>
          <w:fldChar w:fldCharType="end"/>
        </w:r>
      </w:hyperlink>
    </w:p>
    <w:p>
      <w:pPr>
        <w:pStyle w:val="TOC2"/>
        <w:tabs>
          <w:tab w:val="right" w:leader="dot" w:pos="8306"/>
        </w:tabs>
      </w:pPr>
      <w:hyperlink w:anchor="_Toc4294" w:history="1">
        <w:r>
          <w:rPr>
            <w:rFonts w:ascii="仿宋" w:eastAsia="仿宋" w:hAnsi="仿宋" w:cs="仿宋" w:hint="eastAsia"/>
            <w:lang w:eastAsia="zh-CN"/>
          </w:rPr>
          <w:t>(二)、变更实施与控制</w:t>
        </w:r>
        <w:r>
          <w:tab/>
        </w:r>
        <w:r>
          <w:fldChar w:fldCharType="begin"/>
        </w:r>
        <w:r>
          <w:instrText xml:space="preserve"> PAGEREF _Toc4294 \h </w:instrText>
        </w:r>
        <w:r>
          <w:fldChar w:fldCharType="separate"/>
        </w:r>
        <w:r>
          <w:t>61</w:t>
        </w:r>
        <w:r>
          <w:fldChar w:fldCharType="end"/>
        </w:r>
      </w:hyperlink>
    </w:p>
    <w:p>
      <w:pPr>
        <w:pStyle w:val="TOC1"/>
        <w:tabs>
          <w:tab w:val="right" w:leader="dot" w:pos="8306"/>
        </w:tabs>
      </w:pPr>
      <w:hyperlink w:anchor="_Toc11634" w:history="1">
        <w:r>
          <w:rPr>
            <w:rFonts w:ascii="仿宋" w:eastAsia="仿宋" w:hAnsi="仿宋" w:cs="仿宋" w:hint="eastAsia"/>
            <w:lang w:eastAsia="zh-CN"/>
          </w:rPr>
          <w:t>十七、太阳能电池水泵系统项目治理与监督</w:t>
        </w:r>
        <w:r>
          <w:tab/>
        </w:r>
        <w:r>
          <w:fldChar w:fldCharType="begin"/>
        </w:r>
        <w:r>
          <w:instrText xml:space="preserve"> PAGEREF _Toc11634 \h </w:instrText>
        </w:r>
        <w:r>
          <w:fldChar w:fldCharType="separate"/>
        </w:r>
        <w:r>
          <w:t>62</w:t>
        </w:r>
        <w:r>
          <w:fldChar w:fldCharType="end"/>
        </w:r>
      </w:hyperlink>
    </w:p>
    <w:p>
      <w:pPr>
        <w:pStyle w:val="TOC2"/>
        <w:tabs>
          <w:tab w:val="right" w:leader="dot" w:pos="8306"/>
        </w:tabs>
      </w:pPr>
      <w:hyperlink w:anchor="_Toc23190" w:history="1">
        <w:r>
          <w:rPr>
            <w:rFonts w:ascii="仿宋" w:eastAsia="仿宋" w:hAnsi="仿宋" w:cs="仿宋" w:hint="eastAsia"/>
            <w:lang w:eastAsia="zh-CN"/>
          </w:rPr>
          <w:t>(一)、太阳能电池水泵系统项目治理结构</w:t>
        </w:r>
        <w:r>
          <w:tab/>
        </w:r>
        <w:r>
          <w:fldChar w:fldCharType="begin"/>
        </w:r>
        <w:r>
          <w:instrText xml:space="preserve"> PAGEREF _Toc23190 \h </w:instrText>
        </w:r>
        <w:r>
          <w:fldChar w:fldCharType="separate"/>
        </w:r>
        <w:r>
          <w:t>62</w:t>
        </w:r>
        <w:r>
          <w:fldChar w:fldCharType="end"/>
        </w:r>
      </w:hyperlink>
    </w:p>
    <w:p>
      <w:pPr>
        <w:pStyle w:val="TOC2"/>
        <w:tabs>
          <w:tab w:val="right" w:leader="dot" w:pos="8306"/>
        </w:tabs>
      </w:pPr>
      <w:hyperlink w:anchor="_Toc26400" w:history="1">
        <w:r>
          <w:rPr>
            <w:rFonts w:ascii="仿宋" w:eastAsia="仿宋" w:hAnsi="仿宋" w:cs="仿宋" w:hint="eastAsia"/>
            <w:lang w:eastAsia="zh-CN"/>
          </w:rPr>
          <w:t>(二)、监督与审计</w:t>
        </w:r>
        <w:r>
          <w:tab/>
        </w:r>
        <w:r>
          <w:fldChar w:fldCharType="begin"/>
        </w:r>
        <w:r>
          <w:instrText xml:space="preserve"> PAGEREF _Toc26400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1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太阳能电池水泵系统项目的主要产品是XXXX，预计年产值为XXX万元。这一产品在市场中占据着重要的地位，其广泛的应用范围使得该太阳能电池水泵系统项目的市场前景非常广阔。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电池水泵系统项目的xxx产品作为重要的原材料之一，将在多个领域发挥关键作用。其在建筑、交通、能源等方面的广泛应用将为整个产业链提供强大的支持，形成产业协同效应。太阳能电池水泵系统项目的年产值XXX万XXX万XXX万万元不仅反映了其在市场上的巨大潜力，更预示着它对国民经济的积极贡献。这种关联度高、涉及面广的产业关系，使得该太阳能电池水泵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0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总征地面积为XXXX平方米，相当于约XX.XX亩，其中净用地面积为XXXX平方米，红线范围内相当于约XX.XX亩。这一用地规模充分考虑了太阳能电池水泵系统项目的建设需求，保障了太阳能电池水泵系统项目在合适的空间内得以充分发展。太阳能电池水泵系统项目规划的总建筑面积为XXXX平方米，其中主体工程建设占XXXX平方米，计容建筑面积达XXXX平方米。预计建筑工程的投资将达到XXXX万元，为太阳能电池水泵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购置的设备共计XXXX台（套），设备购置费用为XXXX万元。这一设备购置计划充分考虑到太阳能电池水泵系统项目的生产需求和技术要求，确保了太阳能电池水泵系统项目在生产运营中具备先进的技术装备和高效的生产能力。设备的合理配置将为太阳能电池水泵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总投资为XXXX万元，预计年实现营业收入为XXXX万元。这一产能规模的设定旨在确保太阳能电池水泵系统项目能够在投资与回报之间取得平衡，实现长期可持续的发展。太阳能电池水泵系统项目的总投资充分考虑到各个方面的需求，包括用地建设、设备购置等多个环节，以确保太阳能电池水泵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89"/>
      <w:r>
        <w:rPr>
          <w:rFonts w:ascii="仿宋" w:eastAsia="仿宋" w:hAnsi="仿宋" w:cs="仿宋" w:hint="eastAsia"/>
          <w:sz w:val="28"/>
          <w:lang w:eastAsia="zh-CN"/>
        </w:rPr>
        <w:t>二、太阳能电池水泵系统项目概论</w:t>
      </w:r>
      <w:bookmarkEnd w:id="5"/>
    </w:p>
    <w:p>
      <w:pPr>
        <w:pStyle w:val="Heading2"/>
        <w:rPr>
          <w:rFonts w:ascii="仿宋" w:eastAsia="仿宋" w:hAnsi="仿宋" w:cs="仿宋" w:hint="eastAsia"/>
          <w:lang w:eastAsia="zh-CN"/>
        </w:rPr>
      </w:pPr>
      <w:bookmarkStart w:id="6" w:name="_Toc22805"/>
      <w:r>
        <w:rPr>
          <w:rFonts w:ascii="仿宋" w:eastAsia="仿宋" w:hAnsi="仿宋" w:cs="仿宋" w:hint="eastAsia"/>
          <w:lang w:eastAsia="zh-CN"/>
        </w:rPr>
        <w:t>(一)、太阳能电池水泵系统项目概况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起源追溯至对市场的深入洞察。市场的不断演变与变革为太阳能电池水泵系统项目提供了难得的机遇。当前市场存在的需求缺口和变革的大环境共同构成了太阳能电池水泵系统项目的背景。这个太阳能电池水泵系统项目旨在充分利用市场机遇，填补行业中尚未满足的需求，为客户提供全新的解决方案。市场的变革和需求的增长使得这个太阳能电池水泵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太阳能电池水泵系统项目名称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正式命名为太阳能电池水泵系统。这个名称不仅仅是一个标识，更代表了太阳能电池水泵系统项目的核心理念和愿景。它蕴含着太阳能电池水泵系统项目所要解决问题的关键字，具有强烈的表达和辨识度，为太阳能电池水泵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太阳能电池水泵系统项目目标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核心目标是提供一种全新、高效的解决方案，满足客户日益增长的需求。太阳能电池水泵系统项目追求的不仅仅是满足市场需求，更是在市场中获得卓越的竞争优势。通过不断提升产品或服务的质量和创新水平，太阳能电池水泵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太阳能电池水泵系统项目范围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全面涵盖了产品研发、制造、市场推广和售后服务，确保从产品设计到最终用户体验的全方位关注。这一全面的太阳能电池水泵系统项目范围是为了确保太阳能电池水泵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太阳能电池水泵系统项目时间表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在未来18个月内完成，包括研发、测试、市场试点和正式推出等不同阶段。这个时间表的合理设计是为了确保太阳能电池水泵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太阳能电池水泵系统项目预算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总预算估算为XX百万美元，主要分配在研发、市场推广、人员培训和运营等方面。这一充足的预算为太阳能电池水泵系统项目提供了充足的资源，确保太阳能电池水泵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太阳能电池水泵系统项目风险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可能面临的风险包括市场接受度低、技术难题、竞争激烈等。太阳能电池水泵系统项目团队已经制定了相应的风险应对计划，通过前瞻性的风险管理，确保太阳能电池水泵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太阳能电池水泵系统项目团队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太阳能电池水泵系统项目汇聚了一支经验丰富、多领域专业素养的核心团队，确保太阳能电池水泵系统项目在各个方面都能拥有高水平的执行力。团队的协同作战是太阳能电池水泵系统项目成功的关键因素之一。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太阳能电池水泵系统项目背景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太阳能电池水泵系统项目的背景根植于市场对更高效、创新产品的渴望，同时也受到科技发展对行业格局的深刻改变的影响。这为太阳能电池水泵系统项目提供了广阔的发展空间和市场需求。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太阳能电池水泵系统项目现状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截至目前，太阳能电池水泵系统项目已完成市场调研和技术验证，取得了初步的成功。这为太阳能电池水泵系统项目在未来的发展奠定了坚实的基础，为更远大的目标打下了坚实的基石。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736"/>
      <w:r>
        <w:rPr>
          <w:rFonts w:ascii="仿宋" w:eastAsia="仿宋" w:hAnsi="仿宋" w:cs="仿宋" w:hint="eastAsia"/>
          <w:sz w:val="28"/>
          <w:lang w:eastAsia="zh-CN"/>
        </w:rPr>
        <w:t>(二)、太阳能电池水泵系统项目目标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水泵系统项目首要业务目标是在市场中占据有利地位，实现产品/服务的成功推广和销售。通过不断提升产品质量、创新性，太阳能电池水泵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在科技迅速发展的时代，太阳能电池水泵系统项目着眼于技术创新。通过持续的研发和技术升级，太阳能电池水泵系统项目旨在推出更具创新性的产品或服务，以满足市场对新鲜、先进解决方案的需求。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电池水泵系统项目设定了客户满意度目标。通过提供卓越的产品质量和优质的客户服务，太阳能电池水泵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太阳能电池水泵系统项目注重社会责任和可持续发展。通过实施环保、社会责任太阳能电池水泵系统项目，太阳能电池水泵系统项目致力于在经济发展的同时保护环境，促进社会公平，实现可持续经营。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太阳能电池水泵系统项目的团队是实现目标的核心驱动力。因此，太阳能电池水泵系统项目设定了团队发展目标，包括提升团队成员的专业技能、培养领导力，以及搭建协同高效的团队工作氛围。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977"/>
      <w:r>
        <w:rPr>
          <w:rFonts w:ascii="仿宋" w:eastAsia="仿宋" w:hAnsi="仿宋" w:cs="仿宋" w:hint="eastAsia"/>
          <w:sz w:val="28"/>
          <w:lang w:eastAsia="zh-CN"/>
        </w:rPr>
        <w:t>(三)、太阳能电池水泵系统项目提出的理由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太阳能电池水泵系统项目提出的理由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源于对市场机遇的深刻洞察。当前市场中存在的需求缺口和行业发展趋势表明，有巨大的商业机会等待被开发。通过准确捕捉市场机遇，太阳能电池水泵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理念基于对技术创新的信仰。通过持续的研发和技术投入，太阳能电池水泵系统项目有望推出更具创新性的产品或服务。在科技飞速发展的当下，太阳能电池水泵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是为了增强企业的行业竞争力。通过提升产品或服务的质量和独特性，太阳能电池水泵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响应了消费者需求的变化。随着社会和科技的不断发展，消费者对产品和服务的需求也在发生变化。通过深入了解并及时回应消费者的新需求，太阳能电池水泵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太阳能电池水泵系统项目的提出是企业战略发展规划的一部分。在面对日益激烈的市场竞争和不断变化的商业环境中，太阳能电池水泵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不仅仅是基于商业考量，还注重社会责任。通过推出环保、社会责任等方面的太阳能电池水泵系统项目，太阳能电池水泵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太阳能电池水泵系统项目的提出反映了对利益相关者期望的关注。包括客户、员工、投资者等利益相关者在企业发展中都有着各自的期望，太阳能电池水泵系统项目力求在满足这些期望的同时，取得更大的共赢。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053"/>
      <w:r>
        <w:rPr>
          <w:rFonts w:ascii="仿宋" w:eastAsia="仿宋" w:hAnsi="仿宋" w:cs="仿宋" w:hint="eastAsia"/>
          <w:sz w:val="28"/>
          <w:lang w:eastAsia="zh-CN"/>
        </w:rPr>
        <w:t>(四)、太阳能电池水泵系统项目意义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在实施太阳能电池水泵系统项目的过程中，我们不仅仅是在追逐商业成功，更是为企业和社会的多个层面创造了深远的意义。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首要意义在于提升企业的市场竞争力。通过持续的创新和对产品质量的高标准要求，太阳能电池水泵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电池水泵系统项目的推进将促使行业技术水平的提升。通过引入先进技术和创新性解决方案，太阳能电池水泵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电池水泵系统项目不仅创造了大量就业机会，提高了就业水平，还注重社会责任和环保。通过参与社会公益事业和推动环保太阳能电池水泵系统项目，太阳能电池水泵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综合而言，太阳能电池水泵系统项目意义重大，不仅推动了企业的发展，也为行业和社会的进步贡献了积极力量。这是一个全面而深刻的影响，将在未来产生可持续的正面效应。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210"/>
      <w:r>
        <w:rPr>
          <w:rFonts w:ascii="仿宋" w:eastAsia="仿宋" w:hAnsi="仿宋" w:cs="仿宋" w:hint="eastAsia"/>
          <w:sz w:val="28"/>
          <w:lang w:eastAsia="zh-CN"/>
        </w:rPr>
        <w:t>(五)、太阳能电池水泵系统项目背景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在当今迅猛发展的商业环境中，太阳能电池水泵系统项目的动因根植于对多方面因素的审慎考量。这个太阳能电池水泵系统项目的提出并非孤立的决策，而是对企业所处背景深入思考的产物。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电池水泵系统项目背后的首要原因。科技的迅速发展和全球市场的快速变化使得企业必须灵活应对。太阳能电池水泵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电池水泵系统项目背景中不可忽视的一环。企业需要在激烈竞争中脱颖而出，为此，太阳能电池水泵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技术的迅速发展为企业带来了机遇与挑战。作为太阳能电池水泵系统项目启动的背景之一，对新兴技术的应用将有助于提升企业的技术水平，使其在不断演进的商业环境中保持竞争优势。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电池水泵系统项目充分融入了社会责任的理念，通过可持续经营和社会公益太阳能电池水泵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612"/>
      <w:r>
        <w:rPr>
          <w:rFonts w:ascii="仿宋" w:eastAsia="仿宋" w:hAnsi="仿宋" w:cs="仿宋" w:hint="eastAsia"/>
          <w:sz w:val="28"/>
          <w:lang w:eastAsia="zh-CN"/>
        </w:rPr>
        <w:t>三、太阳能电池水泵系统项目文档管理</w:t>
      </w:r>
      <w:bookmarkEnd w:id="11"/>
    </w:p>
    <w:p>
      <w:pPr>
        <w:pStyle w:val="Heading2"/>
        <w:rPr>
          <w:rFonts w:ascii="仿宋" w:eastAsia="仿宋" w:hAnsi="仿宋" w:cs="仿宋" w:hint="eastAsia"/>
          <w:lang w:eastAsia="zh-CN"/>
        </w:rPr>
      </w:pPr>
      <w:bookmarkStart w:id="12" w:name="_Toc1307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太阳能电池水泵系统项目高度重视文档的质量和准确性，以支持太阳能电池水泵系统项目的各项活动和决策。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文档的编制始于太阳能电池水泵系统项目计划的初期，我们制定了详细的文档编制计划，明确了每个文档的内容、格式和编写责任人。在太阳能电池水泵系统项目启动阶段，我们首先编制了太阳能电池水泵系统项目章程，明确定义了太阳能电池水泵系统项目的目标、范围、风险等关键要素。随后，太阳能电池水泵系统项目团队根据计划陆续编制了需求文档、设计文档、测试文档等各类文档，确保太阳能电池水泵系统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电池水泵系统项目管理中的重要环节，旨在确保太阳能电池水泵系统项目文档符合质量标准和太阳能电池水泵系统项目需求。在太阳能电池水泵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电池水泵系统项目相关利益方和专业领域的专家对文档进行独立审查。这有助于获取更全面、客观的反馈，确保太阳能电池水泵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在文档编制与审查方面建立了严格的管理机制，通过规范的流程和多维度的审查，确保太阳能电池水泵系统项目文档的质量、准确性和可靠性，为太阳能电池水泵系统项目的顺利推进提供了有力支持。</w:t>
      </w:r>
    </w:p>
    <w:p>
      <w:pPr>
        <w:pStyle w:val="Heading2"/>
        <w:ind w:firstLine="560" w:firstLineChars="200"/>
        <w:rPr>
          <w:rFonts w:ascii="仿宋" w:eastAsia="仿宋" w:hAnsi="仿宋" w:cs="仿宋" w:hint="eastAsia"/>
          <w:sz w:val="28"/>
          <w:lang w:eastAsia="zh-CN"/>
        </w:rPr>
      </w:pPr>
      <w:bookmarkStart w:id="13" w:name="_Toc219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我们通过多渠道发布文档，包括电子邮件、太阳能电池水泵系统项目管理平台、内部网站等，以满足不同团队成员的偏好和需求。多渠道发布确保了信息的全面覆盖。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我们采用了精细的权限控制，确保只有授权人员可以访问敏感信息。这种安全措施保护了太阳能电池水泵系统项目文档的机密性，防止了未经授权的信息泄露。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63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太阳能电池水泵系统项目生命周期中一个至关重要的环节，直接关系到太阳能电池水泵系统项目信息的长期保存和历史记录的完整性。在太阳能电池水泵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88"/>
      <w:r>
        <w:rPr>
          <w:rFonts w:ascii="仿宋" w:eastAsia="仿宋" w:hAnsi="仿宋" w:cs="仿宋" w:hint="eastAsia"/>
          <w:sz w:val="28"/>
          <w:lang w:eastAsia="zh-CN"/>
        </w:rPr>
        <w:t>四、太阳能电池水泵系统项目建设背景及必要性分析</w:t>
      </w:r>
      <w:bookmarkEnd w:id="15"/>
    </w:p>
    <w:p>
      <w:pPr>
        <w:pStyle w:val="Heading2"/>
        <w:rPr>
          <w:rFonts w:ascii="仿宋" w:eastAsia="仿宋" w:hAnsi="仿宋" w:cs="仿宋" w:hint="eastAsia"/>
          <w:lang w:eastAsia="zh-CN"/>
        </w:rPr>
      </w:pPr>
      <w:bookmarkStart w:id="16" w:name="_Toc3078"/>
      <w:r>
        <w:rPr>
          <w:rFonts w:ascii="仿宋" w:eastAsia="仿宋" w:hAnsi="仿宋" w:cs="仿宋" w:hint="eastAsia"/>
          <w:lang w:eastAsia="zh-CN"/>
        </w:rPr>
        <w:t>(一)、太阳能电池水泵系统项目背景分析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电池水泵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电池水泵系统项目在这个潮流中的定位。同时，我们将关注行业内涌现的新兴机遇，以便太阳能电池水泵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电池水泵系统项目提供了强大的发展动力。我们将聚焦于行业内最新的技术发展趋势，包括但不限于人工智能、大数据分析、物联网等领域。通过深度的技术研究，我们将确保太阳能电池水泵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https://d.book118.com/566024112204010101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C5A7D"/>
    <w:rsid w:val="34AC5A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2411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2024-03-01T13:41:00Z</dcterms:created>
  <dcterms:modified xsi:type="dcterms:W3CDTF">2024-03-01T13:41:53Z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E1DB045D33A54FA0BD20C35D6F482F54_11</vt:lpwstr>
  </property>
  <property fmtid="{D5CDD505-2E9C-101B-9397-08002B2CF9AE}" pid="3" name="KSOProductBuildVer">
    <vt:lpwstr>2052-12.1.0.16388</vt:lpwstr>
  </property>
</Properties>
</file>