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纤维增强相关行业公司成立方案及可行性研究报告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285" w:history="1">
        <w:r>
          <w:rPr>
            <w:rFonts w:ascii="仿宋" w:eastAsia="仿宋" w:hAnsi="仿宋" w:cs="仿宋" w:hint="eastAsia"/>
            <w:lang w:eastAsia="zh-CN"/>
          </w:rPr>
          <w:t>序言</w:t>
        </w:r>
        <w:r>
          <w:tab/>
        </w:r>
        <w:r>
          <w:fldChar w:fldCharType="begin"/>
        </w:r>
        <w:r>
          <w:instrText xml:space="preserve"> PAGEREF _Toc18285 \h </w:instrText>
        </w:r>
        <w:r>
          <w:fldChar w:fldCharType="separate"/>
        </w:r>
        <w:r>
          <w:t>3</w:t>
        </w:r>
        <w:r>
          <w:fldChar w:fldCharType="end"/>
        </w:r>
      </w:hyperlink>
    </w:p>
    <w:p>
      <w:pPr>
        <w:pStyle w:val="TOC1"/>
        <w:tabs>
          <w:tab w:val="right" w:leader="dot" w:pos="8306"/>
        </w:tabs>
      </w:pPr>
      <w:hyperlink w:anchor="_Toc32319" w:history="1">
        <w:r>
          <w:rPr>
            <w:rFonts w:ascii="仿宋" w:eastAsia="仿宋" w:hAnsi="仿宋" w:cs="仿宋" w:hint="eastAsia"/>
            <w:lang w:eastAsia="zh-CN"/>
          </w:rPr>
          <w:t>一、发展规划</w:t>
        </w:r>
        <w:r>
          <w:tab/>
        </w:r>
        <w:r>
          <w:fldChar w:fldCharType="begin"/>
        </w:r>
        <w:r>
          <w:instrText xml:space="preserve"> PAGEREF _Toc32319 \h </w:instrText>
        </w:r>
        <w:r>
          <w:fldChar w:fldCharType="separate"/>
        </w:r>
        <w:r>
          <w:t>3</w:t>
        </w:r>
        <w:r>
          <w:fldChar w:fldCharType="end"/>
        </w:r>
      </w:hyperlink>
    </w:p>
    <w:p>
      <w:pPr>
        <w:pStyle w:val="TOC2"/>
        <w:tabs>
          <w:tab w:val="right" w:leader="dot" w:pos="8306"/>
        </w:tabs>
      </w:pPr>
      <w:hyperlink w:anchor="_Toc30006" w:history="1">
        <w:r>
          <w:rPr>
            <w:rFonts w:ascii="仿宋" w:eastAsia="仿宋" w:hAnsi="仿宋" w:cs="仿宋" w:hint="eastAsia"/>
            <w:lang w:eastAsia="zh-CN"/>
          </w:rPr>
          <w:t>(一)、公司发展规划</w:t>
        </w:r>
        <w:r>
          <w:tab/>
        </w:r>
        <w:r>
          <w:fldChar w:fldCharType="begin"/>
        </w:r>
        <w:r>
          <w:instrText xml:space="preserve"> PAGEREF _Toc30006 \h </w:instrText>
        </w:r>
        <w:r>
          <w:fldChar w:fldCharType="separate"/>
        </w:r>
        <w:r>
          <w:t>3</w:t>
        </w:r>
        <w:r>
          <w:fldChar w:fldCharType="end"/>
        </w:r>
      </w:hyperlink>
    </w:p>
    <w:p>
      <w:pPr>
        <w:pStyle w:val="TOC2"/>
        <w:tabs>
          <w:tab w:val="right" w:leader="dot" w:pos="8306"/>
        </w:tabs>
      </w:pPr>
      <w:hyperlink w:anchor="_Toc28215" w:history="1">
        <w:r>
          <w:rPr>
            <w:rFonts w:ascii="仿宋" w:eastAsia="仿宋" w:hAnsi="仿宋" w:cs="仿宋" w:hint="eastAsia"/>
            <w:lang w:eastAsia="zh-CN"/>
          </w:rPr>
          <w:t>(二)、保障措施</w:t>
        </w:r>
        <w:r>
          <w:tab/>
        </w:r>
        <w:r>
          <w:fldChar w:fldCharType="begin"/>
        </w:r>
        <w:r>
          <w:instrText xml:space="preserve"> PAGEREF _Toc28215 \h </w:instrText>
        </w:r>
        <w:r>
          <w:fldChar w:fldCharType="separate"/>
        </w:r>
        <w:r>
          <w:t>4</w:t>
        </w:r>
        <w:r>
          <w:fldChar w:fldCharType="end"/>
        </w:r>
      </w:hyperlink>
    </w:p>
    <w:p>
      <w:pPr>
        <w:pStyle w:val="TOC1"/>
        <w:tabs>
          <w:tab w:val="right" w:leader="dot" w:pos="8306"/>
        </w:tabs>
      </w:pPr>
      <w:hyperlink w:anchor="_Toc6388" w:history="1">
        <w:r>
          <w:rPr>
            <w:rFonts w:ascii="仿宋" w:eastAsia="仿宋" w:hAnsi="仿宋" w:cs="仿宋" w:hint="eastAsia"/>
            <w:lang w:eastAsia="zh-CN"/>
          </w:rPr>
          <w:t>二、行业、市场分析</w:t>
        </w:r>
        <w:r>
          <w:tab/>
        </w:r>
        <w:r>
          <w:fldChar w:fldCharType="begin"/>
        </w:r>
        <w:r>
          <w:instrText xml:space="preserve"> PAGEREF _Toc6388 \h </w:instrText>
        </w:r>
        <w:r>
          <w:fldChar w:fldCharType="separate"/>
        </w:r>
        <w:r>
          <w:t>9</w:t>
        </w:r>
        <w:r>
          <w:fldChar w:fldCharType="end"/>
        </w:r>
      </w:hyperlink>
    </w:p>
    <w:p>
      <w:pPr>
        <w:pStyle w:val="TOC2"/>
        <w:tabs>
          <w:tab w:val="right" w:leader="dot" w:pos="8306"/>
        </w:tabs>
      </w:pPr>
      <w:hyperlink w:anchor="_Toc2347" w:history="1">
        <w:r>
          <w:rPr>
            <w:rFonts w:ascii="仿宋" w:eastAsia="仿宋" w:hAnsi="仿宋" w:cs="仿宋" w:hint="eastAsia"/>
            <w:lang w:eastAsia="zh-CN"/>
          </w:rPr>
          <w:t>(一)、行业分析</w:t>
        </w:r>
        <w:r>
          <w:tab/>
        </w:r>
        <w:r>
          <w:fldChar w:fldCharType="begin"/>
        </w:r>
        <w:r>
          <w:instrText xml:space="preserve"> PAGEREF _Toc2347 \h </w:instrText>
        </w:r>
        <w:r>
          <w:fldChar w:fldCharType="separate"/>
        </w:r>
        <w:r>
          <w:t>9</w:t>
        </w:r>
        <w:r>
          <w:fldChar w:fldCharType="end"/>
        </w:r>
      </w:hyperlink>
    </w:p>
    <w:p>
      <w:pPr>
        <w:pStyle w:val="TOC2"/>
        <w:tabs>
          <w:tab w:val="right" w:leader="dot" w:pos="8306"/>
        </w:tabs>
      </w:pPr>
      <w:hyperlink w:anchor="_Toc4652" w:history="1">
        <w:r>
          <w:rPr>
            <w:rFonts w:ascii="仿宋" w:eastAsia="仿宋" w:hAnsi="仿宋" w:cs="仿宋" w:hint="eastAsia"/>
            <w:lang w:eastAsia="zh-CN"/>
          </w:rPr>
          <w:t>(二)、市场分析</w:t>
        </w:r>
        <w:r>
          <w:tab/>
        </w:r>
        <w:r>
          <w:fldChar w:fldCharType="begin"/>
        </w:r>
        <w:r>
          <w:instrText xml:space="preserve"> PAGEREF _Toc4652 \h </w:instrText>
        </w:r>
        <w:r>
          <w:fldChar w:fldCharType="separate"/>
        </w:r>
        <w:r>
          <w:t>10</w:t>
        </w:r>
        <w:r>
          <w:fldChar w:fldCharType="end"/>
        </w:r>
      </w:hyperlink>
    </w:p>
    <w:p>
      <w:pPr>
        <w:pStyle w:val="TOC2"/>
        <w:tabs>
          <w:tab w:val="right" w:leader="dot" w:pos="8306"/>
        </w:tabs>
      </w:pPr>
      <w:hyperlink w:anchor="_Toc10601" w:history="1">
        <w:r>
          <w:rPr>
            <w:rFonts w:ascii="仿宋" w:eastAsia="仿宋" w:hAnsi="仿宋" w:cs="仿宋" w:hint="eastAsia"/>
            <w:lang w:eastAsia="zh-CN"/>
          </w:rPr>
          <w:t>(三)、行业发展及市场前景分析</w:t>
        </w:r>
        <w:r>
          <w:tab/>
        </w:r>
        <w:r>
          <w:fldChar w:fldCharType="begin"/>
        </w:r>
        <w:r>
          <w:instrText xml:space="preserve"> PAGEREF _Toc10601 \h </w:instrText>
        </w:r>
        <w:r>
          <w:fldChar w:fldCharType="separate"/>
        </w:r>
        <w:r>
          <w:t>11</w:t>
        </w:r>
        <w:r>
          <w:fldChar w:fldCharType="end"/>
        </w:r>
      </w:hyperlink>
    </w:p>
    <w:p>
      <w:pPr>
        <w:pStyle w:val="TOC1"/>
        <w:tabs>
          <w:tab w:val="right" w:leader="dot" w:pos="8306"/>
        </w:tabs>
      </w:pPr>
      <w:hyperlink w:anchor="_Toc20329" w:history="1">
        <w:r>
          <w:rPr>
            <w:rFonts w:ascii="仿宋" w:eastAsia="仿宋" w:hAnsi="仿宋" w:cs="仿宋" w:hint="eastAsia"/>
            <w:lang w:eastAsia="zh-CN"/>
          </w:rPr>
          <w:t>三、纤维增强项目概况</w:t>
        </w:r>
        <w:r>
          <w:tab/>
        </w:r>
        <w:r>
          <w:fldChar w:fldCharType="begin"/>
        </w:r>
        <w:r>
          <w:instrText xml:space="preserve"> PAGEREF _Toc20329 \h </w:instrText>
        </w:r>
        <w:r>
          <w:fldChar w:fldCharType="separate"/>
        </w:r>
        <w:r>
          <w:t>12</w:t>
        </w:r>
        <w:r>
          <w:fldChar w:fldCharType="end"/>
        </w:r>
      </w:hyperlink>
    </w:p>
    <w:p>
      <w:pPr>
        <w:pStyle w:val="TOC2"/>
        <w:tabs>
          <w:tab w:val="right" w:leader="dot" w:pos="8306"/>
        </w:tabs>
      </w:pPr>
      <w:hyperlink w:anchor="_Toc21237" w:history="1">
        <w:r>
          <w:rPr>
            <w:rFonts w:ascii="仿宋" w:eastAsia="仿宋" w:hAnsi="仿宋" w:cs="仿宋" w:hint="eastAsia"/>
            <w:lang w:eastAsia="zh-CN"/>
          </w:rPr>
          <w:t>(一)、投资路径</w:t>
        </w:r>
        <w:r>
          <w:tab/>
        </w:r>
        <w:r>
          <w:fldChar w:fldCharType="begin"/>
        </w:r>
        <w:r>
          <w:instrText xml:space="preserve"> PAGEREF _Toc21237 \h </w:instrText>
        </w:r>
        <w:r>
          <w:fldChar w:fldCharType="separate"/>
        </w:r>
        <w:r>
          <w:t>12</w:t>
        </w:r>
        <w:r>
          <w:fldChar w:fldCharType="end"/>
        </w:r>
      </w:hyperlink>
    </w:p>
    <w:p>
      <w:pPr>
        <w:pStyle w:val="TOC2"/>
        <w:tabs>
          <w:tab w:val="right" w:leader="dot" w:pos="8306"/>
        </w:tabs>
      </w:pPr>
      <w:hyperlink w:anchor="_Toc32154" w:history="1">
        <w:r>
          <w:rPr>
            <w:rFonts w:ascii="仿宋" w:eastAsia="仿宋" w:hAnsi="仿宋" w:cs="仿宋" w:hint="eastAsia"/>
            <w:lang w:eastAsia="zh-CN"/>
          </w:rPr>
          <w:t>(二)、纤维增强项目提出的理由</w:t>
        </w:r>
        <w:r>
          <w:tab/>
        </w:r>
        <w:r>
          <w:fldChar w:fldCharType="begin"/>
        </w:r>
        <w:r>
          <w:instrText xml:space="preserve"> PAGEREF _Toc32154 \h </w:instrText>
        </w:r>
        <w:r>
          <w:fldChar w:fldCharType="separate"/>
        </w:r>
        <w:r>
          <w:t>12</w:t>
        </w:r>
        <w:r>
          <w:fldChar w:fldCharType="end"/>
        </w:r>
      </w:hyperlink>
    </w:p>
    <w:p>
      <w:pPr>
        <w:pStyle w:val="TOC2"/>
        <w:tabs>
          <w:tab w:val="right" w:leader="dot" w:pos="8306"/>
        </w:tabs>
      </w:pPr>
      <w:hyperlink w:anchor="_Toc23550" w:history="1">
        <w:r>
          <w:rPr>
            <w:rFonts w:ascii="仿宋" w:eastAsia="仿宋" w:hAnsi="仿宋" w:cs="仿宋" w:hint="eastAsia"/>
            <w:lang w:eastAsia="zh-CN"/>
          </w:rPr>
          <w:t>(三)、纤维增强项目选址</w:t>
        </w:r>
        <w:r>
          <w:tab/>
        </w:r>
        <w:r>
          <w:fldChar w:fldCharType="begin"/>
        </w:r>
        <w:r>
          <w:instrText xml:space="preserve"> PAGEREF _Toc23550 \h </w:instrText>
        </w:r>
        <w:r>
          <w:fldChar w:fldCharType="separate"/>
        </w:r>
        <w:r>
          <w:t>13</w:t>
        </w:r>
        <w:r>
          <w:fldChar w:fldCharType="end"/>
        </w:r>
      </w:hyperlink>
    </w:p>
    <w:p>
      <w:pPr>
        <w:pStyle w:val="TOC2"/>
        <w:tabs>
          <w:tab w:val="right" w:leader="dot" w:pos="8306"/>
        </w:tabs>
      </w:pPr>
      <w:hyperlink w:anchor="_Toc27466" w:history="1">
        <w:r>
          <w:rPr>
            <w:rFonts w:ascii="仿宋" w:eastAsia="仿宋" w:hAnsi="仿宋" w:cs="仿宋" w:hint="eastAsia"/>
            <w:lang w:eastAsia="zh-CN"/>
          </w:rPr>
          <w:t>(四)、生产规模</w:t>
        </w:r>
        <w:r>
          <w:tab/>
        </w:r>
        <w:r>
          <w:fldChar w:fldCharType="begin"/>
        </w:r>
        <w:r>
          <w:instrText xml:space="preserve"> PAGEREF _Toc27466 \h </w:instrText>
        </w:r>
        <w:r>
          <w:fldChar w:fldCharType="separate"/>
        </w:r>
        <w:r>
          <w:t>13</w:t>
        </w:r>
        <w:r>
          <w:fldChar w:fldCharType="end"/>
        </w:r>
      </w:hyperlink>
    </w:p>
    <w:p>
      <w:pPr>
        <w:pStyle w:val="TOC2"/>
        <w:tabs>
          <w:tab w:val="right" w:leader="dot" w:pos="8306"/>
        </w:tabs>
      </w:pPr>
      <w:hyperlink w:anchor="_Toc11693" w:history="1">
        <w:r>
          <w:rPr>
            <w:rFonts w:ascii="仿宋" w:eastAsia="仿宋" w:hAnsi="仿宋" w:cs="仿宋" w:hint="eastAsia"/>
            <w:lang w:eastAsia="zh-CN"/>
          </w:rPr>
          <w:t>(五)、建设规模</w:t>
        </w:r>
        <w:r>
          <w:tab/>
        </w:r>
        <w:r>
          <w:fldChar w:fldCharType="begin"/>
        </w:r>
        <w:r>
          <w:instrText xml:space="preserve"> PAGEREF _Toc11693 \h </w:instrText>
        </w:r>
        <w:r>
          <w:fldChar w:fldCharType="separate"/>
        </w:r>
        <w:r>
          <w:t>13</w:t>
        </w:r>
        <w:r>
          <w:fldChar w:fldCharType="end"/>
        </w:r>
      </w:hyperlink>
    </w:p>
    <w:p>
      <w:pPr>
        <w:pStyle w:val="TOC2"/>
        <w:tabs>
          <w:tab w:val="right" w:leader="dot" w:pos="8306"/>
        </w:tabs>
      </w:pPr>
      <w:hyperlink w:anchor="_Toc1693" w:history="1">
        <w:r>
          <w:rPr>
            <w:rFonts w:ascii="仿宋" w:eastAsia="仿宋" w:hAnsi="仿宋" w:cs="仿宋" w:hint="eastAsia"/>
            <w:lang w:eastAsia="zh-CN"/>
          </w:rPr>
          <w:t>(六)、纤维增强项目投资</w:t>
        </w:r>
        <w:r>
          <w:tab/>
        </w:r>
        <w:r>
          <w:fldChar w:fldCharType="begin"/>
        </w:r>
        <w:r>
          <w:instrText xml:space="preserve"> PAGEREF _Toc1693 \h </w:instrText>
        </w:r>
        <w:r>
          <w:fldChar w:fldCharType="separate"/>
        </w:r>
        <w:r>
          <w:t>14</w:t>
        </w:r>
        <w:r>
          <w:fldChar w:fldCharType="end"/>
        </w:r>
      </w:hyperlink>
    </w:p>
    <w:p>
      <w:pPr>
        <w:pStyle w:val="TOC2"/>
        <w:tabs>
          <w:tab w:val="right" w:leader="dot" w:pos="8306"/>
        </w:tabs>
      </w:pPr>
      <w:hyperlink w:anchor="_Toc2225" w:history="1">
        <w:r>
          <w:rPr>
            <w:rFonts w:ascii="仿宋" w:eastAsia="仿宋" w:hAnsi="仿宋" w:cs="仿宋" w:hint="eastAsia"/>
            <w:lang w:eastAsia="zh-CN"/>
          </w:rPr>
          <w:t>(七)、纤维增强项目进度规划</w:t>
        </w:r>
        <w:r>
          <w:tab/>
        </w:r>
        <w:r>
          <w:fldChar w:fldCharType="begin"/>
        </w:r>
        <w:r>
          <w:instrText xml:space="preserve"> PAGEREF _Toc2225 \h </w:instrText>
        </w:r>
        <w:r>
          <w:fldChar w:fldCharType="separate"/>
        </w:r>
        <w:r>
          <w:t>14</w:t>
        </w:r>
        <w:r>
          <w:fldChar w:fldCharType="end"/>
        </w:r>
      </w:hyperlink>
    </w:p>
    <w:p>
      <w:pPr>
        <w:pStyle w:val="TOC2"/>
        <w:tabs>
          <w:tab w:val="right" w:leader="dot" w:pos="8306"/>
        </w:tabs>
      </w:pPr>
      <w:hyperlink w:anchor="_Toc21563" w:history="1">
        <w:r>
          <w:rPr>
            <w:rFonts w:ascii="仿宋" w:eastAsia="仿宋" w:hAnsi="仿宋" w:cs="仿宋" w:hint="eastAsia"/>
            <w:lang w:eastAsia="zh-CN"/>
          </w:rPr>
          <w:t>(八)、经济效益(正常经营年份)</w:t>
        </w:r>
        <w:r>
          <w:tab/>
        </w:r>
        <w:r>
          <w:fldChar w:fldCharType="begin"/>
        </w:r>
        <w:r>
          <w:instrText xml:space="preserve"> PAGEREF _Toc21563 \h </w:instrText>
        </w:r>
        <w:r>
          <w:fldChar w:fldCharType="separate"/>
        </w:r>
        <w:r>
          <w:t>14</w:t>
        </w:r>
        <w:r>
          <w:fldChar w:fldCharType="end"/>
        </w:r>
      </w:hyperlink>
    </w:p>
    <w:p>
      <w:pPr>
        <w:pStyle w:val="TOC2"/>
        <w:tabs>
          <w:tab w:val="right" w:leader="dot" w:pos="8306"/>
        </w:tabs>
      </w:pPr>
      <w:hyperlink w:anchor="_Toc21243" w:history="1">
        <w:r>
          <w:rPr>
            <w:rFonts w:ascii="仿宋" w:eastAsia="仿宋" w:hAnsi="仿宋" w:cs="仿宋" w:hint="eastAsia"/>
            <w:lang w:eastAsia="zh-CN"/>
          </w:rPr>
          <w:t>(九)、纤维增强项目综合评价</w:t>
        </w:r>
        <w:r>
          <w:tab/>
        </w:r>
        <w:r>
          <w:fldChar w:fldCharType="begin"/>
        </w:r>
        <w:r>
          <w:instrText xml:space="preserve"> PAGEREF _Toc21243 \h </w:instrText>
        </w:r>
        <w:r>
          <w:fldChar w:fldCharType="separate"/>
        </w:r>
        <w:r>
          <w:t>15</w:t>
        </w:r>
        <w:r>
          <w:fldChar w:fldCharType="end"/>
        </w:r>
      </w:hyperlink>
    </w:p>
    <w:p>
      <w:pPr>
        <w:pStyle w:val="TOC1"/>
        <w:tabs>
          <w:tab w:val="right" w:leader="dot" w:pos="8306"/>
        </w:tabs>
      </w:pPr>
      <w:hyperlink w:anchor="_Toc28303" w:history="1">
        <w:r>
          <w:rPr>
            <w:rFonts w:ascii="仿宋" w:eastAsia="仿宋" w:hAnsi="仿宋" w:cs="仿宋" w:hint="eastAsia"/>
            <w:lang w:eastAsia="zh-CN"/>
          </w:rPr>
          <w:t>四、公司成立方案</w:t>
        </w:r>
        <w:r>
          <w:tab/>
        </w:r>
        <w:r>
          <w:fldChar w:fldCharType="begin"/>
        </w:r>
        <w:r>
          <w:instrText xml:space="preserve"> PAGEREF _Toc28303 \h </w:instrText>
        </w:r>
        <w:r>
          <w:fldChar w:fldCharType="separate"/>
        </w:r>
        <w:r>
          <w:t>16</w:t>
        </w:r>
        <w:r>
          <w:fldChar w:fldCharType="end"/>
        </w:r>
      </w:hyperlink>
    </w:p>
    <w:p>
      <w:pPr>
        <w:pStyle w:val="TOC2"/>
        <w:tabs>
          <w:tab w:val="right" w:leader="dot" w:pos="8306"/>
        </w:tabs>
      </w:pPr>
      <w:hyperlink w:anchor="_Toc24708" w:history="1">
        <w:r>
          <w:rPr>
            <w:rFonts w:ascii="仿宋" w:eastAsia="仿宋" w:hAnsi="仿宋" w:cs="仿宋" w:hint="eastAsia"/>
            <w:lang w:eastAsia="zh-CN"/>
          </w:rPr>
          <w:t>(一)、公司经营宗旨</w:t>
        </w:r>
        <w:r>
          <w:tab/>
        </w:r>
        <w:r>
          <w:fldChar w:fldCharType="begin"/>
        </w:r>
        <w:r>
          <w:instrText xml:space="preserve"> PAGEREF _Toc24708 \h </w:instrText>
        </w:r>
        <w:r>
          <w:fldChar w:fldCharType="separate"/>
        </w:r>
        <w:r>
          <w:t>16</w:t>
        </w:r>
        <w:r>
          <w:fldChar w:fldCharType="end"/>
        </w:r>
      </w:hyperlink>
    </w:p>
    <w:p>
      <w:pPr>
        <w:pStyle w:val="TOC2"/>
        <w:tabs>
          <w:tab w:val="right" w:leader="dot" w:pos="8306"/>
        </w:tabs>
      </w:pPr>
      <w:hyperlink w:anchor="_Toc22534" w:history="1">
        <w:r>
          <w:rPr>
            <w:rFonts w:ascii="仿宋" w:eastAsia="仿宋" w:hAnsi="仿宋" w:cs="仿宋" w:hint="eastAsia"/>
            <w:lang w:eastAsia="zh-CN"/>
          </w:rPr>
          <w:t>(二)、公司的目标、主要职责</w:t>
        </w:r>
        <w:r>
          <w:tab/>
        </w:r>
        <w:r>
          <w:fldChar w:fldCharType="begin"/>
        </w:r>
        <w:r>
          <w:instrText xml:space="preserve"> PAGEREF _Toc22534 \h </w:instrText>
        </w:r>
        <w:r>
          <w:fldChar w:fldCharType="separate"/>
        </w:r>
        <w:r>
          <w:t>17</w:t>
        </w:r>
        <w:r>
          <w:fldChar w:fldCharType="end"/>
        </w:r>
      </w:hyperlink>
    </w:p>
    <w:p>
      <w:pPr>
        <w:pStyle w:val="TOC2"/>
        <w:tabs>
          <w:tab w:val="right" w:leader="dot" w:pos="8306"/>
        </w:tabs>
      </w:pPr>
      <w:hyperlink w:anchor="_Toc30481" w:history="1">
        <w:r>
          <w:rPr>
            <w:rFonts w:ascii="仿宋" w:eastAsia="仿宋" w:hAnsi="仿宋" w:cs="仿宋" w:hint="eastAsia"/>
            <w:lang w:eastAsia="zh-CN"/>
          </w:rPr>
          <w:t>(三)、公司组建方式</w:t>
        </w:r>
        <w:r>
          <w:tab/>
        </w:r>
        <w:r>
          <w:fldChar w:fldCharType="begin"/>
        </w:r>
        <w:r>
          <w:instrText xml:space="preserve"> PAGEREF _Toc30481 \h </w:instrText>
        </w:r>
        <w:r>
          <w:fldChar w:fldCharType="separate"/>
        </w:r>
        <w:r>
          <w:t>19</w:t>
        </w:r>
        <w:r>
          <w:fldChar w:fldCharType="end"/>
        </w:r>
      </w:hyperlink>
    </w:p>
    <w:p>
      <w:pPr>
        <w:pStyle w:val="TOC2"/>
        <w:tabs>
          <w:tab w:val="right" w:leader="dot" w:pos="8306"/>
        </w:tabs>
      </w:pPr>
      <w:hyperlink w:anchor="_Toc44" w:history="1">
        <w:r>
          <w:rPr>
            <w:rFonts w:ascii="仿宋" w:eastAsia="仿宋" w:hAnsi="仿宋" w:cs="仿宋" w:hint="eastAsia"/>
            <w:lang w:eastAsia="zh-CN"/>
          </w:rPr>
          <w:t>(四)、公司管理体制</w:t>
        </w:r>
        <w:r>
          <w:tab/>
        </w:r>
        <w:r>
          <w:fldChar w:fldCharType="begin"/>
        </w:r>
        <w:r>
          <w:instrText xml:space="preserve"> PAGEREF _Toc44 \h </w:instrText>
        </w:r>
        <w:r>
          <w:fldChar w:fldCharType="separate"/>
        </w:r>
        <w:r>
          <w:t>20</w:t>
        </w:r>
        <w:r>
          <w:fldChar w:fldCharType="end"/>
        </w:r>
      </w:hyperlink>
    </w:p>
    <w:p>
      <w:pPr>
        <w:pStyle w:val="TOC2"/>
        <w:tabs>
          <w:tab w:val="right" w:leader="dot" w:pos="8306"/>
        </w:tabs>
      </w:pPr>
      <w:hyperlink w:anchor="_Toc3413" w:history="1">
        <w:r>
          <w:rPr>
            <w:rFonts w:ascii="仿宋" w:eastAsia="仿宋" w:hAnsi="仿宋" w:cs="仿宋" w:hint="eastAsia"/>
            <w:lang w:eastAsia="zh-CN"/>
          </w:rPr>
          <w:t>(五)、部门职责及权限</w:t>
        </w:r>
        <w:r>
          <w:tab/>
        </w:r>
        <w:r>
          <w:fldChar w:fldCharType="begin"/>
        </w:r>
        <w:r>
          <w:instrText xml:space="preserve"> PAGEREF _Toc3413 \h </w:instrText>
        </w:r>
        <w:r>
          <w:fldChar w:fldCharType="separate"/>
        </w:r>
        <w:r>
          <w:t>21</w:t>
        </w:r>
        <w:r>
          <w:fldChar w:fldCharType="end"/>
        </w:r>
      </w:hyperlink>
    </w:p>
    <w:p>
      <w:pPr>
        <w:pStyle w:val="TOC2"/>
        <w:tabs>
          <w:tab w:val="right" w:leader="dot" w:pos="8306"/>
        </w:tabs>
      </w:pPr>
      <w:hyperlink w:anchor="_Toc6880" w:history="1">
        <w:r>
          <w:rPr>
            <w:rFonts w:ascii="仿宋" w:eastAsia="仿宋" w:hAnsi="仿宋" w:cs="仿宋" w:hint="eastAsia"/>
            <w:lang w:eastAsia="zh-CN"/>
          </w:rPr>
          <w:t>(六)、核心人员介绍</w:t>
        </w:r>
        <w:r>
          <w:tab/>
        </w:r>
        <w:r>
          <w:fldChar w:fldCharType="begin"/>
        </w:r>
        <w:r>
          <w:instrText xml:space="preserve"> PAGEREF _Toc6880 \h </w:instrText>
        </w:r>
        <w:r>
          <w:fldChar w:fldCharType="separate"/>
        </w:r>
        <w:r>
          <w:t>24</w:t>
        </w:r>
        <w:r>
          <w:fldChar w:fldCharType="end"/>
        </w:r>
      </w:hyperlink>
    </w:p>
    <w:p>
      <w:pPr>
        <w:pStyle w:val="TOC2"/>
        <w:tabs>
          <w:tab w:val="right" w:leader="dot" w:pos="8306"/>
        </w:tabs>
      </w:pPr>
      <w:hyperlink w:anchor="_Toc2014" w:history="1">
        <w:r>
          <w:rPr>
            <w:rFonts w:ascii="仿宋" w:eastAsia="仿宋" w:hAnsi="仿宋" w:cs="仿宋" w:hint="eastAsia"/>
            <w:lang w:eastAsia="zh-CN"/>
          </w:rPr>
          <w:t>(七)、财务会计制度</w:t>
        </w:r>
        <w:r>
          <w:tab/>
        </w:r>
        <w:r>
          <w:fldChar w:fldCharType="begin"/>
        </w:r>
        <w:r>
          <w:instrText xml:space="preserve"> PAGEREF _Toc2014 \h </w:instrText>
        </w:r>
        <w:r>
          <w:fldChar w:fldCharType="separate"/>
        </w:r>
        <w:r>
          <w:t>26</w:t>
        </w:r>
        <w:r>
          <w:fldChar w:fldCharType="end"/>
        </w:r>
      </w:hyperlink>
    </w:p>
    <w:p>
      <w:pPr>
        <w:pStyle w:val="TOC1"/>
        <w:tabs>
          <w:tab w:val="right" w:leader="dot" w:pos="8306"/>
        </w:tabs>
      </w:pPr>
      <w:hyperlink w:anchor="_Toc8691" w:history="1">
        <w:r>
          <w:rPr>
            <w:rFonts w:ascii="仿宋" w:eastAsia="仿宋" w:hAnsi="仿宋" w:cs="仿宋" w:hint="eastAsia"/>
            <w:lang w:eastAsia="zh-CN"/>
          </w:rPr>
          <w:t>五、法人治理</w:t>
        </w:r>
        <w:r>
          <w:tab/>
        </w:r>
        <w:r>
          <w:fldChar w:fldCharType="begin"/>
        </w:r>
        <w:r>
          <w:instrText xml:space="preserve"> PAGEREF _Toc8691 \h </w:instrText>
        </w:r>
        <w:r>
          <w:fldChar w:fldCharType="separate"/>
        </w:r>
        <w:r>
          <w:t>31</w:t>
        </w:r>
        <w:r>
          <w:fldChar w:fldCharType="end"/>
        </w:r>
      </w:hyperlink>
    </w:p>
    <w:p>
      <w:pPr>
        <w:pStyle w:val="TOC2"/>
        <w:tabs>
          <w:tab w:val="right" w:leader="dot" w:pos="8306"/>
        </w:tabs>
      </w:pPr>
      <w:hyperlink w:anchor="_Toc2738" w:history="1">
        <w:r>
          <w:rPr>
            <w:rFonts w:ascii="仿宋" w:eastAsia="仿宋" w:hAnsi="仿宋" w:cs="仿宋" w:hint="eastAsia"/>
            <w:lang w:eastAsia="zh-CN"/>
          </w:rPr>
          <w:t>(一)、股东权利及义务</w:t>
        </w:r>
        <w:r>
          <w:tab/>
        </w:r>
        <w:r>
          <w:fldChar w:fldCharType="begin"/>
        </w:r>
        <w:r>
          <w:instrText xml:space="preserve"> PAGEREF _Toc2738 \h </w:instrText>
        </w:r>
        <w:r>
          <w:fldChar w:fldCharType="separate"/>
        </w:r>
        <w:r>
          <w:t>31</w:t>
        </w:r>
        <w:r>
          <w:fldChar w:fldCharType="end"/>
        </w:r>
      </w:hyperlink>
    </w:p>
    <w:p>
      <w:pPr>
        <w:pStyle w:val="TOC2"/>
        <w:tabs>
          <w:tab w:val="right" w:leader="dot" w:pos="8306"/>
        </w:tabs>
      </w:pPr>
      <w:hyperlink w:anchor="_Toc23790" w:history="1">
        <w:r>
          <w:rPr>
            <w:rFonts w:ascii="仿宋" w:eastAsia="仿宋" w:hAnsi="仿宋" w:cs="仿宋" w:hint="eastAsia"/>
            <w:lang w:eastAsia="zh-CN"/>
          </w:rPr>
          <w:t>(二)、董事</w:t>
        </w:r>
        <w:r>
          <w:tab/>
        </w:r>
        <w:r>
          <w:fldChar w:fldCharType="begin"/>
        </w:r>
        <w:r>
          <w:instrText xml:space="preserve"> PAGEREF _Toc23790 \h </w:instrText>
        </w:r>
        <w:r>
          <w:fldChar w:fldCharType="separate"/>
        </w:r>
        <w:r>
          <w:t>33</w:t>
        </w:r>
        <w:r>
          <w:fldChar w:fldCharType="end"/>
        </w:r>
      </w:hyperlink>
    </w:p>
    <w:p>
      <w:pPr>
        <w:pStyle w:val="TOC2"/>
        <w:tabs>
          <w:tab w:val="right" w:leader="dot" w:pos="8306"/>
        </w:tabs>
      </w:pPr>
      <w:hyperlink w:anchor="_Toc27781" w:history="1">
        <w:r>
          <w:rPr>
            <w:rFonts w:ascii="仿宋" w:eastAsia="仿宋" w:hAnsi="仿宋" w:cs="仿宋" w:hint="eastAsia"/>
            <w:lang w:eastAsia="zh-CN"/>
          </w:rPr>
          <w:t>(三)、高级管理人员</w:t>
        </w:r>
        <w:r>
          <w:tab/>
        </w:r>
        <w:r>
          <w:fldChar w:fldCharType="begin"/>
        </w:r>
        <w:r>
          <w:instrText xml:space="preserve"> PAGEREF _Toc27781 \h </w:instrText>
        </w:r>
        <w:r>
          <w:fldChar w:fldCharType="separate"/>
        </w:r>
        <w:r>
          <w:t>38</w:t>
        </w:r>
        <w:r>
          <w:fldChar w:fldCharType="end"/>
        </w:r>
      </w:hyperlink>
    </w:p>
    <w:p>
      <w:pPr>
        <w:pStyle w:val="TOC2"/>
        <w:tabs>
          <w:tab w:val="right" w:leader="dot" w:pos="8306"/>
        </w:tabs>
      </w:pPr>
      <w:hyperlink w:anchor="_Toc26575" w:history="1">
        <w:r>
          <w:rPr>
            <w:rFonts w:ascii="仿宋" w:eastAsia="仿宋" w:hAnsi="仿宋" w:cs="仿宋" w:hint="eastAsia"/>
            <w:lang w:eastAsia="zh-CN"/>
          </w:rPr>
          <w:t>(四)、监事</w:t>
        </w:r>
        <w:r>
          <w:tab/>
        </w:r>
        <w:r>
          <w:fldChar w:fldCharType="begin"/>
        </w:r>
        <w:r>
          <w:instrText xml:space="preserve"> PAGEREF _Toc26575 \h </w:instrText>
        </w:r>
        <w:r>
          <w:fldChar w:fldCharType="separate"/>
        </w:r>
        <w:r>
          <w:t>40</w:t>
        </w:r>
        <w:r>
          <w:fldChar w:fldCharType="end"/>
        </w:r>
      </w:hyperlink>
    </w:p>
    <w:p>
      <w:pPr>
        <w:pStyle w:val="TOC1"/>
        <w:tabs>
          <w:tab w:val="right" w:leader="dot" w:pos="8306"/>
        </w:tabs>
      </w:pPr>
      <w:hyperlink w:anchor="_Toc238" w:history="1">
        <w:r>
          <w:rPr>
            <w:rFonts w:ascii="仿宋" w:eastAsia="仿宋" w:hAnsi="仿宋" w:cs="仿宋" w:hint="eastAsia"/>
            <w:lang w:eastAsia="zh-CN"/>
          </w:rPr>
          <w:t>六、纤维增强项目经济效益</w:t>
        </w:r>
        <w:r>
          <w:tab/>
        </w:r>
        <w:r>
          <w:fldChar w:fldCharType="begin"/>
        </w:r>
        <w:r>
          <w:instrText xml:space="preserve"> PAGEREF _Toc238 \h </w:instrText>
        </w:r>
        <w:r>
          <w:fldChar w:fldCharType="separate"/>
        </w:r>
        <w:r>
          <w:t>41</w:t>
        </w:r>
        <w:r>
          <w:fldChar w:fldCharType="end"/>
        </w:r>
      </w:hyperlink>
    </w:p>
    <w:p>
      <w:pPr>
        <w:pStyle w:val="TOC2"/>
        <w:tabs>
          <w:tab w:val="right" w:leader="dot" w:pos="8306"/>
        </w:tabs>
      </w:pPr>
      <w:hyperlink w:anchor="_Toc14599" w:history="1">
        <w:r>
          <w:rPr>
            <w:rFonts w:ascii="仿宋" w:eastAsia="仿宋" w:hAnsi="仿宋" w:cs="仿宋" w:hint="eastAsia"/>
            <w:lang w:eastAsia="zh-CN"/>
          </w:rPr>
          <w:t>(一)、基本假设及基础参数选取</w:t>
        </w:r>
        <w:r>
          <w:tab/>
        </w:r>
        <w:r>
          <w:fldChar w:fldCharType="begin"/>
        </w:r>
        <w:r>
          <w:instrText xml:space="preserve"> PAGEREF _Toc14599 \h </w:instrText>
        </w:r>
        <w:r>
          <w:fldChar w:fldCharType="separate"/>
        </w:r>
        <w:r>
          <w:t>41</w:t>
        </w:r>
        <w:r>
          <w:fldChar w:fldCharType="end"/>
        </w:r>
      </w:hyperlink>
    </w:p>
    <w:p>
      <w:pPr>
        <w:pStyle w:val="TOC2"/>
        <w:tabs>
          <w:tab w:val="right" w:leader="dot" w:pos="8306"/>
        </w:tabs>
      </w:pPr>
      <w:hyperlink w:anchor="_Toc22797" w:history="1">
        <w:r>
          <w:rPr>
            <w:rFonts w:ascii="仿宋" w:eastAsia="仿宋" w:hAnsi="仿宋" w:cs="仿宋" w:hint="eastAsia"/>
            <w:lang w:eastAsia="zh-CN"/>
          </w:rPr>
          <w:t>(二)、经济评价财务测算</w:t>
        </w:r>
        <w:r>
          <w:tab/>
        </w:r>
        <w:r>
          <w:fldChar w:fldCharType="begin"/>
        </w:r>
        <w:r>
          <w:instrText xml:space="preserve"> PAGEREF _Toc22797 \h </w:instrText>
        </w:r>
        <w:r>
          <w:fldChar w:fldCharType="separate"/>
        </w:r>
        <w:r>
          <w:t>42</w:t>
        </w:r>
        <w:r>
          <w:fldChar w:fldCharType="end"/>
        </w:r>
      </w:hyperlink>
    </w:p>
    <w:p>
      <w:pPr>
        <w:pStyle w:val="TOC2"/>
        <w:tabs>
          <w:tab w:val="right" w:leader="dot" w:pos="8306"/>
        </w:tabs>
      </w:pPr>
      <w:hyperlink w:anchor="_Toc26615" w:history="1">
        <w:r>
          <w:rPr>
            <w:rFonts w:ascii="仿宋" w:eastAsia="仿宋" w:hAnsi="仿宋" w:cs="仿宋" w:hint="eastAsia"/>
            <w:lang w:eastAsia="zh-CN"/>
          </w:rPr>
          <w:t>(三)、纤维增强项目盈利能力分析</w:t>
        </w:r>
        <w:r>
          <w:tab/>
        </w:r>
        <w:r>
          <w:fldChar w:fldCharType="begin"/>
        </w:r>
        <w:r>
          <w:instrText xml:space="preserve"> PAGEREF _Toc26615 \h </w:instrText>
        </w:r>
        <w:r>
          <w:fldChar w:fldCharType="separate"/>
        </w:r>
        <w:r>
          <w:t>43</w:t>
        </w:r>
        <w:r>
          <w:fldChar w:fldCharType="end"/>
        </w:r>
      </w:hyperlink>
    </w:p>
    <w:p>
      <w:pPr>
        <w:pStyle w:val="TOC2"/>
        <w:tabs>
          <w:tab w:val="right" w:leader="dot" w:pos="8306"/>
        </w:tabs>
      </w:pPr>
      <w:hyperlink w:anchor="_Toc22132" w:history="1">
        <w:r>
          <w:rPr>
            <w:rFonts w:ascii="仿宋" w:eastAsia="仿宋" w:hAnsi="仿宋" w:cs="仿宋" w:hint="eastAsia"/>
            <w:lang w:eastAsia="zh-CN"/>
          </w:rPr>
          <w:t>(四)、财务生存能力分析</w:t>
        </w:r>
        <w:r>
          <w:tab/>
        </w:r>
        <w:r>
          <w:fldChar w:fldCharType="begin"/>
        </w:r>
        <w:r>
          <w:instrText xml:space="preserve"> PAGEREF _Toc22132 \h </w:instrText>
        </w:r>
        <w:r>
          <w:fldChar w:fldCharType="separate"/>
        </w:r>
        <w:r>
          <w:t>44</w:t>
        </w:r>
        <w:r>
          <w:fldChar w:fldCharType="end"/>
        </w:r>
      </w:hyperlink>
    </w:p>
    <w:p>
      <w:pPr>
        <w:pStyle w:val="TOC2"/>
        <w:tabs>
          <w:tab w:val="right" w:leader="dot" w:pos="8306"/>
        </w:tabs>
      </w:pPr>
      <w:hyperlink w:anchor="_Toc16572" w:history="1">
        <w:r>
          <w:rPr>
            <w:rFonts w:ascii="仿宋" w:eastAsia="仿宋" w:hAnsi="仿宋" w:cs="仿宋" w:hint="eastAsia"/>
            <w:lang w:eastAsia="zh-CN"/>
          </w:rPr>
          <w:t>(五)、偿债能力分析</w:t>
        </w:r>
        <w:r>
          <w:tab/>
        </w:r>
        <w:r>
          <w:fldChar w:fldCharType="begin"/>
        </w:r>
        <w:r>
          <w:instrText xml:space="preserve"> PAGEREF _Toc16572 \h </w:instrText>
        </w:r>
        <w:r>
          <w:fldChar w:fldCharType="separate"/>
        </w:r>
        <w:r>
          <w:t>45</w:t>
        </w:r>
        <w:r>
          <w:fldChar w:fldCharType="end"/>
        </w:r>
      </w:hyperlink>
    </w:p>
    <w:p>
      <w:pPr>
        <w:pStyle w:val="TOC2"/>
        <w:tabs>
          <w:tab w:val="right" w:leader="dot" w:pos="8306"/>
        </w:tabs>
      </w:pPr>
      <w:hyperlink w:anchor="_Toc2650" w:history="1">
        <w:r>
          <w:rPr>
            <w:rFonts w:ascii="仿宋" w:eastAsia="仿宋" w:hAnsi="仿宋" w:cs="仿宋" w:hint="eastAsia"/>
            <w:lang w:eastAsia="zh-CN"/>
          </w:rPr>
          <w:t>(六)、经济评价结论</w:t>
        </w:r>
        <w:r>
          <w:tab/>
        </w:r>
        <w:r>
          <w:fldChar w:fldCharType="begin"/>
        </w:r>
        <w:r>
          <w:instrText xml:space="preserve"> PAGEREF _Toc2650 \h </w:instrText>
        </w:r>
        <w:r>
          <w:fldChar w:fldCharType="separate"/>
        </w:r>
        <w:r>
          <w:t>46</w:t>
        </w:r>
        <w:r>
          <w:fldChar w:fldCharType="end"/>
        </w:r>
      </w:hyperlink>
    </w:p>
    <w:p>
      <w:pPr>
        <w:pStyle w:val="TOC1"/>
        <w:tabs>
          <w:tab w:val="right" w:leader="dot" w:pos="8306"/>
        </w:tabs>
      </w:pPr>
      <w:hyperlink w:anchor="_Toc22291" w:history="1">
        <w:r>
          <w:rPr>
            <w:rFonts w:ascii="仿宋" w:eastAsia="仿宋" w:hAnsi="仿宋" w:cs="仿宋" w:hint="eastAsia"/>
            <w:lang w:eastAsia="zh-CN"/>
          </w:rPr>
          <w:t>七、目标客户和受众分析</w:t>
        </w:r>
        <w:r>
          <w:tab/>
        </w:r>
        <w:r>
          <w:fldChar w:fldCharType="begin"/>
        </w:r>
        <w:r>
          <w:instrText xml:space="preserve"> PAGEREF _Toc22291 \h </w:instrText>
        </w:r>
        <w:r>
          <w:fldChar w:fldCharType="separate"/>
        </w:r>
        <w:r>
          <w:t>47</w:t>
        </w:r>
        <w:r>
          <w:fldChar w:fldCharType="end"/>
        </w:r>
      </w:hyperlink>
    </w:p>
    <w:p>
      <w:pPr>
        <w:pStyle w:val="TOC2"/>
        <w:tabs>
          <w:tab w:val="right" w:leader="dot" w:pos="8306"/>
        </w:tabs>
      </w:pPr>
      <w:hyperlink w:anchor="_Toc27484" w:history="1">
        <w:r>
          <w:rPr>
            <w:rFonts w:ascii="仿宋" w:eastAsia="仿宋" w:hAnsi="仿宋" w:cs="仿宋" w:hint="eastAsia"/>
            <w:lang w:eastAsia="zh-CN"/>
          </w:rPr>
          <w:t>(一)、客户群体描述</w:t>
        </w:r>
        <w:r>
          <w:tab/>
        </w:r>
        <w:r>
          <w:fldChar w:fldCharType="begin"/>
        </w:r>
        <w:r>
          <w:instrText xml:space="preserve"> PAGEREF _Toc27484 \h </w:instrText>
        </w:r>
        <w:r>
          <w:fldChar w:fldCharType="separate"/>
        </w:r>
        <w:r>
          <w:t>47</w:t>
        </w:r>
        <w:r>
          <w:fldChar w:fldCharType="end"/>
        </w:r>
      </w:hyperlink>
    </w:p>
    <w:p>
      <w:pPr>
        <w:pStyle w:val="TOC2"/>
        <w:tabs>
          <w:tab w:val="right" w:leader="dot" w:pos="8306"/>
        </w:tabs>
      </w:pPr>
      <w:hyperlink w:anchor="_Toc6549" w:history="1">
        <w:r>
          <w:rPr>
            <w:rFonts w:ascii="仿宋" w:eastAsia="仿宋" w:hAnsi="仿宋" w:cs="仿宋" w:hint="eastAsia"/>
            <w:lang w:eastAsia="zh-CN"/>
          </w:rPr>
          <w:t>(二)、客户需求和期望</w:t>
        </w:r>
        <w:r>
          <w:tab/>
        </w:r>
        <w:r>
          <w:fldChar w:fldCharType="begin"/>
        </w:r>
        <w:r>
          <w:instrText xml:space="preserve"> PAGEREF _Toc6549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348" w:history="1">
        <w:r>
          <w:rPr>
            <w:rFonts w:ascii="仿宋" w:eastAsia="仿宋" w:hAnsi="仿宋" w:cs="仿宋" w:hint="eastAsia"/>
            <w:lang w:eastAsia="zh-CN"/>
          </w:rPr>
          <w:t>(三)、客户获取策略</w:t>
        </w:r>
        <w:r>
          <w:tab/>
        </w:r>
        <w:r>
          <w:fldChar w:fldCharType="begin"/>
        </w:r>
        <w:r>
          <w:instrText xml:space="preserve"> PAGEREF _Toc32348 \h </w:instrText>
        </w:r>
        <w:r>
          <w:fldChar w:fldCharType="separate"/>
        </w:r>
        <w:r>
          <w:t>50</w:t>
        </w:r>
        <w:r>
          <w:fldChar w:fldCharType="end"/>
        </w:r>
      </w:hyperlink>
    </w:p>
    <w:p>
      <w:pPr>
        <w:pStyle w:val="TOC2"/>
        <w:tabs>
          <w:tab w:val="right" w:leader="dot" w:pos="8306"/>
        </w:tabs>
      </w:pPr>
      <w:hyperlink w:anchor="_Toc12192" w:history="1">
        <w:r>
          <w:rPr>
            <w:rFonts w:ascii="仿宋" w:eastAsia="仿宋" w:hAnsi="仿宋" w:cs="仿宋" w:hint="eastAsia"/>
            <w:lang w:eastAsia="zh-CN"/>
          </w:rPr>
          <w:t>(四)、客户关系管理</w:t>
        </w:r>
        <w:r>
          <w:tab/>
        </w:r>
        <w:r>
          <w:fldChar w:fldCharType="begin"/>
        </w:r>
        <w:r>
          <w:instrText xml:space="preserve"> PAGEREF _Toc12192 \h </w:instrText>
        </w:r>
        <w:r>
          <w:fldChar w:fldCharType="separate"/>
        </w:r>
        <w:r>
          <w:t>52</w:t>
        </w:r>
        <w:r>
          <w:fldChar w:fldCharType="end"/>
        </w:r>
      </w:hyperlink>
    </w:p>
    <w:p>
      <w:pPr>
        <w:pStyle w:val="TOC1"/>
        <w:tabs>
          <w:tab w:val="right" w:leader="dot" w:pos="8306"/>
        </w:tabs>
      </w:pPr>
      <w:hyperlink w:anchor="_Toc13116" w:history="1">
        <w:r>
          <w:rPr>
            <w:rFonts w:ascii="仿宋" w:eastAsia="仿宋" w:hAnsi="仿宋" w:cs="仿宋" w:hint="eastAsia"/>
            <w:lang w:eastAsia="zh-CN"/>
          </w:rPr>
          <w:t>八、环境保护分析</w:t>
        </w:r>
        <w:r>
          <w:tab/>
        </w:r>
        <w:r>
          <w:fldChar w:fldCharType="begin"/>
        </w:r>
        <w:r>
          <w:instrText xml:space="preserve"> PAGEREF _Toc13116 \h </w:instrText>
        </w:r>
        <w:r>
          <w:fldChar w:fldCharType="separate"/>
        </w:r>
        <w:r>
          <w:t>54</w:t>
        </w:r>
        <w:r>
          <w:fldChar w:fldCharType="end"/>
        </w:r>
      </w:hyperlink>
    </w:p>
    <w:p>
      <w:pPr>
        <w:pStyle w:val="TOC2"/>
        <w:tabs>
          <w:tab w:val="right" w:leader="dot" w:pos="8306"/>
        </w:tabs>
      </w:pPr>
      <w:hyperlink w:anchor="_Toc32670" w:history="1">
        <w:r>
          <w:rPr>
            <w:rFonts w:ascii="仿宋" w:eastAsia="仿宋" w:hAnsi="仿宋" w:cs="仿宋" w:hint="eastAsia"/>
            <w:lang w:eastAsia="zh-CN"/>
          </w:rPr>
          <w:t>(一)、编制依据</w:t>
        </w:r>
        <w:r>
          <w:tab/>
        </w:r>
        <w:r>
          <w:fldChar w:fldCharType="begin"/>
        </w:r>
        <w:r>
          <w:instrText xml:space="preserve"> PAGEREF _Toc32670 \h </w:instrText>
        </w:r>
        <w:r>
          <w:fldChar w:fldCharType="separate"/>
        </w:r>
        <w:r>
          <w:t>54</w:t>
        </w:r>
        <w:r>
          <w:fldChar w:fldCharType="end"/>
        </w:r>
      </w:hyperlink>
    </w:p>
    <w:p>
      <w:pPr>
        <w:pStyle w:val="TOC2"/>
        <w:tabs>
          <w:tab w:val="right" w:leader="dot" w:pos="8306"/>
        </w:tabs>
      </w:pPr>
      <w:hyperlink w:anchor="_Toc31878" w:history="1">
        <w:r>
          <w:rPr>
            <w:rFonts w:ascii="仿宋" w:eastAsia="仿宋" w:hAnsi="仿宋" w:cs="仿宋" w:hint="eastAsia"/>
            <w:lang w:eastAsia="zh-CN"/>
          </w:rPr>
          <w:t>(二)、环境影响合理性分析</w:t>
        </w:r>
        <w:r>
          <w:tab/>
        </w:r>
        <w:r>
          <w:fldChar w:fldCharType="begin"/>
        </w:r>
        <w:r>
          <w:instrText xml:space="preserve"> PAGEREF _Toc31878 \h </w:instrText>
        </w:r>
        <w:r>
          <w:fldChar w:fldCharType="separate"/>
        </w:r>
        <w:r>
          <w:t>54</w:t>
        </w:r>
        <w:r>
          <w:fldChar w:fldCharType="end"/>
        </w:r>
      </w:hyperlink>
    </w:p>
    <w:p>
      <w:pPr>
        <w:pStyle w:val="TOC2"/>
        <w:tabs>
          <w:tab w:val="right" w:leader="dot" w:pos="8306"/>
        </w:tabs>
      </w:pPr>
      <w:hyperlink w:anchor="_Toc26773" w:history="1">
        <w:r>
          <w:rPr>
            <w:rFonts w:ascii="仿宋" w:eastAsia="仿宋" w:hAnsi="仿宋" w:cs="仿宋" w:hint="eastAsia"/>
            <w:lang w:eastAsia="zh-CN"/>
          </w:rPr>
          <w:t>(三)、建设期大气环境影响分析</w:t>
        </w:r>
        <w:r>
          <w:tab/>
        </w:r>
        <w:r>
          <w:fldChar w:fldCharType="begin"/>
        </w:r>
        <w:r>
          <w:instrText xml:space="preserve"> PAGEREF _Toc26773 \h </w:instrText>
        </w:r>
        <w:r>
          <w:fldChar w:fldCharType="separate"/>
        </w:r>
        <w:r>
          <w:t>55</w:t>
        </w:r>
        <w:r>
          <w:fldChar w:fldCharType="end"/>
        </w:r>
      </w:hyperlink>
    </w:p>
    <w:p>
      <w:pPr>
        <w:pStyle w:val="TOC2"/>
        <w:tabs>
          <w:tab w:val="right" w:leader="dot" w:pos="8306"/>
        </w:tabs>
      </w:pPr>
      <w:hyperlink w:anchor="_Toc8513" w:history="1">
        <w:r>
          <w:rPr>
            <w:rFonts w:ascii="仿宋" w:eastAsia="仿宋" w:hAnsi="仿宋" w:cs="仿宋" w:hint="eastAsia"/>
            <w:lang w:eastAsia="zh-CN"/>
          </w:rPr>
          <w:t>(四)、建设期水环境影响分析</w:t>
        </w:r>
        <w:r>
          <w:tab/>
        </w:r>
        <w:r>
          <w:fldChar w:fldCharType="begin"/>
        </w:r>
        <w:r>
          <w:instrText xml:space="preserve"> PAGEREF _Toc8513 \h </w:instrText>
        </w:r>
        <w:r>
          <w:fldChar w:fldCharType="separate"/>
        </w:r>
        <w:r>
          <w:t>56</w:t>
        </w:r>
        <w:r>
          <w:fldChar w:fldCharType="end"/>
        </w:r>
      </w:hyperlink>
    </w:p>
    <w:p>
      <w:pPr>
        <w:pStyle w:val="TOC2"/>
        <w:tabs>
          <w:tab w:val="right" w:leader="dot" w:pos="8306"/>
        </w:tabs>
      </w:pPr>
      <w:hyperlink w:anchor="_Toc20770" w:history="1">
        <w:r>
          <w:rPr>
            <w:rFonts w:ascii="仿宋" w:eastAsia="仿宋" w:hAnsi="仿宋" w:cs="仿宋" w:hint="eastAsia"/>
            <w:lang w:eastAsia="zh-CN"/>
          </w:rPr>
          <w:t>(五)、建设期固体废弃物环境影响分析</w:t>
        </w:r>
        <w:r>
          <w:tab/>
        </w:r>
        <w:r>
          <w:fldChar w:fldCharType="begin"/>
        </w:r>
        <w:r>
          <w:instrText xml:space="preserve"> PAGEREF _Toc20770 \h </w:instrText>
        </w:r>
        <w:r>
          <w:fldChar w:fldCharType="separate"/>
        </w:r>
        <w:r>
          <w:t>57</w:t>
        </w:r>
        <w:r>
          <w:fldChar w:fldCharType="end"/>
        </w:r>
      </w:hyperlink>
    </w:p>
    <w:p>
      <w:pPr>
        <w:pStyle w:val="TOC2"/>
        <w:tabs>
          <w:tab w:val="right" w:leader="dot" w:pos="8306"/>
        </w:tabs>
      </w:pPr>
      <w:hyperlink w:anchor="_Toc642" w:history="1">
        <w:r>
          <w:rPr>
            <w:rFonts w:ascii="仿宋" w:eastAsia="仿宋" w:hAnsi="仿宋" w:cs="仿宋" w:hint="eastAsia"/>
            <w:lang w:eastAsia="zh-CN"/>
          </w:rPr>
          <w:t>(六)、建设期声环境影响分析</w:t>
        </w:r>
        <w:r>
          <w:tab/>
        </w:r>
        <w:r>
          <w:fldChar w:fldCharType="begin"/>
        </w:r>
        <w:r>
          <w:instrText xml:space="preserve"> PAGEREF _Toc642 \h </w:instrText>
        </w:r>
        <w:r>
          <w:fldChar w:fldCharType="separate"/>
        </w:r>
        <w:r>
          <w:t>58</w:t>
        </w:r>
        <w:r>
          <w:fldChar w:fldCharType="end"/>
        </w:r>
      </w:hyperlink>
    </w:p>
    <w:p>
      <w:pPr>
        <w:pStyle w:val="TOC2"/>
        <w:tabs>
          <w:tab w:val="right" w:leader="dot" w:pos="8306"/>
        </w:tabs>
      </w:pPr>
      <w:hyperlink w:anchor="_Toc32583" w:history="1">
        <w:r>
          <w:rPr>
            <w:rFonts w:ascii="仿宋" w:eastAsia="仿宋" w:hAnsi="仿宋" w:cs="仿宋" w:hint="eastAsia"/>
            <w:lang w:eastAsia="zh-CN"/>
          </w:rPr>
          <w:t>(七)、营运期大气环境影响分析</w:t>
        </w:r>
        <w:r>
          <w:tab/>
        </w:r>
        <w:r>
          <w:fldChar w:fldCharType="begin"/>
        </w:r>
        <w:r>
          <w:instrText xml:space="preserve"> PAGEREF _Toc32583 \h </w:instrText>
        </w:r>
        <w:r>
          <w:fldChar w:fldCharType="separate"/>
        </w:r>
        <w:r>
          <w:t>60</w:t>
        </w:r>
        <w:r>
          <w:fldChar w:fldCharType="end"/>
        </w:r>
      </w:hyperlink>
    </w:p>
    <w:p>
      <w:pPr>
        <w:pStyle w:val="TOC2"/>
        <w:tabs>
          <w:tab w:val="right" w:leader="dot" w:pos="8306"/>
        </w:tabs>
      </w:pPr>
      <w:hyperlink w:anchor="_Toc6782" w:history="1">
        <w:r>
          <w:rPr>
            <w:rFonts w:ascii="仿宋" w:eastAsia="仿宋" w:hAnsi="仿宋" w:cs="仿宋" w:hint="eastAsia"/>
            <w:lang w:eastAsia="zh-CN"/>
          </w:rPr>
          <w:t>(八)、营运期水环境影响分析</w:t>
        </w:r>
        <w:r>
          <w:tab/>
        </w:r>
        <w:r>
          <w:fldChar w:fldCharType="begin"/>
        </w:r>
        <w:r>
          <w:instrText xml:space="preserve"> PAGEREF _Toc6782 \h </w:instrText>
        </w:r>
        <w:r>
          <w:fldChar w:fldCharType="separate"/>
        </w:r>
        <w:r>
          <w:t>61</w:t>
        </w:r>
        <w:r>
          <w:fldChar w:fldCharType="end"/>
        </w:r>
      </w:hyperlink>
    </w:p>
    <w:p>
      <w:pPr>
        <w:pStyle w:val="TOC2"/>
        <w:tabs>
          <w:tab w:val="right" w:leader="dot" w:pos="8306"/>
        </w:tabs>
      </w:pPr>
      <w:hyperlink w:anchor="_Toc1975" w:history="1">
        <w:r>
          <w:rPr>
            <w:rFonts w:ascii="仿宋" w:eastAsia="仿宋" w:hAnsi="仿宋" w:cs="仿宋" w:hint="eastAsia"/>
            <w:lang w:eastAsia="zh-CN"/>
          </w:rPr>
          <w:t>(九)、营运期固体废弃物环境影响分析</w:t>
        </w:r>
        <w:r>
          <w:tab/>
        </w:r>
        <w:r>
          <w:fldChar w:fldCharType="begin"/>
        </w:r>
        <w:r>
          <w:instrText xml:space="preserve"> PAGEREF _Toc1975 \h </w:instrText>
        </w:r>
        <w:r>
          <w:fldChar w:fldCharType="separate"/>
        </w:r>
        <w:r>
          <w:t>62</w:t>
        </w:r>
        <w:r>
          <w:fldChar w:fldCharType="end"/>
        </w:r>
      </w:hyperlink>
    </w:p>
    <w:p>
      <w:pPr>
        <w:pStyle w:val="TOC2"/>
        <w:tabs>
          <w:tab w:val="right" w:leader="dot" w:pos="8306"/>
        </w:tabs>
      </w:pPr>
      <w:hyperlink w:anchor="_Toc26915" w:history="1">
        <w:r>
          <w:rPr>
            <w:rFonts w:ascii="仿宋" w:eastAsia="仿宋" w:hAnsi="仿宋" w:cs="仿宋" w:hint="eastAsia"/>
            <w:lang w:eastAsia="zh-CN"/>
          </w:rPr>
          <w:t>(十)、营运期声环境影响分析</w:t>
        </w:r>
        <w:r>
          <w:tab/>
        </w:r>
        <w:r>
          <w:fldChar w:fldCharType="begin"/>
        </w:r>
        <w:r>
          <w:instrText xml:space="preserve"> PAGEREF _Toc26915 \h </w:instrText>
        </w:r>
        <w:r>
          <w:fldChar w:fldCharType="separate"/>
        </w:r>
        <w:r>
          <w:t>63</w:t>
        </w:r>
        <w:r>
          <w:fldChar w:fldCharType="end"/>
        </w:r>
      </w:hyperlink>
    </w:p>
    <w:p>
      <w:pPr>
        <w:pStyle w:val="TOC2"/>
        <w:tabs>
          <w:tab w:val="right" w:leader="dot" w:pos="8306"/>
        </w:tabs>
      </w:pPr>
      <w:hyperlink w:anchor="_Toc22666" w:history="1">
        <w:r>
          <w:rPr>
            <w:rFonts w:ascii="仿宋" w:eastAsia="仿宋" w:hAnsi="仿宋" w:cs="仿宋" w:hint="eastAsia"/>
            <w:lang w:eastAsia="zh-CN"/>
          </w:rPr>
          <w:t>(十一)、清洁生产</w:t>
        </w:r>
        <w:r>
          <w:tab/>
        </w:r>
        <w:r>
          <w:fldChar w:fldCharType="begin"/>
        </w:r>
        <w:r>
          <w:instrText xml:space="preserve"> PAGEREF _Toc22666 \h </w:instrText>
        </w:r>
        <w:r>
          <w:fldChar w:fldCharType="separate"/>
        </w:r>
        <w:r>
          <w:t>64</w:t>
        </w:r>
        <w:r>
          <w:fldChar w:fldCharType="end"/>
        </w:r>
      </w:hyperlink>
    </w:p>
    <w:p>
      <w:pPr>
        <w:pStyle w:val="TOC2"/>
        <w:tabs>
          <w:tab w:val="right" w:leader="dot" w:pos="8306"/>
        </w:tabs>
      </w:pPr>
      <w:hyperlink w:anchor="_Toc25219" w:history="1">
        <w:r>
          <w:rPr>
            <w:rFonts w:ascii="仿宋" w:eastAsia="仿宋" w:hAnsi="仿宋" w:cs="仿宋" w:hint="eastAsia"/>
            <w:lang w:eastAsia="zh-CN"/>
          </w:rPr>
          <w:t>(十二)、环境管理分析</w:t>
        </w:r>
        <w:r>
          <w:tab/>
        </w:r>
        <w:r>
          <w:fldChar w:fldCharType="begin"/>
        </w:r>
        <w:r>
          <w:instrText xml:space="preserve"> PAGEREF _Toc25219 \h </w:instrText>
        </w:r>
        <w:r>
          <w:fldChar w:fldCharType="separate"/>
        </w:r>
        <w:r>
          <w:t>65</w:t>
        </w:r>
        <w:r>
          <w:fldChar w:fldCharType="end"/>
        </w:r>
      </w:hyperlink>
    </w:p>
    <w:p>
      <w:pPr>
        <w:pStyle w:val="TOC2"/>
        <w:tabs>
          <w:tab w:val="right" w:leader="dot" w:pos="8306"/>
        </w:tabs>
      </w:pPr>
      <w:hyperlink w:anchor="_Toc17018" w:history="1">
        <w:r>
          <w:rPr>
            <w:rFonts w:ascii="仿宋" w:eastAsia="仿宋" w:hAnsi="仿宋" w:cs="仿宋" w:hint="eastAsia"/>
            <w:lang w:eastAsia="zh-CN"/>
          </w:rPr>
          <w:t>(十三)、结论及建议</w:t>
        </w:r>
        <w:r>
          <w:tab/>
        </w:r>
        <w:r>
          <w:fldChar w:fldCharType="begin"/>
        </w:r>
        <w:r>
          <w:instrText xml:space="preserve"> PAGEREF _Toc17018 \h </w:instrText>
        </w:r>
        <w:r>
          <w:fldChar w:fldCharType="separate"/>
        </w:r>
        <w:r>
          <w:t>67</w:t>
        </w:r>
        <w:r>
          <w:fldChar w:fldCharType="end"/>
        </w:r>
      </w:hyperlink>
    </w:p>
    <w:p>
      <w:pPr>
        <w:pStyle w:val="TOC1"/>
        <w:tabs>
          <w:tab w:val="right" w:leader="dot" w:pos="8306"/>
        </w:tabs>
      </w:pPr>
      <w:hyperlink w:anchor="_Toc21915" w:history="1">
        <w:r>
          <w:rPr>
            <w:rFonts w:ascii="仿宋" w:eastAsia="仿宋" w:hAnsi="仿宋" w:cs="仿宋" w:hint="eastAsia"/>
            <w:lang w:eastAsia="zh-CN"/>
          </w:rPr>
          <w:t>九、SWOT分析</w:t>
        </w:r>
        <w:r>
          <w:tab/>
        </w:r>
        <w:r>
          <w:fldChar w:fldCharType="begin"/>
        </w:r>
        <w:r>
          <w:instrText xml:space="preserve"> PAGEREF _Toc21915 \h </w:instrText>
        </w:r>
        <w:r>
          <w:fldChar w:fldCharType="separate"/>
        </w:r>
        <w:r>
          <w:t>68</w:t>
        </w:r>
        <w:r>
          <w:fldChar w:fldCharType="end"/>
        </w:r>
      </w:hyperlink>
    </w:p>
    <w:p>
      <w:pPr>
        <w:pStyle w:val="TOC2"/>
        <w:tabs>
          <w:tab w:val="right" w:leader="dot" w:pos="8306"/>
        </w:tabs>
      </w:pPr>
      <w:hyperlink w:anchor="_Toc15641" w:history="1">
        <w:r>
          <w:rPr>
            <w:rFonts w:ascii="仿宋" w:eastAsia="仿宋" w:hAnsi="仿宋" w:cs="仿宋" w:hint="eastAsia"/>
            <w:lang w:eastAsia="zh-CN"/>
          </w:rPr>
          <w:t>(一)、优势分析(S)</w:t>
        </w:r>
        <w:r>
          <w:tab/>
        </w:r>
        <w:r>
          <w:fldChar w:fldCharType="begin"/>
        </w:r>
        <w:r>
          <w:instrText xml:space="preserve"> PAGEREF _Toc15641 \h </w:instrText>
        </w:r>
        <w:r>
          <w:fldChar w:fldCharType="separate"/>
        </w:r>
        <w:r>
          <w:t>68</w:t>
        </w:r>
        <w:r>
          <w:fldChar w:fldCharType="end"/>
        </w:r>
      </w:hyperlink>
    </w:p>
    <w:p>
      <w:pPr>
        <w:pStyle w:val="TOC2"/>
        <w:tabs>
          <w:tab w:val="right" w:leader="dot" w:pos="8306"/>
        </w:tabs>
      </w:pPr>
      <w:hyperlink w:anchor="_Toc13874" w:history="1">
        <w:r>
          <w:rPr>
            <w:rFonts w:ascii="仿宋" w:eastAsia="仿宋" w:hAnsi="仿宋" w:cs="仿宋" w:hint="eastAsia"/>
            <w:lang w:eastAsia="zh-CN"/>
          </w:rPr>
          <w:t>(二)、劣势分析(W)</w:t>
        </w:r>
        <w:r>
          <w:tab/>
        </w:r>
        <w:r>
          <w:fldChar w:fldCharType="begin"/>
        </w:r>
        <w:r>
          <w:instrText xml:space="preserve"> PAGEREF _Toc13874 \h </w:instrText>
        </w:r>
        <w:r>
          <w:fldChar w:fldCharType="separate"/>
        </w:r>
        <w:r>
          <w:t>68</w:t>
        </w:r>
        <w:r>
          <w:fldChar w:fldCharType="end"/>
        </w:r>
      </w:hyperlink>
    </w:p>
    <w:p>
      <w:pPr>
        <w:pStyle w:val="TOC2"/>
        <w:tabs>
          <w:tab w:val="right" w:leader="dot" w:pos="8306"/>
        </w:tabs>
      </w:pPr>
      <w:hyperlink w:anchor="_Toc17820" w:history="1">
        <w:r>
          <w:rPr>
            <w:rFonts w:ascii="仿宋" w:eastAsia="仿宋" w:hAnsi="仿宋" w:cs="仿宋" w:hint="eastAsia"/>
            <w:lang w:eastAsia="zh-CN"/>
          </w:rPr>
          <w:t>(三)、机会分析()</w:t>
        </w:r>
        <w:r>
          <w:tab/>
        </w:r>
        <w:r>
          <w:fldChar w:fldCharType="begin"/>
        </w:r>
        <w:r>
          <w:instrText xml:space="preserve"> PAGEREF _Toc17820 \h </w:instrText>
        </w:r>
        <w:r>
          <w:fldChar w:fldCharType="separate"/>
        </w:r>
        <w:r>
          <w:t>69</w:t>
        </w:r>
        <w:r>
          <w:fldChar w:fldCharType="end"/>
        </w:r>
      </w:hyperlink>
    </w:p>
    <w:p>
      <w:pPr>
        <w:pStyle w:val="TOC2"/>
        <w:tabs>
          <w:tab w:val="right" w:leader="dot" w:pos="8306"/>
        </w:tabs>
      </w:pPr>
      <w:hyperlink w:anchor="_Toc19182" w:history="1">
        <w:r>
          <w:rPr>
            <w:rFonts w:ascii="仿宋" w:eastAsia="仿宋" w:hAnsi="仿宋" w:cs="仿宋" w:hint="eastAsia"/>
            <w:lang w:eastAsia="zh-CN"/>
          </w:rPr>
          <w:t>(四)、威胁分析(T)</w:t>
        </w:r>
        <w:r>
          <w:tab/>
        </w:r>
        <w:r>
          <w:fldChar w:fldCharType="begin"/>
        </w:r>
        <w:r>
          <w:instrText xml:space="preserve"> PAGEREF _Toc19182 \h </w:instrText>
        </w:r>
        <w:r>
          <w:fldChar w:fldCharType="separate"/>
        </w:r>
        <w:r>
          <w:t>70</w:t>
        </w:r>
        <w:r>
          <w:fldChar w:fldCharType="end"/>
        </w:r>
      </w:hyperlink>
    </w:p>
    <w:p>
      <w:pPr>
        <w:pStyle w:val="TOC1"/>
        <w:tabs>
          <w:tab w:val="right" w:leader="dot" w:pos="8306"/>
        </w:tabs>
      </w:pPr>
      <w:hyperlink w:anchor="_Toc30008" w:history="1">
        <w:r>
          <w:rPr>
            <w:rFonts w:ascii="仿宋" w:eastAsia="仿宋" w:hAnsi="仿宋" w:cs="仿宋" w:hint="eastAsia"/>
            <w:lang w:eastAsia="zh-CN"/>
          </w:rPr>
          <w:t>十、投资方案分析</w:t>
        </w:r>
        <w:r>
          <w:tab/>
        </w:r>
        <w:r>
          <w:fldChar w:fldCharType="begin"/>
        </w:r>
        <w:r>
          <w:instrText xml:space="preserve"> PAGEREF _Toc30008 \h </w:instrText>
        </w:r>
        <w:r>
          <w:fldChar w:fldCharType="separate"/>
        </w:r>
        <w:r>
          <w:t>71</w:t>
        </w:r>
        <w:r>
          <w:fldChar w:fldCharType="end"/>
        </w:r>
      </w:hyperlink>
    </w:p>
    <w:p>
      <w:pPr>
        <w:pStyle w:val="TOC2"/>
        <w:tabs>
          <w:tab w:val="right" w:leader="dot" w:pos="8306"/>
        </w:tabs>
      </w:pPr>
      <w:hyperlink w:anchor="_Toc2254" w:history="1">
        <w:r>
          <w:rPr>
            <w:rFonts w:ascii="仿宋" w:eastAsia="仿宋" w:hAnsi="仿宋" w:cs="仿宋" w:hint="eastAsia"/>
            <w:lang w:eastAsia="zh-CN"/>
          </w:rPr>
          <w:t>(一)、编制说明</w:t>
        </w:r>
        <w:r>
          <w:tab/>
        </w:r>
        <w:r>
          <w:fldChar w:fldCharType="begin"/>
        </w:r>
        <w:r>
          <w:instrText xml:space="preserve"> PAGEREF _Toc2254 \h </w:instrText>
        </w:r>
        <w:r>
          <w:fldChar w:fldCharType="separate"/>
        </w:r>
        <w:r>
          <w:t>71</w:t>
        </w:r>
        <w:r>
          <w:fldChar w:fldCharType="end"/>
        </w:r>
      </w:hyperlink>
    </w:p>
    <w:p>
      <w:pPr>
        <w:pStyle w:val="TOC2"/>
        <w:tabs>
          <w:tab w:val="right" w:leader="dot" w:pos="8306"/>
        </w:tabs>
      </w:pPr>
      <w:hyperlink w:anchor="_Toc4894" w:history="1">
        <w:r>
          <w:rPr>
            <w:rFonts w:ascii="仿宋" w:eastAsia="仿宋" w:hAnsi="仿宋" w:cs="仿宋" w:hint="eastAsia"/>
            <w:lang w:eastAsia="zh-CN"/>
          </w:rPr>
          <w:t>(二)、建设投资</w:t>
        </w:r>
        <w:r>
          <w:tab/>
        </w:r>
        <w:r>
          <w:fldChar w:fldCharType="begin"/>
        </w:r>
        <w:r>
          <w:instrText xml:space="preserve"> PAGEREF _Toc4894 \h </w:instrText>
        </w:r>
        <w:r>
          <w:fldChar w:fldCharType="separate"/>
        </w:r>
        <w:r>
          <w:t>71</w:t>
        </w:r>
        <w:r>
          <w:fldChar w:fldCharType="end"/>
        </w:r>
      </w:hyperlink>
    </w:p>
    <w:p>
      <w:pPr>
        <w:pStyle w:val="TOC2"/>
        <w:tabs>
          <w:tab w:val="right" w:leader="dot" w:pos="8306"/>
        </w:tabs>
      </w:pPr>
      <w:hyperlink w:anchor="_Toc28582" w:history="1">
        <w:r>
          <w:rPr>
            <w:rFonts w:ascii="仿宋" w:eastAsia="仿宋" w:hAnsi="仿宋" w:cs="仿宋" w:hint="eastAsia"/>
            <w:lang w:eastAsia="zh-CN"/>
          </w:rPr>
          <w:t>(三)、建设期利息</w:t>
        </w:r>
        <w:r>
          <w:tab/>
        </w:r>
        <w:r>
          <w:fldChar w:fldCharType="begin"/>
        </w:r>
        <w:r>
          <w:instrText xml:space="preserve"> PAGEREF _Toc28582 \h </w:instrText>
        </w:r>
        <w:r>
          <w:fldChar w:fldCharType="separate"/>
        </w:r>
        <w:r>
          <w:t>72</w:t>
        </w:r>
        <w:r>
          <w:fldChar w:fldCharType="end"/>
        </w:r>
      </w:hyperlink>
    </w:p>
    <w:p>
      <w:pPr>
        <w:pStyle w:val="TOC2"/>
        <w:tabs>
          <w:tab w:val="right" w:leader="dot" w:pos="8306"/>
        </w:tabs>
      </w:pPr>
      <w:hyperlink w:anchor="_Toc18327" w:history="1">
        <w:r>
          <w:rPr>
            <w:rFonts w:ascii="仿宋" w:eastAsia="仿宋" w:hAnsi="仿宋" w:cs="仿宋" w:hint="eastAsia"/>
            <w:lang w:eastAsia="zh-CN"/>
          </w:rPr>
          <w:t>(四)、流动资金</w:t>
        </w:r>
        <w:r>
          <w:tab/>
        </w:r>
        <w:r>
          <w:fldChar w:fldCharType="begin"/>
        </w:r>
        <w:r>
          <w:instrText xml:space="preserve"> PAGEREF _Toc18327 \h </w:instrText>
        </w:r>
        <w:r>
          <w:fldChar w:fldCharType="separate"/>
        </w:r>
        <w:r>
          <w:t>72</w:t>
        </w:r>
        <w:r>
          <w:fldChar w:fldCharType="end"/>
        </w:r>
      </w:hyperlink>
    </w:p>
    <w:p>
      <w:pPr>
        <w:pStyle w:val="TOC2"/>
        <w:tabs>
          <w:tab w:val="right" w:leader="dot" w:pos="8306"/>
        </w:tabs>
      </w:pPr>
      <w:hyperlink w:anchor="_Toc5973" w:history="1">
        <w:r>
          <w:rPr>
            <w:rFonts w:ascii="仿宋" w:eastAsia="仿宋" w:hAnsi="仿宋" w:cs="仿宋" w:hint="eastAsia"/>
            <w:lang w:eastAsia="zh-CN"/>
          </w:rPr>
          <w:t>(五)、纤维增强项目总投资</w:t>
        </w:r>
        <w:r>
          <w:tab/>
        </w:r>
        <w:r>
          <w:fldChar w:fldCharType="begin"/>
        </w:r>
        <w:r>
          <w:instrText xml:space="preserve"> PAGEREF _Toc5973 \h </w:instrText>
        </w:r>
        <w:r>
          <w:fldChar w:fldCharType="separate"/>
        </w:r>
        <w:r>
          <w:t>72</w:t>
        </w:r>
        <w:r>
          <w:fldChar w:fldCharType="end"/>
        </w:r>
      </w:hyperlink>
    </w:p>
    <w:p>
      <w:pPr>
        <w:pStyle w:val="TOC2"/>
        <w:tabs>
          <w:tab w:val="right" w:leader="dot" w:pos="8306"/>
        </w:tabs>
      </w:pPr>
      <w:hyperlink w:anchor="_Toc216" w:history="1">
        <w:r>
          <w:rPr>
            <w:rFonts w:ascii="仿宋" w:eastAsia="仿宋" w:hAnsi="仿宋" w:cs="仿宋" w:hint="eastAsia"/>
            <w:lang w:eastAsia="zh-CN"/>
          </w:rPr>
          <w:t>(六)、资金筹措与投资计划</w:t>
        </w:r>
        <w:r>
          <w:tab/>
        </w:r>
        <w:r>
          <w:fldChar w:fldCharType="begin"/>
        </w:r>
        <w:r>
          <w:instrText xml:space="preserve"> PAGEREF _Toc216 \h </w:instrText>
        </w:r>
        <w:r>
          <w:fldChar w:fldCharType="separate"/>
        </w:r>
        <w:r>
          <w:t>73</w:t>
        </w:r>
        <w:r>
          <w:fldChar w:fldCharType="end"/>
        </w:r>
      </w:hyperlink>
    </w:p>
    <w:p>
      <w:pPr>
        <w:pStyle w:val="TOC1"/>
        <w:tabs>
          <w:tab w:val="right" w:leader="dot" w:pos="8306"/>
        </w:tabs>
      </w:pPr>
      <w:hyperlink w:anchor="_Toc23497" w:history="1">
        <w:r>
          <w:rPr>
            <w:rFonts w:ascii="仿宋" w:eastAsia="仿宋" w:hAnsi="仿宋" w:cs="仿宋" w:hint="eastAsia"/>
            <w:lang w:eastAsia="zh-CN"/>
          </w:rPr>
          <w:t>十一、风险分析</w:t>
        </w:r>
        <w:r>
          <w:tab/>
        </w:r>
        <w:r>
          <w:fldChar w:fldCharType="begin"/>
        </w:r>
        <w:r>
          <w:instrText xml:space="preserve"> PAGEREF _Toc23497 \h </w:instrText>
        </w:r>
        <w:r>
          <w:fldChar w:fldCharType="separate"/>
        </w:r>
        <w:r>
          <w:t>73</w:t>
        </w:r>
        <w:r>
          <w:fldChar w:fldCharType="end"/>
        </w:r>
      </w:hyperlink>
    </w:p>
    <w:p>
      <w:pPr>
        <w:pStyle w:val="TOC2"/>
        <w:tabs>
          <w:tab w:val="right" w:leader="dot" w:pos="8306"/>
        </w:tabs>
      </w:pPr>
      <w:hyperlink w:anchor="_Toc24442" w:history="1">
        <w:r>
          <w:rPr>
            <w:rFonts w:ascii="仿宋" w:eastAsia="仿宋" w:hAnsi="仿宋" w:cs="仿宋" w:hint="eastAsia"/>
            <w:lang w:eastAsia="zh-CN"/>
          </w:rPr>
          <w:t>(一)、内部风险</w:t>
        </w:r>
        <w:r>
          <w:tab/>
        </w:r>
        <w:r>
          <w:fldChar w:fldCharType="begin"/>
        </w:r>
        <w:r>
          <w:instrText xml:space="preserve"> PAGEREF _Toc24442 \h </w:instrText>
        </w:r>
        <w:r>
          <w:fldChar w:fldCharType="separate"/>
        </w:r>
        <w:r>
          <w:t>73</w:t>
        </w:r>
        <w:r>
          <w:fldChar w:fldCharType="end"/>
        </w:r>
      </w:hyperlink>
    </w:p>
    <w:p>
      <w:pPr>
        <w:pStyle w:val="TOC2"/>
        <w:tabs>
          <w:tab w:val="right" w:leader="dot" w:pos="8306"/>
        </w:tabs>
      </w:pPr>
      <w:hyperlink w:anchor="_Toc17936" w:history="1">
        <w:r>
          <w:rPr>
            <w:rFonts w:ascii="仿宋" w:eastAsia="仿宋" w:hAnsi="仿宋" w:cs="仿宋" w:hint="eastAsia"/>
            <w:lang w:eastAsia="zh-CN"/>
          </w:rPr>
          <w:t>(二)、外部风险</w:t>
        </w:r>
        <w:r>
          <w:tab/>
        </w:r>
        <w:r>
          <w:fldChar w:fldCharType="begin"/>
        </w:r>
        <w:r>
          <w:instrText xml:space="preserve"> PAGEREF _Toc17936 \h </w:instrText>
        </w:r>
        <w:r>
          <w:fldChar w:fldCharType="separate"/>
        </w:r>
        <w:r>
          <w:t>73</w:t>
        </w:r>
        <w:r>
          <w:fldChar w:fldCharType="end"/>
        </w:r>
      </w:hyperlink>
    </w:p>
    <w:p>
      <w:pPr>
        <w:pStyle w:val="TOC2"/>
        <w:tabs>
          <w:tab w:val="right" w:leader="dot" w:pos="8306"/>
        </w:tabs>
      </w:pPr>
      <w:hyperlink w:anchor="_Toc28608" w:history="1">
        <w:r>
          <w:rPr>
            <w:rFonts w:ascii="仿宋" w:eastAsia="仿宋" w:hAnsi="仿宋" w:cs="仿宋" w:hint="eastAsia"/>
            <w:lang w:eastAsia="zh-CN"/>
          </w:rPr>
          <w:t>(三)、风险管理策略</w:t>
        </w:r>
        <w:r>
          <w:tab/>
        </w:r>
        <w:r>
          <w:fldChar w:fldCharType="begin"/>
        </w:r>
        <w:r>
          <w:instrText xml:space="preserve"> PAGEREF _Toc28608 \h </w:instrText>
        </w:r>
        <w:r>
          <w:fldChar w:fldCharType="separate"/>
        </w:r>
        <w:r>
          <w:t>74</w:t>
        </w:r>
        <w:r>
          <w:fldChar w:fldCharType="end"/>
        </w:r>
      </w:hyperlink>
    </w:p>
    <w:p>
      <w:pPr>
        <w:pStyle w:val="TOC1"/>
        <w:tabs>
          <w:tab w:val="right" w:leader="dot" w:pos="8306"/>
        </w:tabs>
      </w:pPr>
      <w:hyperlink w:anchor="_Toc776" w:history="1">
        <w:r>
          <w:rPr>
            <w:rFonts w:ascii="仿宋" w:eastAsia="仿宋" w:hAnsi="仿宋" w:cs="仿宋" w:hint="eastAsia"/>
            <w:lang w:eastAsia="zh-CN"/>
          </w:rPr>
          <w:t>十二、战略合作伙伴</w:t>
        </w:r>
        <w:r>
          <w:tab/>
        </w:r>
        <w:r>
          <w:fldChar w:fldCharType="begin"/>
        </w:r>
        <w:r>
          <w:instrText xml:space="preserve"> PAGEREF _Toc776 \h </w:instrText>
        </w:r>
        <w:r>
          <w:fldChar w:fldCharType="separate"/>
        </w:r>
        <w:r>
          <w:t>74</w:t>
        </w:r>
        <w:r>
          <w:fldChar w:fldCharType="end"/>
        </w:r>
      </w:hyperlink>
    </w:p>
    <w:p>
      <w:pPr>
        <w:pStyle w:val="TOC2"/>
        <w:tabs>
          <w:tab w:val="right" w:leader="dot" w:pos="8306"/>
        </w:tabs>
      </w:pPr>
      <w:hyperlink w:anchor="_Toc24087" w:history="1">
        <w:r>
          <w:rPr>
            <w:rFonts w:ascii="仿宋" w:eastAsia="仿宋" w:hAnsi="仿宋" w:cs="仿宋" w:hint="eastAsia"/>
            <w:lang w:eastAsia="zh-CN"/>
          </w:rPr>
          <w:t>(一)、合作伙伴关系</w:t>
        </w:r>
        <w:r>
          <w:tab/>
        </w:r>
        <w:r>
          <w:fldChar w:fldCharType="begin"/>
        </w:r>
        <w:r>
          <w:instrText xml:space="preserve"> PAGEREF _Toc24087 \h </w:instrText>
        </w:r>
        <w:r>
          <w:fldChar w:fldCharType="separate"/>
        </w:r>
        <w:r>
          <w:t>74</w:t>
        </w:r>
        <w:r>
          <w:fldChar w:fldCharType="end"/>
        </w:r>
      </w:hyperlink>
    </w:p>
    <w:p>
      <w:pPr>
        <w:pStyle w:val="TOC2"/>
        <w:tabs>
          <w:tab w:val="right" w:leader="dot" w:pos="8306"/>
        </w:tabs>
      </w:pPr>
      <w:hyperlink w:anchor="_Toc31848" w:history="1">
        <w:r>
          <w:rPr>
            <w:rFonts w:ascii="仿宋" w:eastAsia="仿宋" w:hAnsi="仿宋" w:cs="仿宋" w:hint="eastAsia"/>
            <w:lang w:eastAsia="zh-CN"/>
          </w:rPr>
          <w:t>(二)、合作纤维增强项目</w:t>
        </w:r>
        <w:r>
          <w:tab/>
        </w:r>
        <w:r>
          <w:fldChar w:fldCharType="begin"/>
        </w:r>
        <w:r>
          <w:instrText xml:space="preserve"> PAGEREF _Toc31848 \h </w:instrText>
        </w:r>
        <w:r>
          <w:fldChar w:fldCharType="separate"/>
        </w:r>
        <w:r>
          <w:t>75</w:t>
        </w:r>
        <w:r>
          <w:fldChar w:fldCharType="end"/>
        </w:r>
      </w:hyperlink>
    </w:p>
    <w:p>
      <w:pPr>
        <w:pStyle w:val="TOC2"/>
        <w:tabs>
          <w:tab w:val="right" w:leader="dot" w:pos="8306"/>
        </w:tabs>
      </w:pPr>
      <w:hyperlink w:anchor="_Toc2153" w:history="1">
        <w:r>
          <w:rPr>
            <w:rFonts w:ascii="仿宋" w:eastAsia="仿宋" w:hAnsi="仿宋" w:cs="仿宋" w:hint="eastAsia"/>
            <w:lang w:eastAsia="zh-CN"/>
          </w:rPr>
          <w:t>(三)、合作伙伴的作用</w:t>
        </w:r>
        <w:r>
          <w:tab/>
        </w:r>
        <w:r>
          <w:fldChar w:fldCharType="begin"/>
        </w:r>
        <w:r>
          <w:instrText xml:space="preserve"> PAGEREF _Toc2153 \h </w:instrText>
        </w:r>
        <w:r>
          <w:fldChar w:fldCharType="separate"/>
        </w:r>
        <w:r>
          <w:t>75</w:t>
        </w:r>
        <w:r>
          <w:fldChar w:fldCharType="end"/>
        </w:r>
      </w:hyperlink>
    </w:p>
    <w:p>
      <w:pPr>
        <w:pStyle w:val="TOC1"/>
        <w:tabs>
          <w:tab w:val="right" w:leader="dot" w:pos="8306"/>
        </w:tabs>
      </w:pPr>
      <w:hyperlink w:anchor="_Toc3897" w:history="1">
        <w:r>
          <w:rPr>
            <w:rFonts w:ascii="仿宋" w:eastAsia="仿宋" w:hAnsi="仿宋" w:cs="仿宋" w:hint="eastAsia"/>
            <w:lang w:eastAsia="zh-CN"/>
          </w:rPr>
          <w:t>十三、纤维增强项目总结分析</w:t>
        </w:r>
        <w:r>
          <w:tab/>
        </w:r>
        <w:r>
          <w:fldChar w:fldCharType="begin"/>
        </w:r>
        <w:r>
          <w:instrText xml:space="preserve"> PAGEREF _Toc3897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2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2319"/>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30006"/>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8215"/>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https://d.book118.com/566054211231010035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纤维增强相关行业公司成立方案及可行性研究报告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6605421123101003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2024-01-15T13:25:00Z</dcterms:created>
  <dcterms:modified xsi:type="dcterms:W3CDTF">2024-01-15T13:25:40Z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5FAA7D9CFC1C47389BD000E9C0F8CA3F_11</vt:lpwstr>
  </property>
  <property fmtid="{D5CDD505-2E9C-101B-9397-08002B2CF9AE}" pid="3" name="KSOProductBuildVer">
    <vt:lpwstr>2052-12.1.0.16120</vt:lpwstr>
  </property>
</Properties>
</file>