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2554B" w14:paraId="08C14A6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2554B" w14:paraId="4044814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2554B" w14:paraId="27F0FAE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2554B" w:rsidRPr="0022554B" w14:paraId="3BE05B8C" w14:textId="1279F7A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2554B">
        <w:rPr>
          <w:rFonts w:ascii="宋体" w:eastAsia="宋体" w:hAnsi="宋体" w:hint="eastAsia"/>
          <w:b/>
          <w:sz w:val="60"/>
        </w:rPr>
        <w:t>核酸疫苗项目招商引资融资方案</w:t>
      </w:r>
    </w:p>
    <w:p w:rsidR="0022554B" w:rsidP="0022554B" w14:paraId="1625DC55" w14:textId="1149161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2554B">
        <w:rPr>
          <w:rFonts w:ascii="仿宋" w:eastAsia="仿宋" w:hAnsi="仿宋" w:hint="eastAsia"/>
          <w:b/>
          <w:sz w:val="40"/>
        </w:rPr>
        <w:t>目录</w:t>
      </w:r>
    </w:p>
    <w:p w:rsidR="0022554B" w14:paraId="1EE1B4C1" w14:textId="2770B41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2554B" w14:paraId="53E0047D" w14:textId="66E063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2554B" w14:paraId="541907F9" w14:textId="25D081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2554B" w14:paraId="5F53D01E" w14:textId="4D83A8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_Toc154466922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2554B" w14:paraId="2D6407FC" w14:textId="4FBFB8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_Toc154466923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2554B" w14:paraId="71931667" w14:textId="40061A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_Toc154466924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2554B" w14:paraId="32CF4EAD" w14:textId="5D7AF0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_Toc154466925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2554B" w14:paraId="560A13FE" w14:textId="3708F1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_Toc154466926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2554B" w14:paraId="5BADEC9C" w14:textId="487D9F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_Toc154466927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2554B" w14:paraId="3A5B07BF" w14:textId="1F5F18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三、核酸疫苗项目概论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_Toc154466928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2554B" w14:paraId="5144F384" w14:textId="1CCE8A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(一)、核酸疫苗项目名称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_Toc154466929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2554B" w14:paraId="5D3EF395" w14:textId="17C363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(二)、核酸疫苗项目选址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_Toc154466930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2554B" w14:paraId="531372CB" w14:textId="2BBA9D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(三)、核酸疫苗项目用地规模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_Toc154466931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2554B" w14:paraId="2C27C384" w14:textId="09D202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(四)、核酸疫苗项目用地控制指标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_Toc154466932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2554B" w14:paraId="0C847CC4" w14:textId="310AF9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_Toc154466933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2554B" w14:paraId="51B32E90" w14:textId="613DC7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_Toc154466934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2554B" w14:paraId="620E2F77" w14:textId="30F469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_Toc154466935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2554B" w14:paraId="553FCA50" w14:textId="1195B7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_Toc154466936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2554B" w14:paraId="0B412FFD" w14:textId="4A569C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(九)、核酸疫苗项目总投资及资本结构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_Toc154466937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2554B" w14:paraId="5EDAB6FA" w14:textId="1F8F06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_Toc154466938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2554B" w14:paraId="07AA8C43" w14:textId="2869C0B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(十一)、核酸疫苗项目预期经济效益规划目标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_Toc154466939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2554B" w14:paraId="34D387FC" w14:textId="0F331F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(十二)、核酸疫苗项目进度计划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_Toc154466940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2554B" w14:paraId="32149761" w14:textId="0C7358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_Toc154466941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2554B" w14:paraId="5B002CFE" w14:textId="4EA49B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(十四)、核酸疫苗项目评价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_Toc154466942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2554B" w14:paraId="30CAF46D" w14:textId="31D1C9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_Toc154466943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2554B" w14:paraId="750FBF81" w14:textId="6E64A1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_Toc154466944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2554B" w14:paraId="7832A3C2" w14:textId="0BD67B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_Toc154466945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2554B" w14:paraId="49C138E5" w14:textId="0171ED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(三)、核酸疫苗项目地能源消耗与供应状况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_Toc154466946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2554B" w14:paraId="14B086EE" w14:textId="21F05C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_Toc154466947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2554B" w14:paraId="533514DA" w14:textId="59B1C4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_Toc154466948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2554B" w14:paraId="366DD878" w14:textId="33B56F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_Toc154466949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2554B" w14:paraId="2F16554D" w14:textId="72773A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_Toc154466950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2554B" w14:paraId="06D33F6C" w14:textId="68312C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五、核酸疫苗项目实施进度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_Toc154466951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2554B" w14:paraId="7134BA8B" w14:textId="0577EF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_Toc154466952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2554B" w14:paraId="0EE55C10" w14:textId="303F2F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_Toc154466953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2554B" w14:paraId="10098524" w14:textId="1BFD0F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_Toc154466954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2554B" w14:paraId="584579D0" w14:textId="1C02BE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_Toc154466955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2554B" w14:paraId="7C5F0231" w14:textId="5EE4C7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_Toc154466956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2554B" w14:paraId="63E405A3" w14:textId="222B9D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(六)、核酸疫苗项目实施保障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_Toc154466957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2554B" w14:paraId="3DB93786" w14:textId="4926AC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_Toc154466958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2554B" w14:paraId="0593EC72" w14:textId="401241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_Toc154466959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2554B" w14:paraId="16E27FF3" w14:textId="218F44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_Toc154466960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2554B" w14:paraId="0A53390A" w14:textId="138B32B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(三)、核酸疫苗项目盈利能力分析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_Toc154466961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2554B" w14:paraId="35BFEB1B" w14:textId="471A63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七、核酸疫苗项目投资方案分析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_Toc154466962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2554B" w14:paraId="1EAB46AC" w14:textId="22B9A4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(一)、核酸疫苗项目估算说明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_Toc154466963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2554B" w14:paraId="2BC3027C" w14:textId="331E84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(二)、核酸疫苗项目总投资估算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_Toc154466964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2554B" w14:paraId="73432C41" w14:textId="13D76A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_Toc154466965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2554B" w14:paraId="7305B850" w14:textId="12E104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_Toc154466966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2554B" w14:paraId="3D7CDB42" w14:textId="6DFB35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_Toc154466967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2554B" w14:paraId="79F4591A" w14:textId="6401F5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_Toc154466968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2554B" w14:paraId="2E0B2A64" w14:textId="4350CB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_Toc154466969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2554B" w14:paraId="7D660030" w14:textId="59C88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_Toc154466970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2554B" w14:paraId="4D2224AD" w14:textId="1A0AD3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_Toc154466971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2554B" w14:paraId="31E5E8C6" w14:textId="1C34E8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_Toc154466972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2554B" w14:paraId="5C1FCB4B" w14:textId="7ECC42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_Toc154466973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2554B" w14:paraId="4AC6F481" w14:textId="19EF62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_Toc154466974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2554B" w14:paraId="4D9EE728" w14:textId="39661B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_Toc154466975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2554B" w14:paraId="6416D1C1" w14:textId="0133B5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_Toc154466976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2554B" w14:paraId="5A79CC5A" w14:textId="6B01BE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_Toc154466977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2554B" w14:paraId="0DA18079" w14:textId="5371E3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_Toc154466978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2554B" w14:paraId="07CA6B64" w14:textId="219D2C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(二)、质量方针与目标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_Toc154466979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2554B" w14:paraId="7B868F1A" w14:textId="2AA88C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_Toc154466980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2554B" w14:paraId="742CC5FD" w14:textId="1471E1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(四)、质量管理程序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_Toc154466981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2554B" w14:paraId="74B46A53" w14:textId="710AE4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(五)、质量监控与改进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_Toc154466982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2554B" w14:paraId="485FF640" w14:textId="06E666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十、核酸疫苗项目招投标方案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_Toc154466983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https://d.book118.com/566103230205010033</w:t>
        </w:r>
      </w:hyperlink>
    </w:p>
    <w:p w:rsidR="0022554B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54B" w:rsidP="00227E85" w14:paraId="5C7BDD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554B" w14:paraId="177B24B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54B" w:rsidP="00227E85" w14:paraId="1700489F" w14:textId="5F4CCE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2554B" w14:paraId="1590263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54B" w14:paraId="41CDC3B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54B" w:rsidP="00227E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554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54B" w:rsidP="00227E85" w14:textId="5F4CCE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2554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54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54B" w:rsidP="00227E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554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54B" w:rsidP="00227E85" w14:textId="5F4CCE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2554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54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54B" w:rsidP="00227E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554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54B" w:rsidP="00227E85" w14:textId="5F4CCE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2554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54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54B" w14:paraId="0FA394A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54B" w:rsidRPr="0022554B" w:rsidP="0022554B" w14:paraId="01AFD858" w14:textId="0DDA7763">
    <w:pPr>
      <w:pStyle w:val="Header"/>
      <w:rPr>
        <w:rFonts w:ascii="仿宋" w:eastAsia="仿宋" w:hAnsi="仿宋"/>
      </w:rPr>
    </w:pPr>
    <w:r w:rsidRPr="0022554B">
      <w:rPr>
        <w:rFonts w:ascii="仿宋" w:eastAsia="仿宋" w:hAnsi="仿宋" w:hint="eastAsia"/>
      </w:rPr>
      <w:t>核酸疫苗项目招商引资融资方案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54B" w14:paraId="41E3FB5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54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54B" w:rsidRPr="0022554B" w:rsidP="0022554B" w14:textId="0DDA7763">
    <w:pPr>
      <w:pStyle w:val="Header"/>
      <w:rPr>
        <w:rFonts w:ascii="仿宋" w:eastAsia="仿宋" w:hAnsi="仿宋"/>
      </w:rPr>
    </w:pPr>
    <w:r w:rsidRPr="0022554B">
      <w:rPr>
        <w:rFonts w:ascii="仿宋" w:eastAsia="仿宋" w:hAnsi="仿宋" w:hint="eastAsia"/>
      </w:rPr>
      <w:t>核酸疫苗项目招商引资融资方案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54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54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54B" w:rsidRPr="0022554B" w:rsidP="0022554B" w14:textId="0DDA7763">
    <w:pPr>
      <w:pStyle w:val="Header"/>
      <w:rPr>
        <w:rFonts w:ascii="仿宋" w:eastAsia="仿宋" w:hAnsi="仿宋"/>
      </w:rPr>
    </w:pPr>
    <w:r w:rsidRPr="0022554B">
      <w:rPr>
        <w:rFonts w:ascii="仿宋" w:eastAsia="仿宋" w:hAnsi="仿宋" w:hint="eastAsia"/>
      </w:rPr>
      <w:t>核酸疫苗项目招商引资融资方案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54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54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54B" w:rsidRPr="0022554B" w:rsidP="0022554B" w14:textId="0DDA7763">
    <w:pPr>
      <w:pStyle w:val="Header"/>
      <w:rPr>
        <w:rFonts w:ascii="仿宋" w:eastAsia="仿宋" w:hAnsi="仿宋"/>
      </w:rPr>
    </w:pPr>
    <w:r w:rsidRPr="0022554B">
      <w:rPr>
        <w:rFonts w:ascii="仿宋" w:eastAsia="仿宋" w:hAnsi="仿宋" w:hint="eastAsia"/>
      </w:rPr>
      <w:t>核酸疫苗项目招商引资融资方案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54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54B"/>
    <w:rsid w:val="0022554B"/>
    <w:rsid w:val="00227E85"/>
    <w:rsid w:val="00760E7E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7C0F655"/>
  <w15:chartTrackingRefBased/>
  <w15:docId w15:val="{72332569-0785-40AF-BCB0-BA1913269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2554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2554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2554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2554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2554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2554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255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2554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2554B"/>
  </w:style>
  <w:style w:type="paragraph" w:styleId="TOC1">
    <w:name w:val="toc 1"/>
    <w:basedOn w:val="Normal"/>
    <w:next w:val="Normal"/>
    <w:autoRedefine/>
    <w:uiPriority w:val="39"/>
    <w:unhideWhenUsed/>
    <w:rsid w:val="0022554B"/>
  </w:style>
  <w:style w:type="paragraph" w:styleId="TOC2">
    <w:name w:val="toc 2"/>
    <w:basedOn w:val="Normal"/>
    <w:next w:val="Normal"/>
    <w:autoRedefine/>
    <w:uiPriority w:val="39"/>
    <w:unhideWhenUsed/>
    <w:rsid w:val="0022554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566103230205010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4274</Words>
  <Characters>24363</Characters>
  <Application>Microsoft Office Word</Application>
  <DocSecurity>0</DocSecurity>
  <Lines>203</Lines>
  <Paragraphs>57</Paragraphs>
  <ScaleCrop>false</ScaleCrop>
  <Company/>
  <LinksUpToDate>false</LinksUpToDate>
  <CharactersWithSpaces>28580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2023-12-25T23:07:00Z</dcterms:created>
  <dcterms:modified xsi:type="dcterms:W3CDTF">2023-12-25T23:08:00Z</dcterms:modified>
</cp:coreProperties>
</file>