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油气钻采设备项目建设总纲及方案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38" w:history="1">
        <w:r>
          <w:rPr>
            <w:rFonts w:ascii="仿宋" w:eastAsia="仿宋" w:hAnsi="仿宋" w:cs="仿宋" w:hint="eastAsia"/>
            <w:lang w:eastAsia="zh-CN"/>
          </w:rPr>
          <w:t>序言</w:t>
        </w:r>
        <w:r>
          <w:tab/>
        </w:r>
        <w:r>
          <w:fldChar w:fldCharType="begin"/>
        </w:r>
        <w:r>
          <w:instrText xml:space="preserve"> PAGEREF _Toc32338 \h </w:instrText>
        </w:r>
        <w:r>
          <w:fldChar w:fldCharType="separate"/>
        </w:r>
        <w:r>
          <w:t>3</w:t>
        </w:r>
        <w:r>
          <w:fldChar w:fldCharType="end"/>
        </w:r>
      </w:hyperlink>
    </w:p>
    <w:p>
      <w:pPr>
        <w:pStyle w:val="TOC1"/>
        <w:tabs>
          <w:tab w:val="right" w:leader="dot" w:pos="8306"/>
        </w:tabs>
      </w:pPr>
      <w:hyperlink w:anchor="_Toc29984" w:history="1">
        <w:r>
          <w:rPr>
            <w:rFonts w:ascii="仿宋" w:eastAsia="仿宋" w:hAnsi="仿宋" w:cs="仿宋" w:hint="eastAsia"/>
            <w:lang w:eastAsia="zh-CN"/>
          </w:rPr>
          <w:t>一、油气钻采设备项目概论</w:t>
        </w:r>
        <w:r>
          <w:tab/>
        </w:r>
        <w:r>
          <w:fldChar w:fldCharType="begin"/>
        </w:r>
        <w:r>
          <w:instrText xml:space="preserve"> PAGEREF _Toc29984 \h </w:instrText>
        </w:r>
        <w:r>
          <w:fldChar w:fldCharType="separate"/>
        </w:r>
        <w:r>
          <w:t>3</w:t>
        </w:r>
        <w:r>
          <w:fldChar w:fldCharType="end"/>
        </w:r>
      </w:hyperlink>
    </w:p>
    <w:p>
      <w:pPr>
        <w:pStyle w:val="TOC2"/>
        <w:tabs>
          <w:tab w:val="right" w:leader="dot" w:pos="8306"/>
        </w:tabs>
      </w:pPr>
      <w:hyperlink w:anchor="_Toc131" w:history="1">
        <w:r>
          <w:rPr>
            <w:rFonts w:ascii="仿宋" w:eastAsia="仿宋" w:hAnsi="仿宋" w:cs="仿宋" w:hint="eastAsia"/>
            <w:lang w:eastAsia="zh-CN"/>
          </w:rPr>
          <w:t>(一)、项目申报单位概况</w:t>
        </w:r>
        <w:r>
          <w:tab/>
        </w:r>
        <w:r>
          <w:fldChar w:fldCharType="begin"/>
        </w:r>
        <w:r>
          <w:instrText xml:space="preserve"> PAGEREF _Toc131 \h </w:instrText>
        </w:r>
        <w:r>
          <w:fldChar w:fldCharType="separate"/>
        </w:r>
        <w:r>
          <w:t>3</w:t>
        </w:r>
        <w:r>
          <w:fldChar w:fldCharType="end"/>
        </w:r>
      </w:hyperlink>
    </w:p>
    <w:p>
      <w:pPr>
        <w:pStyle w:val="TOC2"/>
        <w:tabs>
          <w:tab w:val="right" w:leader="dot" w:pos="8306"/>
        </w:tabs>
      </w:pPr>
      <w:hyperlink w:anchor="_Toc13474" w:history="1">
        <w:r>
          <w:rPr>
            <w:rFonts w:ascii="仿宋" w:eastAsia="仿宋" w:hAnsi="仿宋" w:cs="仿宋" w:hint="eastAsia"/>
            <w:lang w:eastAsia="zh-CN"/>
          </w:rPr>
          <w:t>(二)、项目概况</w:t>
        </w:r>
        <w:r>
          <w:tab/>
        </w:r>
        <w:r>
          <w:fldChar w:fldCharType="begin"/>
        </w:r>
        <w:r>
          <w:instrText xml:space="preserve"> PAGEREF _Toc13474 \h </w:instrText>
        </w:r>
        <w:r>
          <w:fldChar w:fldCharType="separate"/>
        </w:r>
        <w:r>
          <w:t>4</w:t>
        </w:r>
        <w:r>
          <w:fldChar w:fldCharType="end"/>
        </w:r>
      </w:hyperlink>
    </w:p>
    <w:p>
      <w:pPr>
        <w:pStyle w:val="TOC1"/>
        <w:tabs>
          <w:tab w:val="right" w:leader="dot" w:pos="8306"/>
        </w:tabs>
      </w:pPr>
      <w:hyperlink w:anchor="_Toc25695" w:history="1">
        <w:r>
          <w:rPr>
            <w:rFonts w:ascii="仿宋" w:eastAsia="仿宋" w:hAnsi="仿宋" w:cs="仿宋" w:hint="eastAsia"/>
            <w:lang w:eastAsia="zh-CN"/>
          </w:rPr>
          <w:t>二、资源开发及综合利用分析</w:t>
        </w:r>
        <w:r>
          <w:tab/>
        </w:r>
        <w:r>
          <w:fldChar w:fldCharType="begin"/>
        </w:r>
        <w:r>
          <w:instrText xml:space="preserve"> PAGEREF _Toc25695 \h </w:instrText>
        </w:r>
        <w:r>
          <w:fldChar w:fldCharType="separate"/>
        </w:r>
        <w:r>
          <w:t>7</w:t>
        </w:r>
        <w:r>
          <w:fldChar w:fldCharType="end"/>
        </w:r>
      </w:hyperlink>
    </w:p>
    <w:p>
      <w:pPr>
        <w:pStyle w:val="TOC2"/>
        <w:tabs>
          <w:tab w:val="right" w:leader="dot" w:pos="8306"/>
        </w:tabs>
      </w:pPr>
      <w:hyperlink w:anchor="_Toc17415" w:history="1">
        <w:r>
          <w:rPr>
            <w:rFonts w:ascii="仿宋" w:eastAsia="仿宋" w:hAnsi="仿宋" w:cs="仿宋" w:hint="eastAsia"/>
            <w:lang w:eastAsia="zh-CN"/>
          </w:rPr>
          <w:t>(一)、资源开发方案</w:t>
        </w:r>
        <w:r>
          <w:tab/>
        </w:r>
        <w:r>
          <w:fldChar w:fldCharType="begin"/>
        </w:r>
        <w:r>
          <w:instrText xml:space="preserve"> PAGEREF _Toc17415 \h </w:instrText>
        </w:r>
        <w:r>
          <w:fldChar w:fldCharType="separate"/>
        </w:r>
        <w:r>
          <w:t>7</w:t>
        </w:r>
        <w:r>
          <w:fldChar w:fldCharType="end"/>
        </w:r>
      </w:hyperlink>
    </w:p>
    <w:p>
      <w:pPr>
        <w:pStyle w:val="TOC2"/>
        <w:tabs>
          <w:tab w:val="right" w:leader="dot" w:pos="8306"/>
        </w:tabs>
      </w:pPr>
      <w:hyperlink w:anchor="_Toc7907" w:history="1">
        <w:r>
          <w:rPr>
            <w:rFonts w:ascii="仿宋" w:eastAsia="仿宋" w:hAnsi="仿宋" w:cs="仿宋" w:hint="eastAsia"/>
            <w:lang w:eastAsia="zh-CN"/>
          </w:rPr>
          <w:t>(二)、资源利用方案</w:t>
        </w:r>
        <w:r>
          <w:tab/>
        </w:r>
        <w:r>
          <w:fldChar w:fldCharType="begin"/>
        </w:r>
        <w:r>
          <w:instrText xml:space="preserve"> PAGEREF _Toc7907 \h </w:instrText>
        </w:r>
        <w:r>
          <w:fldChar w:fldCharType="separate"/>
        </w:r>
        <w:r>
          <w:t>8</w:t>
        </w:r>
        <w:r>
          <w:fldChar w:fldCharType="end"/>
        </w:r>
      </w:hyperlink>
    </w:p>
    <w:p>
      <w:pPr>
        <w:pStyle w:val="TOC2"/>
        <w:tabs>
          <w:tab w:val="right" w:leader="dot" w:pos="8306"/>
        </w:tabs>
      </w:pPr>
      <w:hyperlink w:anchor="_Toc3460" w:history="1">
        <w:r>
          <w:rPr>
            <w:rFonts w:ascii="仿宋" w:eastAsia="仿宋" w:hAnsi="仿宋" w:cs="仿宋" w:hint="eastAsia"/>
            <w:lang w:eastAsia="zh-CN"/>
          </w:rPr>
          <w:t>(三)、资源节约措施</w:t>
        </w:r>
        <w:r>
          <w:tab/>
        </w:r>
        <w:r>
          <w:fldChar w:fldCharType="begin"/>
        </w:r>
        <w:r>
          <w:instrText xml:space="preserve"> PAGEREF _Toc3460 \h </w:instrText>
        </w:r>
        <w:r>
          <w:fldChar w:fldCharType="separate"/>
        </w:r>
        <w:r>
          <w:t>9</w:t>
        </w:r>
        <w:r>
          <w:fldChar w:fldCharType="end"/>
        </w:r>
      </w:hyperlink>
    </w:p>
    <w:p>
      <w:pPr>
        <w:pStyle w:val="TOC1"/>
        <w:tabs>
          <w:tab w:val="right" w:leader="dot" w:pos="8306"/>
        </w:tabs>
      </w:pPr>
      <w:hyperlink w:anchor="_Toc15858" w:history="1">
        <w:r>
          <w:rPr>
            <w:rFonts w:ascii="仿宋" w:eastAsia="仿宋" w:hAnsi="仿宋" w:cs="仿宋" w:hint="eastAsia"/>
            <w:lang w:eastAsia="zh-CN"/>
          </w:rPr>
          <w:t>三、项目选址研究</w:t>
        </w:r>
        <w:r>
          <w:tab/>
        </w:r>
        <w:r>
          <w:fldChar w:fldCharType="begin"/>
        </w:r>
        <w:r>
          <w:instrText xml:space="preserve"> PAGEREF _Toc15858 \h </w:instrText>
        </w:r>
        <w:r>
          <w:fldChar w:fldCharType="separate"/>
        </w:r>
        <w:r>
          <w:t>10</w:t>
        </w:r>
        <w:r>
          <w:fldChar w:fldCharType="end"/>
        </w:r>
      </w:hyperlink>
    </w:p>
    <w:p>
      <w:pPr>
        <w:pStyle w:val="TOC2"/>
        <w:tabs>
          <w:tab w:val="right" w:leader="dot" w:pos="8306"/>
        </w:tabs>
      </w:pPr>
      <w:hyperlink w:anchor="_Toc2540" w:history="1">
        <w:r>
          <w:rPr>
            <w:rFonts w:ascii="仿宋" w:eastAsia="仿宋" w:hAnsi="仿宋" w:cs="仿宋" w:hint="eastAsia"/>
            <w:lang w:eastAsia="zh-CN"/>
          </w:rPr>
          <w:t>(一)、项目选址原则</w:t>
        </w:r>
        <w:r>
          <w:tab/>
        </w:r>
        <w:r>
          <w:fldChar w:fldCharType="begin"/>
        </w:r>
        <w:r>
          <w:instrText xml:space="preserve"> PAGEREF _Toc2540 \h </w:instrText>
        </w:r>
        <w:r>
          <w:fldChar w:fldCharType="separate"/>
        </w:r>
        <w:r>
          <w:t>10</w:t>
        </w:r>
        <w:r>
          <w:fldChar w:fldCharType="end"/>
        </w:r>
      </w:hyperlink>
    </w:p>
    <w:p>
      <w:pPr>
        <w:pStyle w:val="TOC2"/>
        <w:tabs>
          <w:tab w:val="right" w:leader="dot" w:pos="8306"/>
        </w:tabs>
      </w:pPr>
      <w:hyperlink w:anchor="_Toc22435" w:history="1">
        <w:r>
          <w:rPr>
            <w:rFonts w:ascii="仿宋" w:eastAsia="仿宋" w:hAnsi="仿宋" w:cs="仿宋" w:hint="eastAsia"/>
            <w:lang w:eastAsia="zh-CN"/>
          </w:rPr>
          <w:t>(二)、项目选址</w:t>
        </w:r>
        <w:r>
          <w:tab/>
        </w:r>
        <w:r>
          <w:fldChar w:fldCharType="begin"/>
        </w:r>
        <w:r>
          <w:instrText xml:space="preserve"> PAGEREF _Toc22435 \h </w:instrText>
        </w:r>
        <w:r>
          <w:fldChar w:fldCharType="separate"/>
        </w:r>
        <w:r>
          <w:t>14</w:t>
        </w:r>
        <w:r>
          <w:fldChar w:fldCharType="end"/>
        </w:r>
      </w:hyperlink>
    </w:p>
    <w:p>
      <w:pPr>
        <w:pStyle w:val="TOC2"/>
        <w:tabs>
          <w:tab w:val="right" w:leader="dot" w:pos="8306"/>
        </w:tabs>
      </w:pPr>
      <w:hyperlink w:anchor="_Toc15677" w:history="1">
        <w:r>
          <w:rPr>
            <w:rFonts w:ascii="仿宋" w:eastAsia="仿宋" w:hAnsi="仿宋" w:cs="仿宋" w:hint="eastAsia"/>
            <w:lang w:eastAsia="zh-CN"/>
          </w:rPr>
          <w:t>(三)、建设条件分析</w:t>
        </w:r>
        <w:r>
          <w:tab/>
        </w:r>
        <w:r>
          <w:fldChar w:fldCharType="begin"/>
        </w:r>
        <w:r>
          <w:instrText xml:space="preserve"> PAGEREF _Toc15677 \h </w:instrText>
        </w:r>
        <w:r>
          <w:fldChar w:fldCharType="separate"/>
        </w:r>
        <w:r>
          <w:t>16</w:t>
        </w:r>
        <w:r>
          <w:fldChar w:fldCharType="end"/>
        </w:r>
      </w:hyperlink>
    </w:p>
    <w:p>
      <w:pPr>
        <w:pStyle w:val="TOC2"/>
        <w:tabs>
          <w:tab w:val="right" w:leader="dot" w:pos="8306"/>
        </w:tabs>
      </w:pPr>
      <w:hyperlink w:anchor="_Toc13597" w:history="1">
        <w:r>
          <w:rPr>
            <w:rFonts w:ascii="仿宋" w:eastAsia="仿宋" w:hAnsi="仿宋" w:cs="仿宋" w:hint="eastAsia"/>
            <w:lang w:eastAsia="zh-CN"/>
          </w:rPr>
          <w:t>(四)、用地控制指标</w:t>
        </w:r>
        <w:r>
          <w:tab/>
        </w:r>
        <w:r>
          <w:fldChar w:fldCharType="begin"/>
        </w:r>
        <w:r>
          <w:instrText xml:space="preserve"> PAGEREF _Toc13597 \h </w:instrText>
        </w:r>
        <w:r>
          <w:fldChar w:fldCharType="separate"/>
        </w:r>
        <w:r>
          <w:t>17</w:t>
        </w:r>
        <w:r>
          <w:fldChar w:fldCharType="end"/>
        </w:r>
      </w:hyperlink>
    </w:p>
    <w:p>
      <w:pPr>
        <w:pStyle w:val="TOC2"/>
        <w:tabs>
          <w:tab w:val="right" w:leader="dot" w:pos="8306"/>
        </w:tabs>
      </w:pPr>
      <w:hyperlink w:anchor="_Toc21667" w:history="1">
        <w:r>
          <w:rPr>
            <w:rFonts w:ascii="仿宋" w:eastAsia="仿宋" w:hAnsi="仿宋" w:cs="仿宋" w:hint="eastAsia"/>
            <w:lang w:eastAsia="zh-CN"/>
          </w:rPr>
          <w:t>(五)、地总体要求</w:t>
        </w:r>
        <w:r>
          <w:tab/>
        </w:r>
        <w:r>
          <w:fldChar w:fldCharType="begin"/>
        </w:r>
        <w:r>
          <w:instrText xml:space="preserve"> PAGEREF _Toc21667 \h </w:instrText>
        </w:r>
        <w:r>
          <w:fldChar w:fldCharType="separate"/>
        </w:r>
        <w:r>
          <w:t>18</w:t>
        </w:r>
        <w:r>
          <w:fldChar w:fldCharType="end"/>
        </w:r>
      </w:hyperlink>
    </w:p>
    <w:p>
      <w:pPr>
        <w:pStyle w:val="TOC2"/>
        <w:tabs>
          <w:tab w:val="right" w:leader="dot" w:pos="8306"/>
        </w:tabs>
      </w:pPr>
      <w:hyperlink w:anchor="_Toc7443" w:history="1">
        <w:r>
          <w:rPr>
            <w:rFonts w:ascii="仿宋" w:eastAsia="仿宋" w:hAnsi="仿宋" w:cs="仿宋" w:hint="eastAsia"/>
            <w:lang w:eastAsia="zh-CN"/>
          </w:rPr>
          <w:t>(六)、节约用地措施</w:t>
        </w:r>
        <w:r>
          <w:tab/>
        </w:r>
        <w:r>
          <w:fldChar w:fldCharType="begin"/>
        </w:r>
        <w:r>
          <w:instrText xml:space="preserve"> PAGEREF _Toc7443 \h </w:instrText>
        </w:r>
        <w:r>
          <w:fldChar w:fldCharType="separate"/>
        </w:r>
        <w:r>
          <w:t>20</w:t>
        </w:r>
        <w:r>
          <w:fldChar w:fldCharType="end"/>
        </w:r>
      </w:hyperlink>
    </w:p>
    <w:p>
      <w:pPr>
        <w:pStyle w:val="TOC2"/>
        <w:tabs>
          <w:tab w:val="right" w:leader="dot" w:pos="8306"/>
        </w:tabs>
      </w:pPr>
      <w:hyperlink w:anchor="_Toc22889" w:history="1">
        <w:r>
          <w:rPr>
            <w:rFonts w:ascii="仿宋" w:eastAsia="仿宋" w:hAnsi="仿宋" w:cs="仿宋" w:hint="eastAsia"/>
            <w:lang w:eastAsia="zh-CN"/>
          </w:rPr>
          <w:t>(七)、选址综合评价</w:t>
        </w:r>
        <w:r>
          <w:tab/>
        </w:r>
        <w:r>
          <w:fldChar w:fldCharType="begin"/>
        </w:r>
        <w:r>
          <w:instrText xml:space="preserve"> PAGEREF _Toc22889 \h </w:instrText>
        </w:r>
        <w:r>
          <w:fldChar w:fldCharType="separate"/>
        </w:r>
        <w:r>
          <w:t>21</w:t>
        </w:r>
        <w:r>
          <w:fldChar w:fldCharType="end"/>
        </w:r>
      </w:hyperlink>
    </w:p>
    <w:p>
      <w:pPr>
        <w:pStyle w:val="TOC1"/>
        <w:tabs>
          <w:tab w:val="right" w:leader="dot" w:pos="8306"/>
        </w:tabs>
      </w:pPr>
      <w:hyperlink w:anchor="_Toc866" w:history="1">
        <w:r>
          <w:rPr>
            <w:rFonts w:ascii="仿宋" w:eastAsia="仿宋" w:hAnsi="仿宋" w:cs="仿宋" w:hint="eastAsia"/>
            <w:lang w:eastAsia="zh-CN"/>
          </w:rPr>
          <w:t>四、社会影响分析</w:t>
        </w:r>
        <w:r>
          <w:tab/>
        </w:r>
        <w:r>
          <w:fldChar w:fldCharType="begin"/>
        </w:r>
        <w:r>
          <w:instrText xml:space="preserve"> PAGEREF _Toc866 \h </w:instrText>
        </w:r>
        <w:r>
          <w:fldChar w:fldCharType="separate"/>
        </w:r>
        <w:r>
          <w:t>22</w:t>
        </w:r>
        <w:r>
          <w:fldChar w:fldCharType="end"/>
        </w:r>
      </w:hyperlink>
    </w:p>
    <w:p>
      <w:pPr>
        <w:pStyle w:val="TOC2"/>
        <w:tabs>
          <w:tab w:val="right" w:leader="dot" w:pos="8306"/>
        </w:tabs>
      </w:pPr>
      <w:hyperlink w:anchor="_Toc18618" w:history="1">
        <w:r>
          <w:rPr>
            <w:rFonts w:ascii="仿宋" w:eastAsia="仿宋" w:hAnsi="仿宋" w:cs="仿宋" w:hint="eastAsia"/>
            <w:lang w:eastAsia="zh-CN"/>
          </w:rPr>
          <w:t>(一)、社会影响效果分析</w:t>
        </w:r>
        <w:r>
          <w:tab/>
        </w:r>
        <w:r>
          <w:fldChar w:fldCharType="begin"/>
        </w:r>
        <w:r>
          <w:instrText xml:space="preserve"> PAGEREF _Toc18618 \h </w:instrText>
        </w:r>
        <w:r>
          <w:fldChar w:fldCharType="separate"/>
        </w:r>
        <w:r>
          <w:t>22</w:t>
        </w:r>
        <w:r>
          <w:fldChar w:fldCharType="end"/>
        </w:r>
      </w:hyperlink>
    </w:p>
    <w:p>
      <w:pPr>
        <w:pStyle w:val="TOC2"/>
        <w:tabs>
          <w:tab w:val="right" w:leader="dot" w:pos="8306"/>
        </w:tabs>
      </w:pPr>
      <w:hyperlink w:anchor="_Toc20062" w:history="1">
        <w:r>
          <w:rPr>
            <w:rFonts w:ascii="仿宋" w:eastAsia="仿宋" w:hAnsi="仿宋" w:cs="仿宋" w:hint="eastAsia"/>
            <w:lang w:eastAsia="zh-CN"/>
          </w:rPr>
          <w:t>(二)、社会适应性分析</w:t>
        </w:r>
        <w:r>
          <w:tab/>
        </w:r>
        <w:r>
          <w:fldChar w:fldCharType="begin"/>
        </w:r>
        <w:r>
          <w:instrText xml:space="preserve"> PAGEREF _Toc20062 \h </w:instrText>
        </w:r>
        <w:r>
          <w:fldChar w:fldCharType="separate"/>
        </w:r>
        <w:r>
          <w:t>25</w:t>
        </w:r>
        <w:r>
          <w:fldChar w:fldCharType="end"/>
        </w:r>
      </w:hyperlink>
    </w:p>
    <w:p>
      <w:pPr>
        <w:pStyle w:val="TOC2"/>
        <w:tabs>
          <w:tab w:val="right" w:leader="dot" w:pos="8306"/>
        </w:tabs>
      </w:pPr>
      <w:hyperlink w:anchor="_Toc7708" w:history="1">
        <w:r>
          <w:rPr>
            <w:rFonts w:ascii="仿宋" w:eastAsia="仿宋" w:hAnsi="仿宋" w:cs="仿宋" w:hint="eastAsia"/>
            <w:lang w:eastAsia="zh-CN"/>
          </w:rPr>
          <w:t>(三)、社会风险及对策分析</w:t>
        </w:r>
        <w:r>
          <w:tab/>
        </w:r>
        <w:r>
          <w:fldChar w:fldCharType="begin"/>
        </w:r>
        <w:r>
          <w:instrText xml:space="preserve"> PAGEREF _Toc7708 \h </w:instrText>
        </w:r>
        <w:r>
          <w:fldChar w:fldCharType="separate"/>
        </w:r>
        <w:r>
          <w:t>26</w:t>
        </w:r>
        <w:r>
          <w:fldChar w:fldCharType="end"/>
        </w:r>
      </w:hyperlink>
    </w:p>
    <w:p>
      <w:pPr>
        <w:pStyle w:val="TOC1"/>
        <w:tabs>
          <w:tab w:val="right" w:leader="dot" w:pos="8306"/>
        </w:tabs>
      </w:pPr>
      <w:hyperlink w:anchor="_Toc10194" w:history="1">
        <w:r>
          <w:rPr>
            <w:rFonts w:ascii="仿宋" w:eastAsia="仿宋" w:hAnsi="仿宋" w:cs="仿宋" w:hint="eastAsia"/>
            <w:lang w:eastAsia="zh-CN"/>
          </w:rPr>
          <w:t>五、环境和生态影响分析</w:t>
        </w:r>
        <w:r>
          <w:tab/>
        </w:r>
        <w:r>
          <w:fldChar w:fldCharType="begin"/>
        </w:r>
        <w:r>
          <w:instrText xml:space="preserve"> PAGEREF _Toc10194 \h </w:instrText>
        </w:r>
        <w:r>
          <w:fldChar w:fldCharType="separate"/>
        </w:r>
        <w:r>
          <w:t>30</w:t>
        </w:r>
        <w:r>
          <w:fldChar w:fldCharType="end"/>
        </w:r>
      </w:hyperlink>
    </w:p>
    <w:p>
      <w:pPr>
        <w:pStyle w:val="TOC2"/>
        <w:tabs>
          <w:tab w:val="right" w:leader="dot" w:pos="8306"/>
        </w:tabs>
      </w:pPr>
      <w:hyperlink w:anchor="_Toc3850" w:history="1">
        <w:r>
          <w:rPr>
            <w:rFonts w:ascii="仿宋" w:eastAsia="仿宋" w:hAnsi="仿宋" w:cs="仿宋" w:hint="eastAsia"/>
            <w:lang w:eastAsia="zh-CN"/>
          </w:rPr>
          <w:t>(一)、环境和生态现状</w:t>
        </w:r>
        <w:r>
          <w:tab/>
        </w:r>
        <w:r>
          <w:fldChar w:fldCharType="begin"/>
        </w:r>
        <w:r>
          <w:instrText xml:space="preserve"> PAGEREF _Toc3850 \h </w:instrText>
        </w:r>
        <w:r>
          <w:fldChar w:fldCharType="separate"/>
        </w:r>
        <w:r>
          <w:t>30</w:t>
        </w:r>
        <w:r>
          <w:fldChar w:fldCharType="end"/>
        </w:r>
      </w:hyperlink>
    </w:p>
    <w:p>
      <w:pPr>
        <w:pStyle w:val="TOC2"/>
        <w:tabs>
          <w:tab w:val="right" w:leader="dot" w:pos="8306"/>
        </w:tabs>
      </w:pPr>
      <w:hyperlink w:anchor="_Toc16070" w:history="1">
        <w:r>
          <w:rPr>
            <w:rFonts w:ascii="仿宋" w:eastAsia="仿宋" w:hAnsi="仿宋" w:cs="仿宋" w:hint="eastAsia"/>
            <w:lang w:eastAsia="zh-CN"/>
          </w:rPr>
          <w:t>(二)、生态环境影响分析</w:t>
        </w:r>
        <w:r>
          <w:tab/>
        </w:r>
        <w:r>
          <w:fldChar w:fldCharType="begin"/>
        </w:r>
        <w:r>
          <w:instrText xml:space="preserve"> PAGEREF _Toc16070 \h </w:instrText>
        </w:r>
        <w:r>
          <w:fldChar w:fldCharType="separate"/>
        </w:r>
        <w:r>
          <w:t>31</w:t>
        </w:r>
        <w:r>
          <w:fldChar w:fldCharType="end"/>
        </w:r>
      </w:hyperlink>
    </w:p>
    <w:p>
      <w:pPr>
        <w:pStyle w:val="TOC2"/>
        <w:tabs>
          <w:tab w:val="right" w:leader="dot" w:pos="8306"/>
        </w:tabs>
      </w:pPr>
      <w:hyperlink w:anchor="_Toc26649" w:history="1">
        <w:r>
          <w:rPr>
            <w:rFonts w:ascii="仿宋" w:eastAsia="仿宋" w:hAnsi="仿宋" w:cs="仿宋" w:hint="eastAsia"/>
            <w:lang w:eastAsia="zh-CN"/>
          </w:rPr>
          <w:t>(三)、生态环境保护措施</w:t>
        </w:r>
        <w:r>
          <w:tab/>
        </w:r>
        <w:r>
          <w:fldChar w:fldCharType="begin"/>
        </w:r>
        <w:r>
          <w:instrText xml:space="preserve"> PAGEREF _Toc26649 \h </w:instrText>
        </w:r>
        <w:r>
          <w:fldChar w:fldCharType="separate"/>
        </w:r>
        <w:r>
          <w:t>32</w:t>
        </w:r>
        <w:r>
          <w:fldChar w:fldCharType="end"/>
        </w:r>
      </w:hyperlink>
    </w:p>
    <w:p>
      <w:pPr>
        <w:pStyle w:val="TOC2"/>
        <w:tabs>
          <w:tab w:val="right" w:leader="dot" w:pos="8306"/>
        </w:tabs>
      </w:pPr>
      <w:hyperlink w:anchor="_Toc18551" w:history="1">
        <w:r>
          <w:rPr>
            <w:rFonts w:ascii="仿宋" w:eastAsia="仿宋" w:hAnsi="仿宋" w:cs="仿宋" w:hint="eastAsia"/>
            <w:lang w:eastAsia="zh-CN"/>
          </w:rPr>
          <w:t>(四)、地质灾害影响分析</w:t>
        </w:r>
        <w:r>
          <w:tab/>
        </w:r>
        <w:r>
          <w:fldChar w:fldCharType="begin"/>
        </w:r>
        <w:r>
          <w:instrText xml:space="preserve"> PAGEREF _Toc18551 \h </w:instrText>
        </w:r>
        <w:r>
          <w:fldChar w:fldCharType="separate"/>
        </w:r>
        <w:r>
          <w:t>34</w:t>
        </w:r>
        <w:r>
          <w:fldChar w:fldCharType="end"/>
        </w:r>
      </w:hyperlink>
    </w:p>
    <w:p>
      <w:pPr>
        <w:pStyle w:val="TOC2"/>
        <w:tabs>
          <w:tab w:val="right" w:leader="dot" w:pos="8306"/>
        </w:tabs>
      </w:pPr>
      <w:hyperlink w:anchor="_Toc16524" w:history="1">
        <w:r>
          <w:rPr>
            <w:rFonts w:ascii="仿宋" w:eastAsia="仿宋" w:hAnsi="仿宋" w:cs="仿宋" w:hint="eastAsia"/>
            <w:lang w:eastAsia="zh-CN"/>
          </w:rPr>
          <w:t>(五)、特殊环境影响</w:t>
        </w:r>
        <w:r>
          <w:tab/>
        </w:r>
        <w:r>
          <w:fldChar w:fldCharType="begin"/>
        </w:r>
        <w:r>
          <w:instrText xml:space="preserve"> PAGEREF _Toc16524 \h </w:instrText>
        </w:r>
        <w:r>
          <w:fldChar w:fldCharType="separate"/>
        </w:r>
        <w:r>
          <w:t>36</w:t>
        </w:r>
        <w:r>
          <w:fldChar w:fldCharType="end"/>
        </w:r>
      </w:hyperlink>
    </w:p>
    <w:p>
      <w:pPr>
        <w:pStyle w:val="TOC1"/>
        <w:tabs>
          <w:tab w:val="right" w:leader="dot" w:pos="8306"/>
        </w:tabs>
      </w:pPr>
      <w:hyperlink w:anchor="_Toc16945" w:history="1">
        <w:r>
          <w:rPr>
            <w:rFonts w:ascii="仿宋" w:eastAsia="仿宋" w:hAnsi="仿宋" w:cs="仿宋" w:hint="eastAsia"/>
            <w:lang w:eastAsia="zh-CN"/>
          </w:rPr>
          <w:t>六、建设风险评估分析</w:t>
        </w:r>
        <w:r>
          <w:tab/>
        </w:r>
        <w:r>
          <w:fldChar w:fldCharType="begin"/>
        </w:r>
        <w:r>
          <w:instrText xml:space="preserve"> PAGEREF _Toc16945 \h </w:instrText>
        </w:r>
        <w:r>
          <w:fldChar w:fldCharType="separate"/>
        </w:r>
        <w:r>
          <w:t>37</w:t>
        </w:r>
        <w:r>
          <w:fldChar w:fldCharType="end"/>
        </w:r>
      </w:hyperlink>
    </w:p>
    <w:p>
      <w:pPr>
        <w:pStyle w:val="TOC2"/>
        <w:tabs>
          <w:tab w:val="right" w:leader="dot" w:pos="8306"/>
        </w:tabs>
      </w:pPr>
      <w:hyperlink w:anchor="_Toc8005" w:history="1">
        <w:r>
          <w:rPr>
            <w:rFonts w:ascii="仿宋" w:eastAsia="仿宋" w:hAnsi="仿宋" w:cs="仿宋" w:hint="eastAsia"/>
            <w:lang w:eastAsia="zh-CN"/>
          </w:rPr>
          <w:t>(一)、政策风险分析</w:t>
        </w:r>
        <w:r>
          <w:tab/>
        </w:r>
        <w:r>
          <w:fldChar w:fldCharType="begin"/>
        </w:r>
        <w:r>
          <w:instrText xml:space="preserve"> PAGEREF _Toc8005 \h </w:instrText>
        </w:r>
        <w:r>
          <w:fldChar w:fldCharType="separate"/>
        </w:r>
        <w:r>
          <w:t>37</w:t>
        </w:r>
        <w:r>
          <w:fldChar w:fldCharType="end"/>
        </w:r>
      </w:hyperlink>
    </w:p>
    <w:p>
      <w:pPr>
        <w:pStyle w:val="TOC2"/>
        <w:tabs>
          <w:tab w:val="right" w:leader="dot" w:pos="8306"/>
        </w:tabs>
      </w:pPr>
      <w:hyperlink w:anchor="_Toc17136" w:history="1">
        <w:r>
          <w:rPr>
            <w:rFonts w:ascii="仿宋" w:eastAsia="仿宋" w:hAnsi="仿宋" w:cs="仿宋" w:hint="eastAsia"/>
            <w:lang w:eastAsia="zh-CN"/>
          </w:rPr>
          <w:t>(二)、社会风险分析</w:t>
        </w:r>
        <w:r>
          <w:tab/>
        </w:r>
        <w:r>
          <w:fldChar w:fldCharType="begin"/>
        </w:r>
        <w:r>
          <w:instrText xml:space="preserve"> PAGEREF _Toc17136 \h </w:instrText>
        </w:r>
        <w:r>
          <w:fldChar w:fldCharType="separate"/>
        </w:r>
        <w:r>
          <w:t>38</w:t>
        </w:r>
        <w:r>
          <w:fldChar w:fldCharType="end"/>
        </w:r>
      </w:hyperlink>
    </w:p>
    <w:p>
      <w:pPr>
        <w:pStyle w:val="TOC2"/>
        <w:tabs>
          <w:tab w:val="right" w:leader="dot" w:pos="8306"/>
        </w:tabs>
      </w:pPr>
      <w:hyperlink w:anchor="_Toc17518" w:history="1">
        <w:r>
          <w:rPr>
            <w:rFonts w:ascii="仿宋" w:eastAsia="仿宋" w:hAnsi="仿宋" w:cs="仿宋" w:hint="eastAsia"/>
            <w:lang w:eastAsia="zh-CN"/>
          </w:rPr>
          <w:t>(三)、市场风险分析</w:t>
        </w:r>
        <w:r>
          <w:tab/>
        </w:r>
        <w:r>
          <w:fldChar w:fldCharType="begin"/>
        </w:r>
        <w:r>
          <w:instrText xml:space="preserve"> PAGEREF _Toc17518 \h </w:instrText>
        </w:r>
        <w:r>
          <w:fldChar w:fldCharType="separate"/>
        </w:r>
        <w:r>
          <w:t>40</w:t>
        </w:r>
        <w:r>
          <w:fldChar w:fldCharType="end"/>
        </w:r>
      </w:hyperlink>
    </w:p>
    <w:p>
      <w:pPr>
        <w:pStyle w:val="TOC2"/>
        <w:tabs>
          <w:tab w:val="right" w:leader="dot" w:pos="8306"/>
        </w:tabs>
      </w:pPr>
      <w:hyperlink w:anchor="_Toc25317" w:history="1">
        <w:r>
          <w:rPr>
            <w:rFonts w:ascii="仿宋" w:eastAsia="仿宋" w:hAnsi="仿宋" w:cs="仿宋" w:hint="eastAsia"/>
            <w:lang w:eastAsia="zh-CN"/>
          </w:rPr>
          <w:t>(四)、资金风险分析</w:t>
        </w:r>
        <w:r>
          <w:tab/>
        </w:r>
        <w:r>
          <w:fldChar w:fldCharType="begin"/>
        </w:r>
        <w:r>
          <w:instrText xml:space="preserve"> PAGEREF _Toc25317 \h </w:instrText>
        </w:r>
        <w:r>
          <w:fldChar w:fldCharType="separate"/>
        </w:r>
        <w:r>
          <w:t>40</w:t>
        </w:r>
        <w:r>
          <w:fldChar w:fldCharType="end"/>
        </w:r>
      </w:hyperlink>
    </w:p>
    <w:p>
      <w:pPr>
        <w:pStyle w:val="TOC2"/>
        <w:tabs>
          <w:tab w:val="right" w:leader="dot" w:pos="8306"/>
        </w:tabs>
      </w:pPr>
      <w:hyperlink w:anchor="_Toc9563" w:history="1">
        <w:r>
          <w:rPr>
            <w:rFonts w:ascii="仿宋" w:eastAsia="仿宋" w:hAnsi="仿宋" w:cs="仿宋" w:hint="eastAsia"/>
            <w:lang w:eastAsia="zh-CN"/>
          </w:rPr>
          <w:t>(五)、技术风险分析</w:t>
        </w:r>
        <w:r>
          <w:tab/>
        </w:r>
        <w:r>
          <w:fldChar w:fldCharType="begin"/>
        </w:r>
        <w:r>
          <w:instrText xml:space="preserve"> PAGEREF _Toc9563 \h </w:instrText>
        </w:r>
        <w:r>
          <w:fldChar w:fldCharType="separate"/>
        </w:r>
        <w:r>
          <w:t>41</w:t>
        </w:r>
        <w:r>
          <w:fldChar w:fldCharType="end"/>
        </w:r>
      </w:hyperlink>
    </w:p>
    <w:p>
      <w:pPr>
        <w:pStyle w:val="TOC2"/>
        <w:tabs>
          <w:tab w:val="right" w:leader="dot" w:pos="8306"/>
        </w:tabs>
      </w:pPr>
      <w:hyperlink w:anchor="_Toc12379" w:history="1">
        <w:r>
          <w:rPr>
            <w:rFonts w:ascii="仿宋" w:eastAsia="仿宋" w:hAnsi="仿宋" w:cs="仿宋" w:hint="eastAsia"/>
            <w:lang w:eastAsia="zh-CN"/>
          </w:rPr>
          <w:t>(六)、财务风险分析</w:t>
        </w:r>
        <w:r>
          <w:tab/>
        </w:r>
        <w:r>
          <w:fldChar w:fldCharType="begin"/>
        </w:r>
        <w:r>
          <w:instrText xml:space="preserve"> PAGEREF _Toc12379 \h </w:instrText>
        </w:r>
        <w:r>
          <w:fldChar w:fldCharType="separate"/>
        </w:r>
        <w:r>
          <w:t>43</w:t>
        </w:r>
        <w:r>
          <w:fldChar w:fldCharType="end"/>
        </w:r>
      </w:hyperlink>
    </w:p>
    <w:p>
      <w:pPr>
        <w:pStyle w:val="TOC2"/>
        <w:tabs>
          <w:tab w:val="right" w:leader="dot" w:pos="8306"/>
        </w:tabs>
      </w:pPr>
      <w:hyperlink w:anchor="_Toc21606" w:history="1">
        <w:r>
          <w:rPr>
            <w:rFonts w:ascii="仿宋" w:eastAsia="仿宋" w:hAnsi="仿宋" w:cs="仿宋" w:hint="eastAsia"/>
            <w:lang w:eastAsia="zh-CN"/>
          </w:rPr>
          <w:t>(七)、管理风险分析</w:t>
        </w:r>
        <w:r>
          <w:tab/>
        </w:r>
        <w:r>
          <w:fldChar w:fldCharType="begin"/>
        </w:r>
        <w:r>
          <w:instrText xml:space="preserve"> PAGEREF _Toc21606 \h </w:instrText>
        </w:r>
        <w:r>
          <w:fldChar w:fldCharType="separate"/>
        </w:r>
        <w:r>
          <w:t>44</w:t>
        </w:r>
        <w:r>
          <w:fldChar w:fldCharType="end"/>
        </w:r>
      </w:hyperlink>
    </w:p>
    <w:p>
      <w:pPr>
        <w:pStyle w:val="TOC2"/>
        <w:tabs>
          <w:tab w:val="right" w:leader="dot" w:pos="8306"/>
        </w:tabs>
      </w:pPr>
      <w:hyperlink w:anchor="_Toc9360" w:history="1">
        <w:r>
          <w:rPr>
            <w:rFonts w:ascii="仿宋" w:eastAsia="仿宋" w:hAnsi="仿宋" w:cs="仿宋" w:hint="eastAsia"/>
            <w:lang w:eastAsia="zh-CN"/>
          </w:rPr>
          <w:t>(八)、其它风险分析</w:t>
        </w:r>
        <w:r>
          <w:tab/>
        </w:r>
        <w:r>
          <w:fldChar w:fldCharType="begin"/>
        </w:r>
        <w:r>
          <w:instrText xml:space="preserve"> PAGEREF _Toc9360 \h </w:instrText>
        </w:r>
        <w:r>
          <w:fldChar w:fldCharType="separate"/>
        </w:r>
        <w:r>
          <w:t>46</w:t>
        </w:r>
        <w:r>
          <w:fldChar w:fldCharType="end"/>
        </w:r>
      </w:hyperlink>
    </w:p>
    <w:p>
      <w:pPr>
        <w:pStyle w:val="TOC2"/>
        <w:tabs>
          <w:tab w:val="right" w:leader="dot" w:pos="8306"/>
        </w:tabs>
      </w:pPr>
      <w:hyperlink w:anchor="_Toc7392" w:history="1">
        <w:r>
          <w:rPr>
            <w:rFonts w:ascii="仿宋" w:eastAsia="仿宋" w:hAnsi="仿宋" w:cs="仿宋" w:hint="eastAsia"/>
            <w:lang w:eastAsia="zh-CN"/>
          </w:rPr>
          <w:t>(九)、社会影响评估</w:t>
        </w:r>
        <w:r>
          <w:tab/>
        </w:r>
        <w:r>
          <w:fldChar w:fldCharType="begin"/>
        </w:r>
        <w:r>
          <w:instrText xml:space="preserve"> PAGEREF _Toc7392 \h </w:instrText>
        </w:r>
        <w:r>
          <w:fldChar w:fldCharType="separate"/>
        </w:r>
        <w:r>
          <w:t>47</w:t>
        </w:r>
        <w:r>
          <w:fldChar w:fldCharType="end"/>
        </w:r>
      </w:hyperlink>
    </w:p>
    <w:p>
      <w:pPr>
        <w:pStyle w:val="TOC1"/>
        <w:tabs>
          <w:tab w:val="right" w:leader="dot" w:pos="8306"/>
        </w:tabs>
      </w:pPr>
      <w:hyperlink w:anchor="_Toc24696" w:history="1">
        <w:r>
          <w:rPr>
            <w:rFonts w:ascii="仿宋" w:eastAsia="仿宋" w:hAnsi="仿宋" w:cs="仿宋" w:hint="eastAsia"/>
            <w:lang w:eastAsia="zh-CN"/>
          </w:rPr>
          <w:t>七、项目实施与管理方案</w:t>
        </w:r>
        <w:r>
          <w:tab/>
        </w:r>
        <w:r>
          <w:fldChar w:fldCharType="begin"/>
        </w:r>
        <w:r>
          <w:instrText xml:space="preserve"> PAGEREF _Toc24696 \h </w:instrText>
        </w:r>
        <w:r>
          <w:fldChar w:fldCharType="separate"/>
        </w:r>
        <w:r>
          <w:t>49</w:t>
        </w:r>
        <w:r>
          <w:fldChar w:fldCharType="end"/>
        </w:r>
      </w:hyperlink>
    </w:p>
    <w:p>
      <w:pPr>
        <w:pStyle w:val="TOC2"/>
        <w:tabs>
          <w:tab w:val="right" w:leader="dot" w:pos="8306"/>
        </w:tabs>
      </w:pPr>
      <w:hyperlink w:anchor="_Toc6983" w:history="1">
        <w:r>
          <w:rPr>
            <w:rFonts w:ascii="仿宋" w:eastAsia="仿宋" w:hAnsi="仿宋" w:cs="仿宋" w:hint="eastAsia"/>
            <w:lang w:eastAsia="zh-CN"/>
          </w:rPr>
          <w:t>(一)、项目实施计划</w:t>
        </w:r>
        <w:r>
          <w:tab/>
        </w:r>
        <w:r>
          <w:fldChar w:fldCharType="begin"/>
        </w:r>
        <w:r>
          <w:instrText xml:space="preserve"> PAGEREF _Toc6983 \h </w:instrText>
        </w:r>
        <w:r>
          <w:fldChar w:fldCharType="separate"/>
        </w:r>
        <w:r>
          <w:t>49</w:t>
        </w:r>
        <w:r>
          <w:fldChar w:fldCharType="end"/>
        </w:r>
      </w:hyperlink>
    </w:p>
    <w:p>
      <w:pPr>
        <w:pStyle w:val="TOC2"/>
        <w:tabs>
          <w:tab w:val="right" w:leader="dot" w:pos="8306"/>
        </w:tabs>
      </w:pPr>
      <w:hyperlink w:anchor="_Toc30859" w:history="1">
        <w:r>
          <w:rPr>
            <w:rFonts w:ascii="仿宋" w:eastAsia="仿宋" w:hAnsi="仿宋" w:cs="仿宋" w:hint="eastAsia"/>
            <w:lang w:eastAsia="zh-CN"/>
          </w:rPr>
          <w:t>(二)、项目组织机构与职责</w:t>
        </w:r>
        <w:r>
          <w:tab/>
        </w:r>
        <w:r>
          <w:fldChar w:fldCharType="begin"/>
        </w:r>
        <w:r>
          <w:instrText xml:space="preserve"> PAGEREF _Toc30859 \h </w:instrText>
        </w:r>
        <w:r>
          <w:fldChar w:fldCharType="separate"/>
        </w:r>
        <w:r>
          <w:t>51</w:t>
        </w:r>
        <w:r>
          <w:fldChar w:fldCharType="end"/>
        </w:r>
      </w:hyperlink>
    </w:p>
    <w:p>
      <w:pPr>
        <w:pStyle w:val="TOC2"/>
        <w:tabs>
          <w:tab w:val="right" w:leader="dot" w:pos="8306"/>
        </w:tabs>
      </w:pPr>
      <w:hyperlink w:anchor="_Toc7258" w:history="1">
        <w:r>
          <w:rPr>
            <w:rFonts w:ascii="仿宋" w:eastAsia="仿宋" w:hAnsi="仿宋" w:cs="仿宋" w:hint="eastAsia"/>
            <w:lang w:eastAsia="zh-CN"/>
          </w:rPr>
          <w:t>(三)、项目管理与监控体系</w:t>
        </w:r>
        <w:r>
          <w:tab/>
        </w:r>
        <w:r>
          <w:fldChar w:fldCharType="begin"/>
        </w:r>
        <w:r>
          <w:instrText xml:space="preserve"> PAGEREF _Toc7258 \h </w:instrText>
        </w:r>
        <w:r>
          <w:fldChar w:fldCharType="separate"/>
        </w:r>
        <w:r>
          <w:t>53</w:t>
        </w:r>
        <w:r>
          <w:fldChar w:fldCharType="end"/>
        </w:r>
      </w:hyperlink>
    </w:p>
    <w:p>
      <w:pPr>
        <w:pStyle w:val="TOC1"/>
        <w:tabs>
          <w:tab w:val="right" w:leader="dot" w:pos="8306"/>
        </w:tabs>
      </w:pPr>
      <w:hyperlink w:anchor="_Toc4106" w:history="1">
        <w:r>
          <w:rPr>
            <w:rFonts w:ascii="仿宋" w:eastAsia="仿宋" w:hAnsi="仿宋" w:cs="仿宋" w:hint="eastAsia"/>
            <w:lang w:eastAsia="zh-CN"/>
          </w:rPr>
          <w:t>八、客户关系管理与市场拓展</w:t>
        </w:r>
        <w:r>
          <w:tab/>
        </w:r>
        <w:r>
          <w:fldChar w:fldCharType="begin"/>
        </w:r>
        <w:r>
          <w:instrText xml:space="preserve"> PAGEREF _Toc4106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58" w:history="1">
        <w:r>
          <w:rPr>
            <w:rFonts w:ascii="仿宋" w:eastAsia="仿宋" w:hAnsi="仿宋" w:cs="仿宋" w:hint="eastAsia"/>
            <w:lang w:eastAsia="zh-CN"/>
          </w:rPr>
          <w:t>(一)、客户关系管理策略</w:t>
        </w:r>
        <w:r>
          <w:tab/>
        </w:r>
        <w:r>
          <w:fldChar w:fldCharType="begin"/>
        </w:r>
        <w:r>
          <w:instrText xml:space="preserve"> PAGEREF _Toc8658 \h </w:instrText>
        </w:r>
        <w:r>
          <w:fldChar w:fldCharType="separate"/>
        </w:r>
        <w:r>
          <w:t>55</w:t>
        </w:r>
        <w:r>
          <w:fldChar w:fldCharType="end"/>
        </w:r>
      </w:hyperlink>
    </w:p>
    <w:p>
      <w:pPr>
        <w:pStyle w:val="TOC2"/>
        <w:tabs>
          <w:tab w:val="right" w:leader="dot" w:pos="8306"/>
        </w:tabs>
      </w:pPr>
      <w:hyperlink w:anchor="_Toc18271" w:history="1">
        <w:r>
          <w:rPr>
            <w:rFonts w:ascii="仿宋" w:eastAsia="仿宋" w:hAnsi="仿宋" w:cs="仿宋" w:hint="eastAsia"/>
            <w:lang w:eastAsia="zh-CN"/>
          </w:rPr>
          <w:t>(二)、市场拓展方案</w:t>
        </w:r>
        <w:r>
          <w:tab/>
        </w:r>
        <w:r>
          <w:fldChar w:fldCharType="begin"/>
        </w:r>
        <w:r>
          <w:instrText xml:space="preserve"> PAGEREF _Toc18271 \h </w:instrText>
        </w:r>
        <w:r>
          <w:fldChar w:fldCharType="separate"/>
        </w:r>
        <w:r>
          <w:t>56</w:t>
        </w:r>
        <w:r>
          <w:fldChar w:fldCharType="end"/>
        </w:r>
      </w:hyperlink>
    </w:p>
    <w:p>
      <w:pPr>
        <w:pStyle w:val="TOC1"/>
        <w:tabs>
          <w:tab w:val="right" w:leader="dot" w:pos="8306"/>
        </w:tabs>
      </w:pPr>
      <w:hyperlink w:anchor="_Toc8637" w:history="1">
        <w:r>
          <w:rPr>
            <w:rFonts w:ascii="仿宋" w:eastAsia="仿宋" w:hAnsi="仿宋" w:cs="仿宋" w:hint="eastAsia"/>
            <w:lang w:eastAsia="zh-CN"/>
          </w:rPr>
          <w:t>九、安全与应急管理</w:t>
        </w:r>
        <w:r>
          <w:tab/>
        </w:r>
        <w:r>
          <w:fldChar w:fldCharType="begin"/>
        </w:r>
        <w:r>
          <w:instrText xml:space="preserve"> PAGEREF _Toc8637 \h </w:instrText>
        </w:r>
        <w:r>
          <w:fldChar w:fldCharType="separate"/>
        </w:r>
        <w:r>
          <w:t>57</w:t>
        </w:r>
        <w:r>
          <w:fldChar w:fldCharType="end"/>
        </w:r>
      </w:hyperlink>
    </w:p>
    <w:p>
      <w:pPr>
        <w:pStyle w:val="TOC2"/>
        <w:tabs>
          <w:tab w:val="right" w:leader="dot" w:pos="8306"/>
        </w:tabs>
      </w:pPr>
      <w:hyperlink w:anchor="_Toc24193" w:history="1">
        <w:r>
          <w:rPr>
            <w:rFonts w:ascii="仿宋" w:eastAsia="仿宋" w:hAnsi="仿宋" w:cs="仿宋" w:hint="eastAsia"/>
            <w:lang w:eastAsia="zh-CN"/>
          </w:rPr>
          <w:t>(一)、安全生产管理</w:t>
        </w:r>
        <w:r>
          <w:tab/>
        </w:r>
        <w:r>
          <w:fldChar w:fldCharType="begin"/>
        </w:r>
        <w:r>
          <w:instrText xml:space="preserve"> PAGEREF _Toc24193 \h </w:instrText>
        </w:r>
        <w:r>
          <w:fldChar w:fldCharType="separate"/>
        </w:r>
        <w:r>
          <w:t>57</w:t>
        </w:r>
        <w:r>
          <w:fldChar w:fldCharType="end"/>
        </w:r>
      </w:hyperlink>
    </w:p>
    <w:p>
      <w:pPr>
        <w:pStyle w:val="TOC2"/>
        <w:tabs>
          <w:tab w:val="right" w:leader="dot" w:pos="8306"/>
        </w:tabs>
      </w:pPr>
      <w:hyperlink w:anchor="_Toc32206" w:history="1">
        <w:r>
          <w:rPr>
            <w:rFonts w:ascii="仿宋" w:eastAsia="仿宋" w:hAnsi="仿宋" w:cs="仿宋" w:hint="eastAsia"/>
            <w:lang w:eastAsia="zh-CN"/>
          </w:rPr>
          <w:t>(二)、应急预案与响应</w:t>
        </w:r>
        <w:r>
          <w:tab/>
        </w:r>
        <w:r>
          <w:fldChar w:fldCharType="begin"/>
        </w:r>
        <w:r>
          <w:instrText xml:space="preserve"> PAGEREF _Toc32206 \h </w:instrText>
        </w:r>
        <w:r>
          <w:fldChar w:fldCharType="separate"/>
        </w:r>
        <w:r>
          <w:t>59</w:t>
        </w:r>
        <w:r>
          <w:fldChar w:fldCharType="end"/>
        </w:r>
      </w:hyperlink>
    </w:p>
    <w:p>
      <w:pPr>
        <w:pStyle w:val="TOC1"/>
        <w:tabs>
          <w:tab w:val="right" w:leader="dot" w:pos="8306"/>
        </w:tabs>
      </w:pPr>
      <w:hyperlink w:anchor="_Toc13193" w:history="1">
        <w:r>
          <w:rPr>
            <w:rFonts w:ascii="仿宋" w:eastAsia="仿宋" w:hAnsi="仿宋" w:cs="仿宋" w:hint="eastAsia"/>
            <w:lang w:eastAsia="zh-CN"/>
          </w:rPr>
          <w:t>十、项目质量与标准</w:t>
        </w:r>
        <w:r>
          <w:tab/>
        </w:r>
        <w:r>
          <w:fldChar w:fldCharType="begin"/>
        </w:r>
        <w:r>
          <w:instrText xml:space="preserve"> PAGEREF _Toc13193 \h </w:instrText>
        </w:r>
        <w:r>
          <w:fldChar w:fldCharType="separate"/>
        </w:r>
        <w:r>
          <w:t>60</w:t>
        </w:r>
        <w:r>
          <w:fldChar w:fldCharType="end"/>
        </w:r>
      </w:hyperlink>
    </w:p>
    <w:p>
      <w:pPr>
        <w:pStyle w:val="TOC2"/>
        <w:tabs>
          <w:tab w:val="right" w:leader="dot" w:pos="8306"/>
        </w:tabs>
      </w:pPr>
      <w:hyperlink w:anchor="_Toc23078" w:history="1">
        <w:r>
          <w:rPr>
            <w:rFonts w:ascii="仿宋" w:eastAsia="仿宋" w:hAnsi="仿宋" w:cs="仿宋" w:hint="eastAsia"/>
            <w:lang w:eastAsia="zh-CN"/>
          </w:rPr>
          <w:t>(一)、质量保障体系</w:t>
        </w:r>
        <w:r>
          <w:tab/>
        </w:r>
        <w:r>
          <w:fldChar w:fldCharType="begin"/>
        </w:r>
        <w:r>
          <w:instrText xml:space="preserve"> PAGEREF _Toc23078 \h </w:instrText>
        </w:r>
        <w:r>
          <w:fldChar w:fldCharType="separate"/>
        </w:r>
        <w:r>
          <w:t>60</w:t>
        </w:r>
        <w:r>
          <w:fldChar w:fldCharType="end"/>
        </w:r>
      </w:hyperlink>
    </w:p>
    <w:p>
      <w:pPr>
        <w:pStyle w:val="TOC2"/>
        <w:tabs>
          <w:tab w:val="right" w:leader="dot" w:pos="8306"/>
        </w:tabs>
      </w:pPr>
      <w:hyperlink w:anchor="_Toc18135" w:history="1">
        <w:r>
          <w:rPr>
            <w:rFonts w:ascii="仿宋" w:eastAsia="仿宋" w:hAnsi="仿宋" w:cs="仿宋" w:hint="eastAsia"/>
            <w:lang w:eastAsia="zh-CN"/>
          </w:rPr>
          <w:t>(二)、标准化作业流程</w:t>
        </w:r>
        <w:r>
          <w:tab/>
        </w:r>
        <w:r>
          <w:fldChar w:fldCharType="begin"/>
        </w:r>
        <w:r>
          <w:instrText xml:space="preserve"> PAGEREF _Toc18135 \h </w:instrText>
        </w:r>
        <w:r>
          <w:fldChar w:fldCharType="separate"/>
        </w:r>
        <w:r>
          <w:t>62</w:t>
        </w:r>
        <w:r>
          <w:fldChar w:fldCharType="end"/>
        </w:r>
      </w:hyperlink>
    </w:p>
    <w:p>
      <w:pPr>
        <w:pStyle w:val="TOC2"/>
        <w:tabs>
          <w:tab w:val="right" w:leader="dot" w:pos="8306"/>
        </w:tabs>
      </w:pPr>
      <w:hyperlink w:anchor="_Toc30555" w:history="1">
        <w:r>
          <w:rPr>
            <w:rFonts w:ascii="仿宋" w:eastAsia="仿宋" w:hAnsi="仿宋" w:cs="仿宋" w:hint="eastAsia"/>
            <w:lang w:eastAsia="zh-CN"/>
          </w:rPr>
          <w:t>(三)、质量监控与评估</w:t>
        </w:r>
        <w:r>
          <w:tab/>
        </w:r>
        <w:r>
          <w:fldChar w:fldCharType="begin"/>
        </w:r>
        <w:r>
          <w:instrText xml:space="preserve"> PAGEREF _Toc30555 \h </w:instrText>
        </w:r>
        <w:r>
          <w:fldChar w:fldCharType="separate"/>
        </w:r>
        <w:r>
          <w:t>64</w:t>
        </w:r>
        <w:r>
          <w:fldChar w:fldCharType="end"/>
        </w:r>
      </w:hyperlink>
    </w:p>
    <w:p>
      <w:pPr>
        <w:pStyle w:val="TOC2"/>
        <w:tabs>
          <w:tab w:val="right" w:leader="dot" w:pos="8306"/>
        </w:tabs>
      </w:pPr>
      <w:hyperlink w:anchor="_Toc31098" w:history="1">
        <w:r>
          <w:rPr>
            <w:rFonts w:ascii="仿宋" w:eastAsia="仿宋" w:hAnsi="仿宋" w:cs="仿宋" w:hint="eastAsia"/>
            <w:lang w:eastAsia="zh-CN"/>
          </w:rPr>
          <w:t>(四)、质量改进计划</w:t>
        </w:r>
        <w:r>
          <w:tab/>
        </w:r>
        <w:r>
          <w:fldChar w:fldCharType="begin"/>
        </w:r>
        <w:r>
          <w:instrText xml:space="preserve"> PAGEREF _Toc31098 \h </w:instrText>
        </w:r>
        <w:r>
          <w:fldChar w:fldCharType="separate"/>
        </w:r>
        <w:r>
          <w:t>64</w:t>
        </w:r>
        <w:r>
          <w:fldChar w:fldCharType="end"/>
        </w:r>
      </w:hyperlink>
    </w:p>
    <w:p>
      <w:pPr>
        <w:pStyle w:val="TOC1"/>
        <w:tabs>
          <w:tab w:val="right" w:leader="dot" w:pos="8306"/>
        </w:tabs>
      </w:pPr>
      <w:hyperlink w:anchor="_Toc4555" w:history="1">
        <w:r>
          <w:rPr>
            <w:rFonts w:ascii="仿宋" w:eastAsia="仿宋" w:hAnsi="仿宋" w:cs="仿宋" w:hint="eastAsia"/>
            <w:lang w:eastAsia="zh-CN"/>
          </w:rPr>
          <w:t>十一、土地利用与规划方案</w:t>
        </w:r>
        <w:r>
          <w:tab/>
        </w:r>
        <w:r>
          <w:fldChar w:fldCharType="begin"/>
        </w:r>
        <w:r>
          <w:instrText xml:space="preserve"> PAGEREF _Toc4555 \h </w:instrText>
        </w:r>
        <w:r>
          <w:fldChar w:fldCharType="separate"/>
        </w:r>
        <w:r>
          <w:t>66</w:t>
        </w:r>
        <w:r>
          <w:fldChar w:fldCharType="end"/>
        </w:r>
      </w:hyperlink>
    </w:p>
    <w:p>
      <w:pPr>
        <w:pStyle w:val="TOC2"/>
        <w:tabs>
          <w:tab w:val="right" w:leader="dot" w:pos="8306"/>
        </w:tabs>
      </w:pPr>
      <w:hyperlink w:anchor="_Toc8120" w:history="1">
        <w:r>
          <w:rPr>
            <w:rFonts w:ascii="仿宋" w:eastAsia="仿宋" w:hAnsi="仿宋" w:cs="仿宋" w:hint="eastAsia"/>
            <w:lang w:eastAsia="zh-CN"/>
          </w:rPr>
          <w:t>(一)、项目用地情况分析</w:t>
        </w:r>
        <w:r>
          <w:tab/>
        </w:r>
        <w:r>
          <w:fldChar w:fldCharType="begin"/>
        </w:r>
        <w:r>
          <w:instrText xml:space="preserve"> PAGEREF _Toc8120 \h </w:instrText>
        </w:r>
        <w:r>
          <w:fldChar w:fldCharType="separate"/>
        </w:r>
        <w:r>
          <w:t>66</w:t>
        </w:r>
        <w:r>
          <w:fldChar w:fldCharType="end"/>
        </w:r>
      </w:hyperlink>
    </w:p>
    <w:p>
      <w:pPr>
        <w:pStyle w:val="TOC2"/>
        <w:tabs>
          <w:tab w:val="right" w:leader="dot" w:pos="8306"/>
        </w:tabs>
      </w:pPr>
      <w:hyperlink w:anchor="_Toc6275" w:history="1">
        <w:r>
          <w:rPr>
            <w:rFonts w:ascii="仿宋" w:eastAsia="仿宋" w:hAnsi="仿宋" w:cs="仿宋" w:hint="eastAsia"/>
            <w:lang w:eastAsia="zh-CN"/>
          </w:rPr>
          <w:t>(二)、土地利用规划方案</w:t>
        </w:r>
        <w:r>
          <w:tab/>
        </w:r>
        <w:r>
          <w:fldChar w:fldCharType="begin"/>
        </w:r>
        <w:r>
          <w:instrText xml:space="preserve"> PAGEREF _Toc6275 \h </w:instrText>
        </w:r>
        <w:r>
          <w:fldChar w:fldCharType="separate"/>
        </w:r>
        <w:r>
          <w:t>67</w:t>
        </w:r>
        <w:r>
          <w:fldChar w:fldCharType="end"/>
        </w:r>
      </w:hyperlink>
    </w:p>
    <w:p>
      <w:pPr>
        <w:pStyle w:val="TOC1"/>
        <w:tabs>
          <w:tab w:val="right" w:leader="dot" w:pos="8306"/>
        </w:tabs>
      </w:pPr>
      <w:hyperlink w:anchor="_Toc4322" w:history="1">
        <w:r>
          <w:rPr>
            <w:rFonts w:ascii="仿宋" w:eastAsia="仿宋" w:hAnsi="仿宋" w:cs="仿宋" w:hint="eastAsia"/>
            <w:lang w:eastAsia="zh-CN"/>
          </w:rPr>
          <w:t>十二、环境保护与治理方案</w:t>
        </w:r>
        <w:r>
          <w:tab/>
        </w:r>
        <w:r>
          <w:fldChar w:fldCharType="begin"/>
        </w:r>
        <w:r>
          <w:instrText xml:space="preserve"> PAGEREF _Toc4322 \h </w:instrText>
        </w:r>
        <w:r>
          <w:fldChar w:fldCharType="separate"/>
        </w:r>
        <w:r>
          <w:t>68</w:t>
        </w:r>
        <w:r>
          <w:fldChar w:fldCharType="end"/>
        </w:r>
      </w:hyperlink>
    </w:p>
    <w:p>
      <w:pPr>
        <w:pStyle w:val="TOC2"/>
        <w:tabs>
          <w:tab w:val="right" w:leader="dot" w:pos="8306"/>
        </w:tabs>
      </w:pPr>
      <w:hyperlink w:anchor="_Toc24626" w:history="1">
        <w:r>
          <w:rPr>
            <w:rFonts w:ascii="仿宋" w:eastAsia="仿宋" w:hAnsi="仿宋" w:cs="仿宋" w:hint="eastAsia"/>
            <w:lang w:eastAsia="zh-CN"/>
          </w:rPr>
          <w:t>(一)、项目环境影响评估</w:t>
        </w:r>
        <w:r>
          <w:tab/>
        </w:r>
        <w:r>
          <w:fldChar w:fldCharType="begin"/>
        </w:r>
        <w:r>
          <w:instrText xml:space="preserve"> PAGEREF _Toc24626 \h </w:instrText>
        </w:r>
        <w:r>
          <w:fldChar w:fldCharType="separate"/>
        </w:r>
        <w:r>
          <w:t>68</w:t>
        </w:r>
        <w:r>
          <w:fldChar w:fldCharType="end"/>
        </w:r>
      </w:hyperlink>
    </w:p>
    <w:p>
      <w:pPr>
        <w:pStyle w:val="TOC2"/>
        <w:tabs>
          <w:tab w:val="right" w:leader="dot" w:pos="8306"/>
        </w:tabs>
      </w:pPr>
      <w:hyperlink w:anchor="_Toc26341" w:history="1">
        <w:r>
          <w:rPr>
            <w:rFonts w:ascii="仿宋" w:eastAsia="仿宋" w:hAnsi="仿宋" w:cs="仿宋" w:hint="eastAsia"/>
            <w:lang w:eastAsia="zh-CN"/>
          </w:rPr>
          <w:t>(二)、环境保护措施与治理方案</w:t>
        </w:r>
        <w:r>
          <w:tab/>
        </w:r>
        <w:r>
          <w:fldChar w:fldCharType="begin"/>
        </w:r>
        <w:r>
          <w:instrText xml:space="preserve"> PAGEREF _Toc26341 \h </w:instrText>
        </w:r>
        <w:r>
          <w:fldChar w:fldCharType="separate"/>
        </w:r>
        <w:r>
          <w:t>68</w:t>
        </w:r>
        <w:r>
          <w:fldChar w:fldCharType="end"/>
        </w:r>
      </w:hyperlink>
    </w:p>
    <w:p>
      <w:pPr>
        <w:pStyle w:val="TOC1"/>
        <w:tabs>
          <w:tab w:val="right" w:leader="dot" w:pos="8306"/>
        </w:tabs>
      </w:pPr>
      <w:hyperlink w:anchor="_Toc23314" w:history="1">
        <w:r>
          <w:rPr>
            <w:rFonts w:ascii="仿宋" w:eastAsia="仿宋" w:hAnsi="仿宋" w:cs="仿宋" w:hint="eastAsia"/>
            <w:lang w:eastAsia="zh-CN"/>
          </w:rPr>
          <w:t>十三、人力资源管理与开发</w:t>
        </w:r>
        <w:r>
          <w:tab/>
        </w:r>
        <w:r>
          <w:fldChar w:fldCharType="begin"/>
        </w:r>
        <w:r>
          <w:instrText xml:space="preserve"> PAGEREF _Toc23314 \h </w:instrText>
        </w:r>
        <w:r>
          <w:fldChar w:fldCharType="separate"/>
        </w:r>
        <w:r>
          <w:t>69</w:t>
        </w:r>
        <w:r>
          <w:fldChar w:fldCharType="end"/>
        </w:r>
      </w:hyperlink>
    </w:p>
    <w:p>
      <w:pPr>
        <w:pStyle w:val="TOC2"/>
        <w:tabs>
          <w:tab w:val="right" w:leader="dot" w:pos="8306"/>
        </w:tabs>
      </w:pPr>
      <w:hyperlink w:anchor="_Toc29486" w:history="1">
        <w:r>
          <w:rPr>
            <w:rFonts w:ascii="仿宋" w:eastAsia="仿宋" w:hAnsi="仿宋" w:cs="仿宋" w:hint="eastAsia"/>
            <w:lang w:eastAsia="zh-CN"/>
          </w:rPr>
          <w:t>(一)、人力资源规划</w:t>
        </w:r>
        <w:r>
          <w:tab/>
        </w:r>
        <w:r>
          <w:fldChar w:fldCharType="begin"/>
        </w:r>
        <w:r>
          <w:instrText xml:space="preserve"> PAGEREF _Toc29486 \h </w:instrText>
        </w:r>
        <w:r>
          <w:fldChar w:fldCharType="separate"/>
        </w:r>
        <w:r>
          <w:t>69</w:t>
        </w:r>
        <w:r>
          <w:fldChar w:fldCharType="end"/>
        </w:r>
      </w:hyperlink>
    </w:p>
    <w:p>
      <w:pPr>
        <w:pStyle w:val="TOC2"/>
        <w:tabs>
          <w:tab w:val="right" w:leader="dot" w:pos="8306"/>
        </w:tabs>
      </w:pPr>
      <w:hyperlink w:anchor="_Toc25762" w:history="1">
        <w:r>
          <w:rPr>
            <w:rFonts w:ascii="仿宋" w:eastAsia="仿宋" w:hAnsi="仿宋" w:cs="仿宋" w:hint="eastAsia"/>
            <w:lang w:eastAsia="zh-CN"/>
          </w:rPr>
          <w:t>(二)、人力资源开发与培训</w:t>
        </w:r>
        <w:r>
          <w:tab/>
        </w:r>
        <w:r>
          <w:fldChar w:fldCharType="begin"/>
        </w:r>
        <w:r>
          <w:instrText xml:space="preserve"> PAGEREF _Toc25762 \h </w:instrText>
        </w:r>
        <w:r>
          <w:fldChar w:fldCharType="separate"/>
        </w:r>
        <w:r>
          <w:t>71</w:t>
        </w:r>
        <w:r>
          <w:fldChar w:fldCharType="end"/>
        </w:r>
      </w:hyperlink>
    </w:p>
    <w:p>
      <w:pPr>
        <w:pStyle w:val="TOC1"/>
        <w:tabs>
          <w:tab w:val="right" w:leader="dot" w:pos="8306"/>
        </w:tabs>
      </w:pPr>
      <w:hyperlink w:anchor="_Toc23514" w:history="1">
        <w:r>
          <w:rPr>
            <w:rFonts w:ascii="仿宋" w:eastAsia="仿宋" w:hAnsi="仿宋" w:cs="仿宋" w:hint="eastAsia"/>
            <w:lang w:eastAsia="zh-CN"/>
          </w:rPr>
          <w:t>十四、设施与设备管理</w:t>
        </w:r>
        <w:r>
          <w:tab/>
        </w:r>
        <w:r>
          <w:fldChar w:fldCharType="begin"/>
        </w:r>
        <w:r>
          <w:instrText xml:space="preserve"> PAGEREF _Toc23514 \h </w:instrText>
        </w:r>
        <w:r>
          <w:fldChar w:fldCharType="separate"/>
        </w:r>
        <w:r>
          <w:t>73</w:t>
        </w:r>
        <w:r>
          <w:fldChar w:fldCharType="end"/>
        </w:r>
      </w:hyperlink>
    </w:p>
    <w:p>
      <w:pPr>
        <w:pStyle w:val="TOC2"/>
        <w:tabs>
          <w:tab w:val="right" w:leader="dot" w:pos="8306"/>
        </w:tabs>
      </w:pPr>
      <w:hyperlink w:anchor="_Toc26791" w:history="1">
        <w:r>
          <w:rPr>
            <w:rFonts w:ascii="仿宋" w:eastAsia="仿宋" w:hAnsi="仿宋" w:cs="仿宋" w:hint="eastAsia"/>
            <w:lang w:eastAsia="zh-CN"/>
          </w:rPr>
          <w:t>(一)、设施规划与配置</w:t>
        </w:r>
        <w:r>
          <w:tab/>
        </w:r>
        <w:r>
          <w:fldChar w:fldCharType="begin"/>
        </w:r>
        <w:r>
          <w:instrText xml:space="preserve"> PAGEREF _Toc26791 \h </w:instrText>
        </w:r>
        <w:r>
          <w:fldChar w:fldCharType="separate"/>
        </w:r>
        <w:r>
          <w:t>73</w:t>
        </w:r>
        <w:r>
          <w:fldChar w:fldCharType="end"/>
        </w:r>
      </w:hyperlink>
    </w:p>
    <w:p>
      <w:pPr>
        <w:pStyle w:val="TOC2"/>
        <w:tabs>
          <w:tab w:val="right" w:leader="dot" w:pos="8306"/>
        </w:tabs>
      </w:pPr>
      <w:hyperlink w:anchor="_Toc11087" w:history="1">
        <w:r>
          <w:rPr>
            <w:rFonts w:ascii="仿宋" w:eastAsia="仿宋" w:hAnsi="仿宋" w:cs="仿宋" w:hint="eastAsia"/>
            <w:lang w:eastAsia="zh-CN"/>
          </w:rPr>
          <w:t>(二)、设备采购与维护管理</w:t>
        </w:r>
        <w:r>
          <w:tab/>
        </w:r>
        <w:r>
          <w:fldChar w:fldCharType="begin"/>
        </w:r>
        <w:r>
          <w:instrText xml:space="preserve"> PAGEREF _Toc11087 \h </w:instrText>
        </w:r>
        <w:r>
          <w:fldChar w:fldCharType="separate"/>
        </w:r>
        <w:r>
          <w:t>74</w:t>
        </w:r>
        <w:r>
          <w:fldChar w:fldCharType="end"/>
        </w:r>
      </w:hyperlink>
    </w:p>
    <w:p>
      <w:pPr>
        <w:pStyle w:val="TOC2"/>
        <w:tabs>
          <w:tab w:val="right" w:leader="dot" w:pos="8306"/>
        </w:tabs>
      </w:pPr>
      <w:hyperlink w:anchor="_Toc9944" w:history="1">
        <w:r>
          <w:rPr>
            <w:rFonts w:ascii="仿宋" w:eastAsia="仿宋" w:hAnsi="仿宋" w:cs="仿宋" w:hint="eastAsia"/>
            <w:lang w:eastAsia="zh-CN"/>
          </w:rPr>
          <w:t>(三)、设施设备升级策略</w:t>
        </w:r>
        <w:r>
          <w:tab/>
        </w:r>
        <w:r>
          <w:fldChar w:fldCharType="begin"/>
        </w:r>
        <w:r>
          <w:instrText xml:space="preserve"> PAGEREF _Toc9944 \h </w:instrText>
        </w:r>
        <w:r>
          <w:fldChar w:fldCharType="separate"/>
        </w:r>
        <w:r>
          <w:t>75</w:t>
        </w:r>
        <w:r>
          <w:fldChar w:fldCharType="end"/>
        </w:r>
      </w:hyperlink>
    </w:p>
    <w:p>
      <w:pPr>
        <w:pStyle w:val="TOC1"/>
        <w:tabs>
          <w:tab w:val="right" w:leader="dot" w:pos="8306"/>
        </w:tabs>
      </w:pPr>
      <w:hyperlink w:anchor="_Toc11695" w:history="1">
        <w:r>
          <w:rPr>
            <w:rFonts w:ascii="仿宋" w:eastAsia="仿宋" w:hAnsi="仿宋" w:cs="仿宋" w:hint="eastAsia"/>
            <w:lang w:eastAsia="zh-CN"/>
          </w:rPr>
          <w:t>十五、项目施工方案</w:t>
        </w:r>
        <w:r>
          <w:tab/>
        </w:r>
        <w:r>
          <w:fldChar w:fldCharType="begin"/>
        </w:r>
        <w:r>
          <w:instrText xml:space="preserve"> PAGEREF _Toc11695 \h </w:instrText>
        </w:r>
        <w:r>
          <w:fldChar w:fldCharType="separate"/>
        </w:r>
        <w:r>
          <w:t>75</w:t>
        </w:r>
        <w:r>
          <w:fldChar w:fldCharType="end"/>
        </w:r>
      </w:hyperlink>
    </w:p>
    <w:p>
      <w:pPr>
        <w:pStyle w:val="TOC2"/>
        <w:tabs>
          <w:tab w:val="right" w:leader="dot" w:pos="8306"/>
        </w:tabs>
      </w:pPr>
      <w:hyperlink w:anchor="_Toc8460" w:history="1">
        <w:r>
          <w:rPr>
            <w:rFonts w:ascii="仿宋" w:eastAsia="仿宋" w:hAnsi="仿宋" w:cs="仿宋" w:hint="eastAsia"/>
            <w:lang w:eastAsia="zh-CN"/>
          </w:rPr>
          <w:t>(一)、施工组织设计</w:t>
        </w:r>
        <w:r>
          <w:tab/>
        </w:r>
        <w:r>
          <w:fldChar w:fldCharType="begin"/>
        </w:r>
        <w:r>
          <w:instrText xml:space="preserve"> PAGEREF _Toc8460 \h </w:instrText>
        </w:r>
        <w:r>
          <w:fldChar w:fldCharType="separate"/>
        </w:r>
        <w:r>
          <w:t>75</w:t>
        </w:r>
        <w:r>
          <w:fldChar w:fldCharType="end"/>
        </w:r>
      </w:hyperlink>
    </w:p>
    <w:p>
      <w:pPr>
        <w:pStyle w:val="TOC2"/>
        <w:tabs>
          <w:tab w:val="right" w:leader="dot" w:pos="8306"/>
        </w:tabs>
      </w:pPr>
      <w:hyperlink w:anchor="_Toc4798" w:history="1">
        <w:r>
          <w:rPr>
            <w:rFonts w:ascii="仿宋" w:eastAsia="仿宋" w:hAnsi="仿宋" w:cs="仿宋" w:hint="eastAsia"/>
            <w:lang w:eastAsia="zh-CN"/>
          </w:rPr>
          <w:t>(二)、施工工艺与技术路线</w:t>
        </w:r>
        <w:r>
          <w:tab/>
        </w:r>
        <w:r>
          <w:fldChar w:fldCharType="begin"/>
        </w:r>
        <w:r>
          <w:instrText xml:space="preserve"> PAGEREF _Toc4798 \h </w:instrText>
        </w:r>
        <w:r>
          <w:fldChar w:fldCharType="separate"/>
        </w:r>
        <w:r>
          <w:t>77</w:t>
        </w:r>
        <w:r>
          <w:fldChar w:fldCharType="end"/>
        </w:r>
      </w:hyperlink>
    </w:p>
    <w:p>
      <w:pPr>
        <w:pStyle w:val="TOC2"/>
        <w:tabs>
          <w:tab w:val="right" w:leader="dot" w:pos="8306"/>
        </w:tabs>
      </w:pPr>
      <w:hyperlink w:anchor="_Toc28666" w:history="1">
        <w:r>
          <w:rPr>
            <w:rFonts w:ascii="仿宋" w:eastAsia="仿宋" w:hAnsi="仿宋" w:cs="仿宋" w:hint="eastAsia"/>
            <w:lang w:eastAsia="zh-CN"/>
          </w:rPr>
          <w:t>(三)、关键节点施工计划</w:t>
        </w:r>
        <w:r>
          <w:tab/>
        </w:r>
        <w:r>
          <w:fldChar w:fldCharType="begin"/>
        </w:r>
        <w:r>
          <w:instrText xml:space="preserve"> PAGEREF _Toc28666 \h </w:instrText>
        </w:r>
        <w:r>
          <w:fldChar w:fldCharType="separate"/>
        </w:r>
        <w:r>
          <w:t>78</w:t>
        </w:r>
        <w:r>
          <w:fldChar w:fldCharType="end"/>
        </w:r>
      </w:hyperlink>
    </w:p>
    <w:p>
      <w:pPr>
        <w:pStyle w:val="TOC2"/>
        <w:tabs>
          <w:tab w:val="right" w:leader="dot" w:pos="8306"/>
        </w:tabs>
      </w:pPr>
      <w:hyperlink w:anchor="_Toc16444" w:history="1">
        <w:r>
          <w:rPr>
            <w:rFonts w:ascii="仿宋" w:eastAsia="仿宋" w:hAnsi="仿宋" w:cs="仿宋" w:hint="eastAsia"/>
            <w:lang w:eastAsia="zh-CN"/>
          </w:rPr>
          <w:t>(四)、施工现场管理</w:t>
        </w:r>
        <w:r>
          <w:tab/>
        </w:r>
        <w:r>
          <w:fldChar w:fldCharType="begin"/>
        </w:r>
        <w:r>
          <w:instrText xml:space="preserve"> PAGEREF _Toc16444 \h </w:instrText>
        </w:r>
        <w:r>
          <w:fldChar w:fldCharType="separate"/>
        </w:r>
        <w:r>
          <w:t>80</w:t>
        </w:r>
        <w:r>
          <w:fldChar w:fldCharType="end"/>
        </w:r>
      </w:hyperlink>
    </w:p>
    <w:p>
      <w:pPr>
        <w:pStyle w:val="TOC1"/>
        <w:tabs>
          <w:tab w:val="right" w:leader="dot" w:pos="8306"/>
        </w:tabs>
      </w:pPr>
      <w:hyperlink w:anchor="_Toc23235" w:history="1">
        <w:r>
          <w:rPr>
            <w:rFonts w:ascii="仿宋" w:eastAsia="仿宋" w:hAnsi="仿宋" w:cs="仿宋" w:hint="eastAsia"/>
            <w:lang w:eastAsia="zh-CN"/>
          </w:rPr>
          <w:t>十六、质量管理与控制</w:t>
        </w:r>
        <w:r>
          <w:tab/>
        </w:r>
        <w:r>
          <w:fldChar w:fldCharType="begin"/>
        </w:r>
        <w:r>
          <w:instrText xml:space="preserve"> PAGEREF _Toc23235 \h </w:instrText>
        </w:r>
        <w:r>
          <w:fldChar w:fldCharType="separate"/>
        </w:r>
        <w:r>
          <w:t>82</w:t>
        </w:r>
        <w:r>
          <w:fldChar w:fldCharType="end"/>
        </w:r>
      </w:hyperlink>
    </w:p>
    <w:p>
      <w:pPr>
        <w:pStyle w:val="TOC2"/>
        <w:tabs>
          <w:tab w:val="right" w:leader="dot" w:pos="8306"/>
        </w:tabs>
      </w:pPr>
      <w:hyperlink w:anchor="_Toc24509" w:history="1">
        <w:r>
          <w:rPr>
            <w:rFonts w:ascii="仿宋" w:eastAsia="仿宋" w:hAnsi="仿宋" w:cs="仿宋" w:hint="eastAsia"/>
            <w:lang w:eastAsia="zh-CN"/>
          </w:rPr>
          <w:t>(一)、质量管理体系建设</w:t>
        </w:r>
        <w:r>
          <w:tab/>
        </w:r>
        <w:r>
          <w:fldChar w:fldCharType="begin"/>
        </w:r>
        <w:r>
          <w:instrText xml:space="preserve"> PAGEREF _Toc24509 \h </w:instrText>
        </w:r>
        <w:r>
          <w:fldChar w:fldCharType="separate"/>
        </w:r>
        <w:r>
          <w:t>82</w:t>
        </w:r>
        <w:r>
          <w:fldChar w:fldCharType="end"/>
        </w:r>
      </w:hyperlink>
    </w:p>
    <w:p>
      <w:pPr>
        <w:pStyle w:val="TOC2"/>
        <w:tabs>
          <w:tab w:val="right" w:leader="dot" w:pos="8306"/>
        </w:tabs>
      </w:pPr>
      <w:hyperlink w:anchor="_Toc12241" w:history="1">
        <w:r>
          <w:rPr>
            <w:rFonts w:ascii="仿宋" w:eastAsia="仿宋" w:hAnsi="仿宋" w:cs="仿宋" w:hint="eastAsia"/>
            <w:lang w:eastAsia="zh-CN"/>
          </w:rPr>
          <w:t>(二)、质量控制措施</w:t>
        </w:r>
        <w:r>
          <w:tab/>
        </w:r>
        <w:r>
          <w:fldChar w:fldCharType="begin"/>
        </w:r>
        <w:r>
          <w:instrText xml:space="preserve"> PAGEREF _Toc12241 \h </w:instrText>
        </w:r>
        <w:r>
          <w:fldChar w:fldCharType="separate"/>
        </w:r>
        <w:r>
          <w:t>83</w:t>
        </w:r>
        <w:r>
          <w:fldChar w:fldCharType="end"/>
        </w:r>
      </w:hyperlink>
    </w:p>
    <w:p>
      <w:pPr>
        <w:pStyle w:val="TOC1"/>
        <w:tabs>
          <w:tab w:val="right" w:leader="dot" w:pos="8306"/>
        </w:tabs>
      </w:pPr>
      <w:hyperlink w:anchor="_Toc19584" w:history="1">
        <w:r>
          <w:rPr>
            <w:rFonts w:ascii="仿宋" w:eastAsia="仿宋" w:hAnsi="仿宋" w:cs="仿宋" w:hint="eastAsia"/>
            <w:lang w:eastAsia="zh-CN"/>
          </w:rPr>
          <w:t>十七、成果转化与推广应用</w:t>
        </w:r>
        <w:r>
          <w:tab/>
        </w:r>
        <w:r>
          <w:fldChar w:fldCharType="begin"/>
        </w:r>
        <w:r>
          <w:instrText xml:space="preserve"> PAGEREF _Toc19584 \h </w:instrText>
        </w:r>
        <w:r>
          <w:fldChar w:fldCharType="separate"/>
        </w:r>
        <w:r>
          <w:t>84</w:t>
        </w:r>
        <w:r>
          <w:fldChar w:fldCharType="end"/>
        </w:r>
      </w:hyperlink>
    </w:p>
    <w:p>
      <w:pPr>
        <w:pStyle w:val="TOC2"/>
        <w:tabs>
          <w:tab w:val="right" w:leader="dot" w:pos="8306"/>
        </w:tabs>
      </w:pPr>
      <w:hyperlink w:anchor="_Toc4577" w:history="1">
        <w:r>
          <w:rPr>
            <w:rFonts w:ascii="仿宋" w:eastAsia="仿宋" w:hAnsi="仿宋" w:cs="仿宋" w:hint="eastAsia"/>
            <w:lang w:eastAsia="zh-CN"/>
          </w:rPr>
          <w:t>(一)、成果转化策略制定</w:t>
        </w:r>
        <w:r>
          <w:tab/>
        </w:r>
        <w:r>
          <w:fldChar w:fldCharType="begin"/>
        </w:r>
        <w:r>
          <w:instrText xml:space="preserve"> PAGEREF _Toc4577 \h </w:instrText>
        </w:r>
        <w:r>
          <w:fldChar w:fldCharType="separate"/>
        </w:r>
        <w:r>
          <w:t>84</w:t>
        </w:r>
        <w:r>
          <w:fldChar w:fldCharType="end"/>
        </w:r>
      </w:hyperlink>
    </w:p>
    <w:p>
      <w:pPr>
        <w:pStyle w:val="TOC2"/>
        <w:tabs>
          <w:tab w:val="right" w:leader="dot" w:pos="8306"/>
        </w:tabs>
      </w:pPr>
      <w:hyperlink w:anchor="_Toc26847" w:history="1">
        <w:r>
          <w:rPr>
            <w:rFonts w:ascii="仿宋" w:eastAsia="仿宋" w:hAnsi="仿宋" w:cs="仿宋" w:hint="eastAsia"/>
            <w:lang w:eastAsia="zh-CN"/>
          </w:rPr>
          <w:t>(二)、成果推广应用方案</w:t>
        </w:r>
        <w:r>
          <w:tab/>
        </w:r>
        <w:r>
          <w:fldChar w:fldCharType="begin"/>
        </w:r>
        <w:r>
          <w:instrText xml:space="preserve"> PAGEREF _Toc26847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84"/>
      <w:r>
        <w:rPr>
          <w:rFonts w:ascii="仿宋" w:eastAsia="仿宋" w:hAnsi="仿宋" w:cs="仿宋" w:hint="eastAsia"/>
          <w:sz w:val="28"/>
          <w:lang w:eastAsia="zh-CN"/>
        </w:rPr>
        <w:t>一、油气钻采设备项目概论</w:t>
      </w:r>
      <w:bookmarkEnd w:id="2"/>
    </w:p>
    <w:p>
      <w:pPr>
        <w:pStyle w:val="Heading2"/>
        <w:rPr>
          <w:rFonts w:ascii="仿宋" w:eastAsia="仿宋" w:hAnsi="仿宋" w:cs="仿宋" w:hint="eastAsia"/>
          <w:lang w:eastAsia="zh-CN"/>
        </w:rPr>
      </w:pPr>
      <w:bookmarkStart w:id="3" w:name="_Toc13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油气钻采设备项目的申报单位是“XXX实业发展公司”，这是一家在其所处行业内备受尊敬的企业。公司自成立以来，通过其在油气钻采设备项目中表现出的创新精神和卓越执行力，在市场上赢得了显著的地位。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该公司的法定代表人秦XX，在油气钻采设备项目及其他多个行业领域中都有着显著的贡献。秦XX以其出色的领导才能和敏锐的商业洞察力，带领公司在油气钻采设备项目等多个领域实现了持续的成长和成功。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油气钻采设备项目的重要合作伙伴。公司专注于[行业名称]领域，以创新作为驱动力，不断推动技术进步和市场扩张。在油气钻采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油气钻采设备项目中展现了强劲的增长和稳定的财务表现。公司通过有效的策略，在油气钻采设备项目中扩大了其市场份额并增强了盈利能力。同时，公司积极承担社会责任，参与各类社会公益项目，增强了其在油气钻采设备项目中的品牌形象和社会影响力。</w:t>
      </w:r>
    </w:p>
    <w:p>
      <w:pPr>
        <w:pStyle w:val="Heading2"/>
        <w:ind w:firstLine="560" w:firstLineChars="200"/>
        <w:rPr>
          <w:rFonts w:ascii="仿宋" w:eastAsia="仿宋" w:hAnsi="仿宋" w:cs="仿宋" w:hint="eastAsia"/>
          <w:sz w:val="28"/>
          <w:lang w:eastAsia="zh-CN"/>
        </w:rPr>
      </w:pPr>
      <w:bookmarkStart w:id="4" w:name="_Toc1347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油气钻采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油气钻采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695"/>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7415"/>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一、油气钻采设备项目的技术资源开发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二、油气钻采设备项目的人力资源管理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油气钻采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三、油气钻采设备项目的资金资源筹措与优化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油气钻采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7907"/>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油气钻采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油气钻采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油气钻采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3460"/>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油气钻采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油气钻采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油气钻采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5858"/>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540"/>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https://d.book118.com/566112202012010034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1F6C01"/>
    <w:rsid w:val="4E1F6C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6112202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2023-12-22T08:04:00Z</dcterms:created>
  <dcterms:modified xsi:type="dcterms:W3CDTF">2023-12-22T08:04:41Z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610385F9B1B34890988F19DC76D05801_11</vt:lpwstr>
  </property>
  <property fmtid="{D5CDD505-2E9C-101B-9397-08002B2CF9AE}" pid="3" name="KSOProductBuildVer">
    <vt:lpwstr>2052-12.1.0.16120</vt:lpwstr>
  </property>
</Properties>
</file>