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06B89" w14:paraId="23F1A3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6B89" w14:paraId="2E3CD3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6B89" w14:paraId="19718B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6B89" w:rsidRPr="00D06B89" w14:paraId="3E9EC16C" w14:textId="1CE9C0D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06B89">
        <w:rPr>
          <w:rFonts w:ascii="宋体" w:eastAsia="宋体" w:hAnsi="宋体" w:hint="eastAsia"/>
          <w:b/>
          <w:sz w:val="60"/>
        </w:rPr>
        <w:t>钢丝网相关项目可行性研究报告</w:t>
      </w:r>
    </w:p>
    <w:p w:rsidR="00D06B89" w:rsidP="00D06B89" w14:paraId="3DEE2373" w14:textId="1E91135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06B89">
        <w:rPr>
          <w:rFonts w:ascii="仿宋" w:eastAsia="仿宋" w:hAnsi="仿宋" w:hint="eastAsia"/>
          <w:b/>
          <w:sz w:val="40"/>
        </w:rPr>
        <w:t>目录</w:t>
      </w:r>
    </w:p>
    <w:p w:rsidR="00D06B89" w14:paraId="17869160" w14:textId="49B653E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_Toc157708694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06B89" w14:paraId="2083DB1B" w14:textId="753418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_Toc157708695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6B89" w14:paraId="7D795C5E" w14:textId="24D44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_Toc157708696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6B89" w14:paraId="33D97FE1" w14:textId="18BCE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_Toc157708697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06B89" w14:paraId="3A0BACC9" w14:textId="3C466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_Toc157708698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06B89" w14:paraId="6CF070E3" w14:textId="3770FE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二、钢丝网行业项目技术方案与设备的选择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_Toc157708699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06B89" w14:paraId="5F279472" w14:textId="59D97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_Toc157708700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06B89" w14:paraId="0C76CD7B" w14:textId="3839D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_Toc157708701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6B89" w14:paraId="44B5A905" w14:textId="32DCCB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三、钢丝网项目节能分析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_Toc157708702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6B89" w14:paraId="08220DA5" w14:textId="122A1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(一)、钢丝网项目建设的节能原则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_Toc157708703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6B89" w14:paraId="1D722AD7" w14:textId="7C0B5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_Toc157708704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6B89" w14:paraId="3FE240EA" w14:textId="0A70D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(三)、钢丝网项目节能背景分析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_Toc157708705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6B89" w14:paraId="65E11D6F" w14:textId="1175D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(四)、钢丝网项目能源消耗种类和数量分析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_Toc157708706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6B89" w14:paraId="08330FA8" w14:textId="0A658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(五)、钢丝网项目用能品种选择的可靠性分析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_Toc157708707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6B89" w14:paraId="29EC5BD3" w14:textId="7C1BC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(六)、钢丝网项目建筑结构节能设计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_Toc157708708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6B89" w14:paraId="6B8B858A" w14:textId="729A25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(七)、钢丝网项目节能效果分析与建议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_Toc157708709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06B89" w14:paraId="628F01CE" w14:textId="063BDF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四、钢丝网项目选址科学性分析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_Toc157708710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06B89" w14:paraId="234533A6" w14:textId="1FDAB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(一)、钢丝网项目厂址的选择原则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_Toc157708711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06B89" w14:paraId="30DB2BCA" w14:textId="0306B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(二)、钢丝网项目区概况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_Toc157708712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06B89" w14:paraId="632BBEF8" w14:textId="048E7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(三)、钢丝网厂址选择方案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_Toc157708713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6B89" w14:paraId="204A2116" w14:textId="71AF9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(四)、钢丝网项目选址用地权属性质类别及占地面积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_Toc157708714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https://d.book118.com/566133002122010044</w:t>
        </w:r>
      </w:hyperlink>
    </w:p>
    <w:p w:rsidR="00D06B8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89" w:rsidP="008C1BC6" w14:paraId="1AA628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B89" w14:paraId="7B5472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89" w:rsidP="008C1BC6" w14:paraId="7362039F" w14:textId="1E8609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6B89" w14:paraId="4A54EC0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89" w14:paraId="788235A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89" w:rsidP="008C1B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B8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89" w:rsidP="008C1BC6" w14:textId="1E8609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6B8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8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89" w14:paraId="1BB95DF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89" w:rsidRPr="00D06B89" w:rsidP="00D06B89" w14:paraId="475CED77" w14:textId="021AD26A">
    <w:pPr>
      <w:pStyle w:val="Header"/>
      <w:rPr>
        <w:rFonts w:ascii="仿宋" w:eastAsia="仿宋" w:hAnsi="仿宋"/>
      </w:rPr>
    </w:pPr>
    <w:r w:rsidRPr="00D06B89">
      <w:rPr>
        <w:rFonts w:ascii="仿宋" w:eastAsia="仿宋" w:hAnsi="仿宋" w:hint="eastAsia"/>
      </w:rPr>
      <w:t>钢丝网可行性报告</w:t>
    </w:r>
    <w:r w:rsidRPr="00D06B8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89" w14:paraId="3E7595E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8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89" w:rsidRPr="00D06B89" w:rsidP="00D06B89" w14:textId="021AD26A">
    <w:pPr>
      <w:pStyle w:val="Header"/>
      <w:rPr>
        <w:rFonts w:ascii="仿宋" w:eastAsia="仿宋" w:hAnsi="仿宋"/>
      </w:rPr>
    </w:pPr>
    <w:r w:rsidRPr="00D06B89">
      <w:rPr>
        <w:rFonts w:ascii="仿宋" w:eastAsia="仿宋" w:hAnsi="仿宋" w:hint="eastAsia"/>
      </w:rPr>
      <w:t>钢丝网可行性报告</w:t>
    </w:r>
    <w:r w:rsidRPr="00D06B8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8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B89"/>
    <w:rsid w:val="008C1BC6"/>
    <w:rsid w:val="00D06B8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2E3D925"/>
  <w15:chartTrackingRefBased/>
  <w15:docId w15:val="{C9836253-9491-47F4-AD83-E557A5725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06B8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06B8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06B8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06B8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06B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06B8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06B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06B8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06B89"/>
  </w:style>
  <w:style w:type="paragraph" w:styleId="TOC1">
    <w:name w:val="toc 1"/>
    <w:basedOn w:val="Normal"/>
    <w:next w:val="Normal"/>
    <w:autoRedefine/>
    <w:uiPriority w:val="39"/>
    <w:unhideWhenUsed/>
    <w:rsid w:val="00D06B89"/>
  </w:style>
  <w:style w:type="paragraph" w:styleId="TOC2">
    <w:name w:val="toc 2"/>
    <w:basedOn w:val="Normal"/>
    <w:next w:val="Normal"/>
    <w:autoRedefine/>
    <w:uiPriority w:val="39"/>
    <w:unhideWhenUsed/>
    <w:rsid w:val="00D06B8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6133002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3450</Words>
  <Characters>19668</Characters>
  <Application>Microsoft Office Word</Application>
  <DocSecurity>0</DocSecurity>
  <Lines>163</Lines>
  <Paragraphs>46</Paragraphs>
  <ScaleCrop>false</ScaleCrop>
  <Company/>
  <LinksUpToDate>false</LinksUpToDate>
  <CharactersWithSpaces>23072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2024-02-01T11:37:00Z</dcterms:created>
  <dcterms:modified xsi:type="dcterms:W3CDTF">2024-02-01T11:37:00Z</dcterms:modified>
</cp:coreProperties>
</file>