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65" w:history="1">
        <w:r>
          <w:rPr>
            <w:rFonts w:ascii="仿宋" w:eastAsia="仿宋" w:hAnsi="仿宋" w:cs="仿宋" w:hint="eastAsia"/>
            <w:lang w:eastAsia="zh-CN"/>
          </w:rPr>
          <w:t>概论</w:t>
        </w:r>
        <w:r>
          <w:tab/>
        </w:r>
        <w:r>
          <w:fldChar w:fldCharType="begin"/>
        </w:r>
        <w:r>
          <w:instrText xml:space="preserve"> PAGEREF _Toc14265 \h </w:instrText>
        </w:r>
        <w:r>
          <w:fldChar w:fldCharType="separate"/>
        </w:r>
        <w:r>
          <w:t>4</w:t>
        </w:r>
        <w:r>
          <w:fldChar w:fldCharType="end"/>
        </w:r>
      </w:hyperlink>
    </w:p>
    <w:p>
      <w:pPr>
        <w:pStyle w:val="TOC1"/>
        <w:tabs>
          <w:tab w:val="right" w:leader="dot" w:pos="8306"/>
        </w:tabs>
      </w:pPr>
      <w:hyperlink w:anchor="_Toc28024" w:history="1">
        <w:r>
          <w:rPr>
            <w:rFonts w:ascii="仿宋" w:eastAsia="仿宋" w:hAnsi="仿宋" w:cs="仿宋" w:hint="eastAsia"/>
            <w:lang w:eastAsia="zh-CN"/>
          </w:rPr>
          <w:t>一、PVC胶项目文档管理</w:t>
        </w:r>
        <w:r>
          <w:tab/>
        </w:r>
        <w:r>
          <w:fldChar w:fldCharType="begin"/>
        </w:r>
        <w:r>
          <w:instrText xml:space="preserve"> PAGEREF _Toc28024 \h </w:instrText>
        </w:r>
        <w:r>
          <w:fldChar w:fldCharType="separate"/>
        </w:r>
        <w:r>
          <w:t>4</w:t>
        </w:r>
        <w:r>
          <w:fldChar w:fldCharType="end"/>
        </w:r>
      </w:hyperlink>
    </w:p>
    <w:p>
      <w:pPr>
        <w:pStyle w:val="TOC2"/>
        <w:tabs>
          <w:tab w:val="right" w:leader="dot" w:pos="8306"/>
        </w:tabs>
      </w:pPr>
      <w:hyperlink w:anchor="_Toc27687" w:history="1">
        <w:r>
          <w:rPr>
            <w:rFonts w:ascii="仿宋" w:eastAsia="仿宋" w:hAnsi="仿宋" w:cs="仿宋" w:hint="eastAsia"/>
            <w:lang w:eastAsia="zh-CN"/>
          </w:rPr>
          <w:t>(一)、文档编制与审查</w:t>
        </w:r>
        <w:r>
          <w:tab/>
        </w:r>
        <w:r>
          <w:fldChar w:fldCharType="begin"/>
        </w:r>
        <w:r>
          <w:instrText xml:space="preserve"> PAGEREF _Toc27687 \h </w:instrText>
        </w:r>
        <w:r>
          <w:fldChar w:fldCharType="separate"/>
        </w:r>
        <w:r>
          <w:t>4</w:t>
        </w:r>
        <w:r>
          <w:fldChar w:fldCharType="end"/>
        </w:r>
      </w:hyperlink>
    </w:p>
    <w:p>
      <w:pPr>
        <w:pStyle w:val="TOC2"/>
        <w:tabs>
          <w:tab w:val="right" w:leader="dot" w:pos="8306"/>
        </w:tabs>
      </w:pPr>
      <w:hyperlink w:anchor="_Toc27844" w:history="1">
        <w:r>
          <w:rPr>
            <w:rFonts w:ascii="仿宋" w:eastAsia="仿宋" w:hAnsi="仿宋" w:cs="仿宋" w:hint="eastAsia"/>
            <w:lang w:eastAsia="zh-CN"/>
          </w:rPr>
          <w:t>(二)、文档发布与分发</w:t>
        </w:r>
        <w:r>
          <w:tab/>
        </w:r>
        <w:r>
          <w:fldChar w:fldCharType="begin"/>
        </w:r>
        <w:r>
          <w:instrText xml:space="preserve"> PAGEREF _Toc27844 \h </w:instrText>
        </w:r>
        <w:r>
          <w:fldChar w:fldCharType="separate"/>
        </w:r>
        <w:r>
          <w:t>5</w:t>
        </w:r>
        <w:r>
          <w:fldChar w:fldCharType="end"/>
        </w:r>
      </w:hyperlink>
    </w:p>
    <w:p>
      <w:pPr>
        <w:pStyle w:val="TOC2"/>
        <w:tabs>
          <w:tab w:val="right" w:leader="dot" w:pos="8306"/>
        </w:tabs>
      </w:pPr>
      <w:hyperlink w:anchor="_Toc8094" w:history="1">
        <w:r>
          <w:rPr>
            <w:rFonts w:ascii="仿宋" w:eastAsia="仿宋" w:hAnsi="仿宋" w:cs="仿宋" w:hint="eastAsia"/>
            <w:lang w:eastAsia="zh-CN"/>
          </w:rPr>
          <w:t>(三)、文档存档与归档</w:t>
        </w:r>
        <w:r>
          <w:tab/>
        </w:r>
        <w:r>
          <w:fldChar w:fldCharType="begin"/>
        </w:r>
        <w:r>
          <w:instrText xml:space="preserve"> PAGEREF _Toc8094 \h </w:instrText>
        </w:r>
        <w:r>
          <w:fldChar w:fldCharType="separate"/>
        </w:r>
        <w:r>
          <w:t>6</w:t>
        </w:r>
        <w:r>
          <w:fldChar w:fldCharType="end"/>
        </w:r>
      </w:hyperlink>
    </w:p>
    <w:p>
      <w:pPr>
        <w:pStyle w:val="TOC1"/>
        <w:tabs>
          <w:tab w:val="right" w:leader="dot" w:pos="8306"/>
        </w:tabs>
      </w:pPr>
      <w:hyperlink w:anchor="_Toc10483" w:history="1">
        <w:r>
          <w:rPr>
            <w:rFonts w:ascii="仿宋" w:eastAsia="仿宋" w:hAnsi="仿宋" w:cs="仿宋" w:hint="eastAsia"/>
            <w:lang w:eastAsia="zh-CN"/>
          </w:rPr>
          <w:t>二、风险应对说明</w:t>
        </w:r>
        <w:r>
          <w:tab/>
        </w:r>
        <w:r>
          <w:fldChar w:fldCharType="begin"/>
        </w:r>
        <w:r>
          <w:instrText xml:space="preserve"> PAGEREF _Toc10483 \h </w:instrText>
        </w:r>
        <w:r>
          <w:fldChar w:fldCharType="separate"/>
        </w:r>
        <w:r>
          <w:t>7</w:t>
        </w:r>
        <w:r>
          <w:fldChar w:fldCharType="end"/>
        </w:r>
      </w:hyperlink>
    </w:p>
    <w:p>
      <w:pPr>
        <w:pStyle w:val="TOC2"/>
        <w:tabs>
          <w:tab w:val="right" w:leader="dot" w:pos="8306"/>
        </w:tabs>
      </w:pPr>
      <w:hyperlink w:anchor="_Toc10108" w:history="1">
        <w:r>
          <w:rPr>
            <w:rFonts w:ascii="仿宋" w:eastAsia="仿宋" w:hAnsi="仿宋" w:cs="仿宋" w:hint="eastAsia"/>
            <w:lang w:eastAsia="zh-CN"/>
          </w:rPr>
          <w:t>(一)、政策风险分析</w:t>
        </w:r>
        <w:r>
          <w:tab/>
        </w:r>
        <w:r>
          <w:fldChar w:fldCharType="begin"/>
        </w:r>
        <w:r>
          <w:instrText xml:space="preserve"> PAGEREF _Toc10108 \h </w:instrText>
        </w:r>
        <w:r>
          <w:fldChar w:fldCharType="separate"/>
        </w:r>
        <w:r>
          <w:t>7</w:t>
        </w:r>
        <w:r>
          <w:fldChar w:fldCharType="end"/>
        </w:r>
      </w:hyperlink>
    </w:p>
    <w:p>
      <w:pPr>
        <w:pStyle w:val="TOC2"/>
        <w:tabs>
          <w:tab w:val="right" w:leader="dot" w:pos="8306"/>
        </w:tabs>
      </w:pPr>
      <w:hyperlink w:anchor="_Toc7094" w:history="1">
        <w:r>
          <w:rPr>
            <w:rFonts w:ascii="仿宋" w:eastAsia="仿宋" w:hAnsi="仿宋" w:cs="仿宋" w:hint="eastAsia"/>
            <w:lang w:eastAsia="zh-CN"/>
          </w:rPr>
          <w:t>(二)、社会风险分析</w:t>
        </w:r>
        <w:r>
          <w:tab/>
        </w:r>
        <w:r>
          <w:fldChar w:fldCharType="begin"/>
        </w:r>
        <w:r>
          <w:instrText xml:space="preserve"> PAGEREF _Toc7094 \h </w:instrText>
        </w:r>
        <w:r>
          <w:fldChar w:fldCharType="separate"/>
        </w:r>
        <w:r>
          <w:t>8</w:t>
        </w:r>
        <w:r>
          <w:fldChar w:fldCharType="end"/>
        </w:r>
      </w:hyperlink>
    </w:p>
    <w:p>
      <w:pPr>
        <w:pStyle w:val="TOC2"/>
        <w:tabs>
          <w:tab w:val="right" w:leader="dot" w:pos="8306"/>
        </w:tabs>
      </w:pPr>
      <w:hyperlink w:anchor="_Toc28985" w:history="1">
        <w:r>
          <w:rPr>
            <w:rFonts w:ascii="仿宋" w:eastAsia="仿宋" w:hAnsi="仿宋" w:cs="仿宋" w:hint="eastAsia"/>
            <w:lang w:eastAsia="zh-CN"/>
          </w:rPr>
          <w:t>(三)、市场风险分析</w:t>
        </w:r>
        <w:r>
          <w:tab/>
        </w:r>
        <w:r>
          <w:fldChar w:fldCharType="begin"/>
        </w:r>
        <w:r>
          <w:instrText xml:space="preserve"> PAGEREF _Toc28985 \h </w:instrText>
        </w:r>
        <w:r>
          <w:fldChar w:fldCharType="separate"/>
        </w:r>
        <w:r>
          <w:t>9</w:t>
        </w:r>
        <w:r>
          <w:fldChar w:fldCharType="end"/>
        </w:r>
      </w:hyperlink>
    </w:p>
    <w:p>
      <w:pPr>
        <w:pStyle w:val="TOC2"/>
        <w:tabs>
          <w:tab w:val="right" w:leader="dot" w:pos="8306"/>
        </w:tabs>
      </w:pPr>
      <w:hyperlink w:anchor="_Toc5388" w:history="1">
        <w:r>
          <w:rPr>
            <w:rFonts w:ascii="仿宋" w:eastAsia="仿宋" w:hAnsi="仿宋" w:cs="仿宋" w:hint="eastAsia"/>
            <w:lang w:eastAsia="zh-CN"/>
          </w:rPr>
          <w:t>(四)、资金风险分析</w:t>
        </w:r>
        <w:r>
          <w:tab/>
        </w:r>
        <w:r>
          <w:fldChar w:fldCharType="begin"/>
        </w:r>
        <w:r>
          <w:instrText xml:space="preserve"> PAGEREF _Toc5388 \h </w:instrText>
        </w:r>
        <w:r>
          <w:fldChar w:fldCharType="separate"/>
        </w:r>
        <w:r>
          <w:t>9</w:t>
        </w:r>
        <w:r>
          <w:fldChar w:fldCharType="end"/>
        </w:r>
      </w:hyperlink>
    </w:p>
    <w:p>
      <w:pPr>
        <w:pStyle w:val="TOC2"/>
        <w:tabs>
          <w:tab w:val="right" w:leader="dot" w:pos="8306"/>
        </w:tabs>
      </w:pPr>
      <w:hyperlink w:anchor="_Toc19380" w:history="1">
        <w:r>
          <w:rPr>
            <w:rFonts w:ascii="仿宋" w:eastAsia="仿宋" w:hAnsi="仿宋" w:cs="仿宋" w:hint="eastAsia"/>
            <w:lang w:eastAsia="zh-CN"/>
          </w:rPr>
          <w:t>(五)、技术风险分析</w:t>
        </w:r>
        <w:r>
          <w:tab/>
        </w:r>
        <w:r>
          <w:fldChar w:fldCharType="begin"/>
        </w:r>
        <w:r>
          <w:instrText xml:space="preserve"> PAGEREF _Toc19380 \h </w:instrText>
        </w:r>
        <w:r>
          <w:fldChar w:fldCharType="separate"/>
        </w:r>
        <w:r>
          <w:t>10</w:t>
        </w:r>
        <w:r>
          <w:fldChar w:fldCharType="end"/>
        </w:r>
      </w:hyperlink>
    </w:p>
    <w:p>
      <w:pPr>
        <w:pStyle w:val="TOC2"/>
        <w:tabs>
          <w:tab w:val="right" w:leader="dot" w:pos="8306"/>
        </w:tabs>
      </w:pPr>
      <w:hyperlink w:anchor="_Toc21444" w:history="1">
        <w:r>
          <w:rPr>
            <w:rFonts w:ascii="仿宋" w:eastAsia="仿宋" w:hAnsi="仿宋" w:cs="仿宋" w:hint="eastAsia"/>
            <w:lang w:eastAsia="zh-CN"/>
          </w:rPr>
          <w:t>(六)、财务风险分析</w:t>
        </w:r>
        <w:r>
          <w:tab/>
        </w:r>
        <w:r>
          <w:fldChar w:fldCharType="begin"/>
        </w:r>
        <w:r>
          <w:instrText xml:space="preserve"> PAGEREF _Toc21444 \h </w:instrText>
        </w:r>
        <w:r>
          <w:fldChar w:fldCharType="separate"/>
        </w:r>
        <w:r>
          <w:t>11</w:t>
        </w:r>
        <w:r>
          <w:fldChar w:fldCharType="end"/>
        </w:r>
      </w:hyperlink>
    </w:p>
    <w:p>
      <w:pPr>
        <w:pStyle w:val="TOC2"/>
        <w:tabs>
          <w:tab w:val="right" w:leader="dot" w:pos="8306"/>
        </w:tabs>
      </w:pPr>
      <w:hyperlink w:anchor="_Toc16421" w:history="1">
        <w:r>
          <w:rPr>
            <w:rFonts w:ascii="仿宋" w:eastAsia="仿宋" w:hAnsi="仿宋" w:cs="仿宋" w:hint="eastAsia"/>
            <w:lang w:eastAsia="zh-CN"/>
          </w:rPr>
          <w:t>(七)、管理风险分析</w:t>
        </w:r>
        <w:r>
          <w:tab/>
        </w:r>
        <w:r>
          <w:fldChar w:fldCharType="begin"/>
        </w:r>
        <w:r>
          <w:instrText xml:space="preserve"> PAGEREF _Toc16421 \h </w:instrText>
        </w:r>
        <w:r>
          <w:fldChar w:fldCharType="separate"/>
        </w:r>
        <w:r>
          <w:t>12</w:t>
        </w:r>
        <w:r>
          <w:fldChar w:fldCharType="end"/>
        </w:r>
      </w:hyperlink>
    </w:p>
    <w:p>
      <w:pPr>
        <w:pStyle w:val="TOC2"/>
        <w:tabs>
          <w:tab w:val="right" w:leader="dot" w:pos="8306"/>
        </w:tabs>
      </w:pPr>
      <w:hyperlink w:anchor="_Toc4929" w:history="1">
        <w:r>
          <w:rPr>
            <w:rFonts w:ascii="仿宋" w:eastAsia="仿宋" w:hAnsi="仿宋" w:cs="仿宋" w:hint="eastAsia"/>
            <w:lang w:eastAsia="zh-CN"/>
          </w:rPr>
          <w:t>(八)、其他风险分析</w:t>
        </w:r>
        <w:r>
          <w:tab/>
        </w:r>
        <w:r>
          <w:fldChar w:fldCharType="begin"/>
        </w:r>
        <w:r>
          <w:instrText xml:space="preserve"> PAGEREF _Toc4929 \h </w:instrText>
        </w:r>
        <w:r>
          <w:fldChar w:fldCharType="separate"/>
        </w:r>
        <w:r>
          <w:t>12</w:t>
        </w:r>
        <w:r>
          <w:fldChar w:fldCharType="end"/>
        </w:r>
      </w:hyperlink>
    </w:p>
    <w:p>
      <w:pPr>
        <w:pStyle w:val="TOC2"/>
        <w:tabs>
          <w:tab w:val="right" w:leader="dot" w:pos="8306"/>
        </w:tabs>
      </w:pPr>
      <w:hyperlink w:anchor="_Toc8035" w:history="1">
        <w:r>
          <w:rPr>
            <w:rFonts w:ascii="仿宋" w:eastAsia="仿宋" w:hAnsi="仿宋" w:cs="仿宋" w:hint="eastAsia"/>
            <w:lang w:eastAsia="zh-CN"/>
          </w:rPr>
          <w:t>(九)、社会影响评估</w:t>
        </w:r>
        <w:r>
          <w:tab/>
        </w:r>
        <w:r>
          <w:fldChar w:fldCharType="begin"/>
        </w:r>
        <w:r>
          <w:instrText xml:space="preserve"> PAGEREF _Toc8035 \h </w:instrText>
        </w:r>
        <w:r>
          <w:fldChar w:fldCharType="separate"/>
        </w:r>
        <w:r>
          <w:t>13</w:t>
        </w:r>
        <w:r>
          <w:fldChar w:fldCharType="end"/>
        </w:r>
      </w:hyperlink>
    </w:p>
    <w:p>
      <w:pPr>
        <w:pStyle w:val="TOC1"/>
        <w:tabs>
          <w:tab w:val="right" w:leader="dot" w:pos="8306"/>
        </w:tabs>
      </w:pPr>
      <w:hyperlink w:anchor="_Toc16394" w:history="1">
        <w:r>
          <w:rPr>
            <w:rFonts w:ascii="仿宋" w:eastAsia="仿宋" w:hAnsi="仿宋" w:cs="仿宋" w:hint="eastAsia"/>
            <w:lang w:eastAsia="zh-CN"/>
          </w:rPr>
          <w:t>三、PVC胶项目建设单位说明</w:t>
        </w:r>
        <w:r>
          <w:tab/>
        </w:r>
        <w:r>
          <w:fldChar w:fldCharType="begin"/>
        </w:r>
        <w:r>
          <w:instrText xml:space="preserve"> PAGEREF _Toc16394 \h </w:instrText>
        </w:r>
        <w:r>
          <w:fldChar w:fldCharType="separate"/>
        </w:r>
        <w:r>
          <w:t>15</w:t>
        </w:r>
        <w:r>
          <w:fldChar w:fldCharType="end"/>
        </w:r>
      </w:hyperlink>
    </w:p>
    <w:p>
      <w:pPr>
        <w:pStyle w:val="TOC2"/>
        <w:tabs>
          <w:tab w:val="right" w:leader="dot" w:pos="8306"/>
        </w:tabs>
      </w:pPr>
      <w:hyperlink w:anchor="_Toc20128" w:history="1">
        <w:r>
          <w:rPr>
            <w:rFonts w:ascii="仿宋" w:eastAsia="仿宋" w:hAnsi="仿宋" w:cs="仿宋" w:hint="eastAsia"/>
            <w:lang w:eastAsia="zh-CN"/>
          </w:rPr>
          <w:t>(一)、PVC胶项目承办单位基本情况</w:t>
        </w:r>
        <w:r>
          <w:tab/>
        </w:r>
        <w:r>
          <w:fldChar w:fldCharType="begin"/>
        </w:r>
        <w:r>
          <w:instrText xml:space="preserve"> PAGEREF _Toc20128 \h </w:instrText>
        </w:r>
        <w:r>
          <w:fldChar w:fldCharType="separate"/>
        </w:r>
        <w:r>
          <w:t>15</w:t>
        </w:r>
        <w:r>
          <w:fldChar w:fldCharType="end"/>
        </w:r>
      </w:hyperlink>
    </w:p>
    <w:p>
      <w:pPr>
        <w:pStyle w:val="TOC2"/>
        <w:tabs>
          <w:tab w:val="right" w:leader="dot" w:pos="8306"/>
        </w:tabs>
      </w:pPr>
      <w:hyperlink w:anchor="_Toc21037" w:history="1">
        <w:r>
          <w:rPr>
            <w:rFonts w:ascii="仿宋" w:eastAsia="仿宋" w:hAnsi="仿宋" w:cs="仿宋" w:hint="eastAsia"/>
            <w:lang w:eastAsia="zh-CN"/>
          </w:rPr>
          <w:t>(二)、公司经济效益分析</w:t>
        </w:r>
        <w:r>
          <w:tab/>
        </w:r>
        <w:r>
          <w:fldChar w:fldCharType="begin"/>
        </w:r>
        <w:r>
          <w:instrText xml:space="preserve"> PAGEREF _Toc21037 \h </w:instrText>
        </w:r>
        <w:r>
          <w:fldChar w:fldCharType="separate"/>
        </w:r>
        <w:r>
          <w:t>15</w:t>
        </w:r>
        <w:r>
          <w:fldChar w:fldCharType="end"/>
        </w:r>
      </w:hyperlink>
    </w:p>
    <w:p>
      <w:pPr>
        <w:pStyle w:val="TOC1"/>
        <w:tabs>
          <w:tab w:val="right" w:leader="dot" w:pos="8306"/>
        </w:tabs>
      </w:pPr>
      <w:hyperlink w:anchor="_Toc30413" w:history="1">
        <w:r>
          <w:rPr>
            <w:rFonts w:ascii="仿宋" w:eastAsia="仿宋" w:hAnsi="仿宋" w:cs="仿宋" w:hint="eastAsia"/>
            <w:lang w:eastAsia="zh-CN"/>
          </w:rPr>
          <w:t>四、PVC胶项目概论</w:t>
        </w:r>
        <w:r>
          <w:tab/>
        </w:r>
        <w:r>
          <w:fldChar w:fldCharType="begin"/>
        </w:r>
        <w:r>
          <w:instrText xml:space="preserve"> PAGEREF _Toc30413 \h </w:instrText>
        </w:r>
        <w:r>
          <w:fldChar w:fldCharType="separate"/>
        </w:r>
        <w:r>
          <w:t>16</w:t>
        </w:r>
        <w:r>
          <w:fldChar w:fldCharType="end"/>
        </w:r>
      </w:hyperlink>
    </w:p>
    <w:p>
      <w:pPr>
        <w:pStyle w:val="TOC2"/>
        <w:tabs>
          <w:tab w:val="right" w:leader="dot" w:pos="8306"/>
        </w:tabs>
      </w:pPr>
      <w:hyperlink w:anchor="_Toc902" w:history="1">
        <w:r>
          <w:rPr>
            <w:rFonts w:ascii="仿宋" w:eastAsia="仿宋" w:hAnsi="仿宋" w:cs="仿宋" w:hint="eastAsia"/>
            <w:lang w:eastAsia="zh-CN"/>
          </w:rPr>
          <w:t>(一)、评价目的</w:t>
        </w:r>
        <w:r>
          <w:tab/>
        </w:r>
        <w:r>
          <w:fldChar w:fldCharType="begin"/>
        </w:r>
        <w:r>
          <w:instrText xml:space="preserve"> PAGEREF _Toc902 \h </w:instrText>
        </w:r>
        <w:r>
          <w:fldChar w:fldCharType="separate"/>
        </w:r>
        <w:r>
          <w:t>16</w:t>
        </w:r>
        <w:r>
          <w:fldChar w:fldCharType="end"/>
        </w:r>
      </w:hyperlink>
    </w:p>
    <w:p>
      <w:pPr>
        <w:pStyle w:val="TOC2"/>
        <w:tabs>
          <w:tab w:val="right" w:leader="dot" w:pos="8306"/>
        </w:tabs>
      </w:pPr>
      <w:hyperlink w:anchor="_Toc5180" w:history="1">
        <w:r>
          <w:rPr>
            <w:rFonts w:ascii="仿宋" w:eastAsia="仿宋" w:hAnsi="仿宋" w:cs="仿宋" w:hint="eastAsia"/>
            <w:lang w:eastAsia="zh-CN"/>
          </w:rPr>
          <w:t>(二)、评价依据</w:t>
        </w:r>
        <w:r>
          <w:tab/>
        </w:r>
        <w:r>
          <w:fldChar w:fldCharType="begin"/>
        </w:r>
        <w:r>
          <w:instrText xml:space="preserve"> PAGEREF _Toc5180 \h </w:instrText>
        </w:r>
        <w:r>
          <w:fldChar w:fldCharType="separate"/>
        </w:r>
        <w:r>
          <w:t>17</w:t>
        </w:r>
        <w:r>
          <w:fldChar w:fldCharType="end"/>
        </w:r>
      </w:hyperlink>
    </w:p>
    <w:p>
      <w:pPr>
        <w:pStyle w:val="TOC2"/>
        <w:tabs>
          <w:tab w:val="right" w:leader="dot" w:pos="8306"/>
        </w:tabs>
      </w:pPr>
      <w:hyperlink w:anchor="_Toc2404" w:history="1">
        <w:r>
          <w:rPr>
            <w:rFonts w:ascii="仿宋" w:eastAsia="仿宋" w:hAnsi="仿宋" w:cs="仿宋" w:hint="eastAsia"/>
            <w:lang w:eastAsia="zh-CN"/>
          </w:rPr>
          <w:t>(三)、相关安全生产法律、法规</w:t>
        </w:r>
        <w:r>
          <w:tab/>
        </w:r>
        <w:r>
          <w:fldChar w:fldCharType="begin"/>
        </w:r>
        <w:r>
          <w:instrText xml:space="preserve"> PAGEREF _Toc2404 \h </w:instrText>
        </w:r>
        <w:r>
          <w:fldChar w:fldCharType="separate"/>
        </w:r>
        <w:r>
          <w:t>18</w:t>
        </w:r>
        <w:r>
          <w:fldChar w:fldCharType="end"/>
        </w:r>
      </w:hyperlink>
    </w:p>
    <w:p>
      <w:pPr>
        <w:pStyle w:val="TOC2"/>
        <w:tabs>
          <w:tab w:val="right" w:leader="dot" w:pos="8306"/>
        </w:tabs>
      </w:pPr>
      <w:hyperlink w:anchor="_Toc4160" w:history="1">
        <w:r>
          <w:rPr>
            <w:rFonts w:ascii="仿宋" w:eastAsia="仿宋" w:hAnsi="仿宋" w:cs="仿宋" w:hint="eastAsia"/>
            <w:lang w:eastAsia="zh-CN"/>
          </w:rPr>
          <w:t>(四)、相关安全技术标准、规范</w:t>
        </w:r>
        <w:r>
          <w:tab/>
        </w:r>
        <w:r>
          <w:fldChar w:fldCharType="begin"/>
        </w:r>
        <w:r>
          <w:instrText xml:space="preserve"> PAGEREF _Toc4160 \h </w:instrText>
        </w:r>
        <w:r>
          <w:fldChar w:fldCharType="separate"/>
        </w:r>
        <w:r>
          <w:t>19</w:t>
        </w:r>
        <w:r>
          <w:fldChar w:fldCharType="end"/>
        </w:r>
      </w:hyperlink>
    </w:p>
    <w:p>
      <w:pPr>
        <w:pStyle w:val="TOC2"/>
        <w:tabs>
          <w:tab w:val="right" w:leader="dot" w:pos="8306"/>
        </w:tabs>
      </w:pPr>
      <w:hyperlink w:anchor="_Toc29727" w:history="1">
        <w:r>
          <w:rPr>
            <w:rFonts w:ascii="仿宋" w:eastAsia="仿宋" w:hAnsi="仿宋" w:cs="仿宋" w:hint="eastAsia"/>
            <w:lang w:eastAsia="zh-CN"/>
          </w:rPr>
          <w:t>(五)、企业提供的资料</w:t>
        </w:r>
        <w:r>
          <w:tab/>
        </w:r>
        <w:r>
          <w:fldChar w:fldCharType="begin"/>
        </w:r>
        <w:r>
          <w:instrText xml:space="preserve"> PAGEREF _Toc29727 \h </w:instrText>
        </w:r>
        <w:r>
          <w:fldChar w:fldCharType="separate"/>
        </w:r>
        <w:r>
          <w:t>19</w:t>
        </w:r>
        <w:r>
          <w:fldChar w:fldCharType="end"/>
        </w:r>
      </w:hyperlink>
    </w:p>
    <w:p>
      <w:pPr>
        <w:pStyle w:val="TOC2"/>
        <w:tabs>
          <w:tab w:val="right" w:leader="dot" w:pos="8306"/>
        </w:tabs>
      </w:pPr>
      <w:hyperlink w:anchor="_Toc7384" w:history="1">
        <w:r>
          <w:rPr>
            <w:rFonts w:ascii="仿宋" w:eastAsia="仿宋" w:hAnsi="仿宋" w:cs="仿宋" w:hint="eastAsia"/>
            <w:lang w:eastAsia="zh-CN"/>
          </w:rPr>
          <w:t>(六)、评价范围</w:t>
        </w:r>
        <w:r>
          <w:tab/>
        </w:r>
        <w:r>
          <w:fldChar w:fldCharType="begin"/>
        </w:r>
        <w:r>
          <w:instrText xml:space="preserve"> PAGEREF _Toc7384 \h </w:instrText>
        </w:r>
        <w:r>
          <w:fldChar w:fldCharType="separate"/>
        </w:r>
        <w:r>
          <w:t>20</w:t>
        </w:r>
        <w:r>
          <w:fldChar w:fldCharType="end"/>
        </w:r>
      </w:hyperlink>
    </w:p>
    <w:p>
      <w:pPr>
        <w:pStyle w:val="TOC2"/>
        <w:tabs>
          <w:tab w:val="right" w:leader="dot" w:pos="8306"/>
        </w:tabs>
      </w:pPr>
      <w:hyperlink w:anchor="_Toc11423" w:history="1">
        <w:r>
          <w:rPr>
            <w:rFonts w:ascii="仿宋" w:eastAsia="仿宋" w:hAnsi="仿宋" w:cs="仿宋" w:hint="eastAsia"/>
            <w:lang w:eastAsia="zh-CN"/>
          </w:rPr>
          <w:t>(七)、评价程序</w:t>
        </w:r>
        <w:r>
          <w:tab/>
        </w:r>
        <w:r>
          <w:fldChar w:fldCharType="begin"/>
        </w:r>
        <w:r>
          <w:instrText xml:space="preserve"> PAGEREF _Toc11423 \h </w:instrText>
        </w:r>
        <w:r>
          <w:fldChar w:fldCharType="separate"/>
        </w:r>
        <w:r>
          <w:t>21</w:t>
        </w:r>
        <w:r>
          <w:fldChar w:fldCharType="end"/>
        </w:r>
      </w:hyperlink>
    </w:p>
    <w:p>
      <w:pPr>
        <w:pStyle w:val="TOC1"/>
        <w:tabs>
          <w:tab w:val="right" w:leader="dot" w:pos="8306"/>
        </w:tabs>
      </w:pPr>
      <w:hyperlink w:anchor="_Toc2728" w:history="1">
        <w:r>
          <w:rPr>
            <w:rFonts w:ascii="仿宋" w:eastAsia="仿宋" w:hAnsi="仿宋" w:cs="仿宋" w:hint="eastAsia"/>
            <w:lang w:eastAsia="zh-CN"/>
          </w:rPr>
          <w:t>五、PVC胶项目概论</w:t>
        </w:r>
        <w:r>
          <w:tab/>
        </w:r>
        <w:r>
          <w:fldChar w:fldCharType="begin"/>
        </w:r>
        <w:r>
          <w:instrText xml:space="preserve"> PAGEREF _Toc2728 \h </w:instrText>
        </w:r>
        <w:r>
          <w:fldChar w:fldCharType="separate"/>
        </w:r>
        <w:r>
          <w:t>22</w:t>
        </w:r>
        <w:r>
          <w:fldChar w:fldCharType="end"/>
        </w:r>
      </w:hyperlink>
    </w:p>
    <w:p>
      <w:pPr>
        <w:pStyle w:val="TOC2"/>
        <w:tabs>
          <w:tab w:val="right" w:leader="dot" w:pos="8306"/>
        </w:tabs>
      </w:pPr>
      <w:hyperlink w:anchor="_Toc1766" w:history="1">
        <w:r>
          <w:rPr>
            <w:rFonts w:ascii="仿宋" w:eastAsia="仿宋" w:hAnsi="仿宋" w:cs="仿宋" w:hint="eastAsia"/>
            <w:lang w:eastAsia="zh-CN"/>
          </w:rPr>
          <w:t>(一)、创新计划及PVC胶项目性质</w:t>
        </w:r>
        <w:r>
          <w:tab/>
        </w:r>
        <w:r>
          <w:fldChar w:fldCharType="begin"/>
        </w:r>
        <w:r>
          <w:instrText xml:space="preserve"> PAGEREF _Toc1766 \h </w:instrText>
        </w:r>
        <w:r>
          <w:fldChar w:fldCharType="separate"/>
        </w:r>
        <w:r>
          <w:t>22</w:t>
        </w:r>
        <w:r>
          <w:fldChar w:fldCharType="end"/>
        </w:r>
      </w:hyperlink>
    </w:p>
    <w:p>
      <w:pPr>
        <w:pStyle w:val="TOC2"/>
        <w:tabs>
          <w:tab w:val="right" w:leader="dot" w:pos="8306"/>
        </w:tabs>
      </w:pPr>
      <w:hyperlink w:anchor="_Toc21455" w:history="1">
        <w:r>
          <w:rPr>
            <w:rFonts w:ascii="仿宋" w:eastAsia="仿宋" w:hAnsi="仿宋" w:cs="仿宋" w:hint="eastAsia"/>
            <w:lang w:eastAsia="zh-CN"/>
          </w:rPr>
          <w:t>(二)、主管单位与PVC胶项目执行方</w:t>
        </w:r>
        <w:r>
          <w:tab/>
        </w:r>
        <w:r>
          <w:fldChar w:fldCharType="begin"/>
        </w:r>
        <w:r>
          <w:instrText xml:space="preserve"> PAGEREF _Toc21455 \h </w:instrText>
        </w:r>
        <w:r>
          <w:fldChar w:fldCharType="separate"/>
        </w:r>
        <w:r>
          <w:t>22</w:t>
        </w:r>
        <w:r>
          <w:fldChar w:fldCharType="end"/>
        </w:r>
      </w:hyperlink>
    </w:p>
    <w:p>
      <w:pPr>
        <w:pStyle w:val="TOC2"/>
        <w:tabs>
          <w:tab w:val="right" w:leader="dot" w:pos="8306"/>
        </w:tabs>
      </w:pPr>
      <w:hyperlink w:anchor="_Toc23065" w:history="1">
        <w:r>
          <w:rPr>
            <w:rFonts w:ascii="仿宋" w:eastAsia="仿宋" w:hAnsi="仿宋" w:cs="仿宋" w:hint="eastAsia"/>
            <w:lang w:eastAsia="zh-CN"/>
          </w:rPr>
          <w:t>(三)、战略协作伙伴</w:t>
        </w:r>
        <w:r>
          <w:tab/>
        </w:r>
        <w:r>
          <w:fldChar w:fldCharType="begin"/>
        </w:r>
        <w:r>
          <w:instrText xml:space="preserve"> PAGEREF _Toc23065 \h </w:instrText>
        </w:r>
        <w:r>
          <w:fldChar w:fldCharType="separate"/>
        </w:r>
        <w:r>
          <w:t>23</w:t>
        </w:r>
        <w:r>
          <w:fldChar w:fldCharType="end"/>
        </w:r>
      </w:hyperlink>
    </w:p>
    <w:p>
      <w:pPr>
        <w:pStyle w:val="TOC2"/>
        <w:tabs>
          <w:tab w:val="right" w:leader="dot" w:pos="8306"/>
        </w:tabs>
      </w:pPr>
      <w:hyperlink w:anchor="_Toc10845" w:history="1">
        <w:r>
          <w:rPr>
            <w:rFonts w:ascii="仿宋" w:eastAsia="仿宋" w:hAnsi="仿宋" w:cs="仿宋" w:hint="eastAsia"/>
            <w:lang w:eastAsia="zh-CN"/>
          </w:rPr>
          <w:t>(四)、PVC胶项目提出背景和合理性</w:t>
        </w:r>
        <w:r>
          <w:tab/>
        </w:r>
        <w:r>
          <w:fldChar w:fldCharType="begin"/>
        </w:r>
        <w:r>
          <w:instrText xml:space="preserve"> PAGEREF _Toc10845 \h </w:instrText>
        </w:r>
        <w:r>
          <w:fldChar w:fldCharType="separate"/>
        </w:r>
        <w:r>
          <w:t>24</w:t>
        </w:r>
        <w:r>
          <w:fldChar w:fldCharType="end"/>
        </w:r>
      </w:hyperlink>
    </w:p>
    <w:p>
      <w:pPr>
        <w:pStyle w:val="TOC2"/>
        <w:tabs>
          <w:tab w:val="right" w:leader="dot" w:pos="8306"/>
        </w:tabs>
      </w:pPr>
      <w:hyperlink w:anchor="_Toc20891" w:history="1">
        <w:r>
          <w:rPr>
            <w:rFonts w:ascii="仿宋" w:eastAsia="仿宋" w:hAnsi="仿宋" w:cs="仿宋" w:hint="eastAsia"/>
            <w:lang w:eastAsia="zh-CN"/>
          </w:rPr>
          <w:t>(五)、PVC胶项目选址和土地综合评估</w:t>
        </w:r>
        <w:r>
          <w:tab/>
        </w:r>
        <w:r>
          <w:fldChar w:fldCharType="begin"/>
        </w:r>
        <w:r>
          <w:instrText xml:space="preserve"> PAGEREF _Toc20891 \h </w:instrText>
        </w:r>
        <w:r>
          <w:fldChar w:fldCharType="separate"/>
        </w:r>
        <w:r>
          <w:t>25</w:t>
        </w:r>
        <w:r>
          <w:fldChar w:fldCharType="end"/>
        </w:r>
      </w:hyperlink>
    </w:p>
    <w:p>
      <w:pPr>
        <w:pStyle w:val="TOC2"/>
        <w:tabs>
          <w:tab w:val="right" w:leader="dot" w:pos="8306"/>
        </w:tabs>
      </w:pPr>
      <w:hyperlink w:anchor="_Toc3951" w:history="1">
        <w:r>
          <w:rPr>
            <w:rFonts w:ascii="仿宋" w:eastAsia="仿宋" w:hAnsi="仿宋" w:cs="仿宋" w:hint="eastAsia"/>
            <w:lang w:eastAsia="zh-CN"/>
          </w:rPr>
          <w:t>(六)、土木工程建设目标</w:t>
        </w:r>
        <w:r>
          <w:tab/>
        </w:r>
        <w:r>
          <w:fldChar w:fldCharType="begin"/>
        </w:r>
        <w:r>
          <w:instrText xml:space="preserve"> PAGEREF _Toc3951 \h </w:instrText>
        </w:r>
        <w:r>
          <w:fldChar w:fldCharType="separate"/>
        </w:r>
        <w:r>
          <w:t>27</w:t>
        </w:r>
        <w:r>
          <w:fldChar w:fldCharType="end"/>
        </w:r>
      </w:hyperlink>
    </w:p>
    <w:p>
      <w:pPr>
        <w:pStyle w:val="TOC2"/>
        <w:tabs>
          <w:tab w:val="right" w:leader="dot" w:pos="8306"/>
        </w:tabs>
      </w:pPr>
      <w:hyperlink w:anchor="_Toc2104" w:history="1">
        <w:r>
          <w:rPr>
            <w:rFonts w:ascii="仿宋" w:eastAsia="仿宋" w:hAnsi="仿宋" w:cs="仿宋" w:hint="eastAsia"/>
            <w:lang w:eastAsia="zh-CN"/>
          </w:rPr>
          <w:t>(七)、设备采购计划</w:t>
        </w:r>
        <w:r>
          <w:tab/>
        </w:r>
        <w:r>
          <w:fldChar w:fldCharType="begin"/>
        </w:r>
        <w:r>
          <w:instrText xml:space="preserve"> PAGEREF _Toc2104 \h </w:instrText>
        </w:r>
        <w:r>
          <w:fldChar w:fldCharType="separate"/>
        </w:r>
        <w:r>
          <w:t>27</w:t>
        </w:r>
        <w:r>
          <w:fldChar w:fldCharType="end"/>
        </w:r>
      </w:hyperlink>
    </w:p>
    <w:p>
      <w:pPr>
        <w:pStyle w:val="TOC2"/>
        <w:tabs>
          <w:tab w:val="right" w:leader="dot" w:pos="8306"/>
        </w:tabs>
      </w:pPr>
      <w:hyperlink w:anchor="_Toc24639" w:history="1">
        <w:r>
          <w:rPr>
            <w:rFonts w:ascii="仿宋" w:eastAsia="仿宋" w:hAnsi="仿宋" w:cs="仿宋" w:hint="eastAsia"/>
            <w:lang w:eastAsia="zh-CN"/>
          </w:rPr>
          <w:t>(八)、产品规划与开发方案</w:t>
        </w:r>
        <w:r>
          <w:tab/>
        </w:r>
        <w:r>
          <w:fldChar w:fldCharType="begin"/>
        </w:r>
        <w:r>
          <w:instrText xml:space="preserve"> PAGEREF _Toc24639 \h </w:instrText>
        </w:r>
        <w:r>
          <w:fldChar w:fldCharType="separate"/>
        </w:r>
        <w:r>
          <w:t>27</w:t>
        </w:r>
        <w:r>
          <w:fldChar w:fldCharType="end"/>
        </w:r>
      </w:hyperlink>
    </w:p>
    <w:p>
      <w:pPr>
        <w:pStyle w:val="TOC2"/>
        <w:tabs>
          <w:tab w:val="right" w:leader="dot" w:pos="8306"/>
        </w:tabs>
      </w:pPr>
      <w:hyperlink w:anchor="_Toc17779" w:history="1">
        <w:r>
          <w:rPr>
            <w:rFonts w:ascii="仿宋" w:eastAsia="仿宋" w:hAnsi="仿宋" w:cs="仿宋" w:hint="eastAsia"/>
            <w:lang w:eastAsia="zh-CN"/>
          </w:rPr>
          <w:t>(九)、原材料供应保障</w:t>
        </w:r>
        <w:r>
          <w:tab/>
        </w:r>
        <w:r>
          <w:fldChar w:fldCharType="begin"/>
        </w:r>
        <w:r>
          <w:instrText xml:space="preserve"> PAGEREF _Toc17779 \h </w:instrText>
        </w:r>
        <w:r>
          <w:fldChar w:fldCharType="separate"/>
        </w:r>
        <w:r>
          <w:t>28</w:t>
        </w:r>
        <w:r>
          <w:fldChar w:fldCharType="end"/>
        </w:r>
      </w:hyperlink>
    </w:p>
    <w:p>
      <w:pPr>
        <w:pStyle w:val="TOC2"/>
        <w:tabs>
          <w:tab w:val="right" w:leader="dot" w:pos="8306"/>
        </w:tabs>
      </w:pPr>
      <w:hyperlink w:anchor="_Toc28845" w:history="1">
        <w:r>
          <w:rPr>
            <w:rFonts w:ascii="仿宋" w:eastAsia="仿宋" w:hAnsi="仿宋" w:cs="仿宋" w:hint="eastAsia"/>
            <w:lang w:eastAsia="zh-CN"/>
          </w:rPr>
          <w:t>(十)、PVC胶项目能源消耗分析</w:t>
        </w:r>
        <w:r>
          <w:tab/>
        </w:r>
        <w:r>
          <w:fldChar w:fldCharType="begin"/>
        </w:r>
        <w:r>
          <w:instrText xml:space="preserve"> PAGEREF _Toc28845 \h </w:instrText>
        </w:r>
        <w:r>
          <w:fldChar w:fldCharType="separate"/>
        </w:r>
        <w:r>
          <w:t>28</w:t>
        </w:r>
        <w:r>
          <w:fldChar w:fldCharType="end"/>
        </w:r>
      </w:hyperlink>
    </w:p>
    <w:p>
      <w:pPr>
        <w:pStyle w:val="TOC2"/>
        <w:tabs>
          <w:tab w:val="right" w:leader="dot" w:pos="8306"/>
        </w:tabs>
      </w:pPr>
      <w:hyperlink w:anchor="_Toc13936" w:history="1">
        <w:r>
          <w:rPr>
            <w:rFonts w:ascii="仿宋" w:eastAsia="仿宋" w:hAnsi="仿宋" w:cs="仿宋" w:hint="eastAsia"/>
            <w:lang w:eastAsia="zh-CN"/>
          </w:rPr>
          <w:t>(十一)、环境保护</w:t>
        </w:r>
        <w:r>
          <w:tab/>
        </w:r>
        <w:r>
          <w:fldChar w:fldCharType="begin"/>
        </w:r>
        <w:r>
          <w:instrText xml:space="preserve"> PAGEREF _Toc13936 \h </w:instrText>
        </w:r>
        <w:r>
          <w:fldChar w:fldCharType="separate"/>
        </w:r>
        <w:r>
          <w:t>29</w:t>
        </w:r>
        <w:r>
          <w:fldChar w:fldCharType="end"/>
        </w:r>
      </w:hyperlink>
    </w:p>
    <w:p>
      <w:pPr>
        <w:pStyle w:val="TOC2"/>
        <w:tabs>
          <w:tab w:val="right" w:leader="dot" w:pos="8306"/>
        </w:tabs>
      </w:pPr>
      <w:hyperlink w:anchor="_Toc18181" w:history="1">
        <w:r>
          <w:rPr>
            <w:rFonts w:ascii="仿宋" w:eastAsia="仿宋" w:hAnsi="仿宋" w:cs="仿宋" w:hint="eastAsia"/>
            <w:lang w:eastAsia="zh-CN"/>
          </w:rPr>
          <w:t>(十二)、PVC胶项目进度规划与执行</w:t>
        </w:r>
        <w:r>
          <w:tab/>
        </w:r>
        <w:r>
          <w:fldChar w:fldCharType="begin"/>
        </w:r>
        <w:r>
          <w:instrText xml:space="preserve"> PAGEREF _Toc18181 \h </w:instrText>
        </w:r>
        <w:r>
          <w:fldChar w:fldCharType="separate"/>
        </w:r>
        <w:r>
          <w:t>30</w:t>
        </w:r>
        <w:r>
          <w:fldChar w:fldCharType="end"/>
        </w:r>
      </w:hyperlink>
    </w:p>
    <w:p>
      <w:pPr>
        <w:pStyle w:val="TOC2"/>
        <w:tabs>
          <w:tab w:val="right" w:leader="dot" w:pos="8306"/>
        </w:tabs>
      </w:pPr>
      <w:hyperlink w:anchor="_Toc1816" w:history="1">
        <w:r>
          <w:rPr>
            <w:rFonts w:ascii="仿宋" w:eastAsia="仿宋" w:hAnsi="仿宋" w:cs="仿宋" w:hint="eastAsia"/>
            <w:lang w:eastAsia="zh-CN"/>
          </w:rPr>
          <w:t>(十三)、经济效益分析与投资预估</w:t>
        </w:r>
        <w:r>
          <w:tab/>
        </w:r>
        <w:r>
          <w:fldChar w:fldCharType="begin"/>
        </w:r>
        <w:r>
          <w:instrText xml:space="preserve"> PAGEREF _Toc1816 \h </w:instrText>
        </w:r>
        <w:r>
          <w:fldChar w:fldCharType="separate"/>
        </w:r>
        <w:r>
          <w:t>31</w:t>
        </w:r>
        <w:r>
          <w:fldChar w:fldCharType="end"/>
        </w:r>
      </w:hyperlink>
    </w:p>
    <w:p>
      <w:pPr>
        <w:pStyle w:val="TOC2"/>
        <w:tabs>
          <w:tab w:val="right" w:leader="dot" w:pos="8306"/>
        </w:tabs>
      </w:pPr>
      <w:hyperlink w:anchor="_Toc27414" w:history="1">
        <w:r>
          <w:rPr>
            <w:rFonts w:ascii="仿宋" w:eastAsia="仿宋" w:hAnsi="仿宋" w:cs="仿宋" w:hint="eastAsia"/>
            <w:lang w:eastAsia="zh-CN"/>
          </w:rPr>
          <w:t>(十四)、报告详解与解释</w:t>
        </w:r>
        <w:r>
          <w:tab/>
        </w:r>
        <w:r>
          <w:fldChar w:fldCharType="begin"/>
        </w:r>
        <w:r>
          <w:instrText xml:space="preserve"> PAGEREF _Toc27414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3" w:history="1">
        <w:r>
          <w:rPr>
            <w:rFonts w:ascii="仿宋" w:eastAsia="仿宋" w:hAnsi="仿宋" w:cs="仿宋" w:hint="eastAsia"/>
            <w:lang w:eastAsia="zh-CN"/>
          </w:rPr>
          <w:t>六、安全评价范围、目的及依据</w:t>
        </w:r>
        <w:r>
          <w:tab/>
        </w:r>
        <w:r>
          <w:fldChar w:fldCharType="begin"/>
        </w:r>
        <w:r>
          <w:instrText xml:space="preserve"> PAGEREF _Toc9573 \h </w:instrText>
        </w:r>
        <w:r>
          <w:fldChar w:fldCharType="separate"/>
        </w:r>
        <w:r>
          <w:t>33</w:t>
        </w:r>
        <w:r>
          <w:fldChar w:fldCharType="end"/>
        </w:r>
      </w:hyperlink>
    </w:p>
    <w:p>
      <w:pPr>
        <w:pStyle w:val="TOC2"/>
        <w:tabs>
          <w:tab w:val="right" w:leader="dot" w:pos="8306"/>
        </w:tabs>
      </w:pPr>
      <w:hyperlink w:anchor="_Toc2770" w:history="1">
        <w:r>
          <w:rPr>
            <w:rFonts w:ascii="仿宋" w:eastAsia="仿宋" w:hAnsi="仿宋" w:cs="仿宋" w:hint="eastAsia"/>
            <w:lang w:eastAsia="zh-CN"/>
          </w:rPr>
          <w:t>(一)、评价范围</w:t>
        </w:r>
        <w:r>
          <w:tab/>
        </w:r>
        <w:r>
          <w:fldChar w:fldCharType="begin"/>
        </w:r>
        <w:r>
          <w:instrText xml:space="preserve"> PAGEREF _Toc2770 \h </w:instrText>
        </w:r>
        <w:r>
          <w:fldChar w:fldCharType="separate"/>
        </w:r>
        <w:r>
          <w:t>33</w:t>
        </w:r>
        <w:r>
          <w:fldChar w:fldCharType="end"/>
        </w:r>
      </w:hyperlink>
    </w:p>
    <w:p>
      <w:pPr>
        <w:pStyle w:val="TOC2"/>
        <w:tabs>
          <w:tab w:val="right" w:leader="dot" w:pos="8306"/>
        </w:tabs>
      </w:pPr>
      <w:hyperlink w:anchor="_Toc2034" w:history="1">
        <w:r>
          <w:rPr>
            <w:rFonts w:ascii="仿宋" w:eastAsia="仿宋" w:hAnsi="仿宋" w:cs="仿宋" w:hint="eastAsia"/>
            <w:lang w:eastAsia="zh-CN"/>
          </w:rPr>
          <w:t>(二)、评价目的</w:t>
        </w:r>
        <w:r>
          <w:tab/>
        </w:r>
        <w:r>
          <w:fldChar w:fldCharType="begin"/>
        </w:r>
        <w:r>
          <w:instrText xml:space="preserve"> PAGEREF _Toc2034 \h </w:instrText>
        </w:r>
        <w:r>
          <w:fldChar w:fldCharType="separate"/>
        </w:r>
        <w:r>
          <w:t>34</w:t>
        </w:r>
        <w:r>
          <w:fldChar w:fldCharType="end"/>
        </w:r>
      </w:hyperlink>
    </w:p>
    <w:p>
      <w:pPr>
        <w:pStyle w:val="TOC2"/>
        <w:tabs>
          <w:tab w:val="right" w:leader="dot" w:pos="8306"/>
        </w:tabs>
      </w:pPr>
      <w:hyperlink w:anchor="_Toc2313" w:history="1">
        <w:r>
          <w:rPr>
            <w:rFonts w:ascii="仿宋" w:eastAsia="仿宋" w:hAnsi="仿宋" w:cs="仿宋" w:hint="eastAsia"/>
            <w:lang w:eastAsia="zh-CN"/>
          </w:rPr>
          <w:t>(三)、评价依据</w:t>
        </w:r>
        <w:r>
          <w:tab/>
        </w:r>
        <w:r>
          <w:fldChar w:fldCharType="begin"/>
        </w:r>
        <w:r>
          <w:instrText xml:space="preserve"> PAGEREF _Toc2313 \h </w:instrText>
        </w:r>
        <w:r>
          <w:fldChar w:fldCharType="separate"/>
        </w:r>
        <w:r>
          <w:t>35</w:t>
        </w:r>
        <w:r>
          <w:fldChar w:fldCharType="end"/>
        </w:r>
      </w:hyperlink>
    </w:p>
    <w:p>
      <w:pPr>
        <w:pStyle w:val="TOC1"/>
        <w:tabs>
          <w:tab w:val="right" w:leader="dot" w:pos="8306"/>
        </w:tabs>
      </w:pPr>
      <w:hyperlink w:anchor="_Toc23119" w:history="1">
        <w:r>
          <w:rPr>
            <w:rFonts w:ascii="仿宋" w:eastAsia="仿宋" w:hAnsi="仿宋" w:cs="仿宋" w:hint="eastAsia"/>
            <w:lang w:eastAsia="zh-CN"/>
          </w:rPr>
          <w:t>七、技术创新风险的探讨</w:t>
        </w:r>
        <w:r>
          <w:tab/>
        </w:r>
        <w:r>
          <w:fldChar w:fldCharType="begin"/>
        </w:r>
        <w:r>
          <w:instrText xml:space="preserve"> PAGEREF _Toc23119 \h </w:instrText>
        </w:r>
        <w:r>
          <w:fldChar w:fldCharType="separate"/>
        </w:r>
        <w:r>
          <w:t>36</w:t>
        </w:r>
        <w:r>
          <w:fldChar w:fldCharType="end"/>
        </w:r>
      </w:hyperlink>
    </w:p>
    <w:p>
      <w:pPr>
        <w:pStyle w:val="TOC2"/>
        <w:tabs>
          <w:tab w:val="right" w:leader="dot" w:pos="8306"/>
        </w:tabs>
      </w:pPr>
      <w:hyperlink w:anchor="_Toc28425" w:history="1">
        <w:r>
          <w:rPr>
            <w:rFonts w:ascii="仿宋" w:eastAsia="仿宋" w:hAnsi="仿宋" w:cs="仿宋" w:hint="eastAsia"/>
            <w:lang w:eastAsia="zh-CN"/>
          </w:rPr>
          <w:t>(一)、技术创新风险的探讨</w:t>
        </w:r>
        <w:r>
          <w:tab/>
        </w:r>
        <w:r>
          <w:fldChar w:fldCharType="begin"/>
        </w:r>
        <w:r>
          <w:instrText xml:space="preserve"> PAGEREF _Toc28425 \h </w:instrText>
        </w:r>
        <w:r>
          <w:fldChar w:fldCharType="separate"/>
        </w:r>
        <w:r>
          <w:t>36</w:t>
        </w:r>
        <w:r>
          <w:fldChar w:fldCharType="end"/>
        </w:r>
      </w:hyperlink>
    </w:p>
    <w:p>
      <w:pPr>
        <w:pStyle w:val="TOC1"/>
        <w:tabs>
          <w:tab w:val="right" w:leader="dot" w:pos="8306"/>
        </w:tabs>
      </w:pPr>
      <w:hyperlink w:anchor="_Toc17573" w:history="1">
        <w:r>
          <w:rPr>
            <w:rFonts w:ascii="仿宋" w:eastAsia="仿宋" w:hAnsi="仿宋" w:cs="仿宋" w:hint="eastAsia"/>
            <w:lang w:eastAsia="zh-CN"/>
          </w:rPr>
          <w:t>八、PVC胶项目总结与建议</w:t>
        </w:r>
        <w:r>
          <w:tab/>
        </w:r>
        <w:r>
          <w:fldChar w:fldCharType="begin"/>
        </w:r>
        <w:r>
          <w:instrText xml:space="preserve"> PAGEREF _Toc17573 \h </w:instrText>
        </w:r>
        <w:r>
          <w:fldChar w:fldCharType="separate"/>
        </w:r>
        <w:r>
          <w:t>38</w:t>
        </w:r>
        <w:r>
          <w:fldChar w:fldCharType="end"/>
        </w:r>
      </w:hyperlink>
    </w:p>
    <w:p>
      <w:pPr>
        <w:pStyle w:val="TOC2"/>
        <w:tabs>
          <w:tab w:val="right" w:leader="dot" w:pos="8306"/>
        </w:tabs>
      </w:pPr>
      <w:hyperlink w:anchor="_Toc16420" w:history="1">
        <w:r>
          <w:rPr>
            <w:rFonts w:ascii="仿宋" w:eastAsia="仿宋" w:hAnsi="仿宋" w:cs="仿宋" w:hint="eastAsia"/>
            <w:lang w:eastAsia="zh-CN"/>
          </w:rPr>
          <w:t>(一)、安全工作总结</w:t>
        </w:r>
        <w:r>
          <w:tab/>
        </w:r>
        <w:r>
          <w:fldChar w:fldCharType="begin"/>
        </w:r>
        <w:r>
          <w:instrText xml:space="preserve"> PAGEREF _Toc16420 \h </w:instrText>
        </w:r>
        <w:r>
          <w:fldChar w:fldCharType="separate"/>
        </w:r>
        <w:r>
          <w:t>38</w:t>
        </w:r>
        <w:r>
          <w:fldChar w:fldCharType="end"/>
        </w:r>
      </w:hyperlink>
    </w:p>
    <w:p>
      <w:pPr>
        <w:pStyle w:val="TOC2"/>
        <w:tabs>
          <w:tab w:val="right" w:leader="dot" w:pos="8306"/>
        </w:tabs>
      </w:pPr>
      <w:hyperlink w:anchor="_Toc29091" w:history="1">
        <w:r>
          <w:rPr>
            <w:rFonts w:ascii="仿宋" w:eastAsia="仿宋" w:hAnsi="仿宋" w:cs="仿宋" w:hint="eastAsia"/>
            <w:lang w:eastAsia="zh-CN"/>
          </w:rPr>
          <w:t>(二)、安全工作建议</w:t>
        </w:r>
        <w:r>
          <w:tab/>
        </w:r>
        <w:r>
          <w:fldChar w:fldCharType="begin"/>
        </w:r>
        <w:r>
          <w:instrText xml:space="preserve"> PAGEREF _Toc29091 \h </w:instrText>
        </w:r>
        <w:r>
          <w:fldChar w:fldCharType="separate"/>
        </w:r>
        <w:r>
          <w:t>38</w:t>
        </w:r>
        <w:r>
          <w:fldChar w:fldCharType="end"/>
        </w:r>
      </w:hyperlink>
    </w:p>
    <w:p>
      <w:pPr>
        <w:pStyle w:val="TOC1"/>
        <w:tabs>
          <w:tab w:val="right" w:leader="dot" w:pos="8306"/>
        </w:tabs>
      </w:pPr>
      <w:hyperlink w:anchor="_Toc26211" w:history="1">
        <w:r>
          <w:rPr>
            <w:rFonts w:ascii="仿宋" w:eastAsia="仿宋" w:hAnsi="仿宋" w:cs="仿宋" w:hint="eastAsia"/>
            <w:lang w:eastAsia="zh-CN"/>
          </w:rPr>
          <w:t>九、生产安全保护</w:t>
        </w:r>
        <w:r>
          <w:tab/>
        </w:r>
        <w:r>
          <w:fldChar w:fldCharType="begin"/>
        </w:r>
        <w:r>
          <w:instrText xml:space="preserve"> PAGEREF _Toc26211 \h </w:instrText>
        </w:r>
        <w:r>
          <w:fldChar w:fldCharType="separate"/>
        </w:r>
        <w:r>
          <w:t>39</w:t>
        </w:r>
        <w:r>
          <w:fldChar w:fldCharType="end"/>
        </w:r>
      </w:hyperlink>
    </w:p>
    <w:p>
      <w:pPr>
        <w:pStyle w:val="TOC2"/>
        <w:tabs>
          <w:tab w:val="right" w:leader="dot" w:pos="8306"/>
        </w:tabs>
      </w:pPr>
      <w:hyperlink w:anchor="_Toc19675" w:history="1">
        <w:r>
          <w:rPr>
            <w:rFonts w:ascii="仿宋" w:eastAsia="仿宋" w:hAnsi="仿宋" w:cs="仿宋" w:hint="eastAsia"/>
            <w:lang w:eastAsia="zh-CN"/>
          </w:rPr>
          <w:t>(一)、生产安全管理制度</w:t>
        </w:r>
        <w:r>
          <w:tab/>
        </w:r>
        <w:r>
          <w:fldChar w:fldCharType="begin"/>
        </w:r>
        <w:r>
          <w:instrText xml:space="preserve"> PAGEREF _Toc19675 \h </w:instrText>
        </w:r>
        <w:r>
          <w:fldChar w:fldCharType="separate"/>
        </w:r>
        <w:r>
          <w:t>39</w:t>
        </w:r>
        <w:r>
          <w:fldChar w:fldCharType="end"/>
        </w:r>
      </w:hyperlink>
    </w:p>
    <w:p>
      <w:pPr>
        <w:pStyle w:val="TOC2"/>
        <w:tabs>
          <w:tab w:val="right" w:leader="dot" w:pos="8306"/>
        </w:tabs>
      </w:pPr>
      <w:hyperlink w:anchor="_Toc27132" w:history="1">
        <w:r>
          <w:rPr>
            <w:rFonts w:ascii="仿宋" w:eastAsia="仿宋" w:hAnsi="仿宋" w:cs="仿宋" w:hint="eastAsia"/>
            <w:lang w:eastAsia="zh-CN"/>
          </w:rPr>
          <w:t>(二)、安全生产责任制</w:t>
        </w:r>
        <w:r>
          <w:tab/>
        </w:r>
        <w:r>
          <w:fldChar w:fldCharType="begin"/>
        </w:r>
        <w:r>
          <w:instrText xml:space="preserve"> PAGEREF _Toc27132 \h </w:instrText>
        </w:r>
        <w:r>
          <w:fldChar w:fldCharType="separate"/>
        </w:r>
        <w:r>
          <w:t>40</w:t>
        </w:r>
        <w:r>
          <w:fldChar w:fldCharType="end"/>
        </w:r>
      </w:hyperlink>
    </w:p>
    <w:p>
      <w:pPr>
        <w:pStyle w:val="TOC2"/>
        <w:tabs>
          <w:tab w:val="right" w:leader="dot" w:pos="8306"/>
        </w:tabs>
      </w:pPr>
      <w:hyperlink w:anchor="_Toc1264" w:history="1">
        <w:r>
          <w:rPr>
            <w:rFonts w:ascii="仿宋" w:eastAsia="仿宋" w:hAnsi="仿宋" w:cs="仿宋" w:hint="eastAsia"/>
            <w:lang w:eastAsia="zh-CN"/>
          </w:rPr>
          <w:t>(三)、安全培训与教育</w:t>
        </w:r>
        <w:r>
          <w:tab/>
        </w:r>
        <w:r>
          <w:fldChar w:fldCharType="begin"/>
        </w:r>
        <w:r>
          <w:instrText xml:space="preserve"> PAGEREF _Toc1264 \h </w:instrText>
        </w:r>
        <w:r>
          <w:fldChar w:fldCharType="separate"/>
        </w:r>
        <w:r>
          <w:t>40</w:t>
        </w:r>
        <w:r>
          <w:fldChar w:fldCharType="end"/>
        </w:r>
      </w:hyperlink>
    </w:p>
    <w:p>
      <w:pPr>
        <w:pStyle w:val="TOC2"/>
        <w:tabs>
          <w:tab w:val="right" w:leader="dot" w:pos="8306"/>
        </w:tabs>
      </w:pPr>
      <w:hyperlink w:anchor="_Toc28991" w:history="1">
        <w:r>
          <w:rPr>
            <w:rFonts w:ascii="仿宋" w:eastAsia="仿宋" w:hAnsi="仿宋" w:cs="仿宋" w:hint="eastAsia"/>
            <w:lang w:eastAsia="zh-CN"/>
          </w:rPr>
          <w:t>(四)、安全检查与隐患排查</w:t>
        </w:r>
        <w:r>
          <w:tab/>
        </w:r>
        <w:r>
          <w:fldChar w:fldCharType="begin"/>
        </w:r>
        <w:r>
          <w:instrText xml:space="preserve"> PAGEREF _Toc28991 \h </w:instrText>
        </w:r>
        <w:r>
          <w:fldChar w:fldCharType="separate"/>
        </w:r>
        <w:r>
          <w:t>41</w:t>
        </w:r>
        <w:r>
          <w:fldChar w:fldCharType="end"/>
        </w:r>
      </w:hyperlink>
    </w:p>
    <w:p>
      <w:pPr>
        <w:pStyle w:val="TOC2"/>
        <w:tabs>
          <w:tab w:val="right" w:leader="dot" w:pos="8306"/>
        </w:tabs>
      </w:pPr>
      <w:hyperlink w:anchor="_Toc30787" w:history="1">
        <w:r>
          <w:rPr>
            <w:rFonts w:ascii="仿宋" w:eastAsia="仿宋" w:hAnsi="仿宋" w:cs="仿宋" w:hint="eastAsia"/>
            <w:lang w:eastAsia="zh-CN"/>
          </w:rPr>
          <w:t>(五)、安全防范措施</w:t>
        </w:r>
        <w:r>
          <w:tab/>
        </w:r>
        <w:r>
          <w:fldChar w:fldCharType="begin"/>
        </w:r>
        <w:r>
          <w:instrText xml:space="preserve"> PAGEREF _Toc30787 \h </w:instrText>
        </w:r>
        <w:r>
          <w:fldChar w:fldCharType="separate"/>
        </w:r>
        <w:r>
          <w:t>41</w:t>
        </w:r>
        <w:r>
          <w:fldChar w:fldCharType="end"/>
        </w:r>
      </w:hyperlink>
    </w:p>
    <w:p>
      <w:pPr>
        <w:pStyle w:val="TOC2"/>
        <w:tabs>
          <w:tab w:val="right" w:leader="dot" w:pos="8306"/>
        </w:tabs>
      </w:pPr>
      <w:hyperlink w:anchor="_Toc13585" w:history="1">
        <w:r>
          <w:rPr>
            <w:rFonts w:ascii="仿宋" w:eastAsia="仿宋" w:hAnsi="仿宋" w:cs="仿宋" w:hint="eastAsia"/>
            <w:lang w:eastAsia="zh-CN"/>
          </w:rPr>
          <w:t>(六)、应急救援与事故处理</w:t>
        </w:r>
        <w:r>
          <w:tab/>
        </w:r>
        <w:r>
          <w:fldChar w:fldCharType="begin"/>
        </w:r>
        <w:r>
          <w:instrText xml:space="preserve"> PAGEREF _Toc13585 \h </w:instrText>
        </w:r>
        <w:r>
          <w:fldChar w:fldCharType="separate"/>
        </w:r>
        <w:r>
          <w:t>41</w:t>
        </w:r>
        <w:r>
          <w:fldChar w:fldCharType="end"/>
        </w:r>
      </w:hyperlink>
    </w:p>
    <w:p>
      <w:pPr>
        <w:pStyle w:val="TOC2"/>
        <w:tabs>
          <w:tab w:val="right" w:leader="dot" w:pos="8306"/>
        </w:tabs>
      </w:pPr>
      <w:hyperlink w:anchor="_Toc10246" w:history="1">
        <w:r>
          <w:rPr>
            <w:rFonts w:ascii="仿宋" w:eastAsia="仿宋" w:hAnsi="仿宋" w:cs="仿宋" w:hint="eastAsia"/>
            <w:lang w:eastAsia="zh-CN"/>
          </w:rPr>
          <w:t>(七)、职业健康与安全管理体系</w:t>
        </w:r>
        <w:r>
          <w:tab/>
        </w:r>
        <w:r>
          <w:fldChar w:fldCharType="begin"/>
        </w:r>
        <w:r>
          <w:instrText xml:space="preserve"> PAGEREF _Toc10246 \h </w:instrText>
        </w:r>
        <w:r>
          <w:fldChar w:fldCharType="separate"/>
        </w:r>
        <w:r>
          <w:t>41</w:t>
        </w:r>
        <w:r>
          <w:fldChar w:fldCharType="end"/>
        </w:r>
      </w:hyperlink>
    </w:p>
    <w:p>
      <w:pPr>
        <w:pStyle w:val="TOC2"/>
        <w:tabs>
          <w:tab w:val="right" w:leader="dot" w:pos="8306"/>
        </w:tabs>
      </w:pPr>
      <w:hyperlink w:anchor="_Toc13881" w:history="1">
        <w:r>
          <w:rPr>
            <w:rFonts w:ascii="仿宋" w:eastAsia="仿宋" w:hAnsi="仿宋" w:cs="仿宋" w:hint="eastAsia"/>
            <w:lang w:eastAsia="zh-CN"/>
          </w:rPr>
          <w:t>(八)、劳动保护用品与设备</w:t>
        </w:r>
        <w:r>
          <w:tab/>
        </w:r>
        <w:r>
          <w:fldChar w:fldCharType="begin"/>
        </w:r>
        <w:r>
          <w:instrText xml:space="preserve"> PAGEREF _Toc13881 \h </w:instrText>
        </w:r>
        <w:r>
          <w:fldChar w:fldCharType="separate"/>
        </w:r>
        <w:r>
          <w:t>42</w:t>
        </w:r>
        <w:r>
          <w:fldChar w:fldCharType="end"/>
        </w:r>
      </w:hyperlink>
    </w:p>
    <w:p>
      <w:pPr>
        <w:pStyle w:val="TOC2"/>
        <w:tabs>
          <w:tab w:val="right" w:leader="dot" w:pos="8306"/>
        </w:tabs>
      </w:pPr>
      <w:hyperlink w:anchor="_Toc27866" w:history="1">
        <w:r>
          <w:rPr>
            <w:rFonts w:ascii="仿宋" w:eastAsia="仿宋" w:hAnsi="仿宋" w:cs="仿宋" w:hint="eastAsia"/>
            <w:lang w:eastAsia="zh-CN"/>
          </w:rPr>
          <w:t>(九)、危险源管理与控制</w:t>
        </w:r>
        <w:r>
          <w:tab/>
        </w:r>
        <w:r>
          <w:fldChar w:fldCharType="begin"/>
        </w:r>
        <w:r>
          <w:instrText xml:space="preserve"> PAGEREF _Toc27866 \h </w:instrText>
        </w:r>
        <w:r>
          <w:fldChar w:fldCharType="separate"/>
        </w:r>
        <w:r>
          <w:t>42</w:t>
        </w:r>
        <w:r>
          <w:fldChar w:fldCharType="end"/>
        </w:r>
      </w:hyperlink>
    </w:p>
    <w:p>
      <w:pPr>
        <w:pStyle w:val="TOC2"/>
        <w:tabs>
          <w:tab w:val="right" w:leader="dot" w:pos="8306"/>
        </w:tabs>
      </w:pPr>
      <w:hyperlink w:anchor="_Toc8705" w:history="1">
        <w:r>
          <w:rPr>
            <w:rFonts w:ascii="仿宋" w:eastAsia="仿宋" w:hAnsi="仿宋" w:cs="仿宋" w:hint="eastAsia"/>
            <w:lang w:eastAsia="zh-CN"/>
          </w:rPr>
          <w:t>(十)、安全生产标准化建设</w:t>
        </w:r>
        <w:r>
          <w:tab/>
        </w:r>
        <w:r>
          <w:fldChar w:fldCharType="begin"/>
        </w:r>
        <w:r>
          <w:instrText xml:space="preserve"> PAGEREF _Toc8705 \h </w:instrText>
        </w:r>
        <w:r>
          <w:fldChar w:fldCharType="separate"/>
        </w:r>
        <w:r>
          <w:t>42</w:t>
        </w:r>
        <w:r>
          <w:fldChar w:fldCharType="end"/>
        </w:r>
      </w:hyperlink>
    </w:p>
    <w:p>
      <w:pPr>
        <w:pStyle w:val="TOC1"/>
        <w:tabs>
          <w:tab w:val="right" w:leader="dot" w:pos="8306"/>
        </w:tabs>
      </w:pPr>
      <w:hyperlink w:anchor="_Toc16734" w:history="1">
        <w:r>
          <w:rPr>
            <w:rFonts w:ascii="仿宋" w:eastAsia="仿宋" w:hAnsi="仿宋" w:cs="仿宋" w:hint="eastAsia"/>
            <w:lang w:eastAsia="zh-CN"/>
          </w:rPr>
          <w:t>十、建设进度分析</w:t>
        </w:r>
        <w:r>
          <w:tab/>
        </w:r>
        <w:r>
          <w:fldChar w:fldCharType="begin"/>
        </w:r>
        <w:r>
          <w:instrText xml:space="preserve"> PAGEREF _Toc16734 \h </w:instrText>
        </w:r>
        <w:r>
          <w:fldChar w:fldCharType="separate"/>
        </w:r>
        <w:r>
          <w:t>42</w:t>
        </w:r>
        <w:r>
          <w:fldChar w:fldCharType="end"/>
        </w:r>
      </w:hyperlink>
    </w:p>
    <w:p>
      <w:pPr>
        <w:pStyle w:val="TOC2"/>
        <w:tabs>
          <w:tab w:val="right" w:leader="dot" w:pos="8306"/>
        </w:tabs>
      </w:pPr>
      <w:hyperlink w:anchor="_Toc2301" w:history="1">
        <w:r>
          <w:rPr>
            <w:rFonts w:ascii="仿宋" w:eastAsia="仿宋" w:hAnsi="仿宋" w:cs="仿宋" w:hint="eastAsia"/>
            <w:lang w:eastAsia="zh-CN"/>
          </w:rPr>
          <w:t>(一)、PVC胶项目进度安排</w:t>
        </w:r>
        <w:r>
          <w:tab/>
        </w:r>
        <w:r>
          <w:fldChar w:fldCharType="begin"/>
        </w:r>
        <w:r>
          <w:instrText xml:space="preserve"> PAGEREF _Toc2301 \h </w:instrText>
        </w:r>
        <w:r>
          <w:fldChar w:fldCharType="separate"/>
        </w:r>
        <w:r>
          <w:t>42</w:t>
        </w:r>
        <w:r>
          <w:fldChar w:fldCharType="end"/>
        </w:r>
      </w:hyperlink>
    </w:p>
    <w:p>
      <w:pPr>
        <w:pStyle w:val="TOC2"/>
        <w:tabs>
          <w:tab w:val="right" w:leader="dot" w:pos="8306"/>
        </w:tabs>
      </w:pPr>
      <w:hyperlink w:anchor="_Toc23145" w:history="1">
        <w:r>
          <w:rPr>
            <w:rFonts w:ascii="仿宋" w:eastAsia="仿宋" w:hAnsi="仿宋" w:cs="仿宋" w:hint="eastAsia"/>
            <w:lang w:eastAsia="zh-CN"/>
          </w:rPr>
          <w:t>(二)、PVC胶项目实施保障措施</w:t>
        </w:r>
        <w:r>
          <w:tab/>
        </w:r>
        <w:r>
          <w:fldChar w:fldCharType="begin"/>
        </w:r>
        <w:r>
          <w:instrText xml:space="preserve"> PAGEREF _Toc23145 \h </w:instrText>
        </w:r>
        <w:r>
          <w:fldChar w:fldCharType="separate"/>
        </w:r>
        <w:r>
          <w:t>44</w:t>
        </w:r>
        <w:r>
          <w:fldChar w:fldCharType="end"/>
        </w:r>
      </w:hyperlink>
    </w:p>
    <w:p>
      <w:pPr>
        <w:pStyle w:val="TOC1"/>
        <w:tabs>
          <w:tab w:val="right" w:leader="dot" w:pos="8306"/>
        </w:tabs>
      </w:pPr>
      <w:hyperlink w:anchor="_Toc24827" w:history="1">
        <w:r>
          <w:rPr>
            <w:rFonts w:ascii="仿宋" w:eastAsia="仿宋" w:hAnsi="仿宋" w:cs="仿宋" w:hint="eastAsia"/>
            <w:lang w:eastAsia="zh-CN"/>
          </w:rPr>
          <w:t>十一、PVC胶市场营销策略</w:t>
        </w:r>
        <w:r>
          <w:tab/>
        </w:r>
        <w:r>
          <w:fldChar w:fldCharType="begin"/>
        </w:r>
        <w:r>
          <w:instrText xml:space="preserve"> PAGEREF _Toc24827 \h </w:instrText>
        </w:r>
        <w:r>
          <w:fldChar w:fldCharType="separate"/>
        </w:r>
        <w:r>
          <w:t>45</w:t>
        </w:r>
        <w:r>
          <w:fldChar w:fldCharType="end"/>
        </w:r>
      </w:hyperlink>
    </w:p>
    <w:p>
      <w:pPr>
        <w:pStyle w:val="TOC2"/>
        <w:tabs>
          <w:tab w:val="right" w:leader="dot" w:pos="8306"/>
        </w:tabs>
      </w:pPr>
      <w:hyperlink w:anchor="_Toc16822" w:history="1">
        <w:r>
          <w:rPr>
            <w:rFonts w:ascii="仿宋" w:eastAsia="仿宋" w:hAnsi="仿宋" w:cs="仿宋" w:hint="eastAsia"/>
            <w:lang w:eastAsia="zh-CN"/>
          </w:rPr>
          <w:t>(一)、PVC胶市场营销总体思路</w:t>
        </w:r>
        <w:r>
          <w:tab/>
        </w:r>
        <w:r>
          <w:fldChar w:fldCharType="begin"/>
        </w:r>
        <w:r>
          <w:instrText xml:space="preserve"> PAGEREF _Toc16822 \h </w:instrText>
        </w:r>
        <w:r>
          <w:fldChar w:fldCharType="separate"/>
        </w:r>
        <w:r>
          <w:t>45</w:t>
        </w:r>
        <w:r>
          <w:fldChar w:fldCharType="end"/>
        </w:r>
      </w:hyperlink>
    </w:p>
    <w:p>
      <w:pPr>
        <w:pStyle w:val="TOC2"/>
        <w:tabs>
          <w:tab w:val="right" w:leader="dot" w:pos="8306"/>
        </w:tabs>
      </w:pPr>
      <w:hyperlink w:anchor="_Toc21342" w:history="1">
        <w:r>
          <w:rPr>
            <w:rFonts w:ascii="仿宋" w:eastAsia="仿宋" w:hAnsi="仿宋" w:cs="仿宋" w:hint="eastAsia"/>
            <w:lang w:eastAsia="zh-CN"/>
          </w:rPr>
          <w:t>(二)、PVC胶市场地位与竞争战略</w:t>
        </w:r>
        <w:r>
          <w:tab/>
        </w:r>
        <w:r>
          <w:fldChar w:fldCharType="begin"/>
        </w:r>
        <w:r>
          <w:instrText xml:space="preserve"> PAGEREF _Toc21342 \h </w:instrText>
        </w:r>
        <w:r>
          <w:fldChar w:fldCharType="separate"/>
        </w:r>
        <w:r>
          <w:t>46</w:t>
        </w:r>
        <w:r>
          <w:fldChar w:fldCharType="end"/>
        </w:r>
      </w:hyperlink>
    </w:p>
    <w:p>
      <w:pPr>
        <w:pStyle w:val="TOC2"/>
        <w:tabs>
          <w:tab w:val="right" w:leader="dot" w:pos="8306"/>
        </w:tabs>
      </w:pPr>
      <w:hyperlink w:anchor="_Toc3918" w:history="1">
        <w:r>
          <w:rPr>
            <w:rFonts w:ascii="仿宋" w:eastAsia="仿宋" w:hAnsi="仿宋" w:cs="仿宋" w:hint="eastAsia"/>
            <w:lang w:eastAsia="zh-CN"/>
          </w:rPr>
          <w:t>(三)、PVC胶消费者市场分析</w:t>
        </w:r>
        <w:r>
          <w:tab/>
        </w:r>
        <w:r>
          <w:fldChar w:fldCharType="begin"/>
        </w:r>
        <w:r>
          <w:instrText xml:space="preserve"> PAGEREF _Toc3918 \h </w:instrText>
        </w:r>
        <w:r>
          <w:fldChar w:fldCharType="separate"/>
        </w:r>
        <w:r>
          <w:t>48</w:t>
        </w:r>
        <w:r>
          <w:fldChar w:fldCharType="end"/>
        </w:r>
      </w:hyperlink>
    </w:p>
    <w:p>
      <w:pPr>
        <w:pStyle w:val="TOC2"/>
        <w:tabs>
          <w:tab w:val="right" w:leader="dot" w:pos="8306"/>
        </w:tabs>
      </w:pPr>
      <w:hyperlink w:anchor="_Toc9079" w:history="1">
        <w:r>
          <w:rPr>
            <w:rFonts w:ascii="仿宋" w:eastAsia="仿宋" w:hAnsi="仿宋" w:cs="仿宋" w:hint="eastAsia"/>
            <w:lang w:eastAsia="zh-CN"/>
          </w:rPr>
          <w:t>(四)、PVC胶组织市场分析</w:t>
        </w:r>
        <w:r>
          <w:tab/>
        </w:r>
        <w:r>
          <w:fldChar w:fldCharType="begin"/>
        </w:r>
        <w:r>
          <w:instrText xml:space="preserve"> PAGEREF _Toc9079 \h </w:instrText>
        </w:r>
        <w:r>
          <w:fldChar w:fldCharType="separate"/>
        </w:r>
        <w:r>
          <w:t>49</w:t>
        </w:r>
        <w:r>
          <w:fldChar w:fldCharType="end"/>
        </w:r>
      </w:hyperlink>
    </w:p>
    <w:p>
      <w:pPr>
        <w:pStyle w:val="TOC2"/>
        <w:tabs>
          <w:tab w:val="right" w:leader="dot" w:pos="8306"/>
        </w:tabs>
      </w:pPr>
      <w:hyperlink w:anchor="_Toc32508" w:history="1">
        <w:r>
          <w:rPr>
            <w:rFonts w:ascii="仿宋" w:eastAsia="仿宋" w:hAnsi="仿宋" w:cs="仿宋" w:hint="eastAsia"/>
            <w:lang w:eastAsia="zh-CN"/>
          </w:rPr>
          <w:t>(五)、PVC胶促销策略</w:t>
        </w:r>
        <w:r>
          <w:tab/>
        </w:r>
        <w:r>
          <w:fldChar w:fldCharType="begin"/>
        </w:r>
        <w:r>
          <w:instrText xml:space="preserve"> PAGEREF _Toc32508 \h </w:instrText>
        </w:r>
        <w:r>
          <w:fldChar w:fldCharType="separate"/>
        </w:r>
        <w:r>
          <w:t>50</w:t>
        </w:r>
        <w:r>
          <w:fldChar w:fldCharType="end"/>
        </w:r>
      </w:hyperlink>
    </w:p>
    <w:p>
      <w:pPr>
        <w:pStyle w:val="TOC2"/>
        <w:tabs>
          <w:tab w:val="right" w:leader="dot" w:pos="8306"/>
        </w:tabs>
      </w:pPr>
      <w:hyperlink w:anchor="_Toc5282" w:history="1">
        <w:r>
          <w:rPr>
            <w:rFonts w:ascii="仿宋" w:eastAsia="仿宋" w:hAnsi="仿宋" w:cs="仿宋" w:hint="eastAsia"/>
            <w:lang w:eastAsia="zh-CN"/>
          </w:rPr>
          <w:t>(六)、PVC胶品牌策略</w:t>
        </w:r>
        <w:r>
          <w:tab/>
        </w:r>
        <w:r>
          <w:fldChar w:fldCharType="begin"/>
        </w:r>
        <w:r>
          <w:instrText xml:space="preserve"> PAGEREF _Toc5282 \h </w:instrText>
        </w:r>
        <w:r>
          <w:fldChar w:fldCharType="separate"/>
        </w:r>
        <w:r>
          <w:t>52</w:t>
        </w:r>
        <w:r>
          <w:fldChar w:fldCharType="end"/>
        </w:r>
      </w:hyperlink>
    </w:p>
    <w:p>
      <w:pPr>
        <w:pStyle w:val="TOC2"/>
        <w:tabs>
          <w:tab w:val="right" w:leader="dot" w:pos="8306"/>
        </w:tabs>
      </w:pPr>
      <w:hyperlink w:anchor="_Toc19072" w:history="1">
        <w:r>
          <w:rPr>
            <w:rFonts w:ascii="仿宋" w:eastAsia="仿宋" w:hAnsi="仿宋" w:cs="仿宋" w:hint="eastAsia"/>
            <w:lang w:eastAsia="zh-CN"/>
          </w:rPr>
          <w:t>(七)、PVC胶整合营销</w:t>
        </w:r>
        <w:r>
          <w:tab/>
        </w:r>
        <w:r>
          <w:fldChar w:fldCharType="begin"/>
        </w:r>
        <w:r>
          <w:instrText xml:space="preserve"> PAGEREF _Toc19072 \h </w:instrText>
        </w:r>
        <w:r>
          <w:fldChar w:fldCharType="separate"/>
        </w:r>
        <w:r>
          <w:t>54</w:t>
        </w:r>
        <w:r>
          <w:fldChar w:fldCharType="end"/>
        </w:r>
      </w:hyperlink>
    </w:p>
    <w:p>
      <w:pPr>
        <w:pStyle w:val="TOC1"/>
        <w:tabs>
          <w:tab w:val="right" w:leader="dot" w:pos="8306"/>
        </w:tabs>
      </w:pPr>
      <w:hyperlink w:anchor="_Toc13860" w:history="1">
        <w:r>
          <w:rPr>
            <w:rFonts w:ascii="仿宋" w:eastAsia="仿宋" w:hAnsi="仿宋" w:cs="仿宋" w:hint="eastAsia"/>
            <w:lang w:eastAsia="zh-CN"/>
          </w:rPr>
          <w:t>十二、土地利用与规划方案</w:t>
        </w:r>
        <w:r>
          <w:tab/>
        </w:r>
        <w:r>
          <w:fldChar w:fldCharType="begin"/>
        </w:r>
        <w:r>
          <w:instrText xml:space="preserve"> PAGEREF _Toc13860 \h </w:instrText>
        </w:r>
        <w:r>
          <w:fldChar w:fldCharType="separate"/>
        </w:r>
        <w:r>
          <w:t>59</w:t>
        </w:r>
        <w:r>
          <w:fldChar w:fldCharType="end"/>
        </w:r>
      </w:hyperlink>
    </w:p>
    <w:p>
      <w:pPr>
        <w:pStyle w:val="TOC2"/>
        <w:tabs>
          <w:tab w:val="right" w:leader="dot" w:pos="8306"/>
        </w:tabs>
      </w:pPr>
      <w:hyperlink w:anchor="_Toc13933" w:history="1">
        <w:r>
          <w:rPr>
            <w:rFonts w:ascii="仿宋" w:eastAsia="仿宋" w:hAnsi="仿宋" w:cs="仿宋" w:hint="eastAsia"/>
            <w:lang w:eastAsia="zh-CN"/>
          </w:rPr>
          <w:t>(一)、项目用地情况分析</w:t>
        </w:r>
        <w:r>
          <w:tab/>
        </w:r>
        <w:r>
          <w:fldChar w:fldCharType="begin"/>
        </w:r>
        <w:r>
          <w:instrText xml:space="preserve"> PAGEREF _Toc13933 \h </w:instrText>
        </w:r>
        <w:r>
          <w:fldChar w:fldCharType="separate"/>
        </w:r>
        <w:r>
          <w:t>59</w:t>
        </w:r>
        <w:r>
          <w:fldChar w:fldCharType="end"/>
        </w:r>
      </w:hyperlink>
    </w:p>
    <w:p>
      <w:pPr>
        <w:pStyle w:val="TOC2"/>
        <w:tabs>
          <w:tab w:val="right" w:leader="dot" w:pos="8306"/>
        </w:tabs>
      </w:pPr>
      <w:hyperlink w:anchor="_Toc27424" w:history="1">
        <w:r>
          <w:rPr>
            <w:rFonts w:ascii="仿宋" w:eastAsia="仿宋" w:hAnsi="仿宋" w:cs="仿宋" w:hint="eastAsia"/>
            <w:lang w:eastAsia="zh-CN"/>
          </w:rPr>
          <w:t>(二)、土地利用规划方案</w:t>
        </w:r>
        <w:r>
          <w:tab/>
        </w:r>
        <w:r>
          <w:fldChar w:fldCharType="begin"/>
        </w:r>
        <w:r>
          <w:instrText xml:space="preserve"> PAGEREF _Toc27424 \h </w:instrText>
        </w:r>
        <w:r>
          <w:fldChar w:fldCharType="separate"/>
        </w:r>
        <w:r>
          <w:t>59</w:t>
        </w:r>
        <w:r>
          <w:fldChar w:fldCharType="end"/>
        </w:r>
      </w:hyperlink>
    </w:p>
    <w:p>
      <w:pPr>
        <w:pStyle w:val="TOC1"/>
        <w:tabs>
          <w:tab w:val="right" w:leader="dot" w:pos="8306"/>
        </w:tabs>
      </w:pPr>
      <w:hyperlink w:anchor="_Toc28366" w:history="1">
        <w:r>
          <w:rPr>
            <w:rFonts w:ascii="仿宋" w:eastAsia="仿宋" w:hAnsi="仿宋" w:cs="仿宋" w:hint="eastAsia"/>
            <w:lang w:eastAsia="zh-CN"/>
          </w:rPr>
          <w:t>十三、节能评估</w:t>
        </w:r>
        <w:r>
          <w:tab/>
        </w:r>
        <w:r>
          <w:fldChar w:fldCharType="begin"/>
        </w:r>
        <w:r>
          <w:instrText xml:space="preserve"> PAGEREF _Toc28366 \h </w:instrText>
        </w:r>
        <w:r>
          <w:fldChar w:fldCharType="separate"/>
        </w:r>
        <w:r>
          <w:t>61</w:t>
        </w:r>
        <w:r>
          <w:fldChar w:fldCharType="end"/>
        </w:r>
      </w:hyperlink>
    </w:p>
    <w:p>
      <w:pPr>
        <w:pStyle w:val="TOC2"/>
        <w:tabs>
          <w:tab w:val="right" w:leader="dot" w:pos="8306"/>
        </w:tabs>
      </w:pPr>
      <w:hyperlink w:anchor="_Toc30498" w:history="1">
        <w:r>
          <w:rPr>
            <w:rFonts w:ascii="仿宋" w:eastAsia="仿宋" w:hAnsi="仿宋" w:cs="仿宋" w:hint="eastAsia"/>
            <w:lang w:eastAsia="zh-CN"/>
          </w:rPr>
          <w:t>(一)、能源消费种类和数量分析</w:t>
        </w:r>
        <w:r>
          <w:tab/>
        </w:r>
        <w:r>
          <w:fldChar w:fldCharType="begin"/>
        </w:r>
        <w:r>
          <w:instrText xml:space="preserve"> PAGEREF _Toc30498 \h </w:instrText>
        </w:r>
        <w:r>
          <w:fldChar w:fldCharType="separate"/>
        </w:r>
        <w:r>
          <w:t>61</w:t>
        </w:r>
        <w:r>
          <w:fldChar w:fldCharType="end"/>
        </w:r>
      </w:hyperlink>
    </w:p>
    <w:p>
      <w:pPr>
        <w:pStyle w:val="TOC2"/>
        <w:tabs>
          <w:tab w:val="right" w:leader="dot" w:pos="8306"/>
        </w:tabs>
      </w:pPr>
      <w:hyperlink w:anchor="_Toc31230" w:history="1">
        <w:r>
          <w:rPr>
            <w:rFonts w:ascii="仿宋" w:eastAsia="仿宋" w:hAnsi="仿宋" w:cs="仿宋" w:hint="eastAsia"/>
            <w:lang w:eastAsia="zh-CN"/>
          </w:rPr>
          <w:t>(二)、PVC胶项目预期节能综合评价</w:t>
        </w:r>
        <w:r>
          <w:tab/>
        </w:r>
        <w:r>
          <w:fldChar w:fldCharType="begin"/>
        </w:r>
        <w:r>
          <w:instrText xml:space="preserve"> PAGEREF _Toc31230 \h </w:instrText>
        </w:r>
        <w:r>
          <w:fldChar w:fldCharType="separate"/>
        </w:r>
        <w:r>
          <w:t>61</w:t>
        </w:r>
        <w:r>
          <w:fldChar w:fldCharType="end"/>
        </w:r>
      </w:hyperlink>
    </w:p>
    <w:p>
      <w:pPr>
        <w:pStyle w:val="TOC2"/>
        <w:tabs>
          <w:tab w:val="right" w:leader="dot" w:pos="8306"/>
        </w:tabs>
      </w:pPr>
      <w:hyperlink w:anchor="_Toc23566" w:history="1">
        <w:r>
          <w:rPr>
            <w:rFonts w:ascii="仿宋" w:eastAsia="仿宋" w:hAnsi="仿宋" w:cs="仿宋" w:hint="eastAsia"/>
            <w:lang w:eastAsia="zh-CN"/>
          </w:rPr>
          <w:t>(三)、PVC胶项目节能设计</w:t>
        </w:r>
        <w:r>
          <w:tab/>
        </w:r>
        <w:r>
          <w:fldChar w:fldCharType="begin"/>
        </w:r>
        <w:r>
          <w:instrText xml:space="preserve"> PAGEREF _Toc23566 \h </w:instrText>
        </w:r>
        <w:r>
          <w:fldChar w:fldCharType="separate"/>
        </w:r>
        <w:r>
          <w:t>63</w:t>
        </w:r>
        <w:r>
          <w:fldChar w:fldCharType="end"/>
        </w:r>
      </w:hyperlink>
    </w:p>
    <w:p>
      <w:pPr>
        <w:pStyle w:val="TOC2"/>
        <w:tabs>
          <w:tab w:val="right" w:leader="dot" w:pos="8306"/>
        </w:tabs>
      </w:pPr>
      <w:hyperlink w:anchor="_Toc31591" w:history="1">
        <w:r>
          <w:rPr>
            <w:rFonts w:ascii="仿宋" w:eastAsia="仿宋" w:hAnsi="仿宋" w:cs="仿宋" w:hint="eastAsia"/>
            <w:lang w:eastAsia="zh-CN"/>
          </w:rPr>
          <w:t>(四)、节能措施</w:t>
        </w:r>
        <w:r>
          <w:tab/>
        </w:r>
        <w:r>
          <w:fldChar w:fldCharType="begin"/>
        </w:r>
        <w:r>
          <w:instrText xml:space="preserve"> PAGEREF _Toc31591 \h </w:instrText>
        </w:r>
        <w:r>
          <w:fldChar w:fldCharType="separate"/>
        </w:r>
        <w:r>
          <w:t>64</w:t>
        </w:r>
        <w:r>
          <w:fldChar w:fldCharType="end"/>
        </w:r>
      </w:hyperlink>
    </w:p>
    <w:p>
      <w:pPr>
        <w:pStyle w:val="TOC1"/>
        <w:tabs>
          <w:tab w:val="right" w:leader="dot" w:pos="8306"/>
        </w:tabs>
      </w:pPr>
      <w:hyperlink w:anchor="_Toc31858" w:history="1">
        <w:r>
          <w:rPr>
            <w:rFonts w:ascii="仿宋" w:eastAsia="仿宋" w:hAnsi="仿宋" w:cs="仿宋" w:hint="eastAsia"/>
            <w:lang w:eastAsia="zh-CN"/>
          </w:rPr>
          <w:t>十四、融资及使用计划</w:t>
        </w:r>
        <w:r>
          <w:tab/>
        </w:r>
        <w:r>
          <w:fldChar w:fldCharType="begin"/>
        </w:r>
        <w:r>
          <w:instrText xml:space="preserve"> PAGEREF _Toc31858 \h </w:instrText>
        </w:r>
        <w:r>
          <w:fldChar w:fldCharType="separate"/>
        </w:r>
        <w:r>
          <w:t>66</w:t>
        </w:r>
        <w:r>
          <w:fldChar w:fldCharType="end"/>
        </w:r>
      </w:hyperlink>
    </w:p>
    <w:p>
      <w:pPr>
        <w:pStyle w:val="TOC2"/>
        <w:tabs>
          <w:tab w:val="right" w:leader="dot" w:pos="8306"/>
        </w:tabs>
      </w:pPr>
      <w:hyperlink w:anchor="_Toc3323" w:history="1">
        <w:r>
          <w:rPr>
            <w:rFonts w:ascii="仿宋" w:eastAsia="仿宋" w:hAnsi="仿宋" w:cs="仿宋" w:hint="eastAsia"/>
            <w:lang w:eastAsia="zh-CN"/>
          </w:rPr>
          <w:t>(一)、融资说明</w:t>
        </w:r>
        <w:r>
          <w:tab/>
        </w:r>
        <w:r>
          <w:fldChar w:fldCharType="begin"/>
        </w:r>
        <w:r>
          <w:instrText xml:space="preserve"> PAGEREF _Toc3323 \h </w:instrText>
        </w:r>
        <w:r>
          <w:fldChar w:fldCharType="separate"/>
        </w:r>
        <w:r>
          <w:t>66</w:t>
        </w:r>
        <w:r>
          <w:fldChar w:fldCharType="end"/>
        </w:r>
      </w:hyperlink>
    </w:p>
    <w:p>
      <w:pPr>
        <w:pStyle w:val="TOC2"/>
        <w:tabs>
          <w:tab w:val="right" w:leader="dot" w:pos="8306"/>
        </w:tabs>
      </w:pPr>
      <w:hyperlink w:anchor="_Toc19860" w:history="1">
        <w:r>
          <w:rPr>
            <w:rFonts w:ascii="仿宋" w:eastAsia="仿宋" w:hAnsi="仿宋" w:cs="仿宋" w:hint="eastAsia"/>
            <w:lang w:eastAsia="zh-CN"/>
          </w:rPr>
          <w:t>(二)、资金使用计划</w:t>
        </w:r>
        <w:r>
          <w:tab/>
        </w:r>
        <w:r>
          <w:fldChar w:fldCharType="begin"/>
        </w:r>
        <w:r>
          <w:instrText xml:space="preserve"> PAGEREF _Toc19860 \h </w:instrText>
        </w:r>
        <w:r>
          <w:fldChar w:fldCharType="separate"/>
        </w:r>
        <w:r>
          <w:t>67</w:t>
        </w:r>
        <w:r>
          <w:fldChar w:fldCharType="end"/>
        </w:r>
      </w:hyperlink>
    </w:p>
    <w:p>
      <w:pPr>
        <w:pStyle w:val="TOC1"/>
        <w:tabs>
          <w:tab w:val="right" w:leader="dot" w:pos="8306"/>
        </w:tabs>
      </w:pPr>
      <w:hyperlink w:anchor="_Toc28063" w:history="1">
        <w:r>
          <w:rPr>
            <w:rFonts w:ascii="仿宋" w:eastAsia="仿宋" w:hAnsi="仿宋" w:cs="仿宋" w:hint="eastAsia"/>
            <w:lang w:eastAsia="zh-CN"/>
          </w:rPr>
          <w:t>十五、PVC胶项目总结与展望</w:t>
        </w:r>
        <w:r>
          <w:tab/>
        </w:r>
        <w:r>
          <w:fldChar w:fldCharType="begin"/>
        </w:r>
        <w:r>
          <w:instrText xml:space="preserve"> PAGEREF _Toc28063 \h </w:instrText>
        </w:r>
        <w:r>
          <w:fldChar w:fldCharType="separate"/>
        </w:r>
        <w:r>
          <w:t>68</w:t>
        </w:r>
        <w:r>
          <w:fldChar w:fldCharType="end"/>
        </w:r>
      </w:hyperlink>
    </w:p>
    <w:p>
      <w:pPr>
        <w:pStyle w:val="TOC2"/>
        <w:tabs>
          <w:tab w:val="right" w:leader="dot" w:pos="8306"/>
        </w:tabs>
      </w:pPr>
      <w:hyperlink w:anchor="_Toc32427" w:history="1">
        <w:r>
          <w:rPr>
            <w:rFonts w:ascii="仿宋" w:eastAsia="仿宋" w:hAnsi="仿宋" w:cs="仿宋" w:hint="eastAsia"/>
            <w:lang w:eastAsia="zh-CN"/>
          </w:rPr>
          <w:t>(一)、PVC胶项目总结回顾</w:t>
        </w:r>
        <w:r>
          <w:tab/>
        </w:r>
        <w:r>
          <w:fldChar w:fldCharType="begin"/>
        </w:r>
        <w:r>
          <w:instrText xml:space="preserve"> PAGEREF _Toc32427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678" w:history="1">
        <w:r>
          <w:rPr>
            <w:rFonts w:ascii="仿宋" w:eastAsia="仿宋" w:hAnsi="仿宋" w:cs="仿宋" w:hint="eastAsia"/>
            <w:lang w:eastAsia="zh-CN"/>
          </w:rPr>
          <w:t>(二)、存在问题与改进措施</w:t>
        </w:r>
        <w:r>
          <w:tab/>
        </w:r>
        <w:r>
          <w:fldChar w:fldCharType="begin"/>
        </w:r>
        <w:r>
          <w:instrText xml:space="preserve"> PAGEREF _Toc29678 \h </w:instrText>
        </w:r>
        <w:r>
          <w:fldChar w:fldCharType="separate"/>
        </w:r>
        <w:r>
          <w:t>70</w:t>
        </w:r>
        <w:r>
          <w:fldChar w:fldCharType="end"/>
        </w:r>
      </w:hyperlink>
    </w:p>
    <w:p>
      <w:pPr>
        <w:pStyle w:val="TOC2"/>
        <w:tabs>
          <w:tab w:val="right" w:leader="dot" w:pos="8306"/>
        </w:tabs>
      </w:pPr>
      <w:hyperlink w:anchor="_Toc26404" w:history="1">
        <w:r>
          <w:rPr>
            <w:rFonts w:ascii="仿宋" w:eastAsia="仿宋" w:hAnsi="仿宋" w:cs="仿宋" w:hint="eastAsia"/>
            <w:lang w:eastAsia="zh-CN"/>
          </w:rPr>
          <w:t>(三)、未来发展展望</w:t>
        </w:r>
        <w:r>
          <w:tab/>
        </w:r>
        <w:r>
          <w:fldChar w:fldCharType="begin"/>
        </w:r>
        <w:r>
          <w:instrText xml:space="preserve"> PAGEREF _Toc26404 \h </w:instrText>
        </w:r>
        <w:r>
          <w:fldChar w:fldCharType="separate"/>
        </w:r>
        <w:r>
          <w:t>71</w:t>
        </w:r>
        <w:r>
          <w:fldChar w:fldCharType="end"/>
        </w:r>
      </w:hyperlink>
    </w:p>
    <w:p>
      <w:pPr>
        <w:pStyle w:val="TOC2"/>
        <w:tabs>
          <w:tab w:val="right" w:leader="dot" w:pos="8306"/>
        </w:tabs>
      </w:pPr>
      <w:hyperlink w:anchor="_Toc28656" w:history="1">
        <w:r>
          <w:rPr>
            <w:rFonts w:ascii="仿宋" w:eastAsia="仿宋" w:hAnsi="仿宋" w:cs="仿宋" w:hint="eastAsia"/>
            <w:lang w:eastAsia="zh-CN"/>
          </w:rPr>
          <w:t>(四)、PVC胶项目总结报告</w:t>
        </w:r>
        <w:r>
          <w:tab/>
        </w:r>
        <w:r>
          <w:fldChar w:fldCharType="begin"/>
        </w:r>
        <w:r>
          <w:instrText xml:space="preserve"> PAGEREF _Toc28656 \h </w:instrText>
        </w:r>
        <w:r>
          <w:fldChar w:fldCharType="separate"/>
        </w:r>
        <w:r>
          <w:t>72</w:t>
        </w:r>
        <w:r>
          <w:fldChar w:fldCharType="end"/>
        </w:r>
      </w:hyperlink>
    </w:p>
    <w:p>
      <w:pPr>
        <w:pStyle w:val="TOC1"/>
        <w:tabs>
          <w:tab w:val="right" w:leader="dot" w:pos="8306"/>
        </w:tabs>
      </w:pPr>
      <w:hyperlink w:anchor="_Toc23534" w:history="1">
        <w:r>
          <w:rPr>
            <w:rFonts w:ascii="仿宋" w:eastAsia="仿宋" w:hAnsi="仿宋" w:cs="仿宋" w:hint="eastAsia"/>
            <w:lang w:eastAsia="zh-CN"/>
          </w:rPr>
          <w:t>十六、市场趋势与竞争分析</w:t>
        </w:r>
        <w:r>
          <w:tab/>
        </w:r>
        <w:r>
          <w:fldChar w:fldCharType="begin"/>
        </w:r>
        <w:r>
          <w:instrText xml:space="preserve"> PAGEREF _Toc23534 \h </w:instrText>
        </w:r>
        <w:r>
          <w:fldChar w:fldCharType="separate"/>
        </w:r>
        <w:r>
          <w:t>73</w:t>
        </w:r>
        <w:r>
          <w:fldChar w:fldCharType="end"/>
        </w:r>
      </w:hyperlink>
    </w:p>
    <w:p>
      <w:pPr>
        <w:pStyle w:val="TOC2"/>
        <w:tabs>
          <w:tab w:val="right" w:leader="dot" w:pos="8306"/>
        </w:tabs>
      </w:pPr>
      <w:hyperlink w:anchor="_Toc15298" w:history="1">
        <w:r>
          <w:rPr>
            <w:rFonts w:ascii="仿宋" w:eastAsia="仿宋" w:hAnsi="仿宋" w:cs="仿宋" w:hint="eastAsia"/>
            <w:lang w:eastAsia="zh-CN"/>
          </w:rPr>
          <w:t>(一)、行业市场趋势分析</w:t>
        </w:r>
        <w:r>
          <w:tab/>
        </w:r>
        <w:r>
          <w:fldChar w:fldCharType="begin"/>
        </w:r>
        <w:r>
          <w:instrText xml:space="preserve"> PAGEREF _Toc15298 \h </w:instrText>
        </w:r>
        <w:r>
          <w:fldChar w:fldCharType="separate"/>
        </w:r>
        <w:r>
          <w:t>73</w:t>
        </w:r>
        <w:r>
          <w:fldChar w:fldCharType="end"/>
        </w:r>
      </w:hyperlink>
    </w:p>
    <w:p>
      <w:pPr>
        <w:pStyle w:val="TOC2"/>
        <w:tabs>
          <w:tab w:val="right" w:leader="dot" w:pos="8306"/>
        </w:tabs>
      </w:pPr>
      <w:hyperlink w:anchor="_Toc19470" w:history="1">
        <w:r>
          <w:rPr>
            <w:rFonts w:ascii="仿宋" w:eastAsia="仿宋" w:hAnsi="仿宋" w:cs="仿宋" w:hint="eastAsia"/>
            <w:lang w:eastAsia="zh-CN"/>
          </w:rPr>
          <w:t>(二)、竞争对手动态监测</w:t>
        </w:r>
        <w:r>
          <w:tab/>
        </w:r>
        <w:r>
          <w:fldChar w:fldCharType="begin"/>
        </w:r>
        <w:r>
          <w:instrText xml:space="preserve"> PAGEREF _Toc19470 \h </w:instrText>
        </w:r>
        <w:r>
          <w:fldChar w:fldCharType="separate"/>
        </w:r>
        <w:r>
          <w:t>75</w:t>
        </w:r>
        <w:r>
          <w:fldChar w:fldCharType="end"/>
        </w:r>
      </w:hyperlink>
    </w:p>
    <w:p>
      <w:pPr>
        <w:pStyle w:val="TOC2"/>
        <w:tabs>
          <w:tab w:val="right" w:leader="dot" w:pos="8306"/>
        </w:tabs>
      </w:pPr>
      <w:hyperlink w:anchor="_Toc31295" w:history="1">
        <w:r>
          <w:rPr>
            <w:rFonts w:ascii="仿宋" w:eastAsia="仿宋" w:hAnsi="仿宋" w:cs="仿宋" w:hint="eastAsia"/>
            <w:lang w:eastAsia="zh-CN"/>
          </w:rPr>
          <w:t>(三)、新兴技术与创新趋势</w:t>
        </w:r>
        <w:r>
          <w:tab/>
        </w:r>
        <w:r>
          <w:fldChar w:fldCharType="begin"/>
        </w:r>
        <w:r>
          <w:instrText xml:space="preserve"> PAGEREF _Toc31295 \h </w:instrText>
        </w:r>
        <w:r>
          <w:fldChar w:fldCharType="separate"/>
        </w:r>
        <w:r>
          <w:t>77</w:t>
        </w:r>
        <w:r>
          <w:fldChar w:fldCharType="end"/>
        </w:r>
      </w:hyperlink>
    </w:p>
    <w:p>
      <w:pPr>
        <w:pStyle w:val="TOC2"/>
        <w:tabs>
          <w:tab w:val="right" w:leader="dot" w:pos="8306"/>
        </w:tabs>
      </w:pPr>
      <w:hyperlink w:anchor="_Toc18203" w:history="1">
        <w:r>
          <w:rPr>
            <w:rFonts w:ascii="仿宋" w:eastAsia="仿宋" w:hAnsi="仿宋" w:cs="仿宋" w:hint="eastAsia"/>
            <w:lang w:eastAsia="zh-CN"/>
          </w:rPr>
          <w:t>(四)、市场机会与威胁评估</w:t>
        </w:r>
        <w:r>
          <w:tab/>
        </w:r>
        <w:r>
          <w:fldChar w:fldCharType="begin"/>
        </w:r>
        <w:r>
          <w:instrText xml:space="preserve"> PAGEREF _Toc18203 \h </w:instrText>
        </w:r>
        <w:r>
          <w:fldChar w:fldCharType="separate"/>
        </w:r>
        <w:r>
          <w:t>78</w:t>
        </w:r>
        <w:r>
          <w:fldChar w:fldCharType="end"/>
        </w:r>
      </w:hyperlink>
    </w:p>
    <w:p>
      <w:pPr>
        <w:pStyle w:val="TOC1"/>
        <w:tabs>
          <w:tab w:val="right" w:leader="dot" w:pos="8306"/>
        </w:tabs>
      </w:pPr>
      <w:hyperlink w:anchor="_Toc15400" w:history="1">
        <w:r>
          <w:rPr>
            <w:rFonts w:ascii="仿宋" w:eastAsia="仿宋" w:hAnsi="仿宋" w:cs="仿宋" w:hint="eastAsia"/>
            <w:lang w:eastAsia="zh-CN"/>
          </w:rPr>
          <w:t>十七、PVC胶项目治理与监督</w:t>
        </w:r>
        <w:r>
          <w:tab/>
        </w:r>
        <w:r>
          <w:fldChar w:fldCharType="begin"/>
        </w:r>
        <w:r>
          <w:instrText xml:space="preserve"> PAGEREF _Toc15400 \h </w:instrText>
        </w:r>
        <w:r>
          <w:fldChar w:fldCharType="separate"/>
        </w:r>
        <w:r>
          <w:t>80</w:t>
        </w:r>
        <w:r>
          <w:fldChar w:fldCharType="end"/>
        </w:r>
      </w:hyperlink>
    </w:p>
    <w:p>
      <w:pPr>
        <w:pStyle w:val="TOC2"/>
        <w:tabs>
          <w:tab w:val="right" w:leader="dot" w:pos="8306"/>
        </w:tabs>
      </w:pPr>
      <w:hyperlink w:anchor="_Toc25679" w:history="1">
        <w:r>
          <w:rPr>
            <w:rFonts w:ascii="仿宋" w:eastAsia="仿宋" w:hAnsi="仿宋" w:cs="仿宋" w:hint="eastAsia"/>
            <w:lang w:eastAsia="zh-CN"/>
          </w:rPr>
          <w:t>(一)、PVC胶项目治理结构</w:t>
        </w:r>
        <w:r>
          <w:tab/>
        </w:r>
        <w:r>
          <w:fldChar w:fldCharType="begin"/>
        </w:r>
        <w:r>
          <w:instrText xml:space="preserve"> PAGEREF _Toc25679 \h </w:instrText>
        </w:r>
        <w:r>
          <w:fldChar w:fldCharType="separate"/>
        </w:r>
        <w:r>
          <w:t>80</w:t>
        </w:r>
        <w:r>
          <w:fldChar w:fldCharType="end"/>
        </w:r>
      </w:hyperlink>
    </w:p>
    <w:p>
      <w:pPr>
        <w:pStyle w:val="TOC2"/>
        <w:tabs>
          <w:tab w:val="right" w:leader="dot" w:pos="8306"/>
        </w:tabs>
      </w:pPr>
      <w:hyperlink w:anchor="_Toc18273" w:history="1">
        <w:r>
          <w:rPr>
            <w:rFonts w:ascii="仿宋" w:eastAsia="仿宋" w:hAnsi="仿宋" w:cs="仿宋" w:hint="eastAsia"/>
            <w:lang w:eastAsia="zh-CN"/>
          </w:rPr>
          <w:t>(二)、监督与审计</w:t>
        </w:r>
        <w:r>
          <w:tab/>
        </w:r>
        <w:r>
          <w:fldChar w:fldCharType="begin"/>
        </w:r>
        <w:r>
          <w:instrText xml:space="preserve"> PAGEREF _Toc18273 \h </w:instrText>
        </w:r>
        <w:r>
          <w:fldChar w:fldCharType="separate"/>
        </w:r>
        <w:r>
          <w:t>82</w:t>
        </w:r>
        <w:r>
          <w:fldChar w:fldCharType="end"/>
        </w:r>
      </w:hyperlink>
    </w:p>
    <w:p>
      <w:pPr>
        <w:pStyle w:val="TOC1"/>
        <w:tabs>
          <w:tab w:val="right" w:leader="dot" w:pos="8306"/>
        </w:tabs>
      </w:pPr>
      <w:hyperlink w:anchor="_Toc30533" w:history="1">
        <w:r>
          <w:rPr>
            <w:rFonts w:ascii="仿宋" w:eastAsia="仿宋" w:hAnsi="仿宋" w:cs="仿宋" w:hint="eastAsia"/>
            <w:lang w:eastAsia="zh-CN"/>
          </w:rPr>
          <w:t>十八、投资方案</w:t>
        </w:r>
        <w:r>
          <w:tab/>
        </w:r>
        <w:r>
          <w:fldChar w:fldCharType="begin"/>
        </w:r>
        <w:r>
          <w:instrText xml:space="preserve"> PAGEREF _Toc30533 \h </w:instrText>
        </w:r>
        <w:r>
          <w:fldChar w:fldCharType="separate"/>
        </w:r>
        <w:r>
          <w:t>83</w:t>
        </w:r>
        <w:r>
          <w:fldChar w:fldCharType="end"/>
        </w:r>
      </w:hyperlink>
    </w:p>
    <w:p>
      <w:pPr>
        <w:pStyle w:val="TOC2"/>
        <w:tabs>
          <w:tab w:val="right" w:leader="dot" w:pos="8306"/>
        </w:tabs>
      </w:pPr>
      <w:hyperlink w:anchor="_Toc22842" w:history="1">
        <w:r>
          <w:rPr>
            <w:rFonts w:ascii="仿宋" w:eastAsia="仿宋" w:hAnsi="仿宋" w:cs="仿宋" w:hint="eastAsia"/>
            <w:lang w:eastAsia="zh-CN"/>
          </w:rPr>
          <w:t>(一)、投资估算的编制说明</w:t>
        </w:r>
        <w:r>
          <w:tab/>
        </w:r>
        <w:r>
          <w:fldChar w:fldCharType="begin"/>
        </w:r>
        <w:r>
          <w:instrText xml:space="preserve"> PAGEREF _Toc22842 \h </w:instrText>
        </w:r>
        <w:r>
          <w:fldChar w:fldCharType="separate"/>
        </w:r>
        <w:r>
          <w:t>83</w:t>
        </w:r>
        <w:r>
          <w:fldChar w:fldCharType="end"/>
        </w:r>
      </w:hyperlink>
    </w:p>
    <w:p>
      <w:pPr>
        <w:pStyle w:val="TOC2"/>
        <w:tabs>
          <w:tab w:val="right" w:leader="dot" w:pos="8306"/>
        </w:tabs>
      </w:pPr>
      <w:hyperlink w:anchor="_Toc10154" w:history="1">
        <w:r>
          <w:rPr>
            <w:rFonts w:ascii="仿宋" w:eastAsia="仿宋" w:hAnsi="仿宋" w:cs="仿宋" w:hint="eastAsia"/>
            <w:lang w:eastAsia="zh-CN"/>
          </w:rPr>
          <w:t>(二)、建设投资估算</w:t>
        </w:r>
        <w:r>
          <w:tab/>
        </w:r>
        <w:r>
          <w:fldChar w:fldCharType="begin"/>
        </w:r>
        <w:r>
          <w:instrText xml:space="preserve"> PAGEREF _Toc10154 \h </w:instrText>
        </w:r>
        <w:r>
          <w:fldChar w:fldCharType="separate"/>
        </w:r>
        <w:r>
          <w:t>84</w:t>
        </w:r>
        <w:r>
          <w:fldChar w:fldCharType="end"/>
        </w:r>
      </w:hyperlink>
    </w:p>
    <w:p>
      <w:pPr>
        <w:pStyle w:val="TOC2"/>
        <w:tabs>
          <w:tab w:val="right" w:leader="dot" w:pos="8306"/>
        </w:tabs>
      </w:pPr>
      <w:hyperlink w:anchor="_Toc17374" w:history="1">
        <w:r>
          <w:rPr>
            <w:rFonts w:ascii="仿宋" w:eastAsia="仿宋" w:hAnsi="仿宋" w:cs="仿宋" w:hint="eastAsia"/>
            <w:lang w:eastAsia="zh-CN"/>
          </w:rPr>
          <w:t>(三)、建设期利息</w:t>
        </w:r>
        <w:r>
          <w:tab/>
        </w:r>
        <w:r>
          <w:fldChar w:fldCharType="begin"/>
        </w:r>
        <w:r>
          <w:instrText xml:space="preserve"> PAGEREF _Toc17374 \h </w:instrText>
        </w:r>
        <w:r>
          <w:fldChar w:fldCharType="separate"/>
        </w:r>
        <w:r>
          <w:t>85</w:t>
        </w:r>
        <w:r>
          <w:fldChar w:fldCharType="end"/>
        </w:r>
      </w:hyperlink>
    </w:p>
    <w:p>
      <w:pPr>
        <w:pStyle w:val="TOC2"/>
        <w:tabs>
          <w:tab w:val="right" w:leader="dot" w:pos="8306"/>
        </w:tabs>
      </w:pPr>
      <w:hyperlink w:anchor="_Toc27492" w:history="1">
        <w:r>
          <w:rPr>
            <w:rFonts w:ascii="仿宋" w:eastAsia="仿宋" w:hAnsi="仿宋" w:cs="仿宋" w:hint="eastAsia"/>
            <w:lang w:eastAsia="zh-CN"/>
          </w:rPr>
          <w:t>(四)、流动资金</w:t>
        </w:r>
        <w:r>
          <w:tab/>
        </w:r>
        <w:r>
          <w:fldChar w:fldCharType="begin"/>
        </w:r>
        <w:r>
          <w:instrText xml:space="preserve"> PAGEREF _Toc27492 \h </w:instrText>
        </w:r>
        <w:r>
          <w:fldChar w:fldCharType="separate"/>
        </w:r>
        <w:r>
          <w:t>85</w:t>
        </w:r>
        <w:r>
          <w:fldChar w:fldCharType="end"/>
        </w:r>
      </w:hyperlink>
    </w:p>
    <w:p>
      <w:pPr>
        <w:pStyle w:val="TOC2"/>
        <w:tabs>
          <w:tab w:val="right" w:leader="dot" w:pos="8306"/>
        </w:tabs>
      </w:pPr>
      <w:hyperlink w:anchor="_Toc2142" w:history="1">
        <w:r>
          <w:rPr>
            <w:rFonts w:ascii="仿宋" w:eastAsia="仿宋" w:hAnsi="仿宋" w:cs="仿宋" w:hint="eastAsia"/>
            <w:lang w:eastAsia="zh-CN"/>
          </w:rPr>
          <w:t>(五)、PVC胶项目总投资</w:t>
        </w:r>
        <w:r>
          <w:tab/>
        </w:r>
        <w:r>
          <w:fldChar w:fldCharType="begin"/>
        </w:r>
        <w:r>
          <w:instrText xml:space="preserve"> PAGEREF _Toc2142 \h </w:instrText>
        </w:r>
        <w:r>
          <w:fldChar w:fldCharType="separate"/>
        </w:r>
        <w:r>
          <w:t>86</w:t>
        </w:r>
        <w:r>
          <w:fldChar w:fldCharType="end"/>
        </w:r>
      </w:hyperlink>
    </w:p>
    <w:p>
      <w:pPr>
        <w:pStyle w:val="TOC2"/>
        <w:tabs>
          <w:tab w:val="right" w:leader="dot" w:pos="8306"/>
        </w:tabs>
      </w:pPr>
      <w:hyperlink w:anchor="_Toc7931" w:history="1">
        <w:r>
          <w:rPr>
            <w:rFonts w:ascii="仿宋" w:eastAsia="仿宋" w:hAnsi="仿宋" w:cs="仿宋" w:hint="eastAsia"/>
            <w:lang w:eastAsia="zh-CN"/>
          </w:rPr>
          <w:t>(六)、资金筹措与投资计划</w:t>
        </w:r>
        <w:r>
          <w:tab/>
        </w:r>
        <w:r>
          <w:fldChar w:fldCharType="begin"/>
        </w:r>
        <w:r>
          <w:instrText xml:space="preserve"> PAGEREF _Toc7931 \h </w:instrText>
        </w:r>
        <w:r>
          <w:fldChar w:fldCharType="separate"/>
        </w:r>
        <w:r>
          <w:t>87</w:t>
        </w:r>
        <w:r>
          <w:fldChar w:fldCharType="end"/>
        </w:r>
      </w:hyperlink>
    </w:p>
    <w:p>
      <w:pPr>
        <w:pStyle w:val="TOC1"/>
        <w:tabs>
          <w:tab w:val="right" w:leader="dot" w:pos="8306"/>
        </w:tabs>
      </w:pPr>
      <w:hyperlink w:anchor="_Toc23029" w:history="1">
        <w:r>
          <w:rPr>
            <w:rFonts w:ascii="仿宋" w:eastAsia="仿宋" w:hAnsi="仿宋" w:cs="仿宋" w:hint="eastAsia"/>
            <w:lang w:eastAsia="zh-CN"/>
          </w:rPr>
          <w:t>十九、社会责任与可持续发展</w:t>
        </w:r>
        <w:r>
          <w:tab/>
        </w:r>
        <w:r>
          <w:fldChar w:fldCharType="begin"/>
        </w:r>
        <w:r>
          <w:instrText xml:space="preserve"> PAGEREF _Toc23029 \h </w:instrText>
        </w:r>
        <w:r>
          <w:fldChar w:fldCharType="separate"/>
        </w:r>
        <w:r>
          <w:t>87</w:t>
        </w:r>
        <w:r>
          <w:fldChar w:fldCharType="end"/>
        </w:r>
      </w:hyperlink>
    </w:p>
    <w:p>
      <w:pPr>
        <w:pStyle w:val="TOC2"/>
        <w:tabs>
          <w:tab w:val="right" w:leader="dot" w:pos="8306"/>
        </w:tabs>
      </w:pPr>
      <w:hyperlink w:anchor="_Toc5706" w:history="1">
        <w:r>
          <w:rPr>
            <w:rFonts w:ascii="仿宋" w:eastAsia="仿宋" w:hAnsi="仿宋" w:cs="仿宋" w:hint="eastAsia"/>
            <w:lang w:eastAsia="zh-CN"/>
          </w:rPr>
          <w:t>(一)、社会责任理念</w:t>
        </w:r>
        <w:r>
          <w:tab/>
        </w:r>
        <w:r>
          <w:fldChar w:fldCharType="begin"/>
        </w:r>
        <w:r>
          <w:instrText xml:space="preserve"> PAGEREF _Toc5706 \h </w:instrText>
        </w:r>
        <w:r>
          <w:fldChar w:fldCharType="separate"/>
        </w:r>
        <w:r>
          <w:t>87</w:t>
        </w:r>
        <w:r>
          <w:fldChar w:fldCharType="end"/>
        </w:r>
      </w:hyperlink>
    </w:p>
    <w:p>
      <w:pPr>
        <w:pStyle w:val="TOC2"/>
        <w:tabs>
          <w:tab w:val="right" w:leader="dot" w:pos="8306"/>
        </w:tabs>
      </w:pPr>
      <w:hyperlink w:anchor="_Toc7278" w:history="1">
        <w:r>
          <w:rPr>
            <w:rFonts w:ascii="仿宋" w:eastAsia="仿宋" w:hAnsi="仿宋" w:cs="仿宋" w:hint="eastAsia"/>
            <w:lang w:eastAsia="zh-CN"/>
          </w:rPr>
          <w:t>(二)、公益活动与社区参与</w:t>
        </w:r>
        <w:r>
          <w:tab/>
        </w:r>
        <w:r>
          <w:fldChar w:fldCharType="begin"/>
        </w:r>
        <w:r>
          <w:instrText xml:space="preserve"> PAGEREF _Toc7278 \h </w:instrText>
        </w:r>
        <w:r>
          <w:fldChar w:fldCharType="separate"/>
        </w:r>
        <w:r>
          <w:t>88</w:t>
        </w:r>
        <w:r>
          <w:fldChar w:fldCharType="end"/>
        </w:r>
      </w:hyperlink>
    </w:p>
    <w:p>
      <w:pPr>
        <w:pStyle w:val="TOC2"/>
        <w:tabs>
          <w:tab w:val="right" w:leader="dot" w:pos="8306"/>
        </w:tabs>
      </w:pPr>
      <w:hyperlink w:anchor="_Toc4039" w:history="1">
        <w:r>
          <w:rPr>
            <w:rFonts w:ascii="仿宋" w:eastAsia="仿宋" w:hAnsi="仿宋" w:cs="仿宋" w:hint="eastAsia"/>
            <w:lang w:eastAsia="zh-CN"/>
          </w:rPr>
          <w:t>(三)、可持续发展策略</w:t>
        </w:r>
        <w:r>
          <w:tab/>
        </w:r>
        <w:r>
          <w:fldChar w:fldCharType="begin"/>
        </w:r>
        <w:r>
          <w:instrText xml:space="preserve"> PAGEREF _Toc4039 \h </w:instrText>
        </w:r>
        <w:r>
          <w:fldChar w:fldCharType="separate"/>
        </w:r>
        <w:r>
          <w:t>90</w:t>
        </w:r>
        <w:r>
          <w:fldChar w:fldCharType="end"/>
        </w:r>
      </w:hyperlink>
    </w:p>
    <w:p>
      <w:pPr>
        <w:pStyle w:val="TOC2"/>
        <w:tabs>
          <w:tab w:val="right" w:leader="dot" w:pos="8306"/>
        </w:tabs>
      </w:pPr>
      <w:hyperlink w:anchor="_Toc16096" w:history="1">
        <w:r>
          <w:rPr>
            <w:rFonts w:ascii="仿宋" w:eastAsia="仿宋" w:hAnsi="仿宋" w:cs="仿宋" w:hint="eastAsia"/>
            <w:lang w:eastAsia="zh-CN"/>
          </w:rPr>
          <w:t>(四)、企业文化与价值观</w:t>
        </w:r>
        <w:r>
          <w:tab/>
        </w:r>
        <w:r>
          <w:fldChar w:fldCharType="begin"/>
        </w:r>
        <w:r>
          <w:instrText xml:space="preserve"> PAGEREF _Toc16096 \h </w:instrText>
        </w:r>
        <w:r>
          <w:fldChar w:fldCharType="separate"/>
        </w:r>
        <w:r>
          <w:t>91</w:t>
        </w:r>
        <w:r>
          <w:fldChar w:fldCharType="end"/>
        </w:r>
      </w:hyperlink>
    </w:p>
    <w:p>
      <w:pPr>
        <w:pStyle w:val="TOC1"/>
        <w:tabs>
          <w:tab w:val="right" w:leader="dot" w:pos="8306"/>
        </w:tabs>
      </w:pPr>
      <w:hyperlink w:anchor="_Toc1753" w:history="1">
        <w:r>
          <w:rPr>
            <w:rFonts w:ascii="仿宋" w:eastAsia="仿宋" w:hAnsi="仿宋" w:cs="仿宋" w:hint="eastAsia"/>
            <w:lang w:eastAsia="zh-CN"/>
          </w:rPr>
          <w:t>二十、创新驱动与持续发展</w:t>
        </w:r>
        <w:r>
          <w:tab/>
        </w:r>
        <w:r>
          <w:fldChar w:fldCharType="begin"/>
        </w:r>
        <w:r>
          <w:instrText xml:space="preserve"> PAGEREF _Toc1753 \h </w:instrText>
        </w:r>
        <w:r>
          <w:fldChar w:fldCharType="separate"/>
        </w:r>
        <w:r>
          <w:t>93</w:t>
        </w:r>
        <w:r>
          <w:fldChar w:fldCharType="end"/>
        </w:r>
      </w:hyperlink>
    </w:p>
    <w:p>
      <w:pPr>
        <w:pStyle w:val="TOC2"/>
        <w:tabs>
          <w:tab w:val="right" w:leader="dot" w:pos="8306"/>
        </w:tabs>
      </w:pPr>
      <w:hyperlink w:anchor="_Toc7446" w:history="1">
        <w:r>
          <w:rPr>
            <w:rFonts w:ascii="仿宋" w:eastAsia="仿宋" w:hAnsi="仿宋" w:cs="仿宋" w:hint="eastAsia"/>
            <w:lang w:eastAsia="zh-CN"/>
          </w:rPr>
          <w:t>(一)、创新驱动战略实施</w:t>
        </w:r>
        <w:r>
          <w:tab/>
        </w:r>
        <w:r>
          <w:fldChar w:fldCharType="begin"/>
        </w:r>
        <w:r>
          <w:instrText xml:space="preserve"> PAGEREF _Toc7446 \h </w:instrText>
        </w:r>
        <w:r>
          <w:fldChar w:fldCharType="separate"/>
        </w:r>
        <w:r>
          <w:t>93</w:t>
        </w:r>
        <w:r>
          <w:fldChar w:fldCharType="end"/>
        </w:r>
      </w:hyperlink>
    </w:p>
    <w:p>
      <w:pPr>
        <w:pStyle w:val="TOC2"/>
        <w:tabs>
          <w:tab w:val="right" w:leader="dot" w:pos="8306"/>
        </w:tabs>
      </w:pPr>
      <w:hyperlink w:anchor="_Toc1559" w:history="1">
        <w:r>
          <w:rPr>
            <w:rFonts w:ascii="仿宋" w:eastAsia="仿宋" w:hAnsi="仿宋" w:cs="仿宋" w:hint="eastAsia"/>
            <w:lang w:eastAsia="zh-CN"/>
          </w:rPr>
          <w:t>(二)、持续发展路径探索</w:t>
        </w:r>
        <w:r>
          <w:tab/>
        </w:r>
        <w:r>
          <w:fldChar w:fldCharType="begin"/>
        </w:r>
        <w:r>
          <w:instrText xml:space="preserve"> PAGEREF _Toc1559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024"/>
      <w:r>
        <w:rPr>
          <w:rFonts w:ascii="仿宋" w:eastAsia="仿宋" w:hAnsi="仿宋" w:cs="仿宋" w:hint="eastAsia"/>
          <w:sz w:val="28"/>
          <w:lang w:eastAsia="zh-CN"/>
        </w:rPr>
        <w:t>一、PVC胶项目文档管理</w:t>
      </w:r>
      <w:bookmarkEnd w:id="2"/>
    </w:p>
    <w:p>
      <w:pPr>
        <w:pStyle w:val="Heading2"/>
        <w:rPr>
          <w:rFonts w:ascii="仿宋" w:eastAsia="仿宋" w:hAnsi="仿宋" w:cs="仿宋" w:hint="eastAsia"/>
          <w:lang w:eastAsia="zh-CN"/>
        </w:rPr>
      </w:pPr>
      <w:bookmarkStart w:id="3" w:name="_Toc276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PVC胶项目高度重视文档的质量和准确性，为了支持PVC胶项目的各项活动和决策，我们采取了如下措施。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在PVC胶项目计划的初期就开始了文档的编制。我们设立了详细的文档编制计划，明确了每个文档的内容、格式和编写责任人。在PVC胶项目启动阶段，我们首先编制了PVC胶项目章程，清楚地定义了PVC胶项目的目标、范围、风险等关键要素。然后，我们根据计划陆续编制了需求文档、设计文档、测试文档等各类文档，确保了PVC胶项目的每个阶段都有明确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https://d.book118.com/566150005102010101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B4189"/>
    <w:rsid w:val="4593521B"/>
    <w:rsid w:val="7AE7341D"/>
    <w:rsid w:val="7D6B4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6150005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2024-03-13T11:57:00Z</dcterms:created>
  <dcterms:modified xsi:type="dcterms:W3CDTF">2024-03-13T11:57:37Z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9F229F8F89E14563B7894395ADC642CD_11</vt:lpwstr>
  </property>
  <property fmtid="{D5CDD505-2E9C-101B-9397-08002B2CF9AE}" pid="3" name="KSOProductBuildVer">
    <vt:lpwstr>2052-12.1.0.16399</vt:lpwstr>
  </property>
</Properties>
</file>