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72F9" w:rsidRPr="000C39B1" w:rsidP="009672F9">
      <w:pPr>
        <w:tabs>
          <w:tab w:val="left" w:pos="4253"/>
        </w:tabs>
        <w:snapToGrid w:val="0"/>
        <w:spacing w:line="360" w:lineRule="auto"/>
        <w:jc w:val="center"/>
        <w:rPr>
          <w:rFonts w:ascii="黑体" w:eastAsia="黑体" w:hAnsi="黑体"/>
          <w:sz w:val="32"/>
        </w:rPr>
      </w:pPr>
      <w:r w:rsidRPr="000C39B1">
        <w:rPr>
          <w:rFonts w:ascii="黑体" w:eastAsia="黑体" w:hAnsi="黑体" w:hint="eastAsia"/>
          <w:sz w:val="32"/>
        </w:rPr>
        <w:t>重庆市三峡名校联盟2023-2024学年高二上学期秋季联考</w:t>
      </w:r>
    </w:p>
    <w:p w:rsidR="009672F9" w:rsidRPr="000C39B1" w:rsidP="009672F9">
      <w:pPr>
        <w:tabs>
          <w:tab w:val="left" w:pos="4253"/>
        </w:tabs>
        <w:snapToGrid w:val="0"/>
        <w:spacing w:line="360" w:lineRule="auto"/>
        <w:jc w:val="center"/>
        <w:rPr>
          <w:rFonts w:ascii="黑体" w:eastAsia="黑体" w:hAnsi="黑体"/>
          <w:sz w:val="32"/>
        </w:rPr>
      </w:pPr>
      <w:r w:rsidRPr="000C39B1">
        <w:rPr>
          <w:rFonts w:ascii="黑体" w:eastAsia="黑体" w:hAnsi="黑体" w:hint="eastAsia"/>
          <w:sz w:val="32"/>
        </w:rPr>
        <w:t>地理试题</w:t>
      </w:r>
    </w:p>
    <w:p w:rsidR="009672F9" w:rsidP="009672F9">
      <w:pPr>
        <w:tabs>
          <w:tab w:val="left" w:pos="4253"/>
        </w:tabs>
        <w:snapToGrid w:val="0"/>
        <w:spacing w:line="360" w:lineRule="auto"/>
        <w:rPr>
          <w:rFonts w:ascii="宋体" w:hAnsi="宋体"/>
        </w:rPr>
      </w:pPr>
    </w:p>
    <w:p w:rsidR="009672F9" w:rsidRPr="00875447" w:rsidP="009672F9">
      <w:pPr>
        <w:tabs>
          <w:tab w:val="left" w:pos="4253"/>
        </w:tabs>
        <w:snapToGrid w:val="0"/>
        <w:spacing w:line="360" w:lineRule="auto"/>
        <w:rPr>
          <w:rFonts w:ascii="宋体" w:hAnsi="宋体"/>
        </w:rPr>
      </w:pPr>
      <w:r w:rsidRPr="00875447">
        <w:rPr>
          <w:rFonts w:ascii="宋体" w:hAnsi="宋体"/>
        </w:rPr>
        <w:t>一、选择题（本题共15小题，每小题3分，共45分。在每小题给出的四个选项中，只有一项是符合题目要求的。）</w:t>
      </w:r>
    </w:p>
    <w:p w:rsidR="009672F9" w:rsidRPr="00875447" w:rsidP="009672F9">
      <w:pPr>
        <w:tabs>
          <w:tab w:val="left" w:pos="4253"/>
        </w:tabs>
        <w:snapToGrid w:val="0"/>
        <w:spacing w:line="360" w:lineRule="auto"/>
        <w:rPr>
          <w:rFonts w:ascii="宋体" w:hAnsi="宋体"/>
        </w:rPr>
      </w:pPr>
      <w:r w:rsidRPr="00875447">
        <w:rPr>
          <w:rFonts w:ascii="宋体" w:hAnsi="宋体"/>
        </w:rPr>
        <w:t>1. 北京时间2023年5月30日9时31分，神舟十六号载人飞船在酒泉卫星发射中心成功发射升空，“神十六”飞行乘组随后在当日18时许与“神十五”乘组会师太空，拍下“全家福”。计划11月返回东风着陆场。下图为重庆市涪陵实验中学校的平面图。神舟十六号载人飞船发射升空前3小时，重庆涪陵实验中学校的小黄老师正在学校李仁广场上，此时小黄老师看到自己的影子最有可能投向的建筑是（   ）</w:t>
      </w:r>
    </w:p>
    <w:p w:rsidR="009672F9" w:rsidRPr="00875447" w:rsidP="009672F9">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37.6pt;height:192pt;mso-wrap-style:square;visibility:visible">
            <v:imagedata r:id="rId4" o:title="学科网(www"/>
          </v:shape>
        </w:pict>
      </w:r>
    </w:p>
    <w:p w:rsidR="009672F9" w:rsidP="009672F9">
      <w:pPr>
        <w:tabs>
          <w:tab w:val="left" w:pos="4253"/>
        </w:tabs>
        <w:snapToGrid w:val="0"/>
        <w:spacing w:line="360" w:lineRule="auto"/>
        <w:rPr>
          <w:rFonts w:ascii="宋体" w:hAnsi="宋体"/>
        </w:rPr>
      </w:pPr>
      <w:r w:rsidRPr="00875447">
        <w:rPr>
          <w:rFonts w:ascii="宋体" w:hAnsi="宋体"/>
        </w:rPr>
        <w:t>A. 桃苑</w:t>
      </w:r>
      <w:r w:rsidRPr="00875447">
        <w:rPr>
          <w:rFonts w:ascii="宋体" w:hAnsi="宋体"/>
        </w:rPr>
        <w:tab/>
        <w:t>B. 崇礼楼</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启智楼</w:t>
      </w:r>
      <w:r w:rsidRPr="00875447">
        <w:rPr>
          <w:rFonts w:ascii="宋体" w:hAnsi="宋体"/>
        </w:rPr>
        <w:tab/>
        <w:t>D. 仁志楼</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C</w:t>
      </w:r>
    </w:p>
    <w:p w:rsidR="009672F9" w:rsidRPr="00875447" w:rsidP="009672F9">
      <w:pPr>
        <w:tabs>
          <w:tab w:val="left" w:pos="4253"/>
        </w:tabs>
        <w:snapToGrid w:val="0"/>
        <w:spacing w:line="360" w:lineRule="auto"/>
        <w:rPr>
          <w:rFonts w:ascii="宋体" w:hAnsi="宋体"/>
        </w:rPr>
      </w:pPr>
      <w:r>
        <w:rPr>
          <w:rFonts w:ascii="宋体" w:hAnsi="宋体"/>
        </w:rPr>
        <w:t>〖解 析〗</w:t>
      </w:r>
      <w:r w:rsidRPr="00875447">
        <w:rPr>
          <w:rFonts w:ascii="宋体" w:hAnsi="宋体"/>
        </w:rPr>
        <w:t>影子朝向与太阳方位有关，要得知太阳方位得先明确日出日落方位、正午太阳方位、地方时。发射时间是2023年5月30日，太阳直射北半球，全球非极昼极夜区，日出东北，日落西北；重庆位于北回归线以北地区，正午太阳常年位于正南方。5月30日，太阳直射北半球，位于北半球的重庆昼长夜短，6时前日出，18时后日落。发射升空时间是9时31分，3小时前即6时31分，重庆涪陵（位于成都105°E和巫山110°E之间）位于120°E（该线地方时是北京时间）以西10°至15°，地方时晚于北京时间40分钟至1小时；北京时间6时31分，涪陵当地时间约为5时31分至5时51分之间，正值日出后不久，太阳位于东北方，影子朝向西南方，结合图中指向标可知，影子最可能投向启智楼，C正确，ABD错误，故选C。</w:t>
      </w:r>
    </w:p>
    <w:p w:rsidR="009672F9" w:rsidRPr="00875447" w:rsidP="009672F9">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875447">
        <w:rPr>
          <w:rFonts w:ascii="宋体" w:hAnsi="宋体"/>
        </w:rPr>
        <w:t>北京时间2022年2月25～26日，欧洲西部经历了一次明显的天气变化过程，下图示意这两</w:t>
      </w:r>
    </w:p>
    <w:p w:rsidR="009672F9" w:rsidRPr="00875447" w:rsidP="009672F9">
      <w:pPr>
        <w:tabs>
          <w:tab w:val="left" w:pos="4253"/>
        </w:tabs>
        <w:snapToGrid w:val="0"/>
        <w:spacing w:line="360" w:lineRule="auto"/>
        <w:rPr>
          <w:rFonts w:ascii="宋体" w:hAnsi="宋体"/>
        </w:rPr>
      </w:pPr>
      <w:r w:rsidRPr="00875447">
        <w:rPr>
          <w:rFonts w:ascii="宋体" w:hAnsi="宋体"/>
        </w:rPr>
        <w:t>日该区域的海平面等压线（单位：百帕）分布，期间，一艘驶向甲地的货轮正途经乙地（图b），据图，完成下面小题。</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26" type="#_x0000_t75" alt="学科网(www.zxxk.com)--教育资源门户，提供试卷、教案、课件、论文、素材以及各类教学资源下载，还有大量而丰富的教学相关资讯！" style="width:263.2pt;height:134.4pt;mso-wrap-style:square;visibility:visible">
            <v:imagedata r:id="rId7"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2. 此时，乙地货轮航行状况为（   ）</w:t>
      </w:r>
    </w:p>
    <w:p w:rsidR="009672F9" w:rsidP="009672F9">
      <w:pPr>
        <w:tabs>
          <w:tab w:val="left" w:pos="4253"/>
        </w:tabs>
        <w:snapToGrid w:val="0"/>
        <w:spacing w:line="360" w:lineRule="auto"/>
        <w:rPr>
          <w:rFonts w:ascii="宋体" w:hAnsi="宋体"/>
        </w:rPr>
      </w:pPr>
      <w:r w:rsidRPr="00875447">
        <w:rPr>
          <w:rFonts w:ascii="宋体" w:hAnsi="宋体"/>
        </w:rPr>
        <w:t>A. 顺风顺水</w:t>
      </w:r>
      <w:r w:rsidRPr="00875447">
        <w:rPr>
          <w:rFonts w:ascii="宋体" w:hAnsi="宋体"/>
        </w:rPr>
        <w:tab/>
        <w:t>B. 逆风顺水</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逆风逆水</w:t>
      </w:r>
      <w:r w:rsidRPr="00875447">
        <w:rPr>
          <w:rFonts w:ascii="宋体" w:hAnsi="宋体"/>
        </w:rPr>
        <w:tab/>
        <w:t>D. 顺风逆水</w:t>
      </w:r>
    </w:p>
    <w:p w:rsidR="009672F9" w:rsidRPr="00875447" w:rsidP="009672F9">
      <w:pPr>
        <w:tabs>
          <w:tab w:val="left" w:pos="4253"/>
        </w:tabs>
        <w:snapToGrid w:val="0"/>
        <w:spacing w:line="360" w:lineRule="auto"/>
        <w:rPr>
          <w:rFonts w:ascii="宋体" w:hAnsi="宋体"/>
        </w:rPr>
      </w:pPr>
      <w:r w:rsidRPr="00875447">
        <w:rPr>
          <w:rFonts w:ascii="宋体" w:hAnsi="宋体"/>
        </w:rPr>
        <w:t>3. 该货轮以30km/h的速度由乙地航行约660km到达甲地，届时甲地正值（   ）</w:t>
      </w:r>
    </w:p>
    <w:p w:rsidR="009672F9" w:rsidP="009672F9">
      <w:pPr>
        <w:tabs>
          <w:tab w:val="left" w:pos="4253"/>
        </w:tabs>
        <w:snapToGrid w:val="0"/>
        <w:spacing w:line="360" w:lineRule="auto"/>
        <w:rPr>
          <w:rFonts w:ascii="宋体" w:hAnsi="宋体"/>
        </w:rPr>
      </w:pPr>
      <w:r w:rsidRPr="00875447">
        <w:rPr>
          <w:rFonts w:ascii="宋体" w:hAnsi="宋体"/>
        </w:rPr>
        <w:t>A. 夕阳西下</w:t>
      </w:r>
      <w:r w:rsidRPr="00875447">
        <w:rPr>
          <w:rFonts w:ascii="宋体" w:hAnsi="宋体"/>
        </w:rPr>
        <w:tab/>
        <w:t>B. 深夜时分</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太阳初升</w:t>
      </w:r>
      <w:r w:rsidRPr="00875447">
        <w:rPr>
          <w:rFonts w:ascii="宋体" w:hAnsi="宋体"/>
        </w:rPr>
        <w:tab/>
        <w:t>D. 日近正午</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2. B    3. C</w:t>
      </w:r>
    </w:p>
    <w:p w:rsidR="009672F9" w:rsidRPr="00875447" w:rsidP="009672F9">
      <w:pPr>
        <w:tabs>
          <w:tab w:val="left" w:pos="4253"/>
        </w:tabs>
        <w:snapToGrid w:val="0"/>
        <w:spacing w:line="360" w:lineRule="auto"/>
        <w:rPr>
          <w:rFonts w:ascii="宋体" w:hAnsi="宋体"/>
        </w:rPr>
      </w:pPr>
      <w:r>
        <w:rPr>
          <w:rFonts w:ascii="宋体" w:hAnsi="宋体"/>
        </w:rPr>
        <w:t>〖解 析〗</w:t>
      </w:r>
    </w:p>
    <w:p w:rsidR="009672F9" w:rsidRPr="00875447" w:rsidP="009672F9">
      <w:pPr>
        <w:tabs>
          <w:tab w:val="left" w:pos="4253"/>
        </w:tabs>
        <w:snapToGrid w:val="0"/>
        <w:spacing w:line="360" w:lineRule="auto"/>
        <w:rPr>
          <w:rFonts w:ascii="宋体" w:hAnsi="宋体"/>
        </w:rPr>
      </w:pPr>
      <w:r w:rsidRPr="00875447">
        <w:rPr>
          <w:rFonts w:ascii="宋体" w:hAnsi="宋体"/>
        </w:rPr>
        <w:t>【2题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读图可知，乙地位于欧洲西部的大西洋中，位于40°</w:t>
      </w:r>
      <w:r>
        <w:rPr>
          <w:rFonts w:ascii="宋体" w:hAnsi="宋体"/>
        </w:rPr>
        <w:t>～</w:t>
      </w:r>
      <w:r w:rsidRPr="00875447">
        <w:rPr>
          <w:rFonts w:ascii="宋体" w:hAnsi="宋体"/>
        </w:rPr>
        <w:t>60°N的盛行西风带，此时受高压系统影响，乙处盛行风向是偏东风，从乙地驶往甲地的货轮逆风航行，AD错误；有北大西洋暖流经过，从乙地驶往甲地的货轮顺水航行，B正确，C错误。故选B。</w:t>
      </w:r>
    </w:p>
    <w:p w:rsidR="009672F9" w:rsidRPr="00875447" w:rsidP="009672F9">
      <w:pPr>
        <w:tabs>
          <w:tab w:val="left" w:pos="4253"/>
        </w:tabs>
        <w:snapToGrid w:val="0"/>
        <w:spacing w:line="360" w:lineRule="auto"/>
        <w:rPr>
          <w:rFonts w:ascii="宋体" w:hAnsi="宋体"/>
        </w:rPr>
      </w:pPr>
      <w:r w:rsidRPr="00875447">
        <w:rPr>
          <w:rFonts w:ascii="宋体" w:hAnsi="宋体"/>
        </w:rPr>
        <w:t>【3题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据题干信息“该货轮以30km/h的速度由乙地航行约660km到达甲地”可知，乙地航行到甲地需要22小时，读图可知，此时北京时间是26日17时，甲地位于0°附近，时间是26日9时，再加上航线时间，货轮到达时甲地时间大约是27日7时，C正确，ABD错误。故选C。</w:t>
      </w:r>
    </w:p>
    <w:p w:rsidR="009672F9" w:rsidRPr="00875447" w:rsidP="009672F9">
      <w:pPr>
        <w:tabs>
          <w:tab w:val="left" w:pos="4253"/>
        </w:tabs>
        <w:snapToGrid w:val="0"/>
        <w:spacing w:line="360" w:lineRule="auto"/>
        <w:rPr>
          <w:rFonts w:ascii="宋体" w:hAnsi="宋体"/>
        </w:rPr>
      </w:pPr>
      <w:r w:rsidRPr="00875447">
        <w:rPr>
          <w:rFonts w:ascii="宋体" w:hAnsi="宋体"/>
        </w:rPr>
        <w:t>重庆是中国西南岩溶区的重要组成部分，岩溶区面积约为全市总面积的36.49％，岩溶泉是岩溶水出露地表形成的泉，图左是重庆岩溶泉地质剖面图，图右是岩石圈物质循环示意图，完成下面小题。</w:t>
      </w:r>
    </w:p>
    <w:p w:rsidR="009672F9" w:rsidRPr="00875447" w:rsidP="009672F9">
      <w:pPr>
        <w:tabs>
          <w:tab w:val="left" w:pos="4253"/>
        </w:tabs>
        <w:snapToGrid w:val="0"/>
        <w:spacing w:line="360" w:lineRule="auto"/>
        <w:jc w:val="center"/>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Pr>
          <w:rFonts w:ascii="宋体" w:hAnsi="宋体"/>
        </w:rPr>
        <w:pict>
          <v:shape id="_x0000_i1027" type="#_x0000_t75" alt="学科网(www.zxxk.com)--教育资源门户，提供试卷、教案、课件、论文、素材以及各类教学资源下载，还有大量而丰富的教学相关资讯！" style="width:412.4pt;height:118.4pt;mso-wrap-style:square;visibility:visible">
            <v:imagedata r:id="rId10"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4. 关于左图中岩层及构造等说法正确的是（   ）</w:t>
      </w:r>
    </w:p>
    <w:p w:rsidR="009672F9" w:rsidRPr="00875447" w:rsidP="009672F9">
      <w:pPr>
        <w:tabs>
          <w:tab w:val="left" w:pos="4253"/>
        </w:tabs>
        <w:snapToGrid w:val="0"/>
        <w:spacing w:line="360" w:lineRule="auto"/>
        <w:rPr>
          <w:rFonts w:ascii="宋体" w:hAnsi="宋体"/>
        </w:rPr>
      </w:pPr>
      <w:r w:rsidRPr="00875447">
        <w:rPr>
          <w:rFonts w:ascii="宋体" w:hAnsi="宋体"/>
        </w:rPr>
        <w:t>A. E断层发生在①岩层形成前</w:t>
      </w:r>
      <w:r w:rsidRPr="00875447">
        <w:rPr>
          <w:rFonts w:ascii="宋体" w:hAnsi="宋体"/>
        </w:rPr>
        <w:tab/>
        <w:t>B. ②处底部的地质构造是背斜</w:t>
      </w:r>
    </w:p>
    <w:p w:rsidR="009672F9" w:rsidRPr="00875447" w:rsidP="009672F9">
      <w:pPr>
        <w:tabs>
          <w:tab w:val="left" w:pos="4253"/>
        </w:tabs>
        <w:snapToGrid w:val="0"/>
        <w:spacing w:line="360" w:lineRule="auto"/>
        <w:rPr>
          <w:rFonts w:ascii="宋体" w:hAnsi="宋体"/>
        </w:rPr>
      </w:pPr>
      <w:r w:rsidRPr="00875447">
        <w:rPr>
          <w:rFonts w:ascii="宋体" w:hAnsi="宋体"/>
        </w:rPr>
        <w:t>C. F处易有泉水出露，适宜建坝蓄水</w:t>
      </w:r>
      <w:r w:rsidRPr="00875447">
        <w:rPr>
          <w:rFonts w:ascii="宋体" w:hAnsi="宋体"/>
        </w:rPr>
        <w:tab/>
        <w:t>D. ③处顶部适合修建采石场</w:t>
      </w:r>
    </w:p>
    <w:p w:rsidR="009672F9" w:rsidRPr="00875447" w:rsidP="009672F9">
      <w:pPr>
        <w:tabs>
          <w:tab w:val="left" w:pos="4253"/>
        </w:tabs>
        <w:snapToGrid w:val="0"/>
        <w:spacing w:line="360" w:lineRule="auto"/>
        <w:rPr>
          <w:rFonts w:ascii="宋体" w:hAnsi="宋体"/>
        </w:rPr>
      </w:pPr>
      <w:r w:rsidRPr="00875447">
        <w:rPr>
          <w:rFonts w:ascii="宋体" w:hAnsi="宋体"/>
        </w:rPr>
        <w:t>5. 岩溶区岩层与右图中相对应的岩石类型以及岩溶区主要地貌类型的形成过程对应正确的是（   ）</w:t>
      </w:r>
    </w:p>
    <w:p w:rsidR="009672F9" w:rsidRPr="00875447" w:rsidP="009672F9">
      <w:pPr>
        <w:tabs>
          <w:tab w:val="left" w:pos="4253"/>
        </w:tabs>
        <w:snapToGrid w:val="0"/>
        <w:spacing w:line="360" w:lineRule="auto"/>
        <w:rPr>
          <w:rFonts w:ascii="宋体" w:hAnsi="宋体"/>
        </w:rPr>
      </w:pPr>
      <w:r w:rsidRPr="00875447">
        <w:rPr>
          <w:rFonts w:ascii="宋体" w:hAnsi="宋体"/>
        </w:rPr>
        <w:t>A. 丙；沉积作用--断裂下降--流水溶蚀</w:t>
      </w:r>
      <w:r w:rsidRPr="00875447">
        <w:rPr>
          <w:rFonts w:ascii="宋体" w:hAnsi="宋体"/>
        </w:rPr>
        <w:tab/>
        <w:t>B. 丁；地壳抬升--沉积作用--流水溶蚀</w:t>
      </w:r>
    </w:p>
    <w:p w:rsidR="009672F9" w:rsidRPr="00875447" w:rsidP="009672F9">
      <w:pPr>
        <w:tabs>
          <w:tab w:val="left" w:pos="4253"/>
        </w:tabs>
        <w:snapToGrid w:val="0"/>
        <w:spacing w:line="360" w:lineRule="auto"/>
        <w:rPr>
          <w:rFonts w:ascii="宋体" w:hAnsi="宋体"/>
        </w:rPr>
      </w:pPr>
      <w:r w:rsidRPr="00875447">
        <w:rPr>
          <w:rFonts w:ascii="宋体" w:hAnsi="宋体"/>
        </w:rPr>
        <w:t>C. 丙；流水溶蚀--地壳抬升--外力侵蚀</w:t>
      </w:r>
      <w:r w:rsidRPr="00875447">
        <w:rPr>
          <w:rFonts w:ascii="宋体" w:hAnsi="宋体"/>
        </w:rPr>
        <w:tab/>
        <w:t>D. 丁；沉积作用--地壳抬升--流水溶蚀</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4. D    5. D</w:t>
      </w:r>
    </w:p>
    <w:p w:rsidR="009672F9" w:rsidRPr="00875447" w:rsidP="009672F9">
      <w:pPr>
        <w:tabs>
          <w:tab w:val="left" w:pos="4253"/>
        </w:tabs>
        <w:snapToGrid w:val="0"/>
        <w:spacing w:line="360" w:lineRule="auto"/>
        <w:rPr>
          <w:rFonts w:ascii="宋体" w:hAnsi="宋体"/>
        </w:rPr>
      </w:pPr>
      <w:r>
        <w:rPr>
          <w:rFonts w:ascii="宋体" w:hAnsi="宋体"/>
        </w:rPr>
        <w:t>〖解 析〗</w:t>
      </w:r>
    </w:p>
    <w:p w:rsidR="009672F9" w:rsidRPr="00875447" w:rsidP="009672F9">
      <w:pPr>
        <w:tabs>
          <w:tab w:val="left" w:pos="4253"/>
        </w:tabs>
        <w:snapToGrid w:val="0"/>
        <w:spacing w:line="360" w:lineRule="auto"/>
        <w:rPr>
          <w:rFonts w:ascii="宋体" w:hAnsi="宋体"/>
        </w:rPr>
      </w:pPr>
      <w:r w:rsidRPr="00875447">
        <w:rPr>
          <w:rFonts w:ascii="宋体" w:hAnsi="宋体"/>
        </w:rPr>
        <w:t>【4题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E断层切断了①岩层，应发生在①岩层形成后，A错误；②处岩层向下弯曲，是向斜，B错误；F处虽有泉水出露，但位于断层附近，建坝易诱发断层活动，C错误；③处岩层向上拱起，是背斜，背斜顶部受张力作用，岩层破碎，可修建采石场，D正确。故选D。</w:t>
      </w:r>
    </w:p>
    <w:p w:rsidR="009672F9" w:rsidRPr="00875447" w:rsidP="009672F9">
      <w:pPr>
        <w:tabs>
          <w:tab w:val="left" w:pos="4253"/>
        </w:tabs>
        <w:snapToGrid w:val="0"/>
        <w:spacing w:line="360" w:lineRule="auto"/>
        <w:rPr>
          <w:rFonts w:ascii="宋体" w:hAnsi="宋体"/>
        </w:rPr>
      </w:pPr>
      <w:r w:rsidRPr="00875447">
        <w:rPr>
          <w:rFonts w:ascii="宋体" w:hAnsi="宋体"/>
        </w:rPr>
        <w:t>【5题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丁由沉积物组成，是沉积岩；岩浆形成甲乙，说明甲乙是侵入岩或喷出岩；甲可直接形成沉积物（或读图可知，甲与位于近地表的沉积物基本位于同一水平面，说明是喷出岩），而乙需经抬升后方可形成沉积物，即甲是喷出岩，乙是侵入岩；则丙是变质岩。岩溶区的主要岩石类型是可溶性岩石，为沉积岩，对应丁，AC错误。沉积岩形成于地势低洼处，首先应经过沉积作用，目前出露地表，说明固结成岩后，经历了地壳抬升作用；抬升出露地表后，在流水溶蚀作用下，形成岩溶地貌，B错误，D正确。故选D。</w:t>
      </w:r>
    </w:p>
    <w:p w:rsidR="009672F9" w:rsidRPr="00875447" w:rsidP="009672F9">
      <w:pPr>
        <w:tabs>
          <w:tab w:val="left" w:pos="4253"/>
        </w:tabs>
        <w:snapToGrid w:val="0"/>
        <w:spacing w:line="360" w:lineRule="auto"/>
        <w:rPr>
          <w:rFonts w:ascii="宋体" w:hAnsi="宋体"/>
        </w:rPr>
      </w:pPr>
      <w:r w:rsidRPr="00875447">
        <w:rPr>
          <w:rFonts w:ascii="宋体" w:hAnsi="宋体"/>
        </w:rPr>
        <w:t>6. 图为某地等高线示意图，某中学兴趣小组在当地沿虚线所示的线路考察，并依次记录了相关的地层信息。完成下列关于图示区域的描述，正确的是（   ）</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28" type="#_x0000_t75" alt="学科网(www.zxxk.com)--教育资源门户，提供试卷、教案、课件、论文、素材以及各类教学资源下载，还有大量而丰富的教学相关资讯！" style="width:228.8pt;height:90pt;mso-wrap-style:square;visibility:visible">
            <v:imagedata r:id="rId11"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①甲处的构造地貌为向斜山，站在丙地看不到图中居民区</w:t>
      </w:r>
    </w:p>
    <w:p w:rsidR="009672F9" w:rsidRPr="00875447" w:rsidP="009672F9">
      <w:pPr>
        <w:tabs>
          <w:tab w:val="left" w:pos="4253"/>
        </w:tabs>
        <w:snapToGrid w:val="0"/>
        <w:spacing w:line="360" w:lineRule="auto"/>
        <w:rPr>
          <w:rFonts w:ascii="宋体" w:hAnsi="宋体"/>
        </w:rPr>
      </w:pPr>
      <w:r w:rsidRPr="00875447">
        <w:rPr>
          <w:rFonts w:ascii="宋体" w:hAnsi="宋体"/>
        </w:rPr>
        <w:t>②居民区选择修建在此处的原因可能是避开山洪，便于取水</w:t>
      </w:r>
    </w:p>
    <w:p w:rsidR="009672F9" w:rsidRPr="00875447" w:rsidP="009672F9">
      <w:pPr>
        <w:tabs>
          <w:tab w:val="left" w:pos="4253"/>
        </w:tabs>
        <w:snapToGrid w:val="0"/>
        <w:spacing w:line="360" w:lineRule="auto"/>
        <w:rPr>
          <w:rFonts w:ascii="宋体" w:hAnsi="宋体"/>
        </w:rPr>
      </w:pPr>
      <w:r w:rsidRPr="00875447">
        <w:rPr>
          <w:rFonts w:ascii="宋体" w:hAnsi="宋体"/>
        </w:rPr>
        <w:t>③乙处构造地貌为背斜谷，可能发育河流，大致自东向西流</w:t>
      </w:r>
    </w:p>
    <w:p w:rsidR="009672F9" w:rsidRPr="00875447" w:rsidP="009672F9">
      <w:pPr>
        <w:tabs>
          <w:tab w:val="left" w:pos="4253"/>
        </w:tabs>
        <w:snapToGrid w:val="0"/>
        <w:spacing w:line="360" w:lineRule="auto"/>
        <w:rPr>
          <w:rFonts w:ascii="宋体" w:hAnsi="宋体"/>
        </w:rPr>
      </w:pPr>
      <w:r w:rsidRPr="00875447">
        <w:rPr>
          <w:rFonts w:ascii="宋体" w:hAnsi="宋体"/>
        </w:rPr>
        <w:t>④图中居民区与丙地两地的高差可能是480米</w:t>
      </w:r>
    </w:p>
    <w:p w:rsidR="009672F9" w:rsidP="009672F9">
      <w:pPr>
        <w:tabs>
          <w:tab w:val="left" w:pos="4253"/>
        </w:tabs>
        <w:snapToGrid w:val="0"/>
        <w:spacing w:line="360" w:lineRule="auto"/>
        <w:rPr>
          <w:rFonts w:ascii="宋体" w:hAnsi="宋体"/>
        </w:rPr>
      </w:pPr>
      <w:r w:rsidRPr="00875447">
        <w:rPr>
          <w:rFonts w:ascii="宋体" w:hAnsi="宋体"/>
        </w:rPr>
        <w:t>A. ①③</w:t>
      </w:r>
      <w:r w:rsidRPr="00875447">
        <w:rPr>
          <w:rFonts w:ascii="宋体" w:hAnsi="宋体"/>
        </w:rPr>
        <w:tab/>
        <w:t>B. ①④</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②③</w:t>
      </w:r>
      <w:r w:rsidRPr="00875447">
        <w:rPr>
          <w:rFonts w:ascii="宋体" w:hAnsi="宋体"/>
        </w:rPr>
        <w:tab/>
        <w:t>D. ③④</w:t>
      </w:r>
    </w:p>
    <w:p w:rsidR="009672F9" w:rsidRPr="00875447" w:rsidP="009672F9">
      <w:pPr>
        <w:tabs>
          <w:tab w:val="left" w:pos="4253"/>
        </w:tabs>
        <w:snapToGrid w:val="0"/>
        <w:spacing w:line="360" w:lineRule="auto"/>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Pr>
          <w:rFonts w:ascii="宋体" w:hAnsi="宋体"/>
        </w:rPr>
        <w:t>〖答 案〗</w:t>
      </w:r>
      <w:r w:rsidRPr="00875447">
        <w:rPr>
          <w:rFonts w:ascii="宋体" w:hAnsi="宋体"/>
        </w:rPr>
        <w:t>B</w:t>
      </w:r>
    </w:p>
    <w:p w:rsidR="009672F9" w:rsidRPr="00875447" w:rsidP="009672F9">
      <w:pPr>
        <w:tabs>
          <w:tab w:val="left" w:pos="4253"/>
        </w:tabs>
        <w:snapToGrid w:val="0"/>
        <w:spacing w:line="360" w:lineRule="auto"/>
        <w:rPr>
          <w:rFonts w:ascii="宋体" w:hAnsi="宋体"/>
        </w:rPr>
      </w:pPr>
      <w:r>
        <w:rPr>
          <w:rFonts w:ascii="宋体" w:hAnsi="宋体"/>
        </w:rPr>
        <w:t>〖解 析〗</w:t>
      </w:r>
      <w:r w:rsidRPr="00875447">
        <w:rPr>
          <w:rFonts w:ascii="宋体" w:hAnsi="宋体"/>
        </w:rPr>
        <w:t>从等高线分布来看，甲地等高线向海拔低处凸出，表示山脊部位，地层中间新，两翼老，是向斜山，丙地与居民区之间有一列高大的山脊阻挡视线，从丙地不能看到图中居民区，①正确；乙地等高线向海拔高处凸出，是山谷部位，可能发育有河流，地层中间老，两翼新，是背斜谷，根据图中指向标箭头指向正北方向，图中山谷是西北—东南走向，地势西北高，东南低，河流自西北流向东南，③错误；居民区修建在山谷部位，地势较低，便于取水，原因不可能是避开山洪，②错误；居民区海拔在200米-400米之间，丙地海拔在800米-1000米之间，两地高差范围是400米-800米之间，可能是480米，④正确。①④组合正确，B正确，ACD错误，故选B。</w:t>
      </w:r>
    </w:p>
    <w:p w:rsidR="009672F9" w:rsidRPr="00875447" w:rsidP="009672F9">
      <w:pPr>
        <w:tabs>
          <w:tab w:val="left" w:pos="4253"/>
        </w:tabs>
        <w:snapToGrid w:val="0"/>
        <w:spacing w:line="360" w:lineRule="auto"/>
        <w:rPr>
          <w:rFonts w:ascii="宋体" w:hAnsi="宋体"/>
        </w:rPr>
      </w:pPr>
      <w:r w:rsidRPr="00875447">
        <w:rPr>
          <w:rFonts w:ascii="宋体" w:hAnsi="宋体"/>
        </w:rPr>
        <w:t>图中实线为锋线且正向东南方向移动，虚线范围内为雨区。读图，完成下面小题。</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29" type="#_x0000_t75" alt="学科网(www.zxxk.com)--教育资源门户，提供试卷、教案、课件、论文、素材以及各类教学资源下载，还有大量而丰富的教学相关资讯！" style="width:178pt;height:118.4pt;mso-wrap-style:square;visibility:visible">
            <v:imagedata r:id="rId14"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7. 下列关于该天气系统过境时天气状况的描述，正确的是（   ）</w:t>
      </w:r>
    </w:p>
    <w:p w:rsidR="009672F9" w:rsidP="009672F9">
      <w:pPr>
        <w:tabs>
          <w:tab w:val="left" w:pos="4253"/>
        </w:tabs>
        <w:snapToGrid w:val="0"/>
        <w:spacing w:line="360" w:lineRule="auto"/>
        <w:rPr>
          <w:rFonts w:ascii="宋体" w:hAnsi="宋体"/>
        </w:rPr>
      </w:pPr>
      <w:r w:rsidRPr="00875447">
        <w:rPr>
          <w:rFonts w:ascii="宋体" w:hAnsi="宋体"/>
        </w:rPr>
        <w:t>A. 天气转晴</w:t>
      </w:r>
      <w:r w:rsidRPr="00875447">
        <w:rPr>
          <w:rFonts w:ascii="宋体" w:hAnsi="宋体"/>
        </w:rPr>
        <w:tab/>
        <w:t>B. 气温剧降</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连续性降水</w:t>
      </w:r>
      <w:r w:rsidRPr="00875447">
        <w:rPr>
          <w:rFonts w:ascii="宋体" w:hAnsi="宋体"/>
        </w:rPr>
        <w:tab/>
        <w:t>D. 气温升高</w:t>
      </w:r>
    </w:p>
    <w:p w:rsidR="009672F9" w:rsidRPr="00875447" w:rsidP="009672F9">
      <w:pPr>
        <w:tabs>
          <w:tab w:val="left" w:pos="4253"/>
        </w:tabs>
        <w:snapToGrid w:val="0"/>
        <w:spacing w:line="360" w:lineRule="auto"/>
        <w:rPr>
          <w:rFonts w:ascii="宋体" w:hAnsi="宋体"/>
        </w:rPr>
      </w:pPr>
      <w:r w:rsidRPr="00875447">
        <w:rPr>
          <w:rFonts w:ascii="宋体" w:hAnsi="宋体"/>
        </w:rPr>
        <w:t>8. 若该锋线两侧a、b、e三点的气压对比是a=b&gt;e，则下列气压对比正确的是（   ）</w:t>
      </w:r>
    </w:p>
    <w:p w:rsidR="009672F9" w:rsidP="009672F9">
      <w:pPr>
        <w:tabs>
          <w:tab w:val="left" w:pos="4253"/>
        </w:tabs>
        <w:snapToGrid w:val="0"/>
        <w:spacing w:line="360" w:lineRule="auto"/>
        <w:rPr>
          <w:rFonts w:ascii="宋体" w:hAnsi="宋体"/>
        </w:rPr>
      </w:pPr>
      <w:r w:rsidRPr="00875447">
        <w:rPr>
          <w:rFonts w:ascii="宋体" w:hAnsi="宋体"/>
        </w:rPr>
        <w:t>A. c&gt;d</w:t>
      </w:r>
      <w:r w:rsidRPr="00875447">
        <w:rPr>
          <w:rFonts w:ascii="宋体" w:hAnsi="宋体"/>
        </w:rPr>
        <w:tab/>
        <w:t>B. d=c</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a&gt;c</w:t>
      </w:r>
      <w:r w:rsidRPr="00875447">
        <w:rPr>
          <w:rFonts w:ascii="宋体" w:hAnsi="宋体"/>
        </w:rPr>
        <w:tab/>
        <w:t>D. b&lt;d</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7. B    8. A</w:t>
      </w:r>
    </w:p>
    <w:p w:rsidR="009672F9" w:rsidRPr="00875447" w:rsidP="009672F9">
      <w:pPr>
        <w:tabs>
          <w:tab w:val="left" w:pos="4253"/>
        </w:tabs>
        <w:snapToGrid w:val="0"/>
        <w:spacing w:line="360" w:lineRule="auto"/>
        <w:rPr>
          <w:rFonts w:ascii="宋体" w:hAnsi="宋体"/>
        </w:rPr>
      </w:pPr>
      <w:r>
        <w:rPr>
          <w:rFonts w:ascii="宋体" w:hAnsi="宋体"/>
        </w:rPr>
        <w:t>〖解 析〗</w:t>
      </w:r>
    </w:p>
    <w:p w:rsidR="009672F9" w:rsidRPr="00875447" w:rsidP="009672F9">
      <w:pPr>
        <w:tabs>
          <w:tab w:val="left" w:pos="4253"/>
        </w:tabs>
        <w:snapToGrid w:val="0"/>
        <w:spacing w:line="360" w:lineRule="auto"/>
        <w:rPr>
          <w:rFonts w:ascii="宋体" w:hAnsi="宋体"/>
        </w:rPr>
      </w:pPr>
      <w:r w:rsidRPr="00875447">
        <w:rPr>
          <w:rFonts w:ascii="宋体" w:hAnsi="宋体"/>
        </w:rPr>
        <w:t>【7题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由题目中“锋线向东南方向移动，虚线范围内为雨区”可知，该锋面降水区域主要集中于锋后，由于降水总是发生在冷气团一侧，可以知道该锋面后面为冷气团，所以该锋面为冷锋，冷锋过境时出现大风、降温、雨雪天气，多为阵性降水，B正确，ACD错误。故选B。</w:t>
      </w:r>
    </w:p>
    <w:p w:rsidR="009672F9" w:rsidRPr="00875447" w:rsidP="009672F9">
      <w:pPr>
        <w:tabs>
          <w:tab w:val="left" w:pos="4253"/>
        </w:tabs>
        <w:snapToGrid w:val="0"/>
        <w:spacing w:line="360" w:lineRule="auto"/>
        <w:rPr>
          <w:rFonts w:ascii="宋体" w:hAnsi="宋体"/>
        </w:rPr>
      </w:pPr>
      <w:r w:rsidRPr="00875447">
        <w:rPr>
          <w:rFonts w:ascii="宋体" w:hAnsi="宋体"/>
        </w:rPr>
        <w:t>【8题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由上题分析可知，该锋面是冷锋，往东南方向移动，说明是北半球冷锋，常出现于冷高压前缘，或者气旋的西部（左侧）。a、b气压值相等，且大于中间的e，可排除该锋面位于冷高压前缘，因此该锋面位于气旋的西部的低压槽上。因该冷锋锋面位于气旋西部，d点更靠近低压中心，故气压值c＞d，A正确，B错误；该锋面位于低压槽上，d点在低压中心附近，a、b离低压中心较近，c离低压较远，所以气压值a＜c，b＞d，CD错误。故选A。</w:t>
      </w:r>
    </w:p>
    <w:p w:rsidR="009672F9" w:rsidRPr="00875447" w:rsidP="009672F9">
      <w:pPr>
        <w:tabs>
          <w:tab w:val="left" w:pos="4253"/>
        </w:tabs>
        <w:snapToGrid w:val="0"/>
        <w:spacing w:line="360" w:lineRule="auto"/>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sidRPr="00875447">
        <w:rPr>
          <w:rFonts w:ascii="宋体" w:hAnsi="宋体"/>
        </w:rPr>
        <w:t>9.</w:t>
      </w:r>
    </w:p>
    <w:p w:rsidR="009672F9" w:rsidRPr="00875447" w:rsidP="009672F9">
      <w:pPr>
        <w:tabs>
          <w:tab w:val="left" w:pos="4253"/>
        </w:tabs>
        <w:snapToGrid w:val="0"/>
        <w:spacing w:line="360" w:lineRule="auto"/>
        <w:rPr>
          <w:rFonts w:ascii="宋体" w:hAnsi="宋体"/>
        </w:rPr>
      </w:pPr>
      <w:r w:rsidRPr="00875447">
        <w:rPr>
          <w:rFonts w:ascii="宋体" w:hAnsi="宋体"/>
        </w:rPr>
        <w:t xml:space="preserve"> 下图所示区域位于东非高原，每年都会出现壮观的食草动物大迁徙。从5月中下旬开始，塞伦盖蒂的食草动物向北迁徙，7、8月间来到马萨伊马拉，到了10月，它们离开马萨伊马拉向塞伦盖蒂国家公园回迁。据此完成马萨伊马拉的食草动物向赤道方向迁徙时，图示区域（</w:t>
      </w:r>
      <w:r w:rsidRPr="00875447">
        <w:rPr>
          <w:rFonts w:ascii="宋体" w:hAnsi="宋体"/>
        </w:rPr>
        <w:t xml:space="preserve"> </w:t>
      </w:r>
      <w:r w:rsidRPr="00875447">
        <w:rPr>
          <w:rFonts w:ascii="宋体" w:hAnsi="宋体"/>
        </w:rPr>
        <w:t xml:space="preserve"> </w:t>
      </w:r>
      <w:r w:rsidRPr="00875447">
        <w:rPr>
          <w:rFonts w:ascii="宋体" w:hAnsi="宋体"/>
        </w:rPr>
        <w:t xml:space="preserve"> ）</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30" type="#_x0000_t75" alt="学科网(www.zxxk.com)--教育资源门户，提供试卷、教案、课件、论文、素材以及各类教学资源下载，还有大量而丰富的教学相关资讯！" style="width:269.2pt;height:199.2pt;mso-wrap-style:square;visibility:visible">
            <v:imagedata r:id="rId17"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A. 降雨带位置偏北，北部河流进入丰水期</w:t>
      </w:r>
      <w:r w:rsidRPr="00875447">
        <w:rPr>
          <w:rFonts w:ascii="宋体" w:hAnsi="宋体"/>
        </w:rPr>
        <w:tab/>
        <w:t>B. 气温下降，大规模寒潮来袭</w:t>
      </w:r>
    </w:p>
    <w:p w:rsidR="009672F9" w:rsidRPr="00875447" w:rsidP="009672F9">
      <w:pPr>
        <w:tabs>
          <w:tab w:val="left" w:pos="4253"/>
        </w:tabs>
        <w:snapToGrid w:val="0"/>
        <w:spacing w:line="360" w:lineRule="auto"/>
        <w:rPr>
          <w:rFonts w:ascii="宋体" w:hAnsi="宋体"/>
        </w:rPr>
      </w:pPr>
      <w:r w:rsidRPr="00875447">
        <w:rPr>
          <w:rFonts w:ascii="宋体" w:hAnsi="宋体"/>
        </w:rPr>
        <w:t>C. 太阳直射点向南回归线方向运动</w:t>
      </w:r>
      <w:r w:rsidRPr="00875447">
        <w:rPr>
          <w:rFonts w:ascii="宋体" w:hAnsi="宋体"/>
        </w:rPr>
        <w:tab/>
        <w:t>D. 热带气旋活动十分频繁</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C</w:t>
      </w:r>
    </w:p>
    <w:p w:rsidR="009672F9" w:rsidRPr="00875447" w:rsidP="009672F9">
      <w:pPr>
        <w:tabs>
          <w:tab w:val="left" w:pos="4253"/>
        </w:tabs>
        <w:snapToGrid w:val="0"/>
        <w:spacing w:line="360" w:lineRule="auto"/>
        <w:rPr>
          <w:rFonts w:ascii="宋体" w:hAnsi="宋体"/>
        </w:rPr>
      </w:pPr>
      <w:r>
        <w:rPr>
          <w:rFonts w:ascii="宋体" w:hAnsi="宋体"/>
        </w:rPr>
        <w:t>〖解 析〗</w:t>
      </w:r>
      <w:r w:rsidRPr="00875447">
        <w:rPr>
          <w:rFonts w:ascii="宋体" w:hAnsi="宋体"/>
        </w:rPr>
        <w:t>马萨伊马拉的食草动物向赤道方向迁徙，即向南迁徙时，说明南部塞伦盖蒂进入雨季，此时降雨带位置偏南，南部河流进入丰水期，北部河流进入枯水期，A错误；图示区域位于赤道附近，气温年较差小，且纬度低，不受寒潮影响，B错误；东非草原南半球部分进入雨季，说明气压带风带往南移动，南部受南移的赤道低压带控制，即直射点向南回归线方向运动，C正确；热带气旋是发生在热带或副热带洋面上的低压涡旋，一般由低纬度向较高纬度移动，赤道附近地转偏向力弱，难以形成气旋，且图示区域位于高原内部，受热带气旋影响较小，D错误。故选C。</w:t>
      </w:r>
    </w:p>
    <w:p w:rsidR="009672F9" w:rsidRPr="00875447" w:rsidP="009672F9">
      <w:pPr>
        <w:tabs>
          <w:tab w:val="left" w:pos="4253"/>
        </w:tabs>
        <w:snapToGrid w:val="0"/>
        <w:spacing w:line="360" w:lineRule="auto"/>
        <w:rPr>
          <w:rFonts w:ascii="宋体" w:hAnsi="宋体"/>
        </w:rPr>
      </w:pPr>
      <w:r w:rsidRPr="00875447">
        <w:rPr>
          <w:rFonts w:ascii="宋体" w:hAnsi="宋体"/>
        </w:rPr>
        <w:t>10. 北美五大湖是世界最大的淡水湖群，圣劳伦斯河是五大湖的出水道。读北美五大湖及其周边地区示意图（下图），完成下题。</w:t>
      </w:r>
    </w:p>
    <w:p w:rsidR="009672F9" w:rsidRPr="00875447" w:rsidP="009672F9">
      <w:pPr>
        <w:tabs>
          <w:tab w:val="left" w:pos="4253"/>
        </w:tabs>
        <w:snapToGrid w:val="0"/>
        <w:spacing w:line="360" w:lineRule="auto"/>
        <w:rPr>
          <w:rFonts w:ascii="宋体" w:hAnsi="宋体"/>
        </w:rPr>
      </w:pPr>
      <w:r w:rsidRPr="00875447">
        <w:rPr>
          <w:rFonts w:ascii="宋体" w:hAnsi="宋体"/>
        </w:rPr>
        <w:t>关于五大湖的成因以及圣劳伦斯河的径流量的说法正确的是（   ）</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31" type="#_x0000_t75" alt="学科网(www.zxxk.com)--教育资源门户，提供试卷、教案、课件、论文、素材以及各类教学资源下载，还有大量而丰富的教学相关资讯！" style="width:213.6pt;height:131.2pt;mso-wrap-style:square;visibility:visible">
            <v:imagedata r:id="rId18" o:title="学科网(www"/>
          </v:shape>
        </w:pict>
      </w:r>
    </w:p>
    <w:p w:rsidR="009672F9" w:rsidRPr="00875447" w:rsidP="009672F9">
      <w:pPr>
        <w:tabs>
          <w:tab w:val="left" w:pos="4253"/>
        </w:tabs>
        <w:snapToGrid w:val="0"/>
        <w:spacing w:line="360" w:lineRule="auto"/>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5"/>
          <w:cols w:space="425"/>
          <w:titlePg w:val="0"/>
          <w:docGrid w:type="lines" w:linePitch="312"/>
        </w:sectPr>
      </w:pPr>
      <w:r w:rsidRPr="00875447">
        <w:rPr>
          <w:rFonts w:ascii="宋体" w:hAnsi="宋体"/>
        </w:rPr>
        <w:t>A. 流水侵蚀；春季最大</w:t>
      </w:r>
      <w:r w:rsidRPr="00875447">
        <w:rPr>
          <w:rFonts w:ascii="宋体" w:hAnsi="宋体"/>
        </w:rPr>
        <w:tab/>
        <w:t>B. 断裂下陷；夏季最大</w:t>
      </w:r>
    </w:p>
    <w:p w:rsidR="009672F9" w:rsidRPr="00875447" w:rsidP="009672F9">
      <w:pPr>
        <w:tabs>
          <w:tab w:val="left" w:pos="4253"/>
        </w:tabs>
        <w:snapToGrid w:val="0"/>
        <w:spacing w:line="360" w:lineRule="auto"/>
        <w:rPr>
          <w:rFonts w:ascii="宋体" w:hAnsi="宋体"/>
        </w:rPr>
      </w:pPr>
      <w:r w:rsidRPr="00875447">
        <w:rPr>
          <w:rFonts w:ascii="宋体" w:hAnsi="宋体"/>
        </w:rPr>
        <w:t>C. 地壳抬升；冬季最大</w:t>
      </w:r>
      <w:r w:rsidRPr="00875447">
        <w:rPr>
          <w:rFonts w:ascii="宋体" w:hAnsi="宋体"/>
        </w:rPr>
        <w:tab/>
        <w:t>D. 冰川侵蚀；全年平稳</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D</w:t>
      </w:r>
    </w:p>
    <w:p w:rsidR="009672F9" w:rsidRPr="00875447" w:rsidP="009672F9">
      <w:pPr>
        <w:tabs>
          <w:tab w:val="left" w:pos="4253"/>
        </w:tabs>
        <w:snapToGrid w:val="0"/>
        <w:spacing w:line="360" w:lineRule="auto"/>
        <w:rPr>
          <w:rFonts w:ascii="宋体" w:hAnsi="宋体"/>
        </w:rPr>
      </w:pPr>
      <w:r>
        <w:rPr>
          <w:rFonts w:ascii="宋体" w:hAnsi="宋体"/>
        </w:rPr>
        <w:t>〖解 析〗</w:t>
      </w:r>
      <w:r w:rsidRPr="00875447">
        <w:rPr>
          <w:rFonts w:ascii="宋体" w:hAnsi="宋体"/>
        </w:rPr>
        <w:t>五大湖形成的主要原因是由于冰川侵蚀作用，属于“冰蚀湖”。圣劳伦斯河位于五大湖下游，受湖泊调节作用明显，其径流量全年平稳，D正确，ABC错误，故选D。</w:t>
      </w:r>
    </w:p>
    <w:p w:rsidR="009672F9" w:rsidRPr="00875447" w:rsidP="009672F9">
      <w:pPr>
        <w:tabs>
          <w:tab w:val="left" w:pos="4253"/>
        </w:tabs>
        <w:snapToGrid w:val="0"/>
        <w:spacing w:line="360" w:lineRule="auto"/>
        <w:rPr>
          <w:rFonts w:ascii="宋体" w:hAnsi="宋体"/>
        </w:rPr>
      </w:pPr>
      <w:r w:rsidRPr="00875447">
        <w:rPr>
          <w:rFonts w:ascii="宋体" w:hAnsi="宋体"/>
        </w:rPr>
        <w:t>11. 图为某大陆东岸示意图，m、n为两条等温线。据此完成关于图示半球与洋流性质说法正确的是（   ）</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32" type="#_x0000_t75" alt="学科网(www.zxxk.com)--教育资源门户，提供试卷、教案、课件、论文、素材以及各类教学资源下载，还有大量而丰富的教学相关资讯！" style="width:189.6pt;height:103.2pt;mso-wrap-style:square;visibility:visible">
            <v:imagedata r:id="rId21" o:title="学科网(www"/>
          </v:shape>
        </w:pict>
      </w:r>
    </w:p>
    <w:p w:rsidR="009672F9" w:rsidP="009672F9">
      <w:pPr>
        <w:tabs>
          <w:tab w:val="left" w:pos="4253"/>
        </w:tabs>
        <w:snapToGrid w:val="0"/>
        <w:spacing w:line="360" w:lineRule="auto"/>
        <w:rPr>
          <w:rFonts w:ascii="宋体" w:hAnsi="宋体"/>
        </w:rPr>
      </w:pPr>
      <w:r w:rsidRPr="00875447">
        <w:rPr>
          <w:rFonts w:ascii="宋体" w:hAnsi="宋体"/>
        </w:rPr>
        <w:t>A. 北半球，寒流</w:t>
      </w:r>
      <w:r w:rsidRPr="00875447">
        <w:rPr>
          <w:rFonts w:ascii="宋体" w:hAnsi="宋体"/>
        </w:rPr>
        <w:tab/>
        <w:t>B. 北半球，暖流</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南半球，暖流</w:t>
      </w:r>
      <w:r w:rsidRPr="00875447">
        <w:rPr>
          <w:rFonts w:ascii="宋体" w:hAnsi="宋体"/>
        </w:rPr>
        <w:tab/>
        <w:t>D. 南半球，寒流</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C</w:t>
      </w:r>
    </w:p>
    <w:p w:rsidR="009672F9" w:rsidRPr="00875447" w:rsidP="009672F9">
      <w:pPr>
        <w:tabs>
          <w:tab w:val="left" w:pos="4253"/>
        </w:tabs>
        <w:snapToGrid w:val="0"/>
        <w:spacing w:line="360" w:lineRule="auto"/>
        <w:rPr>
          <w:rFonts w:ascii="宋体" w:hAnsi="宋体"/>
        </w:rPr>
      </w:pPr>
      <w:r>
        <w:rPr>
          <w:rFonts w:ascii="宋体" w:hAnsi="宋体"/>
        </w:rPr>
        <w:t>〖解 析〗</w:t>
      </w:r>
      <w:r w:rsidRPr="00875447">
        <w:rPr>
          <w:rFonts w:ascii="宋体" w:hAnsi="宋体"/>
        </w:rPr>
        <w:t>本小题应先根据m、n等温线数值变化确定南北半球。m、n等温线中有闭合区域，是河流源头区域；一般河流源头海拔较高，气温较低，应低于n</w:t>
      </w:r>
      <w:r w:rsidRPr="00875447">
        <w:rPr>
          <w:rFonts w:ascii="宋体" w:hAnsi="宋体" w:cs="微软雅黑" w:hint="eastAsia"/>
        </w:rPr>
        <w:t>℃</w:t>
      </w:r>
      <w:r w:rsidRPr="00875447">
        <w:rPr>
          <w:rFonts w:ascii="宋体" w:hAnsi="宋体"/>
        </w:rPr>
        <w:t>；相邻两条等值线中的闭合区域遵循“大于大值，小于小值”的判读原理，可知数值m大于n，即图示区域由北向南温度降低，是南半球，AB错误；图示洋流处，等温线凸向南，即凸向低值、高纬度地区，而洋流流向与等温线凸向一致，可判断其是暖流，C正确，D错误。故选C。</w:t>
      </w:r>
    </w:p>
    <w:p w:rsidR="009672F9" w:rsidRPr="00875447" w:rsidP="009672F9">
      <w:pPr>
        <w:tabs>
          <w:tab w:val="left" w:pos="4253"/>
        </w:tabs>
        <w:snapToGrid w:val="0"/>
        <w:spacing w:line="360" w:lineRule="auto"/>
        <w:jc w:val="left"/>
        <w:rPr>
          <w:rFonts w:ascii="宋体" w:hAnsi="宋体"/>
        </w:rPr>
      </w:pPr>
      <w:r w:rsidRPr="00875447">
        <w:rPr>
          <w:rFonts w:ascii="宋体" w:hAnsi="宋体"/>
        </w:rPr>
        <w:t>12. 印度洋偶极是指赤道附近印度洋西部和东部海洋表面温度差，当印度洋西部</w:t>
      </w:r>
      <w:r>
        <w:rPr>
          <w:rFonts w:ascii="宋体" w:hAnsi="宋体" w:hint="eastAsia"/>
        </w:rPr>
        <w:t>的</w:t>
      </w:r>
      <w:r w:rsidRPr="00875447">
        <w:rPr>
          <w:rFonts w:ascii="宋体" w:hAnsi="宋体"/>
        </w:rPr>
        <w:t>温度高于东部时为正偶极，反之为负偶极，此现象是海一气相互作用的结果。图为印度洋海域及其赤道上空热力环流示意图。据此完成印度洋出现负偶极时（   ）</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33" type="#_x0000_t75" alt="学科网(www.zxxk.com)--教育资源门户，提供试卷、教案、课件、论文、素材以及各类教学资源下载，还有大量而丰富的教学相关资讯！" style="width:225.2pt;height:111.2pt;mso-wrap-style:square;visibility:visible">
            <v:imagedata r:id="rId22"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A. 甲处气流上升较显著</w:t>
      </w:r>
      <w:r w:rsidRPr="00875447">
        <w:rPr>
          <w:rFonts w:ascii="宋体" w:hAnsi="宋体"/>
        </w:rPr>
        <w:tab/>
        <w:t>B. 北印度洋洋流呈逆时针</w:t>
      </w:r>
    </w:p>
    <w:p w:rsidR="009672F9" w:rsidRPr="00875447" w:rsidP="009672F9">
      <w:pPr>
        <w:tabs>
          <w:tab w:val="left" w:pos="4253"/>
        </w:tabs>
        <w:snapToGrid w:val="0"/>
        <w:spacing w:line="360" w:lineRule="auto"/>
        <w:rPr>
          <w:rFonts w:ascii="宋体" w:hAnsi="宋体"/>
        </w:rPr>
      </w:pPr>
      <w:r w:rsidRPr="00875447">
        <w:rPr>
          <w:rFonts w:ascii="宋体" w:hAnsi="宋体"/>
        </w:rPr>
        <w:t>C. 马来半岛森林大火多</w:t>
      </w:r>
      <w:r w:rsidRPr="00875447">
        <w:rPr>
          <w:rFonts w:ascii="宋体" w:hAnsi="宋体"/>
        </w:rPr>
        <w:tab/>
        <w:t>D. 索马里海域渔获增多</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D</w:t>
      </w:r>
    </w:p>
    <w:p w:rsidR="009672F9" w:rsidRPr="00875447" w:rsidP="009672F9">
      <w:pPr>
        <w:tabs>
          <w:tab w:val="left" w:pos="4253"/>
        </w:tabs>
        <w:snapToGrid w:val="0"/>
        <w:spacing w:line="360" w:lineRule="auto"/>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6"/>
          <w:cols w:space="425"/>
          <w:titlePg w:val="0"/>
          <w:docGrid w:type="lines" w:linePitch="312"/>
        </w:sectPr>
      </w:pPr>
      <w:r>
        <w:rPr>
          <w:rFonts w:ascii="宋体" w:hAnsi="宋体"/>
        </w:rPr>
        <w:t>〖解 析〗</w:t>
      </w:r>
    </w:p>
    <w:p w:rsidR="009672F9" w:rsidRPr="00875447" w:rsidP="009672F9">
      <w:pPr>
        <w:tabs>
          <w:tab w:val="left" w:pos="4253"/>
        </w:tabs>
        <w:snapToGrid w:val="0"/>
        <w:spacing w:line="360" w:lineRule="auto"/>
        <w:rPr>
          <w:rFonts w:ascii="宋体" w:hAnsi="宋体"/>
        </w:rPr>
      </w:pPr>
      <w:r w:rsidRPr="00875447">
        <w:rPr>
          <w:rFonts w:ascii="宋体" w:hAnsi="宋体"/>
        </w:rPr>
        <w:t>印度洋出现负偶极时，印度洋赤道附近西侧海域海水水温偏低，甲处气流遇冷收缩下沉，A错误；印度洋赤道附近西侧海域海水水温偏低，意味着已经出现索马里寒流，此时盛行西南风，为北半球夏季，在西南风吹拂下，北印度洋海区的洋流呈顺时针流动，B错误；此时为北半球夏季，马来半岛受西南季风影响，降水较多，不容易发生森林大火，C错误；印度洋盛行西南风，索马里寒流强盛，上升流带来大量营养盐类，鱼类饵料丰富，渔业资源丰富，渔获增多，D正确。故选D。</w:t>
      </w:r>
    </w:p>
    <w:p w:rsidR="009672F9" w:rsidRPr="00875447" w:rsidP="009672F9">
      <w:pPr>
        <w:tabs>
          <w:tab w:val="left" w:pos="4253"/>
        </w:tabs>
        <w:snapToGrid w:val="0"/>
        <w:spacing w:line="360" w:lineRule="auto"/>
        <w:rPr>
          <w:rFonts w:ascii="宋体" w:hAnsi="宋体"/>
        </w:rPr>
      </w:pPr>
      <w:r>
        <w:rPr>
          <w:rFonts w:ascii="宋体" w:hAnsi="宋体" w:hint="eastAsia"/>
        </w:rPr>
        <w:t>下</w:t>
      </w:r>
      <w:r w:rsidRPr="00875447">
        <w:rPr>
          <w:rFonts w:ascii="宋体" w:hAnsi="宋体"/>
        </w:rPr>
        <w:t>图为亚欧大陆某区域自然带分布图。完成下面小题。</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34" type="#_x0000_t75" alt="学科网(www.zxxk.com)--教育资源门户，提供试卷、教案、课件、论文、素材以及各类教学资源下载，还有大量而丰富的教学相关资讯！" style="width:318.8pt;height:193.2pt;mso-wrap-style:square;visibility:visible">
            <v:imagedata r:id="rId25"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13. 图中自然带</w:t>
      </w:r>
      <w:r w:rsidRPr="00875447">
        <w:rPr>
          <w:rFonts w:ascii="宋体" w:hAnsi="宋体" w:cs="微软雅黑" w:hint="eastAsia"/>
        </w:rPr>
        <w:t>Ⅰ</w:t>
      </w:r>
      <w:r w:rsidRPr="00875447">
        <w:rPr>
          <w:rFonts w:ascii="宋体" w:hAnsi="宋体"/>
        </w:rPr>
        <w:t>、自然带</w:t>
      </w:r>
      <w:r w:rsidRPr="00875447">
        <w:rPr>
          <w:rFonts w:ascii="宋体" w:hAnsi="宋体" w:cs="微软雅黑" w:hint="eastAsia"/>
        </w:rPr>
        <w:t>Ⅱ</w:t>
      </w:r>
      <w:r w:rsidRPr="00875447">
        <w:rPr>
          <w:rFonts w:ascii="宋体" w:hAnsi="宋体"/>
        </w:rPr>
        <w:t>、自然带</w:t>
      </w:r>
      <w:r w:rsidRPr="00875447">
        <w:rPr>
          <w:rFonts w:ascii="宋体" w:hAnsi="宋体" w:cs="微软雅黑" w:hint="eastAsia"/>
        </w:rPr>
        <w:t>Ⅲ</w:t>
      </w:r>
      <w:r w:rsidRPr="00875447">
        <w:rPr>
          <w:rFonts w:ascii="宋体" w:hAnsi="宋体"/>
        </w:rPr>
        <w:t>对应正确的可能是（   ）</w:t>
      </w:r>
    </w:p>
    <w:p w:rsidR="009672F9" w:rsidP="009672F9">
      <w:pPr>
        <w:tabs>
          <w:tab w:val="left" w:pos="4253"/>
        </w:tabs>
        <w:snapToGrid w:val="0"/>
        <w:spacing w:line="360" w:lineRule="auto"/>
        <w:rPr>
          <w:rFonts w:ascii="宋体" w:hAnsi="宋体"/>
        </w:rPr>
      </w:pPr>
      <w:r w:rsidRPr="00875447">
        <w:rPr>
          <w:rFonts w:ascii="宋体" w:hAnsi="宋体"/>
        </w:rPr>
        <w:t>A. 温带草原带、亚寒带针叶林带、冰原带</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B. 亚寒带针叶林带、苔原带、冰原带</w:t>
      </w:r>
    </w:p>
    <w:p w:rsidR="009672F9" w:rsidP="009672F9">
      <w:pPr>
        <w:tabs>
          <w:tab w:val="left" w:pos="4253"/>
        </w:tabs>
        <w:snapToGrid w:val="0"/>
        <w:spacing w:line="360" w:lineRule="auto"/>
        <w:rPr>
          <w:rFonts w:ascii="宋体" w:hAnsi="宋体"/>
        </w:rPr>
      </w:pPr>
      <w:r w:rsidRPr="00875447">
        <w:rPr>
          <w:rFonts w:ascii="宋体" w:hAnsi="宋体"/>
        </w:rPr>
        <w:t>C. 高山草甸带、亚寒带针叶林带、冰原带</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D. 温带落叶阔叶林带、亚寒带针叶林带、苔原带</w:t>
      </w:r>
    </w:p>
    <w:p w:rsidR="009672F9" w:rsidRPr="00875447" w:rsidP="009672F9">
      <w:pPr>
        <w:tabs>
          <w:tab w:val="left" w:pos="4253"/>
        </w:tabs>
        <w:snapToGrid w:val="0"/>
        <w:spacing w:line="360" w:lineRule="auto"/>
        <w:rPr>
          <w:rFonts w:ascii="宋体" w:hAnsi="宋体"/>
        </w:rPr>
      </w:pPr>
      <w:r w:rsidRPr="00875447">
        <w:rPr>
          <w:rFonts w:ascii="宋体" w:hAnsi="宋体"/>
        </w:rPr>
        <w:t>14. 甲处自然带没有形成自然带I而形成自然带</w:t>
      </w:r>
      <w:r w:rsidRPr="00875447">
        <w:rPr>
          <w:rFonts w:ascii="宋体" w:hAnsi="宋体" w:cs="微软雅黑" w:hint="eastAsia"/>
        </w:rPr>
        <w:t>Ⅱ</w:t>
      </w:r>
      <w:r w:rsidRPr="00875447">
        <w:rPr>
          <w:rFonts w:ascii="宋体" w:hAnsi="宋体"/>
        </w:rPr>
        <w:t>的主导因素可能是（   ）</w:t>
      </w:r>
    </w:p>
    <w:p w:rsidR="009672F9" w:rsidP="009672F9">
      <w:pPr>
        <w:tabs>
          <w:tab w:val="left" w:pos="4253"/>
        </w:tabs>
        <w:snapToGrid w:val="0"/>
        <w:spacing w:line="360" w:lineRule="auto"/>
        <w:rPr>
          <w:rFonts w:ascii="宋体" w:hAnsi="宋体"/>
        </w:rPr>
      </w:pPr>
      <w:r w:rsidRPr="00875447">
        <w:rPr>
          <w:rFonts w:ascii="宋体" w:hAnsi="宋体"/>
        </w:rPr>
        <w:t>A. 太阳辐射</w:t>
      </w:r>
      <w:r w:rsidRPr="00875447">
        <w:rPr>
          <w:rFonts w:ascii="宋体" w:hAnsi="宋体"/>
        </w:rPr>
        <w:tab/>
        <w:t>B. 水分</w:t>
      </w:r>
      <w:r w:rsidRPr="00875447">
        <w:rPr>
          <w:rFonts w:ascii="宋体" w:hAnsi="宋体"/>
        </w:rPr>
        <w:tab/>
      </w:r>
    </w:p>
    <w:p w:rsidR="009672F9" w:rsidRPr="00875447" w:rsidP="009672F9">
      <w:pPr>
        <w:tabs>
          <w:tab w:val="left" w:pos="4253"/>
        </w:tabs>
        <w:snapToGrid w:val="0"/>
        <w:spacing w:line="360" w:lineRule="auto"/>
        <w:rPr>
          <w:rFonts w:ascii="宋体" w:hAnsi="宋体"/>
        </w:rPr>
      </w:pPr>
      <w:r w:rsidRPr="00875447">
        <w:rPr>
          <w:rFonts w:ascii="宋体" w:hAnsi="宋体"/>
        </w:rPr>
        <w:t>C. 地形</w:t>
      </w:r>
      <w:r w:rsidRPr="00875447">
        <w:rPr>
          <w:rFonts w:ascii="宋体" w:hAnsi="宋体"/>
        </w:rPr>
        <w:tab/>
        <w:t>D. 洋流</w:t>
      </w:r>
    </w:p>
    <w:p w:rsidR="009672F9" w:rsidRPr="00875447" w:rsidP="009672F9">
      <w:pPr>
        <w:tabs>
          <w:tab w:val="left" w:pos="4253"/>
        </w:tabs>
        <w:snapToGrid w:val="0"/>
        <w:spacing w:line="360" w:lineRule="auto"/>
        <w:rPr>
          <w:rFonts w:ascii="宋体" w:hAnsi="宋体"/>
        </w:rPr>
      </w:pPr>
      <w:r w:rsidRPr="00875447">
        <w:rPr>
          <w:rFonts w:ascii="宋体" w:hAnsi="宋体"/>
        </w:rPr>
        <w:t>15. 随着全球气候变暖（   ）</w:t>
      </w:r>
    </w:p>
    <w:p w:rsidR="009672F9" w:rsidRPr="00875447" w:rsidP="009672F9">
      <w:pPr>
        <w:tabs>
          <w:tab w:val="left" w:pos="4253"/>
        </w:tabs>
        <w:snapToGrid w:val="0"/>
        <w:spacing w:line="360" w:lineRule="auto"/>
        <w:jc w:val="left"/>
        <w:rPr>
          <w:rFonts w:ascii="宋体" w:hAnsi="宋体"/>
        </w:rPr>
      </w:pPr>
      <w:r w:rsidRPr="00875447">
        <w:rPr>
          <w:rFonts w:ascii="宋体" w:hAnsi="宋体"/>
        </w:rPr>
        <w:t>A</w:t>
      </w:r>
      <w:r>
        <w:rPr>
          <w:rFonts w:ascii="宋体" w:hAnsi="宋体"/>
        </w:rPr>
        <w:t>.</w:t>
      </w:r>
      <w:r w:rsidRPr="00875447">
        <w:rPr>
          <w:rFonts w:ascii="宋体" w:hAnsi="宋体"/>
        </w:rPr>
        <w:t xml:space="preserve"> 自然带I向北移动</w:t>
      </w:r>
      <w:r w:rsidRPr="00875447">
        <w:rPr>
          <w:rFonts w:ascii="宋体" w:hAnsi="宋体"/>
        </w:rPr>
        <w:tab/>
        <w:t>B. 自然带</w:t>
      </w:r>
      <w:r w:rsidRPr="00875447">
        <w:rPr>
          <w:rFonts w:ascii="宋体" w:hAnsi="宋体" w:cs="微软雅黑" w:hint="eastAsia"/>
        </w:rPr>
        <w:t>Ⅱ</w:t>
      </w:r>
      <w:r w:rsidRPr="00875447">
        <w:rPr>
          <w:rFonts w:ascii="宋体" w:hAnsi="宋体"/>
        </w:rPr>
        <w:t>面积扩大</w:t>
      </w:r>
    </w:p>
    <w:p w:rsidR="009672F9" w:rsidRPr="00875447" w:rsidP="009672F9">
      <w:pPr>
        <w:tabs>
          <w:tab w:val="left" w:pos="4253"/>
        </w:tabs>
        <w:snapToGrid w:val="0"/>
        <w:spacing w:line="360" w:lineRule="auto"/>
        <w:rPr>
          <w:rFonts w:ascii="宋体" w:hAnsi="宋体"/>
        </w:rPr>
      </w:pPr>
      <w:r w:rsidRPr="00875447">
        <w:rPr>
          <w:rFonts w:ascii="宋体" w:hAnsi="宋体"/>
        </w:rPr>
        <w:t>C. 自然带</w:t>
      </w:r>
      <w:r w:rsidRPr="00875447">
        <w:rPr>
          <w:rFonts w:ascii="宋体" w:hAnsi="宋体" w:cs="微软雅黑" w:hint="eastAsia"/>
        </w:rPr>
        <w:t>Ⅱ</w:t>
      </w:r>
      <w:r w:rsidRPr="00875447">
        <w:rPr>
          <w:rFonts w:ascii="宋体" w:hAnsi="宋体"/>
        </w:rPr>
        <w:t>向南移动</w:t>
      </w:r>
      <w:r w:rsidRPr="00875447">
        <w:rPr>
          <w:rFonts w:ascii="宋体" w:hAnsi="宋体"/>
        </w:rPr>
        <w:tab/>
        <w:t>D. 自然带</w:t>
      </w:r>
      <w:r w:rsidRPr="00875447">
        <w:rPr>
          <w:rFonts w:ascii="宋体" w:hAnsi="宋体" w:cs="微软雅黑" w:hint="eastAsia"/>
        </w:rPr>
        <w:t>Ⅲ</w:t>
      </w:r>
      <w:r w:rsidRPr="00875447">
        <w:rPr>
          <w:rFonts w:ascii="宋体" w:hAnsi="宋体"/>
        </w:rPr>
        <w:t>向南移动</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13. B    14. C    15. A</w:t>
      </w:r>
    </w:p>
    <w:p w:rsidR="009672F9" w:rsidRPr="00875447" w:rsidP="009672F9">
      <w:pPr>
        <w:tabs>
          <w:tab w:val="left" w:pos="4253"/>
        </w:tabs>
        <w:snapToGrid w:val="0"/>
        <w:spacing w:line="360" w:lineRule="auto"/>
        <w:rPr>
          <w:rFonts w:ascii="宋体" w:hAnsi="宋体"/>
        </w:rPr>
      </w:pPr>
      <w:r>
        <w:rPr>
          <w:rFonts w:ascii="宋体" w:hAnsi="宋体"/>
        </w:rPr>
        <w:t>〖解 析〗</w:t>
      </w:r>
    </w:p>
    <w:p w:rsidR="009672F9" w:rsidRPr="00875447" w:rsidP="009672F9">
      <w:pPr>
        <w:tabs>
          <w:tab w:val="left" w:pos="4253"/>
        </w:tabs>
        <w:snapToGrid w:val="0"/>
        <w:spacing w:line="360" w:lineRule="auto"/>
        <w:rPr>
          <w:rFonts w:ascii="宋体" w:hAnsi="宋体"/>
        </w:rPr>
      </w:pPr>
      <w:r w:rsidRPr="00875447">
        <w:rPr>
          <w:rFonts w:ascii="宋体" w:hAnsi="宋体"/>
        </w:rPr>
        <w:t>【13题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由图可知，自然带</w:t>
      </w:r>
      <w:r w:rsidRPr="00875447">
        <w:rPr>
          <w:rFonts w:ascii="宋体" w:hAnsi="宋体" w:cs="微软雅黑" w:hint="eastAsia"/>
        </w:rPr>
        <w:t>Ⅲ</w:t>
      </w:r>
      <w:r w:rsidRPr="00875447">
        <w:rPr>
          <w:rFonts w:ascii="宋体" w:hAnsi="宋体"/>
        </w:rPr>
        <w:t>纬度最高，应为冰原带；自然带</w:t>
      </w:r>
      <w:r w:rsidRPr="00875447">
        <w:rPr>
          <w:rFonts w:ascii="宋体" w:hAnsi="宋体" w:cs="微软雅黑" w:hint="eastAsia"/>
        </w:rPr>
        <w:t>Ⅱ</w:t>
      </w:r>
      <w:r w:rsidRPr="00875447">
        <w:rPr>
          <w:rFonts w:ascii="宋体" w:hAnsi="宋体"/>
        </w:rPr>
        <w:t>纬度其次，应为苔原带；自然带I靠近苔原带，应为亚寒带针叶林带，B正确，ACD错误。故选B。</w:t>
      </w:r>
    </w:p>
    <w:p w:rsidR="009672F9" w:rsidRPr="00875447" w:rsidP="009672F9">
      <w:pPr>
        <w:tabs>
          <w:tab w:val="left" w:pos="4253"/>
        </w:tabs>
        <w:snapToGrid w:val="0"/>
        <w:spacing w:line="360" w:lineRule="auto"/>
        <w:rPr>
          <w:rFonts w:ascii="宋体" w:hAnsi="宋体"/>
        </w:rPr>
      </w:pPr>
      <w:r w:rsidRPr="00875447">
        <w:rPr>
          <w:rFonts w:ascii="宋体" w:hAnsi="宋体"/>
        </w:rPr>
        <w:t>【14题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7"/>
          <w:cols w:space="425"/>
          <w:titlePg w:val="0"/>
          <w:docGrid w:type="lines" w:linePitch="312"/>
        </w:sectPr>
      </w:pPr>
      <w:r w:rsidRPr="00875447">
        <w:rPr>
          <w:rFonts w:ascii="宋体" w:hAnsi="宋体"/>
        </w:rPr>
        <w:t>自然带</w:t>
      </w:r>
      <w:r w:rsidRPr="00875447">
        <w:rPr>
          <w:rFonts w:ascii="宋体" w:hAnsi="宋体" w:cs="微软雅黑" w:hint="eastAsia"/>
        </w:rPr>
        <w:t>Ⅱ</w:t>
      </w:r>
      <w:r w:rsidRPr="00875447">
        <w:rPr>
          <w:rFonts w:ascii="宋体" w:hAnsi="宋体"/>
        </w:rPr>
        <w:t>在甲处向南凸，说明甲处气温较低，结合其地理位置，可以确定甲处为乌拉尔山脉，由于海拔高，气温低，因此苔原带在甲处向南凸，没有形成自然带I亚寒带针叶林带，而形成自然带</w:t>
      </w:r>
      <w:r w:rsidRPr="00875447">
        <w:rPr>
          <w:rFonts w:ascii="宋体" w:hAnsi="宋体" w:cs="微软雅黑" w:hint="eastAsia"/>
        </w:rPr>
        <w:t>Ⅱ</w:t>
      </w:r>
      <w:r w:rsidRPr="00875447">
        <w:rPr>
          <w:rFonts w:ascii="宋体" w:hAnsi="宋体"/>
        </w:rPr>
        <w:t>苔原带，其主导因素为地形，ABD错误，C正确。故选C。</w:t>
      </w:r>
    </w:p>
    <w:p w:rsidR="009672F9" w:rsidRPr="00875447" w:rsidP="009672F9">
      <w:pPr>
        <w:tabs>
          <w:tab w:val="left" w:pos="4253"/>
        </w:tabs>
        <w:snapToGrid w:val="0"/>
        <w:spacing w:line="360" w:lineRule="auto"/>
        <w:rPr>
          <w:rFonts w:ascii="宋体" w:hAnsi="宋体"/>
        </w:rPr>
      </w:pPr>
      <w:r w:rsidRPr="00875447">
        <w:rPr>
          <w:rFonts w:ascii="宋体" w:hAnsi="宋体"/>
        </w:rPr>
        <w:t>【15题</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随着全球变暖，自然带向高纬度扩张，自然带I向北移动，A正确；自然带</w:t>
      </w:r>
      <w:r w:rsidRPr="00875447">
        <w:rPr>
          <w:rFonts w:ascii="宋体" w:hAnsi="宋体" w:cs="微软雅黑" w:hint="eastAsia"/>
        </w:rPr>
        <w:t>Ⅱ</w:t>
      </w:r>
      <w:r w:rsidRPr="00875447">
        <w:rPr>
          <w:rFonts w:ascii="宋体" w:hAnsi="宋体"/>
        </w:rPr>
        <w:t>面积也会受到压缩而减小，自然带</w:t>
      </w:r>
      <w:r w:rsidRPr="00875447">
        <w:rPr>
          <w:rFonts w:ascii="宋体" w:hAnsi="宋体" w:cs="微软雅黑" w:hint="eastAsia"/>
        </w:rPr>
        <w:t>Ⅱ</w:t>
      </w:r>
      <w:r w:rsidRPr="00875447">
        <w:rPr>
          <w:rFonts w:ascii="宋体" w:hAnsi="宋体"/>
        </w:rPr>
        <w:t>向北移动，自然带</w:t>
      </w:r>
      <w:r w:rsidRPr="00875447">
        <w:rPr>
          <w:rFonts w:ascii="宋体" w:hAnsi="宋体" w:cs="微软雅黑" w:hint="eastAsia"/>
        </w:rPr>
        <w:t>Ⅲ</w:t>
      </w:r>
      <w:r w:rsidRPr="00875447">
        <w:rPr>
          <w:rFonts w:ascii="宋体" w:hAnsi="宋体"/>
        </w:rPr>
        <w:t>的南界也向北移动，BCD错误。故选A。</w:t>
      </w:r>
    </w:p>
    <w:p w:rsidR="009672F9" w:rsidRPr="00875447" w:rsidP="009672F9">
      <w:pPr>
        <w:tabs>
          <w:tab w:val="left" w:pos="4253"/>
        </w:tabs>
        <w:snapToGrid w:val="0"/>
        <w:spacing w:line="360" w:lineRule="auto"/>
        <w:rPr>
          <w:rFonts w:ascii="宋体" w:hAnsi="宋体"/>
        </w:rPr>
      </w:pPr>
      <w:r w:rsidRPr="00875447">
        <w:rPr>
          <w:rFonts w:ascii="宋体" w:hAnsi="宋体"/>
        </w:rPr>
        <w:t>二、非选择题（本题共3个大题，共55分）</w:t>
      </w:r>
    </w:p>
    <w:p w:rsidR="009672F9" w:rsidRPr="00875447" w:rsidP="009672F9">
      <w:pPr>
        <w:tabs>
          <w:tab w:val="left" w:pos="4253"/>
        </w:tabs>
        <w:snapToGrid w:val="0"/>
        <w:spacing w:line="360" w:lineRule="auto"/>
        <w:rPr>
          <w:rFonts w:ascii="宋体" w:hAnsi="宋体"/>
        </w:rPr>
      </w:pPr>
      <w:r w:rsidRPr="00875447">
        <w:rPr>
          <w:rFonts w:ascii="宋体" w:hAnsi="宋体"/>
        </w:rPr>
        <w:t>16. 阅读图文资料，回答下列问题。</w:t>
      </w:r>
    </w:p>
    <w:p w:rsidR="009672F9" w:rsidRPr="00875447" w:rsidP="009672F9">
      <w:pPr>
        <w:tabs>
          <w:tab w:val="left" w:pos="4253"/>
        </w:tabs>
        <w:snapToGrid w:val="0"/>
        <w:spacing w:line="360" w:lineRule="auto"/>
        <w:rPr>
          <w:rFonts w:ascii="宋体" w:hAnsi="宋体"/>
        </w:rPr>
      </w:pPr>
      <w:r w:rsidRPr="00875447">
        <w:rPr>
          <w:rFonts w:ascii="宋体" w:hAnsi="宋体"/>
        </w:rPr>
        <w:t>材料一图为亚欧大陆东西两岸的区域位置示意图，以及甲、乙两地的气候资料图。图左中A山脉海拔大多在2000米以上，物种丰富、独特，是欧洲独特珍贵的生态系统之一。</w:t>
      </w:r>
    </w:p>
    <w:p w:rsidR="009672F9" w:rsidRPr="00875447" w:rsidP="009672F9">
      <w:pPr>
        <w:tabs>
          <w:tab w:val="left" w:pos="4253"/>
        </w:tabs>
        <w:snapToGrid w:val="0"/>
        <w:spacing w:line="360" w:lineRule="auto"/>
        <w:rPr>
          <w:rFonts w:ascii="宋体" w:hAnsi="宋体"/>
        </w:rPr>
      </w:pPr>
      <w:r w:rsidRPr="00875447">
        <w:rPr>
          <w:rFonts w:ascii="宋体" w:hAnsi="宋体"/>
        </w:rPr>
        <w:t>材料二影响天气的系统是十分复杂的。图右为某时刻世界局部气压示意图。</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35" type="#_x0000_t75" alt="学科网(www.zxxk.com)--教育资源门户，提供试卷、教案、课件、论文、素材以及各类教学资源下载，还有大量而丰富的教学相关资讯！" style="width:310pt;height:131.6pt;mso-wrap-style:square;visibility:visible">
            <v:imagedata r:id="rId28" o:title="学科网(www"/>
          </v:shape>
        </w:pict>
      </w:r>
      <w:r>
        <w:rPr>
          <w:rFonts w:ascii="宋体" w:hAnsi="宋体"/>
        </w:rPr>
        <w:pict>
          <v:shape id="_x0000_i1036" type="#_x0000_t75" alt="学科网(www.zxxk.com)--教育资源门户，提供试卷、教案、课件、论文、素材以及各类教学资源下载，还有大量而丰富的教学相关资讯！" style="width:340.8pt;height:113.2pt;mso-wrap-style:square;visibility:visible">
            <v:imagedata r:id="rId29"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（1）根据材料以及所学知识，指出甲乙的气候类型：甲是：____气候，乙是：____气候。图右中此时M地的风向是____风；据图右指出此时控制日本天气系统主要是____。</w:t>
      </w:r>
    </w:p>
    <w:p w:rsidR="009672F9" w:rsidRPr="00875447" w:rsidP="009672F9">
      <w:pPr>
        <w:tabs>
          <w:tab w:val="left" w:pos="4253"/>
        </w:tabs>
        <w:snapToGrid w:val="0"/>
        <w:spacing w:line="360" w:lineRule="auto"/>
        <w:rPr>
          <w:rFonts w:ascii="宋体" w:hAnsi="宋体"/>
        </w:rPr>
      </w:pPr>
      <w:r w:rsidRPr="00875447">
        <w:rPr>
          <w:rFonts w:ascii="宋体" w:hAnsi="宋体"/>
        </w:rPr>
        <w:t>（2）根据所学知识从大气环流的角度，分析甲、乙两地降水量的季节差异及成因。</w:t>
      </w:r>
    </w:p>
    <w:p w:rsidR="009672F9" w:rsidP="009672F9">
      <w:pPr>
        <w:tabs>
          <w:tab w:val="left" w:pos="4253"/>
        </w:tabs>
        <w:snapToGrid w:val="0"/>
        <w:spacing w:line="360" w:lineRule="auto"/>
        <w:rPr>
          <w:rFonts w:ascii="宋体" w:hAnsi="宋体"/>
        </w:rPr>
      </w:pPr>
    </w:p>
    <w:p w:rsidR="009672F9" w:rsidRPr="00875447" w:rsidP="009672F9">
      <w:pPr>
        <w:tabs>
          <w:tab w:val="left" w:pos="4253"/>
        </w:tabs>
        <w:snapToGrid w:val="0"/>
        <w:spacing w:line="360" w:lineRule="auto"/>
        <w:rPr>
          <w:rFonts w:ascii="宋体" w:hAnsi="宋体"/>
        </w:rPr>
      </w:pPr>
      <w:r w:rsidRPr="00875447">
        <w:rPr>
          <w:rFonts w:ascii="宋体" w:hAnsi="宋体"/>
        </w:rPr>
        <w:t>（3）根据图左以及所学知识，描述图左中的半岛地势的总体特征是：____。试说明图左中A山脉与同纬度其他地区相比，物种丰富的原因___。</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 xml:space="preserve">（1）地中海气候##地中海    温带季风气候##温带季风    偏南风##南风    ④. 冷锋##锋面气旋西侧    </w:t>
      </w:r>
    </w:p>
    <w:p w:rsidR="009672F9" w:rsidRPr="00875447" w:rsidP="009672F9">
      <w:pPr>
        <w:tabs>
          <w:tab w:val="left" w:pos="4253"/>
        </w:tabs>
        <w:snapToGrid w:val="0"/>
        <w:spacing w:line="360" w:lineRule="auto"/>
        <w:jc w:val="left"/>
        <w:rPr>
          <w:rFonts w:ascii="宋体" w:hAnsi="宋体"/>
        </w:rPr>
      </w:pPr>
      <w:r w:rsidRPr="00875447">
        <w:rPr>
          <w:rFonts w:ascii="宋体" w:hAnsi="宋体"/>
        </w:rPr>
        <w:t>（</w:t>
      </w:r>
      <w:r>
        <w:rPr>
          <w:rFonts w:ascii="宋体" w:hAnsi="宋体"/>
        </w:rPr>
        <w:t>2</w:t>
      </w:r>
      <w:r w:rsidRPr="00875447">
        <w:rPr>
          <w:rFonts w:ascii="宋体" w:hAnsi="宋体"/>
        </w:rPr>
        <w:t>）差异：甲冬季多雨，乙夏季多雨</w:t>
      </w:r>
    </w:p>
    <w:p w:rsidR="009672F9" w:rsidRPr="00875447" w:rsidP="009672F9">
      <w:pPr>
        <w:tabs>
          <w:tab w:val="left" w:pos="4253"/>
        </w:tabs>
        <w:snapToGrid w:val="0"/>
        <w:spacing w:line="360" w:lineRule="auto"/>
        <w:rPr>
          <w:rFonts w:ascii="宋体" w:hAnsi="宋体"/>
        </w:rPr>
      </w:pPr>
      <w:r w:rsidRPr="00875447">
        <w:rPr>
          <w:rFonts w:ascii="宋体" w:hAnsi="宋体"/>
        </w:rPr>
        <w:t xml:space="preserve">原因：甲冬季受暖湿西风带控制，冬季多雨；乙受海陆热力性质差异的影响，夏季受来自海洋的东南季风控制，夏季多雨。    </w:t>
      </w:r>
    </w:p>
    <w:p w:rsidR="009672F9" w:rsidRPr="00875447" w:rsidP="009672F9">
      <w:pPr>
        <w:tabs>
          <w:tab w:val="left" w:pos="4253"/>
        </w:tabs>
        <w:snapToGrid w:val="0"/>
        <w:spacing w:line="360" w:lineRule="auto"/>
        <w:rPr>
          <w:rFonts w:ascii="宋体" w:hAnsi="宋体"/>
        </w:rPr>
        <w:sectPr w:rsidSect="00185C95">
          <w:footerReference w:type="even" r:id="rId30"/>
          <w:footerReference w:type="default" r:id="rId31"/>
          <w:type w:val="nextPage"/>
          <w:pgSz w:w="11906" w:h="16838"/>
          <w:pgMar w:top="1440" w:right="1800" w:bottom="1440" w:left="1800" w:header="851" w:footer="992" w:gutter="0"/>
          <w:pgNumType w:start="8"/>
          <w:cols w:space="425"/>
          <w:titlePg w:val="0"/>
          <w:docGrid w:type="lines" w:linePitch="312"/>
        </w:sectPr>
      </w:pPr>
      <w:r w:rsidRPr="00875447">
        <w:rPr>
          <w:rFonts w:ascii="宋体" w:hAnsi="宋体"/>
        </w:rPr>
        <w:t>（</w:t>
      </w:r>
      <w:r>
        <w:rPr>
          <w:rFonts w:ascii="宋体" w:hAnsi="宋体"/>
        </w:rPr>
        <w:t>3</w:t>
      </w:r>
      <w:r w:rsidRPr="00875447">
        <w:rPr>
          <w:rFonts w:ascii="宋体" w:hAnsi="宋体"/>
        </w:rPr>
        <w:t>）地势中部（北部）高，东部、西部（南部）低。</w:t>
      </w:r>
      <w:r w:rsidRPr="00875447">
        <w:rPr>
          <w:rFonts w:ascii="宋体" w:hAnsi="宋体"/>
        </w:rPr>
        <w:t xml:space="preserve"> </w:t>
      </w:r>
      <w:r w:rsidRPr="00875447">
        <w:rPr>
          <w:rFonts w:ascii="宋体" w:hAnsi="宋体"/>
        </w:rPr>
        <w:t xml:space="preserve"> </w:t>
      </w:r>
      <w:r w:rsidRPr="00875447">
        <w:rPr>
          <w:rFonts w:ascii="宋体" w:hAnsi="宋体"/>
        </w:rPr>
        <w:t xml:space="preserve"> </w:t>
      </w:r>
    </w:p>
    <w:p w:rsidR="009672F9" w:rsidRPr="00875447" w:rsidP="009672F9">
      <w:pPr>
        <w:tabs>
          <w:tab w:val="left" w:pos="4253"/>
        </w:tabs>
        <w:snapToGrid w:val="0"/>
        <w:spacing w:line="360" w:lineRule="auto"/>
        <w:rPr>
          <w:rFonts w:ascii="宋体" w:hAnsi="宋体"/>
        </w:rPr>
      </w:pPr>
      <w:r w:rsidRPr="00875447">
        <w:rPr>
          <w:rFonts w:ascii="宋体" w:hAnsi="宋体"/>
        </w:rPr>
        <w:t xml:space="preserve"> 原因：地理位置特殊（当地地处中纬度又离海洋近，降水较丰富），水热条件优越；地形高差大，有不同的水热组合,垂直自然带谱复杂；山脉地处（温带海洋性气候、温带大陆性候、地中海气候的）交界地带,气候条件复杂,使物种更复杂。</w:t>
      </w:r>
    </w:p>
    <w:p w:rsidR="009672F9" w:rsidRPr="00875447" w:rsidP="009672F9">
      <w:pPr>
        <w:tabs>
          <w:tab w:val="left" w:pos="4253"/>
        </w:tabs>
        <w:snapToGrid w:val="0"/>
        <w:spacing w:line="360" w:lineRule="auto"/>
        <w:rPr>
          <w:rFonts w:ascii="宋体" w:hAnsi="宋体"/>
        </w:rPr>
      </w:pPr>
      <w:r>
        <w:rPr>
          <w:rFonts w:ascii="宋体" w:hAnsi="宋体"/>
        </w:rPr>
        <w:t>〖解 析〗</w:t>
      </w:r>
    </w:p>
    <w:p w:rsidR="009672F9" w:rsidRPr="00875447" w:rsidP="009672F9">
      <w:pPr>
        <w:tabs>
          <w:tab w:val="left" w:pos="4253"/>
        </w:tabs>
        <w:snapToGrid w:val="0"/>
        <w:spacing w:line="360" w:lineRule="auto"/>
        <w:rPr>
          <w:rFonts w:ascii="宋体" w:hAnsi="宋体"/>
        </w:rPr>
      </w:pPr>
      <w:r w:rsidRPr="00875447">
        <w:rPr>
          <w:rFonts w:ascii="宋体" w:hAnsi="宋体"/>
        </w:rPr>
        <w:t>【小问1</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由图可知，甲位于30°N—40°N大陆西岸，结合气温降水资料可知，甲雨热不同期，可知该地为地中海气候；乙位于35°N——55°N亚洲东部，最冷月小于0</w:t>
      </w:r>
      <w:r w:rsidRPr="00875447">
        <w:rPr>
          <w:rFonts w:ascii="宋体" w:hAnsi="宋体" w:cs="微软雅黑" w:hint="eastAsia"/>
        </w:rPr>
        <w:t>℃</w:t>
      </w:r>
      <w:r w:rsidRPr="00875447">
        <w:rPr>
          <w:rFonts w:ascii="宋体" w:hAnsi="宋体"/>
        </w:rPr>
        <w:t>，高温期与多雨期一致，可知乙为温带季风气候；图右M地位于低压中心的东南面，水平气压梯度力垂直等压线指向西北，近地面受水平气压梯度力、地转偏向力、摩擦力的影响，实际的风向在水平气压梯度力右侧30°-45°方向即吹偏南风；由图右可以看出，日本东北侧有一低压中心，日本处于低压中心延伸的低压槽控制下，该槽线位于低压左侧，常与冷锋结合，故此时日本受冷锋（锋面气旋西侧）影响。</w:t>
      </w:r>
    </w:p>
    <w:p w:rsidR="009672F9" w:rsidRPr="00875447" w:rsidP="009672F9">
      <w:pPr>
        <w:tabs>
          <w:tab w:val="left" w:pos="4253"/>
        </w:tabs>
        <w:snapToGrid w:val="0"/>
        <w:spacing w:line="360" w:lineRule="auto"/>
        <w:rPr>
          <w:rFonts w:ascii="宋体" w:hAnsi="宋体"/>
        </w:rPr>
      </w:pPr>
      <w:r w:rsidRPr="00875447">
        <w:rPr>
          <w:rFonts w:ascii="宋体" w:hAnsi="宋体"/>
        </w:rPr>
        <w:t>【小问2</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影响降水的主要因素是大气环流，其中赤道低压带、副极地低压带、西风带及夏季风（东南季风和西南季风）为多雨带，其它为少雨带。由上题可知，甲是地中海气候，冬季受暖湿西风控制多雨；乙是温带季风气候，受海陆热力性质差异的影响，夏季受自海洋的东南季风控制多雨。</w:t>
      </w:r>
    </w:p>
    <w:p w:rsidR="009672F9" w:rsidRPr="00875447" w:rsidP="009672F9">
      <w:pPr>
        <w:tabs>
          <w:tab w:val="left" w:pos="4253"/>
        </w:tabs>
        <w:snapToGrid w:val="0"/>
        <w:spacing w:line="360" w:lineRule="auto"/>
        <w:rPr>
          <w:rFonts w:ascii="宋体" w:hAnsi="宋体"/>
        </w:rPr>
      </w:pPr>
      <w:r w:rsidRPr="00875447">
        <w:rPr>
          <w:rFonts w:ascii="宋体" w:hAnsi="宋体"/>
        </w:rPr>
        <w:t>【小问3</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由左图半岛水系可知，北部有高大高脉，半岛中部有分水岭，河流发源于中部向东（东南）、向西（西南）注入海洋，可知地势中部（北）高，东部、西部（南部）低。物种丰富的原因有可从水热条件、水热差异、生存空间等角度分析，与同纬度其他地区相比，A山脉的水热条件：地处中纬大陆西岸，受西风影响，水热条件优越；水热差异：地形起伏大，有不同的水热组合，垂直自然带复杂；生存空间：山脉地处温带海洋性气候、温带大陆性气候、地中海气候的交界处，气候条件复杂，物种具有多样性。</w:t>
      </w:r>
    </w:p>
    <w:p w:rsidR="009672F9" w:rsidRPr="00875447" w:rsidP="009672F9">
      <w:pPr>
        <w:tabs>
          <w:tab w:val="left" w:pos="4253"/>
        </w:tabs>
        <w:snapToGrid w:val="0"/>
        <w:spacing w:line="360" w:lineRule="auto"/>
        <w:rPr>
          <w:rFonts w:ascii="宋体" w:hAnsi="宋体"/>
        </w:rPr>
      </w:pPr>
      <w:r w:rsidRPr="00875447">
        <w:rPr>
          <w:rFonts w:ascii="宋体" w:hAnsi="宋体"/>
        </w:rPr>
        <w:t>17. 阅读材料，完成下列问题。</w:t>
      </w:r>
    </w:p>
    <w:p w:rsidR="009672F9" w:rsidRPr="00875447" w:rsidP="009672F9">
      <w:pPr>
        <w:tabs>
          <w:tab w:val="left" w:pos="4253"/>
        </w:tabs>
        <w:snapToGrid w:val="0"/>
        <w:spacing w:line="360" w:lineRule="auto"/>
        <w:rPr>
          <w:rFonts w:ascii="宋体" w:hAnsi="宋体"/>
        </w:rPr>
      </w:pPr>
      <w:r w:rsidRPr="00875447">
        <w:rPr>
          <w:rFonts w:ascii="宋体" w:hAnsi="宋体"/>
        </w:rPr>
        <w:t>材料一印度尼西亚（简称印尼）是东南亚国家，首都为雅加达。是全世界最大的群岛国家，疆域横跨亚洲及大洋洲，也是多火山多地震的国家。印尼是东盟最大的经济体，富含石油、天然气以及煤、锡、铝矾土、镍、铜、金、银等矿产资源。除爪哇、苏门答腊外，印度尼西亚各岛皆缺乏联系全岛的干线道路网。交通运输主要依靠水路。中国和印尼，一衣带水，比邻而居。“两国双园”项目作为共建“一带一路”的创新项目，2023年1月19日，国务院批复同意设立中国—印度尼西亚经贸创新发展示范园区，并原则同意示范园区建设总体方案，标志着中印尼“两国双园”正式落地。不仅为中国与东南亚国家经贸合作构建了新平台，也为深化东南亚区域合作打造出了可复制推广的新模式，成为推动我国高质量对外开放的新高地。图左为印度尼西亚略图。</w:t>
      </w:r>
    </w:p>
    <w:p w:rsidR="009672F9" w:rsidRPr="00875447" w:rsidP="009672F9">
      <w:pPr>
        <w:tabs>
          <w:tab w:val="left" w:pos="4253"/>
        </w:tabs>
        <w:snapToGrid w:val="0"/>
        <w:spacing w:line="360" w:lineRule="auto"/>
        <w:rPr>
          <w:rFonts w:ascii="宋体" w:hAnsi="宋体"/>
        </w:rPr>
        <w:sectPr w:rsidSect="00185C95">
          <w:footerReference w:type="even" r:id="rId32"/>
          <w:footerReference w:type="default" r:id="rId33"/>
          <w:type w:val="nextPage"/>
          <w:pgSz w:w="11906" w:h="16838"/>
          <w:pgMar w:top="1440" w:right="1800" w:bottom="1440" w:left="1800" w:header="851" w:footer="992" w:gutter="0"/>
          <w:pgNumType w:start="9"/>
          <w:cols w:space="425"/>
          <w:titlePg w:val="0"/>
          <w:docGrid w:type="lines" w:linePitch="312"/>
        </w:sectPr>
      </w:pPr>
    </w:p>
    <w:p w:rsidR="009672F9" w:rsidRPr="00875447" w:rsidP="009672F9">
      <w:pPr>
        <w:tabs>
          <w:tab w:val="left" w:pos="4253"/>
        </w:tabs>
        <w:snapToGrid w:val="0"/>
        <w:spacing w:line="360" w:lineRule="auto"/>
        <w:rPr>
          <w:rFonts w:ascii="宋体" w:hAnsi="宋体"/>
        </w:rPr>
      </w:pPr>
      <w:r w:rsidRPr="00875447">
        <w:rPr>
          <w:rFonts w:ascii="宋体" w:hAnsi="宋体"/>
        </w:rPr>
        <w:t>材料二可可树属热带作物。有关资料显示，可可是印尼的传统优势农产品之一，印度尼西亚人采用可可树与椰子树间作种植模式，该国逐渐成为世界第三大可可生产和出口国，图右为印尼A岛可可种植园椰树与可可树间作模式图。</w:t>
      </w:r>
    </w:p>
    <w:p w:rsidR="009672F9" w:rsidRPr="00875447" w:rsidP="009672F9">
      <w:pPr>
        <w:tabs>
          <w:tab w:val="left" w:pos="4253"/>
        </w:tabs>
        <w:snapToGrid w:val="0"/>
        <w:spacing w:line="360" w:lineRule="auto"/>
        <w:jc w:val="center"/>
        <w:rPr>
          <w:rFonts w:ascii="宋体" w:hAnsi="宋体"/>
        </w:rPr>
      </w:pPr>
      <w:r>
        <w:rPr>
          <w:rFonts w:ascii="宋体" w:hAnsi="宋体"/>
        </w:rPr>
        <w:pict>
          <v:shape id="_x0000_i1037" type="#_x0000_t75" alt="学科网(www.zxxk.com)--教育资源门户，提供试卷、教案、课件、论文、素材以及各类教学资源下载，还有大量而丰富的教学相关资讯！" style="width:240.4pt;height:88.8pt;mso-wrap-style:square;visibility:visible">
            <v:imagedata r:id="rId34" o:title="学科网(www"/>
          </v:shape>
        </w:pict>
      </w:r>
      <w:r>
        <w:rPr>
          <w:rFonts w:ascii="宋体" w:hAnsi="宋体"/>
        </w:rPr>
        <w:pict>
          <v:shape id="_x0000_i1038" type="#_x0000_t75" alt="学科网(www.zxxk.com)--教育资源门户，提供试卷、教案、课件、论文、素材以及各类教学资源下载，还有大量而丰富的教学相关资讯！" style="width:138pt;height:95.6pt;mso-wrap-style:square;visibility:visible">
            <v:imagedata r:id="rId35" o:title="学科网(www"/>
          </v:shape>
        </w:pict>
      </w:r>
    </w:p>
    <w:p w:rsidR="009672F9" w:rsidRPr="00875447" w:rsidP="009672F9">
      <w:pPr>
        <w:tabs>
          <w:tab w:val="left" w:pos="4253"/>
        </w:tabs>
        <w:snapToGrid w:val="0"/>
        <w:spacing w:line="360" w:lineRule="auto"/>
        <w:rPr>
          <w:rFonts w:ascii="宋体" w:hAnsi="宋体"/>
        </w:rPr>
      </w:pPr>
      <w:r w:rsidRPr="00875447">
        <w:rPr>
          <w:rFonts w:ascii="宋体" w:hAnsi="宋体"/>
        </w:rPr>
        <w:t>（1）根据图左结合所学知识，分析限制印尼发展陆上交通运输方式的自然因素。</w:t>
      </w:r>
    </w:p>
    <w:p w:rsidR="009672F9" w:rsidP="009672F9">
      <w:pPr>
        <w:tabs>
          <w:tab w:val="left" w:pos="4253"/>
        </w:tabs>
        <w:snapToGrid w:val="0"/>
        <w:spacing w:line="360" w:lineRule="auto"/>
        <w:rPr>
          <w:rFonts w:ascii="宋体" w:hAnsi="宋体"/>
        </w:rPr>
      </w:pPr>
    </w:p>
    <w:p w:rsidR="009672F9" w:rsidRPr="00875447" w:rsidP="009672F9">
      <w:pPr>
        <w:tabs>
          <w:tab w:val="left" w:pos="4253"/>
        </w:tabs>
        <w:snapToGrid w:val="0"/>
        <w:spacing w:line="360" w:lineRule="auto"/>
        <w:rPr>
          <w:rFonts w:ascii="宋体" w:hAnsi="宋体"/>
        </w:rPr>
      </w:pPr>
      <w:r w:rsidRPr="00875447">
        <w:rPr>
          <w:rFonts w:ascii="宋体" w:hAnsi="宋体"/>
        </w:rPr>
        <w:t>（2）根据印尼可可树的种植环境结合印尼的气候条件，推测可可树的生长习性。</w:t>
      </w:r>
    </w:p>
    <w:p w:rsidR="009672F9" w:rsidP="009672F9">
      <w:pPr>
        <w:tabs>
          <w:tab w:val="left" w:pos="4253"/>
        </w:tabs>
        <w:snapToGrid w:val="0"/>
        <w:spacing w:line="360" w:lineRule="auto"/>
        <w:rPr>
          <w:rFonts w:ascii="宋体" w:hAnsi="宋体"/>
        </w:rPr>
      </w:pPr>
    </w:p>
    <w:p w:rsidR="009672F9" w:rsidRPr="00875447" w:rsidP="009672F9">
      <w:pPr>
        <w:tabs>
          <w:tab w:val="left" w:pos="4253"/>
        </w:tabs>
        <w:snapToGrid w:val="0"/>
        <w:spacing w:line="360" w:lineRule="auto"/>
        <w:rPr>
          <w:rFonts w:ascii="宋体" w:hAnsi="宋体"/>
        </w:rPr>
      </w:pPr>
      <w:r w:rsidRPr="00875447">
        <w:rPr>
          <w:rFonts w:ascii="宋体" w:hAnsi="宋体"/>
        </w:rPr>
        <w:t>（3）简述中印经贸合作区的建设对印尼的积极影响。</w:t>
      </w:r>
    </w:p>
    <w:p w:rsidR="009672F9" w:rsidRPr="00875447" w:rsidP="009672F9">
      <w:pPr>
        <w:tabs>
          <w:tab w:val="left" w:pos="4253"/>
        </w:tabs>
        <w:snapToGrid w:val="0"/>
        <w:spacing w:line="360" w:lineRule="auto"/>
        <w:rPr>
          <w:rFonts w:ascii="宋体" w:hAnsi="宋体"/>
        </w:rPr>
      </w:pPr>
      <w:r>
        <w:rPr>
          <w:rFonts w:ascii="宋体" w:hAnsi="宋体"/>
        </w:rPr>
        <w:t>〖答 案〗</w:t>
      </w:r>
      <w:r w:rsidRPr="00875447">
        <w:rPr>
          <w:rFonts w:ascii="宋体" w:hAnsi="宋体"/>
        </w:rPr>
        <w:t xml:space="preserve">（1）印度尼西亚属于环太平洋火山地震带，国内火山地震多发，地质条件复杂；印度尼西亚地形受板块运动的影响，地形起伏大，建设难度高；印度尼西亚属于岛国，各岛屿的间隔距离远，陆路交通的建设成本高。    </w:t>
      </w:r>
    </w:p>
    <w:p w:rsidR="009672F9" w:rsidRPr="00875447" w:rsidP="009672F9">
      <w:pPr>
        <w:tabs>
          <w:tab w:val="left" w:pos="4253"/>
        </w:tabs>
        <w:snapToGrid w:val="0"/>
        <w:spacing w:line="360" w:lineRule="auto"/>
        <w:rPr>
          <w:rFonts w:ascii="宋体" w:hAnsi="宋体"/>
        </w:rPr>
      </w:pPr>
      <w:r w:rsidRPr="00875447">
        <w:rPr>
          <w:rFonts w:ascii="宋体" w:hAnsi="宋体"/>
        </w:rPr>
        <w:t xml:space="preserve">（2）喜好高温；喜好湿润；喜荫蔽；喜好弱风（抗风能力弱）。    </w:t>
      </w:r>
    </w:p>
    <w:p w:rsidR="009672F9" w:rsidRPr="00875447" w:rsidP="009672F9">
      <w:pPr>
        <w:tabs>
          <w:tab w:val="left" w:pos="4253"/>
        </w:tabs>
        <w:snapToGrid w:val="0"/>
        <w:spacing w:line="360" w:lineRule="auto"/>
        <w:rPr>
          <w:rFonts w:ascii="宋体" w:hAnsi="宋体"/>
        </w:rPr>
      </w:pPr>
      <w:r w:rsidRPr="00875447">
        <w:rPr>
          <w:rFonts w:ascii="宋体" w:hAnsi="宋体"/>
        </w:rPr>
        <w:t>（3）①有利于带动相关产业发展，促进传统工业转型升级，促进当地经济发展；②有利于增加就业岗位，提高人民收入；③有利于增加税收和财政收入；④有利于完善基础设施，加快城镇化进程；⑤有利于加强中印两国的经济、文化往来和交流。</w:t>
      </w:r>
    </w:p>
    <w:p w:rsidR="009672F9" w:rsidRPr="00875447" w:rsidP="009672F9">
      <w:pPr>
        <w:tabs>
          <w:tab w:val="left" w:pos="4253"/>
        </w:tabs>
        <w:snapToGrid w:val="0"/>
        <w:spacing w:line="360" w:lineRule="auto"/>
        <w:rPr>
          <w:rFonts w:ascii="宋体" w:hAnsi="宋体"/>
        </w:rPr>
      </w:pPr>
      <w:r>
        <w:rPr>
          <w:rFonts w:ascii="宋体" w:hAnsi="宋体"/>
        </w:rPr>
        <w:t>〖解 析〗</w:t>
      </w:r>
    </w:p>
    <w:p w:rsidR="009672F9" w:rsidRPr="00875447" w:rsidP="009672F9">
      <w:pPr>
        <w:tabs>
          <w:tab w:val="left" w:pos="4253"/>
        </w:tabs>
        <w:snapToGrid w:val="0"/>
        <w:spacing w:line="360" w:lineRule="auto"/>
        <w:rPr>
          <w:rFonts w:ascii="宋体" w:hAnsi="宋体"/>
        </w:rPr>
      </w:pPr>
      <w:r w:rsidRPr="00875447">
        <w:rPr>
          <w:rFonts w:ascii="宋体" w:hAnsi="宋体"/>
        </w:rPr>
        <w:t>【小问1</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根据材料和所学知识可知：印度尼西亚处在亚欧板块、太平洋板块和印度洋板块交界处，属于环太平洋火山地震带，国内火山、地震多发，地质条件复杂；受板块运动的影响，印度尼西亚地形起伏大，建设难度高；印度尼西亚属于岛国，各岛屿四面环海，且各岛屿的间隔距离远，陆路交通的建设成本高。</w:t>
      </w:r>
    </w:p>
    <w:p w:rsidR="009672F9" w:rsidRPr="00875447" w:rsidP="009672F9">
      <w:pPr>
        <w:tabs>
          <w:tab w:val="left" w:pos="4253"/>
        </w:tabs>
        <w:snapToGrid w:val="0"/>
        <w:spacing w:line="360" w:lineRule="auto"/>
        <w:rPr>
          <w:rFonts w:ascii="宋体" w:hAnsi="宋体"/>
        </w:rPr>
      </w:pPr>
      <w:r w:rsidRPr="00875447">
        <w:rPr>
          <w:rFonts w:ascii="宋体" w:hAnsi="宋体"/>
        </w:rPr>
        <w:t>【小问2</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t>根据材料和所学知识可知：印度尼西亚大部分地区属于热带雨林气候，终年高温多雨；同时印度尼西亚大部分地区在赤道附近，风力较弱，而可可树生长在这样的环境下，且可可是印尼的传统优势农产品之一，故可推测其生长习性为：喜好高温；喜好湿润；喜荫蔽；喜好弱风（抗风能力弱）。</w:t>
      </w:r>
    </w:p>
    <w:p w:rsidR="009672F9" w:rsidRPr="00875447" w:rsidP="009672F9">
      <w:pPr>
        <w:tabs>
          <w:tab w:val="left" w:pos="4253"/>
        </w:tabs>
        <w:snapToGrid w:val="0"/>
        <w:spacing w:line="360" w:lineRule="auto"/>
        <w:rPr>
          <w:rFonts w:ascii="宋体" w:hAnsi="宋体"/>
        </w:rPr>
      </w:pPr>
      <w:r w:rsidRPr="00875447">
        <w:rPr>
          <w:rFonts w:ascii="宋体" w:hAnsi="宋体"/>
        </w:rPr>
        <w:t>【小问3</w:t>
      </w:r>
      <w:r>
        <w:rPr>
          <w:rFonts w:ascii="宋体" w:hAnsi="宋体"/>
        </w:rPr>
        <w:t>详 析</w:t>
      </w:r>
      <w:r w:rsidRPr="00875447">
        <w:rPr>
          <w:rFonts w:ascii="宋体" w:hAnsi="宋体"/>
        </w:rPr>
        <w:t>】</w:t>
      </w:r>
    </w:p>
    <w:p w:rsidR="009672F9" w:rsidRPr="00875447" w:rsidP="009672F9">
      <w:pPr>
        <w:tabs>
          <w:tab w:val="left" w:pos="4253"/>
        </w:tabs>
        <w:snapToGrid w:val="0"/>
        <w:spacing w:line="360" w:lineRule="auto"/>
        <w:rPr>
          <w:rFonts w:ascii="宋体" w:hAnsi="宋体"/>
        </w:rPr>
      </w:pPr>
      <w:r w:rsidRPr="00875447">
        <w:rPr>
          <w:rFonts w:ascii="宋体" w:hAnsi="宋体"/>
        </w:rPr>
        <w:br/>
      </w:r>
      <w:r w:rsidRPr="00875447">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https://d.book118.com/567021151130006046</w:t>
        </w:r>
      </w:hyperlink>
    </w:p>
    <w:p w:rsidR="009672F9" w:rsidRPr="00875447" w:rsidP="009672F9">
      <w:pPr>
        <w:tabs>
          <w:tab w:val="left" w:pos="4253"/>
        </w:tabs>
        <w:snapToGrid w:val="0"/>
        <w:spacing w:line="360" w:lineRule="auto"/>
        <w:rPr>
          <w:rFonts w:ascii="宋体" w:hAnsi="宋体"/>
        </w:rPr>
      </w:pPr>
    </w:p>
    <w:sectPr w:rsidSect="00185C95">
      <w:footerReference w:type="even" r:id="rId37"/>
      <w:footerReference w:type="default" r:id="rId38"/>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532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5328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5328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5328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5328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5328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5328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5328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5328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328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3282"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5328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B46"/>
    <w:rsid w:val="00030A4C"/>
    <w:rsid w:val="000B0E5D"/>
    <w:rsid w:val="000C39B1"/>
    <w:rsid w:val="000E2A19"/>
    <w:rsid w:val="000E68E3"/>
    <w:rsid w:val="0015213C"/>
    <w:rsid w:val="00185C95"/>
    <w:rsid w:val="001D0D04"/>
    <w:rsid w:val="003461D6"/>
    <w:rsid w:val="00377D89"/>
    <w:rsid w:val="003C064D"/>
    <w:rsid w:val="004915F0"/>
    <w:rsid w:val="006B4E3B"/>
    <w:rsid w:val="007338C7"/>
    <w:rsid w:val="0086398F"/>
    <w:rsid w:val="00875447"/>
    <w:rsid w:val="00881DD8"/>
    <w:rsid w:val="008D67C3"/>
    <w:rsid w:val="00924207"/>
    <w:rsid w:val="0094686F"/>
    <w:rsid w:val="00953DCE"/>
    <w:rsid w:val="009672F9"/>
    <w:rsid w:val="009F7480"/>
    <w:rsid w:val="00A25DBE"/>
    <w:rsid w:val="00A52CE7"/>
    <w:rsid w:val="00AE74AA"/>
    <w:rsid w:val="00B53282"/>
    <w:rsid w:val="00BF2D1B"/>
    <w:rsid w:val="00C53F14"/>
    <w:rsid w:val="00C7682A"/>
    <w:rsid w:val="00C8075C"/>
    <w:rsid w:val="00C82D71"/>
    <w:rsid w:val="00E00B46"/>
    <w:rsid w:val="00E2207D"/>
    <w:rsid w:val="00EF3299"/>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B532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image" Target="media/image10.png"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hyperlink" Target="https://d.book118.com/567021151130006046" TargetMode="External"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2533</Words>
  <Characters>14440</Characters>
  <Application>Microsoft Office Word</Application>
  <DocSecurity>0</DocSecurity>
  <Lines>120</Lines>
  <Paragraphs>33</Paragraphs>
  <ScaleCrop>false</ScaleCrop>
  <Manager>高级中学名校试卷</Manager>
  <Company>高级中学名校试卷</Company>
  <LinksUpToDate>false</LinksUpToDate>
  <CharactersWithSpaces>16940</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2024-01-11T03:36:00Z</dcterms:created>
  <dcterms:modified xsi:type="dcterms:W3CDTF">2024-02-27T01:42:00Z</dcterms:modified>
  <cp:category>高级中学名校试卷</cp:category>
</cp:coreProperties>
</file>