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除铁器项目建设总纲及方案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0" w:history="1">
        <w:r>
          <w:rPr>
            <w:rFonts w:ascii="仿宋" w:eastAsia="仿宋" w:hAnsi="仿宋" w:cs="仿宋" w:hint="eastAsia"/>
            <w:lang w:eastAsia="zh-CN"/>
          </w:rPr>
          <w:t>前言</w:t>
        </w:r>
        <w:r>
          <w:tab/>
        </w:r>
        <w:r>
          <w:fldChar w:fldCharType="begin"/>
        </w:r>
        <w:r>
          <w:instrText xml:space="preserve"> PAGEREF _Toc23180 \h </w:instrText>
        </w:r>
        <w:r>
          <w:fldChar w:fldCharType="separate"/>
        </w:r>
        <w:r>
          <w:t>3</w:t>
        </w:r>
        <w:r>
          <w:fldChar w:fldCharType="end"/>
        </w:r>
      </w:hyperlink>
    </w:p>
    <w:p>
      <w:pPr>
        <w:pStyle w:val="TOC1"/>
        <w:tabs>
          <w:tab w:val="right" w:leader="dot" w:pos="8306"/>
        </w:tabs>
      </w:pPr>
      <w:hyperlink w:anchor="_Toc17200" w:history="1">
        <w:r>
          <w:rPr>
            <w:rFonts w:ascii="仿宋" w:eastAsia="仿宋" w:hAnsi="仿宋" w:cs="仿宋" w:hint="eastAsia"/>
            <w:lang w:eastAsia="zh-CN"/>
          </w:rPr>
          <w:t>一、建设风险评估分析</w:t>
        </w:r>
        <w:r>
          <w:tab/>
        </w:r>
        <w:r>
          <w:fldChar w:fldCharType="begin"/>
        </w:r>
        <w:r>
          <w:instrText xml:space="preserve"> PAGEREF _Toc17200 \h </w:instrText>
        </w:r>
        <w:r>
          <w:fldChar w:fldCharType="separate"/>
        </w:r>
        <w:r>
          <w:t>3</w:t>
        </w:r>
        <w:r>
          <w:fldChar w:fldCharType="end"/>
        </w:r>
      </w:hyperlink>
    </w:p>
    <w:p>
      <w:pPr>
        <w:pStyle w:val="TOC2"/>
        <w:tabs>
          <w:tab w:val="right" w:leader="dot" w:pos="8306"/>
        </w:tabs>
      </w:pPr>
      <w:hyperlink w:anchor="_Toc17422" w:history="1">
        <w:r>
          <w:rPr>
            <w:rFonts w:ascii="仿宋" w:eastAsia="仿宋" w:hAnsi="仿宋" w:cs="仿宋" w:hint="eastAsia"/>
            <w:lang w:eastAsia="zh-CN"/>
          </w:rPr>
          <w:t>(一)、政策风险分析</w:t>
        </w:r>
        <w:r>
          <w:tab/>
        </w:r>
        <w:r>
          <w:fldChar w:fldCharType="begin"/>
        </w:r>
        <w:r>
          <w:instrText xml:space="preserve"> PAGEREF _Toc17422 \h </w:instrText>
        </w:r>
        <w:r>
          <w:fldChar w:fldCharType="separate"/>
        </w:r>
        <w:r>
          <w:t>3</w:t>
        </w:r>
        <w:r>
          <w:fldChar w:fldCharType="end"/>
        </w:r>
      </w:hyperlink>
    </w:p>
    <w:p>
      <w:pPr>
        <w:pStyle w:val="TOC2"/>
        <w:tabs>
          <w:tab w:val="right" w:leader="dot" w:pos="8306"/>
        </w:tabs>
      </w:pPr>
      <w:hyperlink w:anchor="_Toc7941" w:history="1">
        <w:r>
          <w:rPr>
            <w:rFonts w:ascii="仿宋" w:eastAsia="仿宋" w:hAnsi="仿宋" w:cs="仿宋" w:hint="eastAsia"/>
            <w:lang w:eastAsia="zh-CN"/>
          </w:rPr>
          <w:t>(二)、社会风险分析</w:t>
        </w:r>
        <w:r>
          <w:tab/>
        </w:r>
        <w:r>
          <w:fldChar w:fldCharType="begin"/>
        </w:r>
        <w:r>
          <w:instrText xml:space="preserve"> PAGEREF _Toc7941 \h </w:instrText>
        </w:r>
        <w:r>
          <w:fldChar w:fldCharType="separate"/>
        </w:r>
        <w:r>
          <w:t>4</w:t>
        </w:r>
        <w:r>
          <w:fldChar w:fldCharType="end"/>
        </w:r>
      </w:hyperlink>
    </w:p>
    <w:p>
      <w:pPr>
        <w:pStyle w:val="TOC2"/>
        <w:tabs>
          <w:tab w:val="right" w:leader="dot" w:pos="8306"/>
        </w:tabs>
      </w:pPr>
      <w:hyperlink w:anchor="_Toc2977" w:history="1">
        <w:r>
          <w:rPr>
            <w:rFonts w:ascii="仿宋" w:eastAsia="仿宋" w:hAnsi="仿宋" w:cs="仿宋" w:hint="eastAsia"/>
            <w:lang w:eastAsia="zh-CN"/>
          </w:rPr>
          <w:t>(三)、市场风险分析</w:t>
        </w:r>
        <w:r>
          <w:tab/>
        </w:r>
        <w:r>
          <w:fldChar w:fldCharType="begin"/>
        </w:r>
        <w:r>
          <w:instrText xml:space="preserve"> PAGEREF _Toc2977 \h </w:instrText>
        </w:r>
        <w:r>
          <w:fldChar w:fldCharType="separate"/>
        </w:r>
        <w:r>
          <w:t>6</w:t>
        </w:r>
        <w:r>
          <w:fldChar w:fldCharType="end"/>
        </w:r>
      </w:hyperlink>
    </w:p>
    <w:p>
      <w:pPr>
        <w:pStyle w:val="TOC2"/>
        <w:tabs>
          <w:tab w:val="right" w:leader="dot" w:pos="8306"/>
        </w:tabs>
      </w:pPr>
      <w:hyperlink w:anchor="_Toc19130" w:history="1">
        <w:r>
          <w:rPr>
            <w:rFonts w:ascii="仿宋" w:eastAsia="仿宋" w:hAnsi="仿宋" w:cs="仿宋" w:hint="eastAsia"/>
            <w:lang w:eastAsia="zh-CN"/>
          </w:rPr>
          <w:t>(四)、资金风险分析</w:t>
        </w:r>
        <w:r>
          <w:tab/>
        </w:r>
        <w:r>
          <w:fldChar w:fldCharType="begin"/>
        </w:r>
        <w:r>
          <w:instrText xml:space="preserve"> PAGEREF _Toc19130 \h </w:instrText>
        </w:r>
        <w:r>
          <w:fldChar w:fldCharType="separate"/>
        </w:r>
        <w:r>
          <w:t>6</w:t>
        </w:r>
        <w:r>
          <w:fldChar w:fldCharType="end"/>
        </w:r>
      </w:hyperlink>
    </w:p>
    <w:p>
      <w:pPr>
        <w:pStyle w:val="TOC2"/>
        <w:tabs>
          <w:tab w:val="right" w:leader="dot" w:pos="8306"/>
        </w:tabs>
      </w:pPr>
      <w:hyperlink w:anchor="_Toc18003" w:history="1">
        <w:r>
          <w:rPr>
            <w:rFonts w:ascii="仿宋" w:eastAsia="仿宋" w:hAnsi="仿宋" w:cs="仿宋" w:hint="eastAsia"/>
            <w:lang w:eastAsia="zh-CN"/>
          </w:rPr>
          <w:t>(五)、技术风险分析</w:t>
        </w:r>
        <w:r>
          <w:tab/>
        </w:r>
        <w:r>
          <w:fldChar w:fldCharType="begin"/>
        </w:r>
        <w:r>
          <w:instrText xml:space="preserve"> PAGEREF _Toc18003 \h </w:instrText>
        </w:r>
        <w:r>
          <w:fldChar w:fldCharType="separate"/>
        </w:r>
        <w:r>
          <w:t>8</w:t>
        </w:r>
        <w:r>
          <w:fldChar w:fldCharType="end"/>
        </w:r>
      </w:hyperlink>
    </w:p>
    <w:p>
      <w:pPr>
        <w:pStyle w:val="TOC2"/>
        <w:tabs>
          <w:tab w:val="right" w:leader="dot" w:pos="8306"/>
        </w:tabs>
      </w:pPr>
      <w:hyperlink w:anchor="_Toc4553" w:history="1">
        <w:r>
          <w:rPr>
            <w:rFonts w:ascii="仿宋" w:eastAsia="仿宋" w:hAnsi="仿宋" w:cs="仿宋" w:hint="eastAsia"/>
            <w:lang w:eastAsia="zh-CN"/>
          </w:rPr>
          <w:t>(六)、财务风险分析</w:t>
        </w:r>
        <w:r>
          <w:tab/>
        </w:r>
        <w:r>
          <w:fldChar w:fldCharType="begin"/>
        </w:r>
        <w:r>
          <w:instrText xml:space="preserve"> PAGEREF _Toc4553 \h </w:instrText>
        </w:r>
        <w:r>
          <w:fldChar w:fldCharType="separate"/>
        </w:r>
        <w:r>
          <w:t>9</w:t>
        </w:r>
        <w:r>
          <w:fldChar w:fldCharType="end"/>
        </w:r>
      </w:hyperlink>
    </w:p>
    <w:p>
      <w:pPr>
        <w:pStyle w:val="TOC2"/>
        <w:tabs>
          <w:tab w:val="right" w:leader="dot" w:pos="8306"/>
        </w:tabs>
      </w:pPr>
      <w:hyperlink w:anchor="_Toc31193" w:history="1">
        <w:r>
          <w:rPr>
            <w:rFonts w:ascii="仿宋" w:eastAsia="仿宋" w:hAnsi="仿宋" w:cs="仿宋" w:hint="eastAsia"/>
            <w:lang w:eastAsia="zh-CN"/>
          </w:rPr>
          <w:t>(七)、管理风险分析</w:t>
        </w:r>
        <w:r>
          <w:tab/>
        </w:r>
        <w:r>
          <w:fldChar w:fldCharType="begin"/>
        </w:r>
        <w:r>
          <w:instrText xml:space="preserve"> PAGEREF _Toc31193 \h </w:instrText>
        </w:r>
        <w:r>
          <w:fldChar w:fldCharType="separate"/>
        </w:r>
        <w:r>
          <w:t>11</w:t>
        </w:r>
        <w:r>
          <w:fldChar w:fldCharType="end"/>
        </w:r>
      </w:hyperlink>
    </w:p>
    <w:p>
      <w:pPr>
        <w:pStyle w:val="TOC2"/>
        <w:tabs>
          <w:tab w:val="right" w:leader="dot" w:pos="8306"/>
        </w:tabs>
      </w:pPr>
      <w:hyperlink w:anchor="_Toc4805" w:history="1">
        <w:r>
          <w:rPr>
            <w:rFonts w:ascii="仿宋" w:eastAsia="仿宋" w:hAnsi="仿宋" w:cs="仿宋" w:hint="eastAsia"/>
            <w:lang w:eastAsia="zh-CN"/>
          </w:rPr>
          <w:t>(八)、其它风险分析</w:t>
        </w:r>
        <w:r>
          <w:tab/>
        </w:r>
        <w:r>
          <w:fldChar w:fldCharType="begin"/>
        </w:r>
        <w:r>
          <w:instrText xml:space="preserve"> PAGEREF _Toc4805 \h </w:instrText>
        </w:r>
        <w:r>
          <w:fldChar w:fldCharType="separate"/>
        </w:r>
        <w:r>
          <w:t>12</w:t>
        </w:r>
        <w:r>
          <w:fldChar w:fldCharType="end"/>
        </w:r>
      </w:hyperlink>
    </w:p>
    <w:p>
      <w:pPr>
        <w:pStyle w:val="TOC2"/>
        <w:tabs>
          <w:tab w:val="right" w:leader="dot" w:pos="8306"/>
        </w:tabs>
      </w:pPr>
      <w:hyperlink w:anchor="_Toc860" w:history="1">
        <w:r>
          <w:rPr>
            <w:rFonts w:ascii="仿宋" w:eastAsia="仿宋" w:hAnsi="仿宋" w:cs="仿宋" w:hint="eastAsia"/>
            <w:lang w:eastAsia="zh-CN"/>
          </w:rPr>
          <w:t>(九)、社会影响评估</w:t>
        </w:r>
        <w:r>
          <w:tab/>
        </w:r>
        <w:r>
          <w:fldChar w:fldCharType="begin"/>
        </w:r>
        <w:r>
          <w:instrText xml:space="preserve"> PAGEREF _Toc860 \h </w:instrText>
        </w:r>
        <w:r>
          <w:fldChar w:fldCharType="separate"/>
        </w:r>
        <w:r>
          <w:t>13</w:t>
        </w:r>
        <w:r>
          <w:fldChar w:fldCharType="end"/>
        </w:r>
      </w:hyperlink>
    </w:p>
    <w:p>
      <w:pPr>
        <w:pStyle w:val="TOC1"/>
        <w:tabs>
          <w:tab w:val="right" w:leader="dot" w:pos="8306"/>
        </w:tabs>
      </w:pPr>
      <w:hyperlink w:anchor="_Toc13170" w:history="1">
        <w:r>
          <w:rPr>
            <w:rFonts w:ascii="仿宋" w:eastAsia="仿宋" w:hAnsi="仿宋" w:cs="仿宋" w:hint="eastAsia"/>
            <w:lang w:eastAsia="zh-CN"/>
          </w:rPr>
          <w:t>二、财务管理与成本控制</w:t>
        </w:r>
        <w:r>
          <w:tab/>
        </w:r>
        <w:r>
          <w:fldChar w:fldCharType="begin"/>
        </w:r>
        <w:r>
          <w:instrText xml:space="preserve"> PAGEREF _Toc13170 \h </w:instrText>
        </w:r>
        <w:r>
          <w:fldChar w:fldCharType="separate"/>
        </w:r>
        <w:r>
          <w:t>15</w:t>
        </w:r>
        <w:r>
          <w:fldChar w:fldCharType="end"/>
        </w:r>
      </w:hyperlink>
    </w:p>
    <w:p>
      <w:pPr>
        <w:pStyle w:val="TOC2"/>
        <w:tabs>
          <w:tab w:val="right" w:leader="dot" w:pos="8306"/>
        </w:tabs>
      </w:pPr>
      <w:hyperlink w:anchor="_Toc16847" w:history="1">
        <w:r>
          <w:rPr>
            <w:rFonts w:ascii="仿宋" w:eastAsia="仿宋" w:hAnsi="仿宋" w:cs="仿宋" w:hint="eastAsia"/>
            <w:lang w:eastAsia="zh-CN"/>
          </w:rPr>
          <w:t>(一)、财务管理体系建设</w:t>
        </w:r>
        <w:r>
          <w:tab/>
        </w:r>
        <w:r>
          <w:fldChar w:fldCharType="begin"/>
        </w:r>
        <w:r>
          <w:instrText xml:space="preserve"> PAGEREF _Toc16847 \h </w:instrText>
        </w:r>
        <w:r>
          <w:fldChar w:fldCharType="separate"/>
        </w:r>
        <w:r>
          <w:t>15</w:t>
        </w:r>
        <w:r>
          <w:fldChar w:fldCharType="end"/>
        </w:r>
      </w:hyperlink>
    </w:p>
    <w:p>
      <w:pPr>
        <w:pStyle w:val="TOC2"/>
        <w:tabs>
          <w:tab w:val="right" w:leader="dot" w:pos="8306"/>
        </w:tabs>
      </w:pPr>
      <w:hyperlink w:anchor="_Toc3660" w:history="1">
        <w:r>
          <w:rPr>
            <w:rFonts w:ascii="仿宋" w:eastAsia="仿宋" w:hAnsi="仿宋" w:cs="仿宋" w:hint="eastAsia"/>
            <w:lang w:eastAsia="zh-CN"/>
          </w:rPr>
          <w:t>(二)、成本控制措施</w:t>
        </w:r>
        <w:r>
          <w:tab/>
        </w:r>
        <w:r>
          <w:fldChar w:fldCharType="begin"/>
        </w:r>
        <w:r>
          <w:instrText xml:space="preserve"> PAGEREF _Toc3660 \h </w:instrText>
        </w:r>
        <w:r>
          <w:fldChar w:fldCharType="separate"/>
        </w:r>
        <w:r>
          <w:t>17</w:t>
        </w:r>
        <w:r>
          <w:fldChar w:fldCharType="end"/>
        </w:r>
      </w:hyperlink>
    </w:p>
    <w:p>
      <w:pPr>
        <w:pStyle w:val="TOC1"/>
        <w:tabs>
          <w:tab w:val="right" w:leader="dot" w:pos="8306"/>
        </w:tabs>
      </w:pPr>
      <w:hyperlink w:anchor="_Toc1989" w:history="1">
        <w:r>
          <w:rPr>
            <w:rFonts w:ascii="仿宋" w:eastAsia="仿宋" w:hAnsi="仿宋" w:cs="仿宋" w:hint="eastAsia"/>
            <w:lang w:eastAsia="zh-CN"/>
          </w:rPr>
          <w:t>三、背景、必要性分析</w:t>
        </w:r>
        <w:r>
          <w:tab/>
        </w:r>
        <w:r>
          <w:fldChar w:fldCharType="begin"/>
        </w:r>
        <w:r>
          <w:instrText xml:space="preserve"> PAGEREF _Toc1989 \h </w:instrText>
        </w:r>
        <w:r>
          <w:fldChar w:fldCharType="separate"/>
        </w:r>
        <w:r>
          <w:t>18</w:t>
        </w:r>
        <w:r>
          <w:fldChar w:fldCharType="end"/>
        </w:r>
      </w:hyperlink>
    </w:p>
    <w:p>
      <w:pPr>
        <w:pStyle w:val="TOC2"/>
        <w:tabs>
          <w:tab w:val="right" w:leader="dot" w:pos="8306"/>
        </w:tabs>
      </w:pPr>
      <w:hyperlink w:anchor="_Toc28029" w:history="1">
        <w:r>
          <w:rPr>
            <w:rFonts w:ascii="仿宋" w:eastAsia="仿宋" w:hAnsi="仿宋" w:cs="仿宋" w:hint="eastAsia"/>
            <w:lang w:eastAsia="zh-CN"/>
          </w:rPr>
          <w:t>(一)、项目建设背景</w:t>
        </w:r>
        <w:r>
          <w:tab/>
        </w:r>
        <w:r>
          <w:fldChar w:fldCharType="begin"/>
        </w:r>
        <w:r>
          <w:instrText xml:space="preserve"> PAGEREF _Toc28029 \h </w:instrText>
        </w:r>
        <w:r>
          <w:fldChar w:fldCharType="separate"/>
        </w:r>
        <w:r>
          <w:t>18</w:t>
        </w:r>
        <w:r>
          <w:fldChar w:fldCharType="end"/>
        </w:r>
      </w:hyperlink>
    </w:p>
    <w:p>
      <w:pPr>
        <w:pStyle w:val="TOC2"/>
        <w:tabs>
          <w:tab w:val="right" w:leader="dot" w:pos="8306"/>
        </w:tabs>
      </w:pPr>
      <w:hyperlink w:anchor="_Toc14621" w:history="1">
        <w:r>
          <w:rPr>
            <w:rFonts w:ascii="仿宋" w:eastAsia="仿宋" w:hAnsi="仿宋" w:cs="仿宋" w:hint="eastAsia"/>
            <w:lang w:eastAsia="zh-CN"/>
          </w:rPr>
          <w:t>(二)、必要性分析</w:t>
        </w:r>
        <w:r>
          <w:tab/>
        </w:r>
        <w:r>
          <w:fldChar w:fldCharType="begin"/>
        </w:r>
        <w:r>
          <w:instrText xml:space="preserve"> PAGEREF _Toc14621 \h </w:instrText>
        </w:r>
        <w:r>
          <w:fldChar w:fldCharType="separate"/>
        </w:r>
        <w:r>
          <w:t>19</w:t>
        </w:r>
        <w:r>
          <w:fldChar w:fldCharType="end"/>
        </w:r>
      </w:hyperlink>
    </w:p>
    <w:p>
      <w:pPr>
        <w:pStyle w:val="TOC2"/>
        <w:tabs>
          <w:tab w:val="right" w:leader="dot" w:pos="8306"/>
        </w:tabs>
      </w:pPr>
      <w:hyperlink w:anchor="_Toc18007" w:history="1">
        <w:r>
          <w:rPr>
            <w:rFonts w:ascii="仿宋" w:eastAsia="仿宋" w:hAnsi="仿宋" w:cs="仿宋" w:hint="eastAsia"/>
            <w:lang w:eastAsia="zh-CN"/>
          </w:rPr>
          <w:t>(三)、项目建设有利条件</w:t>
        </w:r>
        <w:r>
          <w:tab/>
        </w:r>
        <w:r>
          <w:fldChar w:fldCharType="begin"/>
        </w:r>
        <w:r>
          <w:instrText xml:space="preserve"> PAGEREF _Toc18007 \h </w:instrText>
        </w:r>
        <w:r>
          <w:fldChar w:fldCharType="separate"/>
        </w:r>
        <w:r>
          <w:t>20</w:t>
        </w:r>
        <w:r>
          <w:fldChar w:fldCharType="end"/>
        </w:r>
      </w:hyperlink>
    </w:p>
    <w:p>
      <w:pPr>
        <w:pStyle w:val="TOC1"/>
        <w:tabs>
          <w:tab w:val="right" w:leader="dot" w:pos="8306"/>
        </w:tabs>
      </w:pPr>
      <w:hyperlink w:anchor="_Toc23304" w:history="1">
        <w:r>
          <w:rPr>
            <w:rFonts w:ascii="仿宋" w:eastAsia="仿宋" w:hAnsi="仿宋" w:cs="仿宋" w:hint="eastAsia"/>
            <w:lang w:eastAsia="zh-CN"/>
          </w:rPr>
          <w:t>四、项目选址研究</w:t>
        </w:r>
        <w:r>
          <w:tab/>
        </w:r>
        <w:r>
          <w:fldChar w:fldCharType="begin"/>
        </w:r>
        <w:r>
          <w:instrText xml:space="preserve"> PAGEREF _Toc23304 \h </w:instrText>
        </w:r>
        <w:r>
          <w:fldChar w:fldCharType="separate"/>
        </w:r>
        <w:r>
          <w:t>22</w:t>
        </w:r>
        <w:r>
          <w:fldChar w:fldCharType="end"/>
        </w:r>
      </w:hyperlink>
    </w:p>
    <w:p>
      <w:pPr>
        <w:pStyle w:val="TOC2"/>
        <w:tabs>
          <w:tab w:val="right" w:leader="dot" w:pos="8306"/>
        </w:tabs>
      </w:pPr>
      <w:hyperlink w:anchor="_Toc460" w:history="1">
        <w:r>
          <w:rPr>
            <w:rFonts w:ascii="仿宋" w:eastAsia="仿宋" w:hAnsi="仿宋" w:cs="仿宋" w:hint="eastAsia"/>
            <w:lang w:eastAsia="zh-CN"/>
          </w:rPr>
          <w:t>(一)、项目选址原则</w:t>
        </w:r>
        <w:r>
          <w:tab/>
        </w:r>
        <w:r>
          <w:fldChar w:fldCharType="begin"/>
        </w:r>
        <w:r>
          <w:instrText xml:space="preserve"> PAGEREF _Toc460 \h </w:instrText>
        </w:r>
        <w:r>
          <w:fldChar w:fldCharType="separate"/>
        </w:r>
        <w:r>
          <w:t>22</w:t>
        </w:r>
        <w:r>
          <w:fldChar w:fldCharType="end"/>
        </w:r>
      </w:hyperlink>
    </w:p>
    <w:p>
      <w:pPr>
        <w:pStyle w:val="TOC2"/>
        <w:tabs>
          <w:tab w:val="right" w:leader="dot" w:pos="8306"/>
        </w:tabs>
      </w:pPr>
      <w:hyperlink w:anchor="_Toc20779" w:history="1">
        <w:r>
          <w:rPr>
            <w:rFonts w:ascii="仿宋" w:eastAsia="仿宋" w:hAnsi="仿宋" w:cs="仿宋" w:hint="eastAsia"/>
            <w:lang w:eastAsia="zh-CN"/>
          </w:rPr>
          <w:t>(二)、项目选址</w:t>
        </w:r>
        <w:r>
          <w:tab/>
        </w:r>
        <w:r>
          <w:fldChar w:fldCharType="begin"/>
        </w:r>
        <w:r>
          <w:instrText xml:space="preserve"> PAGEREF _Toc20779 \h </w:instrText>
        </w:r>
        <w:r>
          <w:fldChar w:fldCharType="separate"/>
        </w:r>
        <w:r>
          <w:t>25</w:t>
        </w:r>
        <w:r>
          <w:fldChar w:fldCharType="end"/>
        </w:r>
      </w:hyperlink>
    </w:p>
    <w:p>
      <w:pPr>
        <w:pStyle w:val="TOC2"/>
        <w:tabs>
          <w:tab w:val="right" w:leader="dot" w:pos="8306"/>
        </w:tabs>
      </w:pPr>
      <w:hyperlink w:anchor="_Toc380" w:history="1">
        <w:r>
          <w:rPr>
            <w:rFonts w:ascii="仿宋" w:eastAsia="仿宋" w:hAnsi="仿宋" w:cs="仿宋" w:hint="eastAsia"/>
            <w:lang w:eastAsia="zh-CN"/>
          </w:rPr>
          <w:t>(三)、建设条件分析</w:t>
        </w:r>
        <w:r>
          <w:tab/>
        </w:r>
        <w:r>
          <w:fldChar w:fldCharType="begin"/>
        </w:r>
        <w:r>
          <w:instrText xml:space="preserve"> PAGEREF _Toc380 \h </w:instrText>
        </w:r>
        <w:r>
          <w:fldChar w:fldCharType="separate"/>
        </w:r>
        <w:r>
          <w:t>27</w:t>
        </w:r>
        <w:r>
          <w:fldChar w:fldCharType="end"/>
        </w:r>
      </w:hyperlink>
    </w:p>
    <w:p>
      <w:pPr>
        <w:pStyle w:val="TOC2"/>
        <w:tabs>
          <w:tab w:val="right" w:leader="dot" w:pos="8306"/>
        </w:tabs>
      </w:pPr>
      <w:hyperlink w:anchor="_Toc6384" w:history="1">
        <w:r>
          <w:rPr>
            <w:rFonts w:ascii="仿宋" w:eastAsia="仿宋" w:hAnsi="仿宋" w:cs="仿宋" w:hint="eastAsia"/>
            <w:lang w:eastAsia="zh-CN"/>
          </w:rPr>
          <w:t>(四)、用地控制指标</w:t>
        </w:r>
        <w:r>
          <w:tab/>
        </w:r>
        <w:r>
          <w:fldChar w:fldCharType="begin"/>
        </w:r>
        <w:r>
          <w:instrText xml:space="preserve"> PAGEREF _Toc6384 \h </w:instrText>
        </w:r>
        <w:r>
          <w:fldChar w:fldCharType="separate"/>
        </w:r>
        <w:r>
          <w:t>28</w:t>
        </w:r>
        <w:r>
          <w:fldChar w:fldCharType="end"/>
        </w:r>
      </w:hyperlink>
    </w:p>
    <w:p>
      <w:pPr>
        <w:pStyle w:val="TOC2"/>
        <w:tabs>
          <w:tab w:val="right" w:leader="dot" w:pos="8306"/>
        </w:tabs>
      </w:pPr>
      <w:hyperlink w:anchor="_Toc7236" w:history="1">
        <w:r>
          <w:rPr>
            <w:rFonts w:ascii="仿宋" w:eastAsia="仿宋" w:hAnsi="仿宋" w:cs="仿宋" w:hint="eastAsia"/>
            <w:lang w:eastAsia="zh-CN"/>
          </w:rPr>
          <w:t>(五)、地总体要求</w:t>
        </w:r>
        <w:r>
          <w:tab/>
        </w:r>
        <w:r>
          <w:fldChar w:fldCharType="begin"/>
        </w:r>
        <w:r>
          <w:instrText xml:space="preserve"> PAGEREF _Toc7236 \h </w:instrText>
        </w:r>
        <w:r>
          <w:fldChar w:fldCharType="separate"/>
        </w:r>
        <w:r>
          <w:t>30</w:t>
        </w:r>
        <w:r>
          <w:fldChar w:fldCharType="end"/>
        </w:r>
      </w:hyperlink>
    </w:p>
    <w:p>
      <w:pPr>
        <w:pStyle w:val="TOC2"/>
        <w:tabs>
          <w:tab w:val="right" w:leader="dot" w:pos="8306"/>
        </w:tabs>
      </w:pPr>
      <w:hyperlink w:anchor="_Toc1190" w:history="1">
        <w:r>
          <w:rPr>
            <w:rFonts w:ascii="仿宋" w:eastAsia="仿宋" w:hAnsi="仿宋" w:cs="仿宋" w:hint="eastAsia"/>
            <w:lang w:eastAsia="zh-CN"/>
          </w:rPr>
          <w:t>(六)、节约用地措施</w:t>
        </w:r>
        <w:r>
          <w:tab/>
        </w:r>
        <w:r>
          <w:fldChar w:fldCharType="begin"/>
        </w:r>
        <w:r>
          <w:instrText xml:space="preserve"> PAGEREF _Toc1190 \h </w:instrText>
        </w:r>
        <w:r>
          <w:fldChar w:fldCharType="separate"/>
        </w:r>
        <w:r>
          <w:t>31</w:t>
        </w:r>
        <w:r>
          <w:fldChar w:fldCharType="end"/>
        </w:r>
      </w:hyperlink>
    </w:p>
    <w:p>
      <w:pPr>
        <w:pStyle w:val="TOC2"/>
        <w:tabs>
          <w:tab w:val="right" w:leader="dot" w:pos="8306"/>
        </w:tabs>
      </w:pPr>
      <w:hyperlink w:anchor="_Toc16208" w:history="1">
        <w:r>
          <w:rPr>
            <w:rFonts w:ascii="仿宋" w:eastAsia="仿宋" w:hAnsi="仿宋" w:cs="仿宋" w:hint="eastAsia"/>
            <w:lang w:eastAsia="zh-CN"/>
          </w:rPr>
          <w:t>(七)、选址综合评价</w:t>
        </w:r>
        <w:r>
          <w:tab/>
        </w:r>
        <w:r>
          <w:fldChar w:fldCharType="begin"/>
        </w:r>
        <w:r>
          <w:instrText xml:space="preserve"> PAGEREF _Toc16208 \h </w:instrText>
        </w:r>
        <w:r>
          <w:fldChar w:fldCharType="separate"/>
        </w:r>
        <w:r>
          <w:t>33</w:t>
        </w:r>
        <w:r>
          <w:fldChar w:fldCharType="end"/>
        </w:r>
      </w:hyperlink>
    </w:p>
    <w:p>
      <w:pPr>
        <w:pStyle w:val="TOC1"/>
        <w:tabs>
          <w:tab w:val="right" w:leader="dot" w:pos="8306"/>
        </w:tabs>
      </w:pPr>
      <w:hyperlink w:anchor="_Toc29653" w:history="1">
        <w:r>
          <w:rPr>
            <w:rFonts w:ascii="仿宋" w:eastAsia="仿宋" w:hAnsi="仿宋" w:cs="仿宋" w:hint="eastAsia"/>
            <w:lang w:eastAsia="zh-CN"/>
          </w:rPr>
          <w:t>五、项目监理与质量保证</w:t>
        </w:r>
        <w:r>
          <w:tab/>
        </w:r>
        <w:r>
          <w:fldChar w:fldCharType="begin"/>
        </w:r>
        <w:r>
          <w:instrText xml:space="preserve"> PAGEREF _Toc29653 \h </w:instrText>
        </w:r>
        <w:r>
          <w:fldChar w:fldCharType="separate"/>
        </w:r>
        <w:r>
          <w:t>34</w:t>
        </w:r>
        <w:r>
          <w:fldChar w:fldCharType="end"/>
        </w:r>
      </w:hyperlink>
    </w:p>
    <w:p>
      <w:pPr>
        <w:pStyle w:val="TOC2"/>
        <w:tabs>
          <w:tab w:val="right" w:leader="dot" w:pos="8306"/>
        </w:tabs>
      </w:pPr>
      <w:hyperlink w:anchor="_Toc10479" w:history="1">
        <w:r>
          <w:rPr>
            <w:rFonts w:ascii="仿宋" w:eastAsia="仿宋" w:hAnsi="仿宋" w:cs="仿宋" w:hint="eastAsia"/>
            <w:lang w:eastAsia="zh-CN"/>
          </w:rPr>
          <w:t>(一)、监理体系构建</w:t>
        </w:r>
        <w:r>
          <w:tab/>
        </w:r>
        <w:r>
          <w:fldChar w:fldCharType="begin"/>
        </w:r>
        <w:r>
          <w:instrText xml:space="preserve"> PAGEREF _Toc10479 \h </w:instrText>
        </w:r>
        <w:r>
          <w:fldChar w:fldCharType="separate"/>
        </w:r>
        <w:r>
          <w:t>34</w:t>
        </w:r>
        <w:r>
          <w:fldChar w:fldCharType="end"/>
        </w:r>
      </w:hyperlink>
    </w:p>
    <w:p>
      <w:pPr>
        <w:pStyle w:val="TOC2"/>
        <w:tabs>
          <w:tab w:val="right" w:leader="dot" w:pos="8306"/>
        </w:tabs>
      </w:pPr>
      <w:hyperlink w:anchor="_Toc20757" w:history="1">
        <w:r>
          <w:rPr>
            <w:rFonts w:ascii="仿宋" w:eastAsia="仿宋" w:hAnsi="仿宋" w:cs="仿宋" w:hint="eastAsia"/>
            <w:lang w:eastAsia="zh-CN"/>
          </w:rPr>
          <w:t>(二)、质量保证体系实施</w:t>
        </w:r>
        <w:r>
          <w:tab/>
        </w:r>
        <w:r>
          <w:fldChar w:fldCharType="begin"/>
        </w:r>
        <w:r>
          <w:instrText xml:space="preserve"> PAGEREF _Toc20757 \h </w:instrText>
        </w:r>
        <w:r>
          <w:fldChar w:fldCharType="separate"/>
        </w:r>
        <w:r>
          <w:t>34</w:t>
        </w:r>
        <w:r>
          <w:fldChar w:fldCharType="end"/>
        </w:r>
      </w:hyperlink>
    </w:p>
    <w:p>
      <w:pPr>
        <w:pStyle w:val="TOC2"/>
        <w:tabs>
          <w:tab w:val="right" w:leader="dot" w:pos="8306"/>
        </w:tabs>
      </w:pPr>
      <w:hyperlink w:anchor="_Toc1012" w:history="1">
        <w:r>
          <w:rPr>
            <w:rFonts w:ascii="仿宋" w:eastAsia="仿宋" w:hAnsi="仿宋" w:cs="仿宋" w:hint="eastAsia"/>
            <w:lang w:eastAsia="zh-CN"/>
          </w:rPr>
          <w:t>(三)、监理与质量控制流程</w:t>
        </w:r>
        <w:r>
          <w:tab/>
        </w:r>
        <w:r>
          <w:fldChar w:fldCharType="begin"/>
        </w:r>
        <w:r>
          <w:instrText xml:space="preserve"> PAGEREF _Toc1012 \h </w:instrText>
        </w:r>
        <w:r>
          <w:fldChar w:fldCharType="separate"/>
        </w:r>
        <w:r>
          <w:t>35</w:t>
        </w:r>
        <w:r>
          <w:fldChar w:fldCharType="end"/>
        </w:r>
      </w:hyperlink>
    </w:p>
    <w:p>
      <w:pPr>
        <w:pStyle w:val="TOC1"/>
        <w:tabs>
          <w:tab w:val="right" w:leader="dot" w:pos="8306"/>
        </w:tabs>
      </w:pPr>
      <w:hyperlink w:anchor="_Toc9297" w:history="1">
        <w:r>
          <w:rPr>
            <w:rFonts w:ascii="仿宋" w:eastAsia="仿宋" w:hAnsi="仿宋" w:cs="仿宋" w:hint="eastAsia"/>
            <w:lang w:eastAsia="zh-CN"/>
          </w:rPr>
          <w:t>六、发展规划、产业政策和行业准入分析</w:t>
        </w:r>
        <w:r>
          <w:tab/>
        </w:r>
        <w:r>
          <w:fldChar w:fldCharType="begin"/>
        </w:r>
        <w:r>
          <w:instrText xml:space="preserve"> PAGEREF _Toc9297 \h </w:instrText>
        </w:r>
        <w:r>
          <w:fldChar w:fldCharType="separate"/>
        </w:r>
        <w:r>
          <w:t>36</w:t>
        </w:r>
        <w:r>
          <w:fldChar w:fldCharType="end"/>
        </w:r>
      </w:hyperlink>
    </w:p>
    <w:p>
      <w:pPr>
        <w:pStyle w:val="TOC2"/>
        <w:tabs>
          <w:tab w:val="right" w:leader="dot" w:pos="8306"/>
        </w:tabs>
      </w:pPr>
      <w:hyperlink w:anchor="_Toc10108" w:history="1">
        <w:r>
          <w:rPr>
            <w:rFonts w:ascii="仿宋" w:eastAsia="仿宋" w:hAnsi="仿宋" w:cs="仿宋" w:hint="eastAsia"/>
            <w:lang w:eastAsia="zh-CN"/>
          </w:rPr>
          <w:t>(一)、发展规划分析</w:t>
        </w:r>
        <w:r>
          <w:tab/>
        </w:r>
        <w:r>
          <w:fldChar w:fldCharType="begin"/>
        </w:r>
        <w:r>
          <w:instrText xml:space="preserve"> PAGEREF _Toc10108 \h </w:instrText>
        </w:r>
        <w:r>
          <w:fldChar w:fldCharType="separate"/>
        </w:r>
        <w:r>
          <w:t>36</w:t>
        </w:r>
        <w:r>
          <w:fldChar w:fldCharType="end"/>
        </w:r>
      </w:hyperlink>
    </w:p>
    <w:p>
      <w:pPr>
        <w:pStyle w:val="TOC2"/>
        <w:tabs>
          <w:tab w:val="right" w:leader="dot" w:pos="8306"/>
        </w:tabs>
      </w:pPr>
      <w:hyperlink w:anchor="_Toc934" w:history="1">
        <w:r>
          <w:rPr>
            <w:rFonts w:ascii="仿宋" w:eastAsia="仿宋" w:hAnsi="仿宋" w:cs="仿宋" w:hint="eastAsia"/>
            <w:lang w:eastAsia="zh-CN"/>
          </w:rPr>
          <w:t>(二)、产业政策分析</w:t>
        </w:r>
        <w:r>
          <w:tab/>
        </w:r>
        <w:r>
          <w:fldChar w:fldCharType="begin"/>
        </w:r>
        <w:r>
          <w:instrText xml:space="preserve"> PAGEREF _Toc934 \h </w:instrText>
        </w:r>
        <w:r>
          <w:fldChar w:fldCharType="separate"/>
        </w:r>
        <w:r>
          <w:t>37</w:t>
        </w:r>
        <w:r>
          <w:fldChar w:fldCharType="end"/>
        </w:r>
      </w:hyperlink>
    </w:p>
    <w:p>
      <w:pPr>
        <w:pStyle w:val="TOC2"/>
        <w:tabs>
          <w:tab w:val="right" w:leader="dot" w:pos="8306"/>
        </w:tabs>
      </w:pPr>
      <w:hyperlink w:anchor="_Toc18136" w:history="1">
        <w:r>
          <w:rPr>
            <w:rFonts w:ascii="仿宋" w:eastAsia="仿宋" w:hAnsi="仿宋" w:cs="仿宋" w:hint="eastAsia"/>
            <w:lang w:eastAsia="zh-CN"/>
          </w:rPr>
          <w:t>(三)、行业准入分析</w:t>
        </w:r>
        <w:r>
          <w:tab/>
        </w:r>
        <w:r>
          <w:fldChar w:fldCharType="begin"/>
        </w:r>
        <w:r>
          <w:instrText xml:space="preserve"> PAGEREF _Toc18136 \h </w:instrText>
        </w:r>
        <w:r>
          <w:fldChar w:fldCharType="separate"/>
        </w:r>
        <w:r>
          <w:t>39</w:t>
        </w:r>
        <w:r>
          <w:fldChar w:fldCharType="end"/>
        </w:r>
      </w:hyperlink>
    </w:p>
    <w:p>
      <w:pPr>
        <w:pStyle w:val="TOC1"/>
        <w:tabs>
          <w:tab w:val="right" w:leader="dot" w:pos="8306"/>
        </w:tabs>
      </w:pPr>
      <w:hyperlink w:anchor="_Toc7201" w:history="1">
        <w:r>
          <w:rPr>
            <w:rFonts w:ascii="仿宋" w:eastAsia="仿宋" w:hAnsi="仿宋" w:cs="仿宋" w:hint="eastAsia"/>
            <w:lang w:eastAsia="zh-CN"/>
          </w:rPr>
          <w:t>七、土地利用与规划方案</w:t>
        </w:r>
        <w:r>
          <w:tab/>
        </w:r>
        <w:r>
          <w:fldChar w:fldCharType="begin"/>
        </w:r>
        <w:r>
          <w:instrText xml:space="preserve"> PAGEREF _Toc7201 \h </w:instrText>
        </w:r>
        <w:r>
          <w:fldChar w:fldCharType="separate"/>
        </w:r>
        <w:r>
          <w:t>40</w:t>
        </w:r>
        <w:r>
          <w:fldChar w:fldCharType="end"/>
        </w:r>
      </w:hyperlink>
    </w:p>
    <w:p>
      <w:pPr>
        <w:pStyle w:val="TOC2"/>
        <w:tabs>
          <w:tab w:val="right" w:leader="dot" w:pos="8306"/>
        </w:tabs>
      </w:pPr>
      <w:hyperlink w:anchor="_Toc3549" w:history="1">
        <w:r>
          <w:rPr>
            <w:rFonts w:ascii="仿宋" w:eastAsia="仿宋" w:hAnsi="仿宋" w:cs="仿宋" w:hint="eastAsia"/>
            <w:lang w:eastAsia="zh-CN"/>
          </w:rPr>
          <w:t>(一)、项目用地情况分析</w:t>
        </w:r>
        <w:r>
          <w:tab/>
        </w:r>
        <w:r>
          <w:fldChar w:fldCharType="begin"/>
        </w:r>
        <w:r>
          <w:instrText xml:space="preserve"> PAGEREF _Toc3549 \h </w:instrText>
        </w:r>
        <w:r>
          <w:fldChar w:fldCharType="separate"/>
        </w:r>
        <w:r>
          <w:t>40</w:t>
        </w:r>
        <w:r>
          <w:fldChar w:fldCharType="end"/>
        </w:r>
      </w:hyperlink>
    </w:p>
    <w:p>
      <w:pPr>
        <w:pStyle w:val="TOC2"/>
        <w:tabs>
          <w:tab w:val="right" w:leader="dot" w:pos="8306"/>
        </w:tabs>
      </w:pPr>
      <w:hyperlink w:anchor="_Toc14677" w:history="1">
        <w:r>
          <w:rPr>
            <w:rFonts w:ascii="仿宋" w:eastAsia="仿宋" w:hAnsi="仿宋" w:cs="仿宋" w:hint="eastAsia"/>
            <w:lang w:eastAsia="zh-CN"/>
          </w:rPr>
          <w:t>(二)、土地利用规划方案</w:t>
        </w:r>
        <w:r>
          <w:tab/>
        </w:r>
        <w:r>
          <w:fldChar w:fldCharType="begin"/>
        </w:r>
        <w:r>
          <w:instrText xml:space="preserve"> PAGEREF _Toc14677 \h </w:instrText>
        </w:r>
        <w:r>
          <w:fldChar w:fldCharType="separate"/>
        </w:r>
        <w:r>
          <w:t>41</w:t>
        </w:r>
        <w:r>
          <w:fldChar w:fldCharType="end"/>
        </w:r>
      </w:hyperlink>
    </w:p>
    <w:p>
      <w:pPr>
        <w:pStyle w:val="TOC1"/>
        <w:tabs>
          <w:tab w:val="right" w:leader="dot" w:pos="8306"/>
        </w:tabs>
      </w:pPr>
      <w:hyperlink w:anchor="_Toc29848" w:history="1">
        <w:r>
          <w:rPr>
            <w:rFonts w:ascii="仿宋" w:eastAsia="仿宋" w:hAnsi="仿宋" w:cs="仿宋" w:hint="eastAsia"/>
            <w:lang w:eastAsia="zh-CN"/>
          </w:rPr>
          <w:t>八、环境保护与绿色发展</w:t>
        </w:r>
        <w:r>
          <w:tab/>
        </w:r>
        <w:r>
          <w:fldChar w:fldCharType="begin"/>
        </w:r>
        <w:r>
          <w:instrText xml:space="preserve"> PAGEREF _Toc29848 \h </w:instrText>
        </w:r>
        <w:r>
          <w:fldChar w:fldCharType="separate"/>
        </w:r>
        <w:r>
          <w:t>42</w:t>
        </w:r>
        <w:r>
          <w:fldChar w:fldCharType="end"/>
        </w:r>
      </w:hyperlink>
    </w:p>
    <w:p>
      <w:pPr>
        <w:pStyle w:val="TOC2"/>
        <w:tabs>
          <w:tab w:val="right" w:leader="dot" w:pos="8306"/>
        </w:tabs>
      </w:pPr>
      <w:hyperlink w:anchor="_Toc2748" w:history="1">
        <w:r>
          <w:rPr>
            <w:rFonts w:ascii="仿宋" w:eastAsia="仿宋" w:hAnsi="仿宋" w:cs="仿宋" w:hint="eastAsia"/>
            <w:lang w:eastAsia="zh-CN"/>
          </w:rPr>
          <w:t>(一)、环境保护措施</w:t>
        </w:r>
        <w:r>
          <w:tab/>
        </w:r>
        <w:r>
          <w:fldChar w:fldCharType="begin"/>
        </w:r>
        <w:r>
          <w:instrText xml:space="preserve"> PAGEREF _Toc2748 \h </w:instrText>
        </w:r>
        <w:r>
          <w:fldChar w:fldCharType="separate"/>
        </w:r>
        <w:r>
          <w:t>42</w:t>
        </w:r>
        <w:r>
          <w:fldChar w:fldCharType="end"/>
        </w:r>
      </w:hyperlink>
    </w:p>
    <w:p>
      <w:pPr>
        <w:pStyle w:val="TOC2"/>
        <w:tabs>
          <w:tab w:val="right" w:leader="dot" w:pos="8306"/>
        </w:tabs>
      </w:pPr>
      <w:hyperlink w:anchor="_Toc11703" w:history="1">
        <w:r>
          <w:rPr>
            <w:rFonts w:ascii="仿宋" w:eastAsia="仿宋" w:hAnsi="仿宋" w:cs="仿宋" w:hint="eastAsia"/>
            <w:lang w:eastAsia="zh-CN"/>
          </w:rPr>
          <w:t>(二)、绿色发展与可持续发展策略</w:t>
        </w:r>
        <w:r>
          <w:tab/>
        </w:r>
        <w:r>
          <w:fldChar w:fldCharType="begin"/>
        </w:r>
        <w:r>
          <w:instrText xml:space="preserve"> PAGEREF _Toc11703 \h </w:instrText>
        </w:r>
        <w:r>
          <w:fldChar w:fldCharType="separate"/>
        </w:r>
        <w:r>
          <w:t>44</w:t>
        </w:r>
        <w:r>
          <w:fldChar w:fldCharType="end"/>
        </w:r>
      </w:hyperlink>
    </w:p>
    <w:p>
      <w:pPr>
        <w:pStyle w:val="TOC1"/>
        <w:tabs>
          <w:tab w:val="right" w:leader="dot" w:pos="8306"/>
        </w:tabs>
      </w:pPr>
      <w:hyperlink w:anchor="_Toc7424" w:history="1">
        <w:r>
          <w:rPr>
            <w:rFonts w:ascii="仿宋" w:eastAsia="仿宋" w:hAnsi="仿宋" w:cs="仿宋" w:hint="eastAsia"/>
            <w:lang w:eastAsia="zh-CN"/>
          </w:rPr>
          <w:t>九、经济效益与社会效益优化</w:t>
        </w:r>
        <w:r>
          <w:tab/>
        </w:r>
        <w:r>
          <w:fldChar w:fldCharType="begin"/>
        </w:r>
        <w:r>
          <w:instrText xml:space="preserve"> PAGEREF _Toc7424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4" w:history="1">
        <w:r>
          <w:rPr>
            <w:rFonts w:ascii="仿宋" w:eastAsia="仿宋" w:hAnsi="仿宋" w:cs="仿宋" w:hint="eastAsia"/>
            <w:lang w:eastAsia="zh-CN"/>
          </w:rPr>
          <w:t>(一)、经济效益提升策略</w:t>
        </w:r>
        <w:r>
          <w:tab/>
        </w:r>
        <w:r>
          <w:fldChar w:fldCharType="begin"/>
        </w:r>
        <w:r>
          <w:instrText xml:space="preserve"> PAGEREF _Toc27944 \h </w:instrText>
        </w:r>
        <w:r>
          <w:fldChar w:fldCharType="separate"/>
        </w:r>
        <w:r>
          <w:t>45</w:t>
        </w:r>
        <w:r>
          <w:fldChar w:fldCharType="end"/>
        </w:r>
      </w:hyperlink>
    </w:p>
    <w:p>
      <w:pPr>
        <w:pStyle w:val="TOC2"/>
        <w:tabs>
          <w:tab w:val="right" w:leader="dot" w:pos="8306"/>
        </w:tabs>
      </w:pPr>
      <w:hyperlink w:anchor="_Toc28313" w:history="1">
        <w:r>
          <w:rPr>
            <w:rFonts w:ascii="仿宋" w:eastAsia="仿宋" w:hAnsi="仿宋" w:cs="仿宋" w:hint="eastAsia"/>
            <w:lang w:eastAsia="zh-CN"/>
          </w:rPr>
          <w:t>(二)、社会效益增强方案</w:t>
        </w:r>
        <w:r>
          <w:tab/>
        </w:r>
        <w:r>
          <w:fldChar w:fldCharType="begin"/>
        </w:r>
        <w:r>
          <w:instrText xml:space="preserve"> PAGEREF _Toc28313 \h </w:instrText>
        </w:r>
        <w:r>
          <w:fldChar w:fldCharType="separate"/>
        </w:r>
        <w:r>
          <w:t>47</w:t>
        </w:r>
        <w:r>
          <w:fldChar w:fldCharType="end"/>
        </w:r>
      </w:hyperlink>
    </w:p>
    <w:p>
      <w:pPr>
        <w:pStyle w:val="TOC1"/>
        <w:tabs>
          <w:tab w:val="right" w:leader="dot" w:pos="8306"/>
        </w:tabs>
      </w:pPr>
      <w:hyperlink w:anchor="_Toc28857" w:history="1">
        <w:r>
          <w:rPr>
            <w:rFonts w:ascii="仿宋" w:eastAsia="仿宋" w:hAnsi="仿宋" w:cs="仿宋" w:hint="eastAsia"/>
            <w:lang w:eastAsia="zh-CN"/>
          </w:rPr>
          <w:t>十、项目实施与管理方案</w:t>
        </w:r>
        <w:r>
          <w:tab/>
        </w:r>
        <w:r>
          <w:fldChar w:fldCharType="begin"/>
        </w:r>
        <w:r>
          <w:instrText xml:space="preserve"> PAGEREF _Toc28857 \h </w:instrText>
        </w:r>
        <w:r>
          <w:fldChar w:fldCharType="separate"/>
        </w:r>
        <w:r>
          <w:t>47</w:t>
        </w:r>
        <w:r>
          <w:fldChar w:fldCharType="end"/>
        </w:r>
      </w:hyperlink>
    </w:p>
    <w:p>
      <w:pPr>
        <w:pStyle w:val="TOC2"/>
        <w:tabs>
          <w:tab w:val="right" w:leader="dot" w:pos="8306"/>
        </w:tabs>
      </w:pPr>
      <w:hyperlink w:anchor="_Toc622" w:history="1">
        <w:r>
          <w:rPr>
            <w:rFonts w:ascii="仿宋" w:eastAsia="仿宋" w:hAnsi="仿宋" w:cs="仿宋" w:hint="eastAsia"/>
            <w:lang w:eastAsia="zh-CN"/>
          </w:rPr>
          <w:t>(一)、项目实施计划</w:t>
        </w:r>
        <w:r>
          <w:tab/>
        </w:r>
        <w:r>
          <w:fldChar w:fldCharType="begin"/>
        </w:r>
        <w:r>
          <w:instrText xml:space="preserve"> PAGEREF _Toc622 \h </w:instrText>
        </w:r>
        <w:r>
          <w:fldChar w:fldCharType="separate"/>
        </w:r>
        <w:r>
          <w:t>47</w:t>
        </w:r>
        <w:r>
          <w:fldChar w:fldCharType="end"/>
        </w:r>
      </w:hyperlink>
    </w:p>
    <w:p>
      <w:pPr>
        <w:pStyle w:val="TOC2"/>
        <w:tabs>
          <w:tab w:val="right" w:leader="dot" w:pos="8306"/>
        </w:tabs>
      </w:pPr>
      <w:hyperlink w:anchor="_Toc17093" w:history="1">
        <w:r>
          <w:rPr>
            <w:rFonts w:ascii="仿宋" w:eastAsia="仿宋" w:hAnsi="仿宋" w:cs="仿宋" w:hint="eastAsia"/>
            <w:lang w:eastAsia="zh-CN"/>
          </w:rPr>
          <w:t>(二)、项目组织机构与职责</w:t>
        </w:r>
        <w:r>
          <w:tab/>
        </w:r>
        <w:r>
          <w:fldChar w:fldCharType="begin"/>
        </w:r>
        <w:r>
          <w:instrText xml:space="preserve"> PAGEREF _Toc17093 \h </w:instrText>
        </w:r>
        <w:r>
          <w:fldChar w:fldCharType="separate"/>
        </w:r>
        <w:r>
          <w:t>49</w:t>
        </w:r>
        <w:r>
          <w:fldChar w:fldCharType="end"/>
        </w:r>
      </w:hyperlink>
    </w:p>
    <w:p>
      <w:pPr>
        <w:pStyle w:val="TOC2"/>
        <w:tabs>
          <w:tab w:val="right" w:leader="dot" w:pos="8306"/>
        </w:tabs>
      </w:pPr>
      <w:hyperlink w:anchor="_Toc10320" w:history="1">
        <w:r>
          <w:rPr>
            <w:rFonts w:ascii="仿宋" w:eastAsia="仿宋" w:hAnsi="仿宋" w:cs="仿宋" w:hint="eastAsia"/>
            <w:lang w:eastAsia="zh-CN"/>
          </w:rPr>
          <w:t>(三)、项目管理与监控体系</w:t>
        </w:r>
        <w:r>
          <w:tab/>
        </w:r>
        <w:r>
          <w:fldChar w:fldCharType="begin"/>
        </w:r>
        <w:r>
          <w:instrText xml:space="preserve"> PAGEREF _Toc10320 \h </w:instrText>
        </w:r>
        <w:r>
          <w:fldChar w:fldCharType="separate"/>
        </w:r>
        <w:r>
          <w:t>51</w:t>
        </w:r>
        <w:r>
          <w:fldChar w:fldCharType="end"/>
        </w:r>
      </w:hyperlink>
    </w:p>
    <w:p>
      <w:pPr>
        <w:pStyle w:val="TOC1"/>
        <w:tabs>
          <w:tab w:val="right" w:leader="dot" w:pos="8306"/>
        </w:tabs>
      </w:pPr>
      <w:hyperlink w:anchor="_Toc12077" w:history="1">
        <w:r>
          <w:rPr>
            <w:rFonts w:ascii="仿宋" w:eastAsia="仿宋" w:hAnsi="仿宋" w:cs="仿宋" w:hint="eastAsia"/>
            <w:lang w:eastAsia="zh-CN"/>
          </w:rPr>
          <w:t>十一、项目进度计划</w:t>
        </w:r>
        <w:r>
          <w:tab/>
        </w:r>
        <w:r>
          <w:fldChar w:fldCharType="begin"/>
        </w:r>
        <w:r>
          <w:instrText xml:space="preserve"> PAGEREF _Toc12077 \h </w:instrText>
        </w:r>
        <w:r>
          <w:fldChar w:fldCharType="separate"/>
        </w:r>
        <w:r>
          <w:t>53</w:t>
        </w:r>
        <w:r>
          <w:fldChar w:fldCharType="end"/>
        </w:r>
      </w:hyperlink>
    </w:p>
    <w:p>
      <w:pPr>
        <w:pStyle w:val="TOC2"/>
        <w:tabs>
          <w:tab w:val="right" w:leader="dot" w:pos="8306"/>
        </w:tabs>
      </w:pPr>
      <w:hyperlink w:anchor="_Toc12943" w:history="1">
        <w:r>
          <w:rPr>
            <w:rFonts w:ascii="仿宋" w:eastAsia="仿宋" w:hAnsi="仿宋" w:cs="仿宋" w:hint="eastAsia"/>
            <w:lang w:eastAsia="zh-CN"/>
          </w:rPr>
          <w:t>(一)、建设周期</w:t>
        </w:r>
        <w:r>
          <w:tab/>
        </w:r>
        <w:r>
          <w:fldChar w:fldCharType="begin"/>
        </w:r>
        <w:r>
          <w:instrText xml:space="preserve"> PAGEREF _Toc12943 \h </w:instrText>
        </w:r>
        <w:r>
          <w:fldChar w:fldCharType="separate"/>
        </w:r>
        <w:r>
          <w:t>53</w:t>
        </w:r>
        <w:r>
          <w:fldChar w:fldCharType="end"/>
        </w:r>
      </w:hyperlink>
    </w:p>
    <w:p>
      <w:pPr>
        <w:pStyle w:val="TOC2"/>
        <w:tabs>
          <w:tab w:val="right" w:leader="dot" w:pos="8306"/>
        </w:tabs>
      </w:pPr>
      <w:hyperlink w:anchor="_Toc25899" w:history="1">
        <w:r>
          <w:rPr>
            <w:rFonts w:ascii="仿宋" w:eastAsia="仿宋" w:hAnsi="仿宋" w:cs="仿宋" w:hint="eastAsia"/>
            <w:lang w:eastAsia="zh-CN"/>
          </w:rPr>
          <w:t>(二)、建设进度</w:t>
        </w:r>
        <w:r>
          <w:tab/>
        </w:r>
        <w:r>
          <w:fldChar w:fldCharType="begin"/>
        </w:r>
        <w:r>
          <w:instrText xml:space="preserve"> PAGEREF _Toc25899 \h </w:instrText>
        </w:r>
        <w:r>
          <w:fldChar w:fldCharType="separate"/>
        </w:r>
        <w:r>
          <w:t>53</w:t>
        </w:r>
        <w:r>
          <w:fldChar w:fldCharType="end"/>
        </w:r>
      </w:hyperlink>
    </w:p>
    <w:p>
      <w:pPr>
        <w:pStyle w:val="TOC2"/>
        <w:tabs>
          <w:tab w:val="right" w:leader="dot" w:pos="8306"/>
        </w:tabs>
      </w:pPr>
      <w:hyperlink w:anchor="_Toc18684" w:history="1">
        <w:r>
          <w:rPr>
            <w:rFonts w:ascii="仿宋" w:eastAsia="仿宋" w:hAnsi="仿宋" w:cs="仿宋" w:hint="eastAsia"/>
            <w:lang w:eastAsia="zh-CN"/>
          </w:rPr>
          <w:t>(三)、进度安排注意事项</w:t>
        </w:r>
        <w:r>
          <w:tab/>
        </w:r>
        <w:r>
          <w:fldChar w:fldCharType="begin"/>
        </w:r>
        <w:r>
          <w:instrText xml:space="preserve"> PAGEREF _Toc18684 \h </w:instrText>
        </w:r>
        <w:r>
          <w:fldChar w:fldCharType="separate"/>
        </w:r>
        <w:r>
          <w:t>55</w:t>
        </w:r>
        <w:r>
          <w:fldChar w:fldCharType="end"/>
        </w:r>
      </w:hyperlink>
    </w:p>
    <w:p>
      <w:pPr>
        <w:pStyle w:val="TOC2"/>
        <w:tabs>
          <w:tab w:val="right" w:leader="dot" w:pos="8306"/>
        </w:tabs>
      </w:pPr>
      <w:hyperlink w:anchor="_Toc21708" w:history="1">
        <w:r>
          <w:rPr>
            <w:rFonts w:ascii="仿宋" w:eastAsia="仿宋" w:hAnsi="仿宋" w:cs="仿宋" w:hint="eastAsia"/>
            <w:lang w:eastAsia="zh-CN"/>
          </w:rPr>
          <w:t>(四)、人力资源配置</w:t>
        </w:r>
        <w:r>
          <w:tab/>
        </w:r>
        <w:r>
          <w:fldChar w:fldCharType="begin"/>
        </w:r>
        <w:r>
          <w:instrText xml:space="preserve"> PAGEREF _Toc21708 \h </w:instrText>
        </w:r>
        <w:r>
          <w:fldChar w:fldCharType="separate"/>
        </w:r>
        <w:r>
          <w:t>56</w:t>
        </w:r>
        <w:r>
          <w:fldChar w:fldCharType="end"/>
        </w:r>
      </w:hyperlink>
    </w:p>
    <w:p>
      <w:pPr>
        <w:pStyle w:val="TOC2"/>
        <w:tabs>
          <w:tab w:val="right" w:leader="dot" w:pos="8306"/>
        </w:tabs>
      </w:pPr>
      <w:hyperlink w:anchor="_Toc19717" w:history="1">
        <w:r>
          <w:rPr>
            <w:rFonts w:ascii="仿宋" w:eastAsia="仿宋" w:hAnsi="仿宋" w:cs="仿宋" w:hint="eastAsia"/>
            <w:lang w:eastAsia="zh-CN"/>
          </w:rPr>
          <w:t>(五)、员工培训</w:t>
        </w:r>
        <w:r>
          <w:tab/>
        </w:r>
        <w:r>
          <w:fldChar w:fldCharType="begin"/>
        </w:r>
        <w:r>
          <w:instrText xml:space="preserve"> PAGEREF _Toc19717 \h </w:instrText>
        </w:r>
        <w:r>
          <w:fldChar w:fldCharType="separate"/>
        </w:r>
        <w:r>
          <w:t>58</w:t>
        </w:r>
        <w:r>
          <w:fldChar w:fldCharType="end"/>
        </w:r>
      </w:hyperlink>
    </w:p>
    <w:p>
      <w:pPr>
        <w:pStyle w:val="TOC2"/>
        <w:tabs>
          <w:tab w:val="right" w:leader="dot" w:pos="8306"/>
        </w:tabs>
      </w:pPr>
      <w:hyperlink w:anchor="_Toc3337" w:history="1">
        <w:r>
          <w:rPr>
            <w:rFonts w:ascii="仿宋" w:eastAsia="仿宋" w:hAnsi="仿宋" w:cs="仿宋" w:hint="eastAsia"/>
            <w:lang w:eastAsia="zh-CN"/>
          </w:rPr>
          <w:t>(六)、项目实施保障</w:t>
        </w:r>
        <w:r>
          <w:tab/>
        </w:r>
        <w:r>
          <w:fldChar w:fldCharType="begin"/>
        </w:r>
        <w:r>
          <w:instrText xml:space="preserve"> PAGEREF _Toc3337 \h </w:instrText>
        </w:r>
        <w:r>
          <w:fldChar w:fldCharType="separate"/>
        </w:r>
        <w:r>
          <w:t>58</w:t>
        </w:r>
        <w:r>
          <w:fldChar w:fldCharType="end"/>
        </w:r>
      </w:hyperlink>
    </w:p>
    <w:p>
      <w:pPr>
        <w:pStyle w:val="TOC2"/>
        <w:tabs>
          <w:tab w:val="right" w:leader="dot" w:pos="8306"/>
        </w:tabs>
      </w:pPr>
      <w:hyperlink w:anchor="_Toc8163" w:history="1">
        <w:r>
          <w:rPr>
            <w:rFonts w:ascii="仿宋" w:eastAsia="仿宋" w:hAnsi="仿宋" w:cs="仿宋" w:hint="eastAsia"/>
            <w:lang w:eastAsia="zh-CN"/>
          </w:rPr>
          <w:t>(七)、安全规范管理</w:t>
        </w:r>
        <w:r>
          <w:tab/>
        </w:r>
        <w:r>
          <w:fldChar w:fldCharType="begin"/>
        </w:r>
        <w:r>
          <w:instrText xml:space="preserve"> PAGEREF _Toc8163 \h </w:instrText>
        </w:r>
        <w:r>
          <w:fldChar w:fldCharType="separate"/>
        </w:r>
        <w:r>
          <w:t>59</w:t>
        </w:r>
        <w:r>
          <w:fldChar w:fldCharType="end"/>
        </w:r>
      </w:hyperlink>
    </w:p>
    <w:p>
      <w:pPr>
        <w:pStyle w:val="TOC1"/>
        <w:tabs>
          <w:tab w:val="right" w:leader="dot" w:pos="8306"/>
        </w:tabs>
      </w:pPr>
      <w:hyperlink w:anchor="_Toc18391" w:history="1">
        <w:r>
          <w:rPr>
            <w:rFonts w:ascii="仿宋" w:eastAsia="仿宋" w:hAnsi="仿宋" w:cs="仿宋" w:hint="eastAsia"/>
            <w:lang w:eastAsia="zh-CN"/>
          </w:rPr>
          <w:t>十二、客户关系管理与市场拓展</w:t>
        </w:r>
        <w:r>
          <w:tab/>
        </w:r>
        <w:r>
          <w:fldChar w:fldCharType="begin"/>
        </w:r>
        <w:r>
          <w:instrText xml:space="preserve"> PAGEREF _Toc18391 \h </w:instrText>
        </w:r>
        <w:r>
          <w:fldChar w:fldCharType="separate"/>
        </w:r>
        <w:r>
          <w:t>61</w:t>
        </w:r>
        <w:r>
          <w:fldChar w:fldCharType="end"/>
        </w:r>
      </w:hyperlink>
    </w:p>
    <w:p>
      <w:pPr>
        <w:pStyle w:val="TOC2"/>
        <w:tabs>
          <w:tab w:val="right" w:leader="dot" w:pos="8306"/>
        </w:tabs>
      </w:pPr>
      <w:hyperlink w:anchor="_Toc25316" w:history="1">
        <w:r>
          <w:rPr>
            <w:rFonts w:ascii="仿宋" w:eastAsia="仿宋" w:hAnsi="仿宋" w:cs="仿宋" w:hint="eastAsia"/>
            <w:lang w:eastAsia="zh-CN"/>
          </w:rPr>
          <w:t>(一)、客户关系管理策略</w:t>
        </w:r>
        <w:r>
          <w:tab/>
        </w:r>
        <w:r>
          <w:fldChar w:fldCharType="begin"/>
        </w:r>
        <w:r>
          <w:instrText xml:space="preserve"> PAGEREF _Toc25316 \h </w:instrText>
        </w:r>
        <w:r>
          <w:fldChar w:fldCharType="separate"/>
        </w:r>
        <w:r>
          <w:t>61</w:t>
        </w:r>
        <w:r>
          <w:fldChar w:fldCharType="end"/>
        </w:r>
      </w:hyperlink>
    </w:p>
    <w:p>
      <w:pPr>
        <w:pStyle w:val="TOC2"/>
        <w:tabs>
          <w:tab w:val="right" w:leader="dot" w:pos="8306"/>
        </w:tabs>
      </w:pPr>
      <w:hyperlink w:anchor="_Toc31666" w:history="1">
        <w:r>
          <w:rPr>
            <w:rFonts w:ascii="仿宋" w:eastAsia="仿宋" w:hAnsi="仿宋" w:cs="仿宋" w:hint="eastAsia"/>
            <w:lang w:eastAsia="zh-CN"/>
          </w:rPr>
          <w:t>(二)、市场拓展方案</w:t>
        </w:r>
        <w:r>
          <w:tab/>
        </w:r>
        <w:r>
          <w:fldChar w:fldCharType="begin"/>
        </w:r>
        <w:r>
          <w:instrText xml:space="preserve"> PAGEREF _Toc31666 \h </w:instrText>
        </w:r>
        <w:r>
          <w:fldChar w:fldCharType="separate"/>
        </w:r>
        <w:r>
          <w:t>62</w:t>
        </w:r>
        <w:r>
          <w:fldChar w:fldCharType="end"/>
        </w:r>
      </w:hyperlink>
    </w:p>
    <w:p>
      <w:pPr>
        <w:pStyle w:val="TOC1"/>
        <w:tabs>
          <w:tab w:val="right" w:leader="dot" w:pos="8306"/>
        </w:tabs>
      </w:pPr>
      <w:hyperlink w:anchor="_Toc19289" w:history="1">
        <w:r>
          <w:rPr>
            <w:rFonts w:ascii="仿宋" w:eastAsia="仿宋" w:hAnsi="仿宋" w:cs="仿宋" w:hint="eastAsia"/>
            <w:lang w:eastAsia="zh-CN"/>
          </w:rPr>
          <w:t>十三、质量管理与控制</w:t>
        </w:r>
        <w:r>
          <w:tab/>
        </w:r>
        <w:r>
          <w:fldChar w:fldCharType="begin"/>
        </w:r>
        <w:r>
          <w:instrText xml:space="preserve"> PAGEREF _Toc19289 \h </w:instrText>
        </w:r>
        <w:r>
          <w:fldChar w:fldCharType="separate"/>
        </w:r>
        <w:r>
          <w:t>63</w:t>
        </w:r>
        <w:r>
          <w:fldChar w:fldCharType="end"/>
        </w:r>
      </w:hyperlink>
    </w:p>
    <w:p>
      <w:pPr>
        <w:pStyle w:val="TOC2"/>
        <w:tabs>
          <w:tab w:val="right" w:leader="dot" w:pos="8306"/>
        </w:tabs>
      </w:pPr>
      <w:hyperlink w:anchor="_Toc18019" w:history="1">
        <w:r>
          <w:rPr>
            <w:rFonts w:ascii="仿宋" w:eastAsia="仿宋" w:hAnsi="仿宋" w:cs="仿宋" w:hint="eastAsia"/>
            <w:lang w:eastAsia="zh-CN"/>
          </w:rPr>
          <w:t>(一)、质量管理体系建设</w:t>
        </w:r>
        <w:r>
          <w:tab/>
        </w:r>
        <w:r>
          <w:fldChar w:fldCharType="begin"/>
        </w:r>
        <w:r>
          <w:instrText xml:space="preserve"> PAGEREF _Toc18019 \h </w:instrText>
        </w:r>
        <w:r>
          <w:fldChar w:fldCharType="separate"/>
        </w:r>
        <w:r>
          <w:t>63</w:t>
        </w:r>
        <w:r>
          <w:fldChar w:fldCharType="end"/>
        </w:r>
      </w:hyperlink>
    </w:p>
    <w:p>
      <w:pPr>
        <w:pStyle w:val="TOC2"/>
        <w:tabs>
          <w:tab w:val="right" w:leader="dot" w:pos="8306"/>
        </w:tabs>
      </w:pPr>
      <w:hyperlink w:anchor="_Toc11958" w:history="1">
        <w:r>
          <w:rPr>
            <w:rFonts w:ascii="仿宋" w:eastAsia="仿宋" w:hAnsi="仿宋" w:cs="仿宋" w:hint="eastAsia"/>
            <w:lang w:eastAsia="zh-CN"/>
          </w:rPr>
          <w:t>(二)、质量控制措施</w:t>
        </w:r>
        <w:r>
          <w:tab/>
        </w:r>
        <w:r>
          <w:fldChar w:fldCharType="begin"/>
        </w:r>
        <w:r>
          <w:instrText xml:space="preserve"> PAGEREF _Toc11958 \h </w:instrText>
        </w:r>
        <w:r>
          <w:fldChar w:fldCharType="separate"/>
        </w:r>
        <w:r>
          <w:t>64</w:t>
        </w:r>
        <w:r>
          <w:fldChar w:fldCharType="end"/>
        </w:r>
      </w:hyperlink>
    </w:p>
    <w:p>
      <w:pPr>
        <w:pStyle w:val="TOC1"/>
        <w:tabs>
          <w:tab w:val="right" w:leader="dot" w:pos="8306"/>
        </w:tabs>
      </w:pPr>
      <w:hyperlink w:anchor="_Toc25365" w:history="1">
        <w:r>
          <w:rPr>
            <w:rFonts w:ascii="仿宋" w:eastAsia="仿宋" w:hAnsi="仿宋" w:cs="仿宋" w:hint="eastAsia"/>
            <w:lang w:eastAsia="zh-CN"/>
          </w:rPr>
          <w:t>十四、设施与设备管理</w:t>
        </w:r>
        <w:r>
          <w:tab/>
        </w:r>
        <w:r>
          <w:fldChar w:fldCharType="begin"/>
        </w:r>
        <w:r>
          <w:instrText xml:space="preserve"> PAGEREF _Toc25365 \h </w:instrText>
        </w:r>
        <w:r>
          <w:fldChar w:fldCharType="separate"/>
        </w:r>
        <w:r>
          <w:t>66</w:t>
        </w:r>
        <w:r>
          <w:fldChar w:fldCharType="end"/>
        </w:r>
      </w:hyperlink>
    </w:p>
    <w:p>
      <w:pPr>
        <w:pStyle w:val="TOC2"/>
        <w:tabs>
          <w:tab w:val="right" w:leader="dot" w:pos="8306"/>
        </w:tabs>
      </w:pPr>
      <w:hyperlink w:anchor="_Toc20705" w:history="1">
        <w:r>
          <w:rPr>
            <w:rFonts w:ascii="仿宋" w:eastAsia="仿宋" w:hAnsi="仿宋" w:cs="仿宋" w:hint="eastAsia"/>
            <w:lang w:eastAsia="zh-CN"/>
          </w:rPr>
          <w:t>(一)、设施规划与配置</w:t>
        </w:r>
        <w:r>
          <w:tab/>
        </w:r>
        <w:r>
          <w:fldChar w:fldCharType="begin"/>
        </w:r>
        <w:r>
          <w:instrText xml:space="preserve"> PAGEREF _Toc20705 \h </w:instrText>
        </w:r>
        <w:r>
          <w:fldChar w:fldCharType="separate"/>
        </w:r>
        <w:r>
          <w:t>66</w:t>
        </w:r>
        <w:r>
          <w:fldChar w:fldCharType="end"/>
        </w:r>
      </w:hyperlink>
    </w:p>
    <w:p>
      <w:pPr>
        <w:pStyle w:val="TOC2"/>
        <w:tabs>
          <w:tab w:val="right" w:leader="dot" w:pos="8306"/>
        </w:tabs>
      </w:pPr>
      <w:hyperlink w:anchor="_Toc11765" w:history="1">
        <w:r>
          <w:rPr>
            <w:rFonts w:ascii="仿宋" w:eastAsia="仿宋" w:hAnsi="仿宋" w:cs="仿宋" w:hint="eastAsia"/>
            <w:lang w:eastAsia="zh-CN"/>
          </w:rPr>
          <w:t>(二)、设备采购与维护管理</w:t>
        </w:r>
        <w:r>
          <w:tab/>
        </w:r>
        <w:r>
          <w:fldChar w:fldCharType="begin"/>
        </w:r>
        <w:r>
          <w:instrText xml:space="preserve"> PAGEREF _Toc11765 \h </w:instrText>
        </w:r>
        <w:r>
          <w:fldChar w:fldCharType="separate"/>
        </w:r>
        <w:r>
          <w:t>66</w:t>
        </w:r>
        <w:r>
          <w:fldChar w:fldCharType="end"/>
        </w:r>
      </w:hyperlink>
    </w:p>
    <w:p>
      <w:pPr>
        <w:pStyle w:val="TOC2"/>
        <w:tabs>
          <w:tab w:val="right" w:leader="dot" w:pos="8306"/>
        </w:tabs>
      </w:pPr>
      <w:hyperlink w:anchor="_Toc3523" w:history="1">
        <w:r>
          <w:rPr>
            <w:rFonts w:ascii="仿宋" w:eastAsia="仿宋" w:hAnsi="仿宋" w:cs="仿宋" w:hint="eastAsia"/>
            <w:lang w:eastAsia="zh-CN"/>
          </w:rPr>
          <w:t>(三)、设施设备升级策略</w:t>
        </w:r>
        <w:r>
          <w:tab/>
        </w:r>
        <w:r>
          <w:fldChar w:fldCharType="begin"/>
        </w:r>
        <w:r>
          <w:instrText xml:space="preserve"> PAGEREF _Toc3523 \h </w:instrText>
        </w:r>
        <w:r>
          <w:fldChar w:fldCharType="separate"/>
        </w:r>
        <w:r>
          <w:t>67</w:t>
        </w:r>
        <w:r>
          <w:fldChar w:fldCharType="end"/>
        </w:r>
      </w:hyperlink>
    </w:p>
    <w:p>
      <w:pPr>
        <w:pStyle w:val="TOC1"/>
        <w:tabs>
          <w:tab w:val="right" w:leader="dot" w:pos="8306"/>
        </w:tabs>
      </w:pPr>
      <w:hyperlink w:anchor="_Toc2543" w:history="1">
        <w:r>
          <w:rPr>
            <w:rFonts w:ascii="仿宋" w:eastAsia="仿宋" w:hAnsi="仿宋" w:cs="仿宋" w:hint="eastAsia"/>
            <w:lang w:eastAsia="zh-CN"/>
          </w:rPr>
          <w:t>十五、项目施工方案</w:t>
        </w:r>
        <w:r>
          <w:tab/>
        </w:r>
        <w:r>
          <w:fldChar w:fldCharType="begin"/>
        </w:r>
        <w:r>
          <w:instrText xml:space="preserve"> PAGEREF _Toc2543 \h </w:instrText>
        </w:r>
        <w:r>
          <w:fldChar w:fldCharType="separate"/>
        </w:r>
        <w:r>
          <w:t>68</w:t>
        </w:r>
        <w:r>
          <w:fldChar w:fldCharType="end"/>
        </w:r>
      </w:hyperlink>
    </w:p>
    <w:p>
      <w:pPr>
        <w:pStyle w:val="TOC2"/>
        <w:tabs>
          <w:tab w:val="right" w:leader="dot" w:pos="8306"/>
        </w:tabs>
      </w:pPr>
      <w:hyperlink w:anchor="_Toc150" w:history="1">
        <w:r>
          <w:rPr>
            <w:rFonts w:ascii="仿宋" w:eastAsia="仿宋" w:hAnsi="仿宋" w:cs="仿宋" w:hint="eastAsia"/>
            <w:lang w:eastAsia="zh-CN"/>
          </w:rPr>
          <w:t>(一)、施工组织设计</w:t>
        </w:r>
        <w:r>
          <w:tab/>
        </w:r>
        <w:r>
          <w:fldChar w:fldCharType="begin"/>
        </w:r>
        <w:r>
          <w:instrText xml:space="preserve"> PAGEREF _Toc150 \h </w:instrText>
        </w:r>
        <w:r>
          <w:fldChar w:fldCharType="separate"/>
        </w:r>
        <w:r>
          <w:t>68</w:t>
        </w:r>
        <w:r>
          <w:fldChar w:fldCharType="end"/>
        </w:r>
      </w:hyperlink>
    </w:p>
    <w:p>
      <w:pPr>
        <w:pStyle w:val="TOC2"/>
        <w:tabs>
          <w:tab w:val="right" w:leader="dot" w:pos="8306"/>
        </w:tabs>
      </w:pPr>
      <w:hyperlink w:anchor="_Toc24910" w:history="1">
        <w:r>
          <w:rPr>
            <w:rFonts w:ascii="仿宋" w:eastAsia="仿宋" w:hAnsi="仿宋" w:cs="仿宋" w:hint="eastAsia"/>
            <w:lang w:eastAsia="zh-CN"/>
          </w:rPr>
          <w:t>(二)、施工工艺与技术路线</w:t>
        </w:r>
        <w:r>
          <w:tab/>
        </w:r>
        <w:r>
          <w:fldChar w:fldCharType="begin"/>
        </w:r>
        <w:r>
          <w:instrText xml:space="preserve"> PAGEREF _Toc24910 \h </w:instrText>
        </w:r>
        <w:r>
          <w:fldChar w:fldCharType="separate"/>
        </w:r>
        <w:r>
          <w:t>69</w:t>
        </w:r>
        <w:r>
          <w:fldChar w:fldCharType="end"/>
        </w:r>
      </w:hyperlink>
    </w:p>
    <w:p>
      <w:pPr>
        <w:pStyle w:val="TOC2"/>
        <w:tabs>
          <w:tab w:val="right" w:leader="dot" w:pos="8306"/>
        </w:tabs>
      </w:pPr>
      <w:hyperlink w:anchor="_Toc7823" w:history="1">
        <w:r>
          <w:rPr>
            <w:rFonts w:ascii="仿宋" w:eastAsia="仿宋" w:hAnsi="仿宋" w:cs="仿宋" w:hint="eastAsia"/>
            <w:lang w:eastAsia="zh-CN"/>
          </w:rPr>
          <w:t>(三)、关键节点施工计划</w:t>
        </w:r>
        <w:r>
          <w:tab/>
        </w:r>
        <w:r>
          <w:fldChar w:fldCharType="begin"/>
        </w:r>
        <w:r>
          <w:instrText xml:space="preserve"> PAGEREF _Toc7823 \h </w:instrText>
        </w:r>
        <w:r>
          <w:fldChar w:fldCharType="separate"/>
        </w:r>
        <w:r>
          <w:t>71</w:t>
        </w:r>
        <w:r>
          <w:fldChar w:fldCharType="end"/>
        </w:r>
      </w:hyperlink>
    </w:p>
    <w:p>
      <w:pPr>
        <w:pStyle w:val="TOC2"/>
        <w:tabs>
          <w:tab w:val="right" w:leader="dot" w:pos="8306"/>
        </w:tabs>
      </w:pPr>
      <w:hyperlink w:anchor="_Toc63" w:history="1">
        <w:r>
          <w:rPr>
            <w:rFonts w:ascii="仿宋" w:eastAsia="仿宋" w:hAnsi="仿宋" w:cs="仿宋" w:hint="eastAsia"/>
            <w:lang w:eastAsia="zh-CN"/>
          </w:rPr>
          <w:t>(四)、施工现场管理</w:t>
        </w:r>
        <w:r>
          <w:tab/>
        </w:r>
        <w:r>
          <w:fldChar w:fldCharType="begin"/>
        </w:r>
        <w:r>
          <w:instrText xml:space="preserve"> PAGEREF _Toc63 \h </w:instrText>
        </w:r>
        <w:r>
          <w:fldChar w:fldCharType="separate"/>
        </w:r>
        <w:r>
          <w:t>72</w:t>
        </w:r>
        <w:r>
          <w:fldChar w:fldCharType="end"/>
        </w:r>
      </w:hyperlink>
    </w:p>
    <w:p>
      <w:pPr>
        <w:pStyle w:val="TOC1"/>
        <w:tabs>
          <w:tab w:val="right" w:leader="dot" w:pos="8306"/>
        </w:tabs>
      </w:pPr>
      <w:hyperlink w:anchor="_Toc10185" w:history="1">
        <w:r>
          <w:rPr>
            <w:rFonts w:ascii="仿宋" w:eastAsia="仿宋" w:hAnsi="仿宋" w:cs="仿宋" w:hint="eastAsia"/>
            <w:lang w:eastAsia="zh-CN"/>
          </w:rPr>
          <w:t>十六、成果转化与推广应用</w:t>
        </w:r>
        <w:r>
          <w:tab/>
        </w:r>
        <w:r>
          <w:fldChar w:fldCharType="begin"/>
        </w:r>
        <w:r>
          <w:instrText xml:space="preserve"> PAGEREF _Toc10185 \h </w:instrText>
        </w:r>
        <w:r>
          <w:fldChar w:fldCharType="separate"/>
        </w:r>
        <w:r>
          <w:t>74</w:t>
        </w:r>
        <w:r>
          <w:fldChar w:fldCharType="end"/>
        </w:r>
      </w:hyperlink>
    </w:p>
    <w:p>
      <w:pPr>
        <w:pStyle w:val="TOC2"/>
        <w:tabs>
          <w:tab w:val="right" w:leader="dot" w:pos="8306"/>
        </w:tabs>
      </w:pPr>
      <w:hyperlink w:anchor="_Toc16520" w:history="1">
        <w:r>
          <w:rPr>
            <w:rFonts w:ascii="仿宋" w:eastAsia="仿宋" w:hAnsi="仿宋" w:cs="仿宋" w:hint="eastAsia"/>
            <w:lang w:eastAsia="zh-CN"/>
          </w:rPr>
          <w:t>(一)、成果转化策略制定</w:t>
        </w:r>
        <w:r>
          <w:tab/>
        </w:r>
        <w:r>
          <w:fldChar w:fldCharType="begin"/>
        </w:r>
        <w:r>
          <w:instrText xml:space="preserve"> PAGEREF _Toc16520 \h </w:instrText>
        </w:r>
        <w:r>
          <w:fldChar w:fldCharType="separate"/>
        </w:r>
        <w:r>
          <w:t>74</w:t>
        </w:r>
        <w:r>
          <w:fldChar w:fldCharType="end"/>
        </w:r>
      </w:hyperlink>
    </w:p>
    <w:p>
      <w:pPr>
        <w:pStyle w:val="TOC2"/>
        <w:tabs>
          <w:tab w:val="right" w:leader="dot" w:pos="8306"/>
        </w:tabs>
      </w:pPr>
      <w:hyperlink w:anchor="_Toc10403" w:history="1">
        <w:r>
          <w:rPr>
            <w:rFonts w:ascii="仿宋" w:eastAsia="仿宋" w:hAnsi="仿宋" w:cs="仿宋" w:hint="eastAsia"/>
            <w:lang w:eastAsia="zh-CN"/>
          </w:rPr>
          <w:t>(二)、成果推广应用方案</w:t>
        </w:r>
        <w:r>
          <w:tab/>
        </w:r>
        <w:r>
          <w:fldChar w:fldCharType="begin"/>
        </w:r>
        <w:r>
          <w:instrText xml:space="preserve"> PAGEREF _Toc10403 \h </w:instrText>
        </w:r>
        <w:r>
          <w:fldChar w:fldCharType="separate"/>
        </w:r>
        <w:r>
          <w:t>76</w:t>
        </w:r>
        <w:r>
          <w:fldChar w:fldCharType="end"/>
        </w:r>
      </w:hyperlink>
    </w:p>
    <w:p>
      <w:pPr>
        <w:pStyle w:val="TOC1"/>
        <w:tabs>
          <w:tab w:val="right" w:leader="dot" w:pos="8306"/>
        </w:tabs>
      </w:pPr>
      <w:hyperlink w:anchor="_Toc30715" w:history="1">
        <w:r>
          <w:rPr>
            <w:rFonts w:ascii="仿宋" w:eastAsia="仿宋" w:hAnsi="仿宋" w:cs="仿宋" w:hint="eastAsia"/>
            <w:lang w:eastAsia="zh-CN"/>
          </w:rPr>
          <w:t>十七、人力资源管理与开发</w:t>
        </w:r>
        <w:r>
          <w:tab/>
        </w:r>
        <w:r>
          <w:fldChar w:fldCharType="begin"/>
        </w:r>
        <w:r>
          <w:instrText xml:space="preserve"> PAGEREF _Toc30715 \h </w:instrText>
        </w:r>
        <w:r>
          <w:fldChar w:fldCharType="separate"/>
        </w:r>
        <w:r>
          <w:t>77</w:t>
        </w:r>
        <w:r>
          <w:fldChar w:fldCharType="end"/>
        </w:r>
      </w:hyperlink>
    </w:p>
    <w:p>
      <w:pPr>
        <w:pStyle w:val="TOC2"/>
        <w:tabs>
          <w:tab w:val="right" w:leader="dot" w:pos="8306"/>
        </w:tabs>
      </w:pPr>
      <w:hyperlink w:anchor="_Toc22252" w:history="1">
        <w:r>
          <w:rPr>
            <w:rFonts w:ascii="仿宋" w:eastAsia="仿宋" w:hAnsi="仿宋" w:cs="仿宋" w:hint="eastAsia"/>
            <w:lang w:eastAsia="zh-CN"/>
          </w:rPr>
          <w:t>(一)、人力资源规划</w:t>
        </w:r>
        <w:r>
          <w:tab/>
        </w:r>
        <w:r>
          <w:fldChar w:fldCharType="begin"/>
        </w:r>
        <w:r>
          <w:instrText xml:space="preserve"> PAGEREF _Toc22252 \h </w:instrText>
        </w:r>
        <w:r>
          <w:fldChar w:fldCharType="separate"/>
        </w:r>
        <w:r>
          <w:t>77</w:t>
        </w:r>
        <w:r>
          <w:fldChar w:fldCharType="end"/>
        </w:r>
      </w:hyperlink>
    </w:p>
    <w:p>
      <w:pPr>
        <w:pStyle w:val="TOC2"/>
        <w:tabs>
          <w:tab w:val="right" w:leader="dot" w:pos="8306"/>
        </w:tabs>
      </w:pPr>
      <w:hyperlink w:anchor="_Toc26466" w:history="1">
        <w:r>
          <w:rPr>
            <w:rFonts w:ascii="仿宋" w:eastAsia="仿宋" w:hAnsi="仿宋" w:cs="仿宋" w:hint="eastAsia"/>
            <w:lang w:eastAsia="zh-CN"/>
          </w:rPr>
          <w:t>(二)、人力资源开发与培训</w:t>
        </w:r>
        <w:r>
          <w:tab/>
        </w:r>
        <w:r>
          <w:fldChar w:fldCharType="begin"/>
        </w:r>
        <w:r>
          <w:instrText xml:space="preserve"> PAGEREF _Toc26466 \h </w:instrText>
        </w:r>
        <w:r>
          <w:fldChar w:fldCharType="separate"/>
        </w:r>
        <w:r>
          <w:t>79</w:t>
        </w:r>
        <w:r>
          <w:fldChar w:fldCharType="end"/>
        </w:r>
      </w:hyperlink>
    </w:p>
    <w:p>
      <w:pPr>
        <w:pStyle w:val="TOC1"/>
        <w:tabs>
          <w:tab w:val="right" w:leader="dot" w:pos="8306"/>
        </w:tabs>
      </w:pPr>
      <w:hyperlink w:anchor="_Toc12688" w:history="1">
        <w:r>
          <w:rPr>
            <w:rFonts w:ascii="仿宋" w:eastAsia="仿宋" w:hAnsi="仿宋" w:cs="仿宋" w:hint="eastAsia"/>
            <w:lang w:eastAsia="zh-CN"/>
          </w:rPr>
          <w:t>十八、创新驱动与持续发展</w:t>
        </w:r>
        <w:r>
          <w:tab/>
        </w:r>
        <w:r>
          <w:fldChar w:fldCharType="begin"/>
        </w:r>
        <w:r>
          <w:instrText xml:space="preserve"> PAGEREF _Toc12688 \h </w:instrText>
        </w:r>
        <w:r>
          <w:fldChar w:fldCharType="separate"/>
        </w:r>
        <w:r>
          <w:t>81</w:t>
        </w:r>
        <w:r>
          <w:fldChar w:fldCharType="end"/>
        </w:r>
      </w:hyperlink>
    </w:p>
    <w:p>
      <w:pPr>
        <w:pStyle w:val="TOC2"/>
        <w:tabs>
          <w:tab w:val="right" w:leader="dot" w:pos="8306"/>
        </w:tabs>
      </w:pPr>
      <w:hyperlink w:anchor="_Toc5633" w:history="1">
        <w:r>
          <w:rPr>
            <w:rFonts w:ascii="仿宋" w:eastAsia="仿宋" w:hAnsi="仿宋" w:cs="仿宋" w:hint="eastAsia"/>
            <w:lang w:eastAsia="zh-CN"/>
          </w:rPr>
          <w:t>(一)、创新驱动战略实施</w:t>
        </w:r>
        <w:r>
          <w:tab/>
        </w:r>
        <w:r>
          <w:fldChar w:fldCharType="begin"/>
        </w:r>
        <w:r>
          <w:instrText xml:space="preserve"> PAGEREF _Toc5633 \h </w:instrText>
        </w:r>
        <w:r>
          <w:fldChar w:fldCharType="separate"/>
        </w:r>
        <w:r>
          <w:t>81</w:t>
        </w:r>
        <w:r>
          <w:fldChar w:fldCharType="end"/>
        </w:r>
      </w:hyperlink>
    </w:p>
    <w:p>
      <w:pPr>
        <w:pStyle w:val="TOC2"/>
        <w:tabs>
          <w:tab w:val="right" w:leader="dot" w:pos="8306"/>
        </w:tabs>
      </w:pPr>
      <w:hyperlink w:anchor="_Toc16046" w:history="1">
        <w:r>
          <w:rPr>
            <w:rFonts w:ascii="仿宋" w:eastAsia="仿宋" w:hAnsi="仿宋" w:cs="仿宋" w:hint="eastAsia"/>
            <w:lang w:eastAsia="zh-CN"/>
          </w:rPr>
          <w:t>(二)、持续发展路径探索</w:t>
        </w:r>
        <w:r>
          <w:tab/>
        </w:r>
        <w:r>
          <w:fldChar w:fldCharType="begin"/>
        </w:r>
        <w:r>
          <w:instrText xml:space="preserve"> PAGEREF _Toc16046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4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9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0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5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1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https://d.book118.com/567040123150006035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D46C8"/>
    <w:rsid w:val="24DD4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040123150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2024-01-18T19:53:00Z</dcterms:created>
  <dcterms:modified xsi:type="dcterms:W3CDTF">2024-01-18T19:53:34Z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DF1E22C769B747099049E73C4E3CE098_11</vt:lpwstr>
  </property>
  <property fmtid="{D5CDD505-2E9C-101B-9397-08002B2CF9AE}" pid="3" name="KSOProductBuildVer">
    <vt:lpwstr>2052-12.1.0.16120</vt:lpwstr>
  </property>
</Properties>
</file>