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4C0C" w14:paraId="407F41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4C0C" w14:paraId="0B70C4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4C0C" w14:paraId="368EDB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4C0C" w:rsidRPr="006E4C0C" w14:paraId="6A13F3A0" w14:textId="15841F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4C0C">
        <w:rPr>
          <w:rFonts w:ascii="宋体" w:eastAsia="宋体" w:hAnsi="宋体" w:hint="eastAsia"/>
          <w:b/>
          <w:sz w:val="60"/>
        </w:rPr>
        <w:t>电钢琴项目风险评估报告</w:t>
      </w:r>
    </w:p>
    <w:p w:rsidR="006E4C0C" w:rsidP="006E4C0C" w14:paraId="34B637ED" w14:textId="286FF4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4C0C">
        <w:rPr>
          <w:rFonts w:ascii="仿宋" w:eastAsia="仿宋" w:hAnsi="仿宋" w:hint="eastAsia"/>
          <w:b/>
          <w:sz w:val="40"/>
        </w:rPr>
        <w:t>目录</w:t>
      </w:r>
    </w:p>
    <w:p w:rsidR="006E4C0C" w14:paraId="53438745" w14:textId="6D2FE5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4C0C" w14:paraId="60A95455" w14:textId="164F1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4C0C" w14:paraId="5B151ACB" w14:textId="58B3D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4C0C" w14:paraId="53B1B663" w14:textId="62B7B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4C0C" w14:paraId="63AEC93B" w14:textId="73B35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4C0C" w14:paraId="436AD166" w14:textId="63817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4C0C" w14:paraId="73EFFE48" w14:textId="23BD5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4C0C" w14:paraId="58FB1441" w14:textId="5DC18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4C0C" w14:paraId="3344E472" w14:textId="2D3AA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4C0C" w14:paraId="74FCB34A" w14:textId="2E8165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4C0C" w14:paraId="1D7721D5" w14:textId="09DD9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4C0C" w14:paraId="7E59BD45" w14:textId="53BAB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4C0C" w14:paraId="53BEF88D" w14:textId="14345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4C0C" w14:paraId="6052160F" w14:textId="2892B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4C0C" w14:paraId="48251950" w14:textId="0CFDF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E4C0C" w14:paraId="5248E010" w14:textId="07FEE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4C0C" w14:paraId="50C8A306" w14:textId="722DC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E4C0C" w14:paraId="3C22F585" w14:textId="770AE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E4C0C" w14:paraId="2431CF14" w14:textId="419BE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E4C0C" w14:paraId="25E1EAFD" w14:textId="5F05D6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4C0C" w14:paraId="6700B2A4" w14:textId="7216258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4C0C" w14:paraId="20D22967" w14:textId="32016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4C0C" w14:paraId="398B1681" w14:textId="132ED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4C0C" w14:paraId="27EB34A6" w14:textId="47A15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4C0C" w14:paraId="054F795C" w14:textId="0D6C1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4C0C" w14:paraId="54EF629C" w14:textId="5EF06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4C0C" w14:paraId="7EA6F09B" w14:textId="08386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4C0C" w14:paraId="656966C3" w14:textId="42A75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(二)、电钢琴项目对当地经济的影响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E4C0C" w14:paraId="17983BCE" w14:textId="78F97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(三)、电钢琴项目对当地社会的影响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4C0C" w14:paraId="463B1611" w14:textId="4CBEA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(四)、电钢琴项目对当地文化的影响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4C0C" w14:paraId="63CA67E9" w14:textId="1E449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4C0C" w14:paraId="67013866" w14:textId="2372A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4C0C" w14:paraId="34DD8A54" w14:textId="23B6B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4C0C" w14:paraId="32109A39" w14:textId="16B3E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4C0C" w14:paraId="41F95127" w14:textId="3BE33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4C0C" w14:paraId="14AB13D8" w14:textId="24CF7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4C0C" w14:paraId="022514AC" w14:textId="58762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4C0C" w14:paraId="6396BDBC" w14:textId="4B12C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4C0C" w14:paraId="28F9B86E" w14:textId="20CEE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E4C0C" w14:paraId="0F252A5B" w14:textId="64510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4C0C" w14:paraId="1FD6A919" w14:textId="2E4ED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4C0C" w14:paraId="0921D4DD" w14:textId="0AE6D0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九、电钢琴项目安全现状评价报告的存档与发布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E4C0C" w14:paraId="71EFDF46" w14:textId="75FFE2C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E4C0C" w14:paraId="1A557B17" w14:textId="45E04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E4C0C" w14:paraId="5C5FE22B" w14:textId="00A45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E4C0C" w14:paraId="65746A07" w14:textId="3C817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E4C0C" w14:paraId="3E1489A7" w14:textId="111CD0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E4C0C" w14:paraId="34F18FDB" w14:textId="324C1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E4C0C" w14:paraId="32288346" w14:textId="513F3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4C0C" w14:paraId="5740EF8B" w14:textId="6BC35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E4C0C" w14:paraId="71327C89" w14:textId="17CE5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E4C0C" w14:paraId="38E09A31" w14:textId="0A34D2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十一、电钢琴项目安全现状评价报告的审核与批准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_Toc159073569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4C0C" w14:paraId="1B881E8C" w14:textId="01865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4C0C" w14:paraId="5008A50B" w14:textId="1A25C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E4C0C" w14:paraId="76B07C12" w14:textId="1D5BD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4C0C" w14:paraId="6B94C003" w14:textId="1D840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4C0C" w14:paraId="44972E7F" w14:textId="2F0F59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E4C0C" w14:paraId="76DF9E44" w14:textId="2060E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E4C0C" w14:paraId="7BC798A0" w14:textId="128C3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E4C0C" w14:paraId="33373121" w14:textId="6BF24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E4C0C" w14:paraId="67649454" w14:textId="476A7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E4C0C" w14:paraId="189B5673" w14:textId="6E30B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E4C0C" w14:paraId="1A503DE4" w14:textId="67272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_Toc159073580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E4C0C" w14:paraId="13630B94" w14:textId="6E8E2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E4C0C" w14:paraId="59BFE5A3" w14:textId="0B21BD8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_Toc159073582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E4C0C" w:rsidP="006E4C0C" w14:paraId="294295B5" w14:textId="31D972E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https://d.book118.com/568047000046006037</w:t>
        </w:r>
      </w:hyperlink>
    </w:p>
    <w:p w:rsidR="006E4C0C" w:rsidP="006E4C0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paraId="3FDCF9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C0C" w14:paraId="43C73A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paraId="1B686E31" w14:textId="1C3E4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4C0C" w14:paraId="7C1D0E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paraId="40EB3C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1C3E4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1C3E4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1C3E4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P="002A5B91" w14:textId="1C3E4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E4C0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paraId="57AC83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RPr="006E4C0C" w:rsidP="006E4C0C" w14:paraId="38041D92" w14:textId="1B74C245">
    <w:pPr>
      <w:pStyle w:val="Header"/>
      <w:rPr>
        <w:rFonts w:ascii="仿宋" w:eastAsia="仿宋" w:hAnsi="仿宋"/>
      </w:rPr>
    </w:pPr>
    <w:r w:rsidRPr="006E4C0C">
      <w:rPr>
        <w:rFonts w:ascii="仿宋" w:eastAsia="仿宋" w:hAnsi="仿宋" w:hint="eastAsia"/>
      </w:rPr>
      <w:t>电钢琴项目风险评估报告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paraId="63F43D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RPr="006E4C0C" w:rsidP="006E4C0C" w14:textId="1B74C245">
    <w:pPr>
      <w:pStyle w:val="Header"/>
      <w:rPr>
        <w:rFonts w:ascii="仿宋" w:eastAsia="仿宋" w:hAnsi="仿宋"/>
      </w:rPr>
    </w:pPr>
    <w:r w:rsidRPr="006E4C0C">
      <w:rPr>
        <w:rFonts w:ascii="仿宋" w:eastAsia="仿宋" w:hAnsi="仿宋" w:hint="eastAsia"/>
      </w:rPr>
      <w:t>电钢琴项目风险评估报告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RPr="006E4C0C" w:rsidP="006E4C0C" w14:textId="1B74C245">
    <w:pPr>
      <w:pStyle w:val="Header"/>
      <w:rPr>
        <w:rFonts w:ascii="仿宋" w:eastAsia="仿宋" w:hAnsi="仿宋"/>
      </w:rPr>
    </w:pPr>
    <w:r w:rsidRPr="006E4C0C">
      <w:rPr>
        <w:rFonts w:ascii="仿宋" w:eastAsia="仿宋" w:hAnsi="仿宋" w:hint="eastAsia"/>
      </w:rPr>
      <w:t>电钢琴项目风险评估报告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RPr="006E4C0C" w:rsidP="006E4C0C" w14:textId="1B74C245">
    <w:pPr>
      <w:pStyle w:val="Header"/>
      <w:rPr>
        <w:rFonts w:ascii="仿宋" w:eastAsia="仿宋" w:hAnsi="仿宋"/>
      </w:rPr>
    </w:pPr>
    <w:r w:rsidRPr="006E4C0C">
      <w:rPr>
        <w:rFonts w:ascii="仿宋" w:eastAsia="仿宋" w:hAnsi="仿宋" w:hint="eastAsia"/>
      </w:rPr>
      <w:t>电钢琴项目风险评估报告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:rsidRPr="006E4C0C" w:rsidP="006E4C0C" w14:textId="1B74C245">
    <w:pPr>
      <w:pStyle w:val="Header"/>
      <w:rPr>
        <w:rFonts w:ascii="仿宋" w:eastAsia="仿宋" w:hAnsi="仿宋"/>
      </w:rPr>
    </w:pPr>
    <w:r w:rsidRPr="006E4C0C">
      <w:rPr>
        <w:rFonts w:ascii="仿宋" w:eastAsia="仿宋" w:hAnsi="仿宋" w:hint="eastAsia"/>
      </w:rPr>
      <w:t>电钢琴项目风险评估报告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C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C0C"/>
    <w:rsid w:val="002A5B91"/>
    <w:rsid w:val="006E4C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38110"/>
  <w15:chartTrackingRefBased/>
  <w15:docId w15:val="{327F9DFC-A2B3-412A-87CA-DFDE8797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4C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4C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4C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4C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4C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4C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4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4C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4C0C"/>
  </w:style>
  <w:style w:type="paragraph" w:styleId="TOC1">
    <w:name w:val="toc 1"/>
    <w:basedOn w:val="Normal"/>
    <w:next w:val="Normal"/>
    <w:autoRedefine/>
    <w:uiPriority w:val="39"/>
    <w:unhideWhenUsed/>
    <w:rsid w:val="006E4C0C"/>
  </w:style>
  <w:style w:type="paragraph" w:styleId="TOC2">
    <w:name w:val="toc 2"/>
    <w:basedOn w:val="Normal"/>
    <w:next w:val="Normal"/>
    <w:autoRedefine/>
    <w:uiPriority w:val="39"/>
    <w:unhideWhenUsed/>
    <w:rsid w:val="006E4C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047000046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5454</Words>
  <Characters>31088</Characters>
  <Application>Microsoft Office Word</Application>
  <DocSecurity>0</DocSecurity>
  <Lines>259</Lines>
  <Paragraphs>72</Paragraphs>
  <ScaleCrop>false</ScaleCrop>
  <Company/>
  <LinksUpToDate>false</LinksUpToDate>
  <CharactersWithSpaces>36470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2024-02-17T06:44:00Z</dcterms:created>
  <dcterms:modified xsi:type="dcterms:W3CDTF">2024-02-17T06:45:00Z</dcterms:modified>
</cp:coreProperties>
</file>