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铅锡箔相关行业公司成立报告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5" w:history="1">
        <w:r>
          <w:rPr>
            <w:rFonts w:ascii="仿宋" w:eastAsia="仿宋" w:hAnsi="仿宋" w:cs="仿宋" w:hint="eastAsia"/>
            <w:lang w:eastAsia="zh-CN"/>
          </w:rPr>
          <w:t>概论</w:t>
        </w:r>
        <w:r>
          <w:tab/>
        </w:r>
        <w:r>
          <w:fldChar w:fldCharType="begin"/>
        </w:r>
        <w:r>
          <w:instrText xml:space="preserve"> PAGEREF _Toc3575 \h </w:instrText>
        </w:r>
        <w:r>
          <w:fldChar w:fldCharType="separate"/>
        </w:r>
        <w:r>
          <w:t>3</w:t>
        </w:r>
        <w:r>
          <w:fldChar w:fldCharType="end"/>
        </w:r>
      </w:hyperlink>
    </w:p>
    <w:p>
      <w:pPr>
        <w:pStyle w:val="TOC1"/>
        <w:tabs>
          <w:tab w:val="right" w:leader="dot" w:pos="8306"/>
        </w:tabs>
      </w:pPr>
      <w:hyperlink w:anchor="_Toc21853" w:history="1">
        <w:r>
          <w:rPr>
            <w:rFonts w:ascii="仿宋" w:eastAsia="仿宋" w:hAnsi="仿宋" w:cs="仿宋" w:hint="eastAsia"/>
            <w:lang w:eastAsia="zh-CN"/>
          </w:rPr>
          <w:t>一、行业、市场分析</w:t>
        </w:r>
        <w:r>
          <w:tab/>
        </w:r>
        <w:r>
          <w:fldChar w:fldCharType="begin"/>
        </w:r>
        <w:r>
          <w:instrText xml:space="preserve"> PAGEREF _Toc21853 \h </w:instrText>
        </w:r>
        <w:r>
          <w:fldChar w:fldCharType="separate"/>
        </w:r>
        <w:r>
          <w:t>3</w:t>
        </w:r>
        <w:r>
          <w:fldChar w:fldCharType="end"/>
        </w:r>
      </w:hyperlink>
    </w:p>
    <w:p>
      <w:pPr>
        <w:pStyle w:val="TOC2"/>
        <w:tabs>
          <w:tab w:val="right" w:leader="dot" w:pos="8306"/>
        </w:tabs>
      </w:pPr>
      <w:hyperlink w:anchor="_Toc29161" w:history="1">
        <w:r>
          <w:rPr>
            <w:rFonts w:ascii="仿宋" w:eastAsia="仿宋" w:hAnsi="仿宋" w:cs="仿宋" w:hint="eastAsia"/>
            <w:lang w:eastAsia="zh-CN"/>
          </w:rPr>
          <w:t>(一)、行业分析</w:t>
        </w:r>
        <w:r>
          <w:tab/>
        </w:r>
        <w:r>
          <w:fldChar w:fldCharType="begin"/>
        </w:r>
        <w:r>
          <w:instrText xml:space="preserve"> PAGEREF _Toc29161 \h </w:instrText>
        </w:r>
        <w:r>
          <w:fldChar w:fldCharType="separate"/>
        </w:r>
        <w:r>
          <w:t>3</w:t>
        </w:r>
        <w:r>
          <w:fldChar w:fldCharType="end"/>
        </w:r>
      </w:hyperlink>
    </w:p>
    <w:p>
      <w:pPr>
        <w:pStyle w:val="TOC2"/>
        <w:tabs>
          <w:tab w:val="right" w:leader="dot" w:pos="8306"/>
        </w:tabs>
      </w:pPr>
      <w:hyperlink w:anchor="_Toc27446" w:history="1">
        <w:r>
          <w:rPr>
            <w:rFonts w:ascii="仿宋" w:eastAsia="仿宋" w:hAnsi="仿宋" w:cs="仿宋" w:hint="eastAsia"/>
            <w:lang w:eastAsia="zh-CN"/>
          </w:rPr>
          <w:t>(二)、市场分析</w:t>
        </w:r>
        <w:r>
          <w:tab/>
        </w:r>
        <w:r>
          <w:fldChar w:fldCharType="begin"/>
        </w:r>
        <w:r>
          <w:instrText xml:space="preserve"> PAGEREF _Toc27446 \h </w:instrText>
        </w:r>
        <w:r>
          <w:fldChar w:fldCharType="separate"/>
        </w:r>
        <w:r>
          <w:t>4</w:t>
        </w:r>
        <w:r>
          <w:fldChar w:fldCharType="end"/>
        </w:r>
      </w:hyperlink>
    </w:p>
    <w:p>
      <w:pPr>
        <w:pStyle w:val="TOC2"/>
        <w:tabs>
          <w:tab w:val="right" w:leader="dot" w:pos="8306"/>
        </w:tabs>
      </w:pPr>
      <w:hyperlink w:anchor="_Toc23793" w:history="1">
        <w:r>
          <w:rPr>
            <w:rFonts w:ascii="仿宋" w:eastAsia="仿宋" w:hAnsi="仿宋" w:cs="仿宋" w:hint="eastAsia"/>
            <w:lang w:eastAsia="zh-CN"/>
          </w:rPr>
          <w:t>(三)、行业发展及市场前景分析</w:t>
        </w:r>
        <w:r>
          <w:tab/>
        </w:r>
        <w:r>
          <w:fldChar w:fldCharType="begin"/>
        </w:r>
        <w:r>
          <w:instrText xml:space="preserve"> PAGEREF _Toc23793 \h </w:instrText>
        </w:r>
        <w:r>
          <w:fldChar w:fldCharType="separate"/>
        </w:r>
        <w:r>
          <w:t>4</w:t>
        </w:r>
        <w:r>
          <w:fldChar w:fldCharType="end"/>
        </w:r>
      </w:hyperlink>
    </w:p>
    <w:p>
      <w:pPr>
        <w:pStyle w:val="TOC1"/>
        <w:tabs>
          <w:tab w:val="right" w:leader="dot" w:pos="8306"/>
        </w:tabs>
      </w:pPr>
      <w:hyperlink w:anchor="_Toc20365" w:history="1">
        <w:r>
          <w:rPr>
            <w:rFonts w:ascii="仿宋" w:eastAsia="仿宋" w:hAnsi="仿宋" w:cs="仿宋" w:hint="eastAsia"/>
            <w:lang w:eastAsia="zh-CN"/>
          </w:rPr>
          <w:t>二、发展规划</w:t>
        </w:r>
        <w:r>
          <w:tab/>
        </w:r>
        <w:r>
          <w:fldChar w:fldCharType="begin"/>
        </w:r>
        <w:r>
          <w:instrText xml:space="preserve"> PAGEREF _Toc20365 \h </w:instrText>
        </w:r>
        <w:r>
          <w:fldChar w:fldCharType="separate"/>
        </w:r>
        <w:r>
          <w:t>6</w:t>
        </w:r>
        <w:r>
          <w:fldChar w:fldCharType="end"/>
        </w:r>
      </w:hyperlink>
    </w:p>
    <w:p>
      <w:pPr>
        <w:pStyle w:val="TOC2"/>
        <w:tabs>
          <w:tab w:val="right" w:leader="dot" w:pos="8306"/>
        </w:tabs>
      </w:pPr>
      <w:hyperlink w:anchor="_Toc15935" w:history="1">
        <w:r>
          <w:rPr>
            <w:rFonts w:ascii="仿宋" w:eastAsia="仿宋" w:hAnsi="仿宋" w:cs="仿宋" w:hint="eastAsia"/>
            <w:lang w:eastAsia="zh-CN"/>
          </w:rPr>
          <w:t>(一)、公司发展规划</w:t>
        </w:r>
        <w:r>
          <w:tab/>
        </w:r>
        <w:r>
          <w:fldChar w:fldCharType="begin"/>
        </w:r>
        <w:r>
          <w:instrText xml:space="preserve"> PAGEREF _Toc15935 \h </w:instrText>
        </w:r>
        <w:r>
          <w:fldChar w:fldCharType="separate"/>
        </w:r>
        <w:r>
          <w:t>6</w:t>
        </w:r>
        <w:r>
          <w:fldChar w:fldCharType="end"/>
        </w:r>
      </w:hyperlink>
    </w:p>
    <w:p>
      <w:pPr>
        <w:pStyle w:val="TOC2"/>
        <w:tabs>
          <w:tab w:val="right" w:leader="dot" w:pos="8306"/>
        </w:tabs>
      </w:pPr>
      <w:hyperlink w:anchor="_Toc1230" w:history="1">
        <w:r>
          <w:rPr>
            <w:rFonts w:ascii="仿宋" w:eastAsia="仿宋" w:hAnsi="仿宋" w:cs="仿宋" w:hint="eastAsia"/>
            <w:lang w:eastAsia="zh-CN"/>
          </w:rPr>
          <w:t>(二)、保障措施</w:t>
        </w:r>
        <w:r>
          <w:tab/>
        </w:r>
        <w:r>
          <w:fldChar w:fldCharType="begin"/>
        </w:r>
        <w:r>
          <w:instrText xml:space="preserve"> PAGEREF _Toc1230 \h </w:instrText>
        </w:r>
        <w:r>
          <w:fldChar w:fldCharType="separate"/>
        </w:r>
        <w:r>
          <w:t>7</w:t>
        </w:r>
        <w:r>
          <w:fldChar w:fldCharType="end"/>
        </w:r>
      </w:hyperlink>
    </w:p>
    <w:p>
      <w:pPr>
        <w:pStyle w:val="TOC1"/>
        <w:tabs>
          <w:tab w:val="right" w:leader="dot" w:pos="8306"/>
        </w:tabs>
      </w:pPr>
      <w:hyperlink w:anchor="_Toc1698" w:history="1">
        <w:r>
          <w:rPr>
            <w:rFonts w:ascii="仿宋" w:eastAsia="仿宋" w:hAnsi="仿宋" w:cs="仿宋" w:hint="eastAsia"/>
            <w:lang w:eastAsia="zh-CN"/>
          </w:rPr>
          <w:t>三、选址分析</w:t>
        </w:r>
        <w:r>
          <w:tab/>
        </w:r>
        <w:r>
          <w:fldChar w:fldCharType="begin"/>
        </w:r>
        <w:r>
          <w:instrText xml:space="preserve"> PAGEREF _Toc1698 \h </w:instrText>
        </w:r>
        <w:r>
          <w:fldChar w:fldCharType="separate"/>
        </w:r>
        <w:r>
          <w:t>12</w:t>
        </w:r>
        <w:r>
          <w:fldChar w:fldCharType="end"/>
        </w:r>
      </w:hyperlink>
    </w:p>
    <w:p>
      <w:pPr>
        <w:pStyle w:val="TOC2"/>
        <w:tabs>
          <w:tab w:val="right" w:leader="dot" w:pos="8306"/>
        </w:tabs>
      </w:pPr>
      <w:hyperlink w:anchor="_Toc6222" w:history="1">
        <w:r>
          <w:rPr>
            <w:rFonts w:ascii="仿宋" w:eastAsia="仿宋" w:hAnsi="仿宋" w:cs="仿宋" w:hint="eastAsia"/>
            <w:lang w:eastAsia="zh-CN"/>
          </w:rPr>
          <w:t>(一)、铅锡箔项目选址原则</w:t>
        </w:r>
        <w:r>
          <w:tab/>
        </w:r>
        <w:r>
          <w:fldChar w:fldCharType="begin"/>
        </w:r>
        <w:r>
          <w:instrText xml:space="preserve"> PAGEREF _Toc6222 \h </w:instrText>
        </w:r>
        <w:r>
          <w:fldChar w:fldCharType="separate"/>
        </w:r>
        <w:r>
          <w:t>12</w:t>
        </w:r>
        <w:r>
          <w:fldChar w:fldCharType="end"/>
        </w:r>
      </w:hyperlink>
    </w:p>
    <w:p>
      <w:pPr>
        <w:pStyle w:val="TOC2"/>
        <w:tabs>
          <w:tab w:val="right" w:leader="dot" w:pos="8306"/>
        </w:tabs>
      </w:pPr>
      <w:hyperlink w:anchor="_Toc5821" w:history="1">
        <w:r>
          <w:rPr>
            <w:rFonts w:ascii="仿宋" w:eastAsia="仿宋" w:hAnsi="仿宋" w:cs="仿宋" w:hint="eastAsia"/>
            <w:lang w:eastAsia="zh-CN"/>
          </w:rPr>
          <w:t>(二)、建设区基本情况</w:t>
        </w:r>
        <w:r>
          <w:tab/>
        </w:r>
        <w:r>
          <w:fldChar w:fldCharType="begin"/>
        </w:r>
        <w:r>
          <w:instrText xml:space="preserve"> PAGEREF _Toc5821 \h </w:instrText>
        </w:r>
        <w:r>
          <w:fldChar w:fldCharType="separate"/>
        </w:r>
        <w:r>
          <w:t>13</w:t>
        </w:r>
        <w:r>
          <w:fldChar w:fldCharType="end"/>
        </w:r>
      </w:hyperlink>
    </w:p>
    <w:p>
      <w:pPr>
        <w:pStyle w:val="TOC2"/>
        <w:tabs>
          <w:tab w:val="right" w:leader="dot" w:pos="8306"/>
        </w:tabs>
      </w:pPr>
      <w:hyperlink w:anchor="_Toc22087" w:history="1">
        <w:r>
          <w:rPr>
            <w:rFonts w:ascii="仿宋" w:eastAsia="仿宋" w:hAnsi="仿宋" w:cs="仿宋" w:hint="eastAsia"/>
            <w:lang w:eastAsia="zh-CN"/>
          </w:rPr>
          <w:t>(三)、发展目标</w:t>
        </w:r>
        <w:r>
          <w:tab/>
        </w:r>
        <w:r>
          <w:fldChar w:fldCharType="begin"/>
        </w:r>
        <w:r>
          <w:instrText xml:space="preserve"> PAGEREF _Toc22087 \h </w:instrText>
        </w:r>
        <w:r>
          <w:fldChar w:fldCharType="separate"/>
        </w:r>
        <w:r>
          <w:t>14</w:t>
        </w:r>
        <w:r>
          <w:fldChar w:fldCharType="end"/>
        </w:r>
      </w:hyperlink>
    </w:p>
    <w:p>
      <w:pPr>
        <w:pStyle w:val="TOC2"/>
        <w:tabs>
          <w:tab w:val="right" w:leader="dot" w:pos="8306"/>
        </w:tabs>
      </w:pPr>
      <w:hyperlink w:anchor="_Toc10138" w:history="1">
        <w:r>
          <w:rPr>
            <w:rFonts w:ascii="仿宋" w:eastAsia="仿宋" w:hAnsi="仿宋" w:cs="仿宋" w:hint="eastAsia"/>
            <w:lang w:eastAsia="zh-CN"/>
          </w:rPr>
          <w:t>(四)、产业发展方向</w:t>
        </w:r>
        <w:r>
          <w:tab/>
        </w:r>
        <w:r>
          <w:fldChar w:fldCharType="begin"/>
        </w:r>
        <w:r>
          <w:instrText xml:space="preserve"> PAGEREF _Toc10138 \h </w:instrText>
        </w:r>
        <w:r>
          <w:fldChar w:fldCharType="separate"/>
        </w:r>
        <w:r>
          <w:t>15</w:t>
        </w:r>
        <w:r>
          <w:fldChar w:fldCharType="end"/>
        </w:r>
      </w:hyperlink>
    </w:p>
    <w:p>
      <w:pPr>
        <w:pStyle w:val="TOC2"/>
        <w:tabs>
          <w:tab w:val="right" w:leader="dot" w:pos="8306"/>
        </w:tabs>
      </w:pPr>
      <w:hyperlink w:anchor="_Toc640" w:history="1">
        <w:r>
          <w:rPr>
            <w:rFonts w:ascii="仿宋" w:eastAsia="仿宋" w:hAnsi="仿宋" w:cs="仿宋" w:hint="eastAsia"/>
            <w:lang w:eastAsia="zh-CN"/>
          </w:rPr>
          <w:t>(五)、铅锡箔项目选址综合评价</w:t>
        </w:r>
        <w:r>
          <w:tab/>
        </w:r>
        <w:r>
          <w:fldChar w:fldCharType="begin"/>
        </w:r>
        <w:r>
          <w:instrText xml:space="preserve"> PAGEREF _Toc640 \h </w:instrText>
        </w:r>
        <w:r>
          <w:fldChar w:fldCharType="separate"/>
        </w:r>
        <w:r>
          <w:t>16</w:t>
        </w:r>
        <w:r>
          <w:fldChar w:fldCharType="end"/>
        </w:r>
      </w:hyperlink>
    </w:p>
    <w:p>
      <w:pPr>
        <w:pStyle w:val="TOC1"/>
        <w:tabs>
          <w:tab w:val="right" w:leader="dot" w:pos="8306"/>
        </w:tabs>
      </w:pPr>
      <w:hyperlink w:anchor="_Toc18717" w:history="1">
        <w:r>
          <w:rPr>
            <w:rFonts w:ascii="仿宋" w:eastAsia="仿宋" w:hAnsi="仿宋" w:cs="仿宋" w:hint="eastAsia"/>
            <w:lang w:eastAsia="zh-CN"/>
          </w:rPr>
          <w:t>四、公司成立背景及可行性分析</w:t>
        </w:r>
        <w:r>
          <w:tab/>
        </w:r>
        <w:r>
          <w:fldChar w:fldCharType="begin"/>
        </w:r>
        <w:r>
          <w:instrText xml:space="preserve"> PAGEREF _Toc18717 \h </w:instrText>
        </w:r>
        <w:r>
          <w:fldChar w:fldCharType="separate"/>
        </w:r>
        <w:r>
          <w:t>17</w:t>
        </w:r>
        <w:r>
          <w:fldChar w:fldCharType="end"/>
        </w:r>
      </w:hyperlink>
    </w:p>
    <w:p>
      <w:pPr>
        <w:pStyle w:val="TOC2"/>
        <w:tabs>
          <w:tab w:val="right" w:leader="dot" w:pos="8306"/>
        </w:tabs>
      </w:pPr>
      <w:hyperlink w:anchor="_Toc25480" w:history="1">
        <w:r>
          <w:rPr>
            <w:rFonts w:ascii="仿宋" w:eastAsia="仿宋" w:hAnsi="仿宋" w:cs="仿宋" w:hint="eastAsia"/>
            <w:lang w:eastAsia="zh-CN"/>
          </w:rPr>
          <w:t>(一)、发展思路</w:t>
        </w:r>
        <w:r>
          <w:tab/>
        </w:r>
        <w:r>
          <w:fldChar w:fldCharType="begin"/>
        </w:r>
        <w:r>
          <w:instrText xml:space="preserve"> PAGEREF _Toc25480 \h </w:instrText>
        </w:r>
        <w:r>
          <w:fldChar w:fldCharType="separate"/>
        </w:r>
        <w:r>
          <w:t>17</w:t>
        </w:r>
        <w:r>
          <w:fldChar w:fldCharType="end"/>
        </w:r>
      </w:hyperlink>
    </w:p>
    <w:p>
      <w:pPr>
        <w:pStyle w:val="TOC2"/>
        <w:tabs>
          <w:tab w:val="right" w:leader="dot" w:pos="8306"/>
        </w:tabs>
      </w:pPr>
      <w:hyperlink w:anchor="_Toc11505" w:history="1">
        <w:r>
          <w:rPr>
            <w:rFonts w:ascii="仿宋" w:eastAsia="仿宋" w:hAnsi="仿宋" w:cs="仿宋" w:hint="eastAsia"/>
            <w:lang w:eastAsia="zh-CN"/>
          </w:rPr>
          <w:t>(二)、产业发展背景分析</w:t>
        </w:r>
        <w:r>
          <w:tab/>
        </w:r>
        <w:r>
          <w:fldChar w:fldCharType="begin"/>
        </w:r>
        <w:r>
          <w:instrText xml:space="preserve"> PAGEREF _Toc11505 \h </w:instrText>
        </w:r>
        <w:r>
          <w:fldChar w:fldCharType="separate"/>
        </w:r>
        <w:r>
          <w:t>18</w:t>
        </w:r>
        <w:r>
          <w:fldChar w:fldCharType="end"/>
        </w:r>
      </w:hyperlink>
    </w:p>
    <w:p>
      <w:pPr>
        <w:pStyle w:val="TOC2"/>
        <w:tabs>
          <w:tab w:val="right" w:leader="dot" w:pos="8306"/>
        </w:tabs>
      </w:pPr>
      <w:hyperlink w:anchor="_Toc7273" w:history="1">
        <w:r>
          <w:rPr>
            <w:rFonts w:ascii="仿宋" w:eastAsia="仿宋" w:hAnsi="仿宋" w:cs="仿宋" w:hint="eastAsia"/>
            <w:lang w:eastAsia="zh-CN"/>
          </w:rPr>
          <w:t>(三)、产业发展原则</w:t>
        </w:r>
        <w:r>
          <w:tab/>
        </w:r>
        <w:r>
          <w:fldChar w:fldCharType="begin"/>
        </w:r>
        <w:r>
          <w:instrText xml:space="preserve"> PAGEREF _Toc7273 \h </w:instrText>
        </w:r>
        <w:r>
          <w:fldChar w:fldCharType="separate"/>
        </w:r>
        <w:r>
          <w:t>19</w:t>
        </w:r>
        <w:r>
          <w:fldChar w:fldCharType="end"/>
        </w:r>
      </w:hyperlink>
    </w:p>
    <w:p>
      <w:pPr>
        <w:pStyle w:val="TOC2"/>
        <w:tabs>
          <w:tab w:val="right" w:leader="dot" w:pos="8306"/>
        </w:tabs>
      </w:pPr>
      <w:hyperlink w:anchor="_Toc27096" w:history="1">
        <w:r>
          <w:rPr>
            <w:rFonts w:ascii="仿宋" w:eastAsia="仿宋" w:hAnsi="仿宋" w:cs="仿宋" w:hint="eastAsia"/>
            <w:lang w:eastAsia="zh-CN"/>
          </w:rPr>
          <w:t>(四)、区域产业环境分析</w:t>
        </w:r>
        <w:r>
          <w:tab/>
        </w:r>
        <w:r>
          <w:fldChar w:fldCharType="begin"/>
        </w:r>
        <w:r>
          <w:instrText xml:space="preserve"> PAGEREF _Toc27096 \h </w:instrText>
        </w:r>
        <w:r>
          <w:fldChar w:fldCharType="separate"/>
        </w:r>
        <w:r>
          <w:t>20</w:t>
        </w:r>
        <w:r>
          <w:fldChar w:fldCharType="end"/>
        </w:r>
      </w:hyperlink>
    </w:p>
    <w:p>
      <w:pPr>
        <w:pStyle w:val="TOC2"/>
        <w:tabs>
          <w:tab w:val="right" w:leader="dot" w:pos="8306"/>
        </w:tabs>
      </w:pPr>
      <w:hyperlink w:anchor="_Toc28982" w:history="1">
        <w:r>
          <w:rPr>
            <w:rFonts w:ascii="仿宋" w:eastAsia="仿宋" w:hAnsi="仿宋" w:cs="仿宋" w:hint="eastAsia"/>
            <w:lang w:eastAsia="zh-CN"/>
          </w:rPr>
          <w:t>(五)、可行性分析</w:t>
        </w:r>
        <w:r>
          <w:tab/>
        </w:r>
        <w:r>
          <w:fldChar w:fldCharType="begin"/>
        </w:r>
        <w:r>
          <w:instrText xml:space="preserve"> PAGEREF _Toc28982 \h </w:instrText>
        </w:r>
        <w:r>
          <w:fldChar w:fldCharType="separate"/>
        </w:r>
        <w:r>
          <w:t>22</w:t>
        </w:r>
        <w:r>
          <w:fldChar w:fldCharType="end"/>
        </w:r>
      </w:hyperlink>
    </w:p>
    <w:p>
      <w:pPr>
        <w:pStyle w:val="TOC2"/>
        <w:tabs>
          <w:tab w:val="right" w:leader="dot" w:pos="8306"/>
        </w:tabs>
      </w:pPr>
      <w:hyperlink w:anchor="_Toc651" w:history="1">
        <w:r>
          <w:rPr>
            <w:rFonts w:ascii="仿宋" w:eastAsia="仿宋" w:hAnsi="仿宋" w:cs="仿宋" w:hint="eastAsia"/>
            <w:lang w:eastAsia="zh-CN"/>
          </w:rPr>
          <w:t>(六)、产业发展重点任务</w:t>
        </w:r>
        <w:r>
          <w:tab/>
        </w:r>
        <w:r>
          <w:fldChar w:fldCharType="begin"/>
        </w:r>
        <w:r>
          <w:instrText xml:space="preserve"> PAGEREF _Toc651 \h </w:instrText>
        </w:r>
        <w:r>
          <w:fldChar w:fldCharType="separate"/>
        </w:r>
        <w:r>
          <w:t>23</w:t>
        </w:r>
        <w:r>
          <w:fldChar w:fldCharType="end"/>
        </w:r>
      </w:hyperlink>
    </w:p>
    <w:p>
      <w:pPr>
        <w:pStyle w:val="TOC2"/>
        <w:tabs>
          <w:tab w:val="right" w:leader="dot" w:pos="8306"/>
        </w:tabs>
      </w:pPr>
      <w:hyperlink w:anchor="_Toc13551" w:history="1">
        <w:r>
          <w:rPr>
            <w:rFonts w:ascii="仿宋" w:eastAsia="仿宋" w:hAnsi="仿宋" w:cs="仿宋" w:hint="eastAsia"/>
            <w:lang w:eastAsia="zh-CN"/>
          </w:rPr>
          <w:t>(七)、铅锡箔项目建设必要性分析</w:t>
        </w:r>
        <w:r>
          <w:tab/>
        </w:r>
        <w:r>
          <w:fldChar w:fldCharType="begin"/>
        </w:r>
        <w:r>
          <w:instrText xml:space="preserve"> PAGEREF _Toc13551 \h </w:instrText>
        </w:r>
        <w:r>
          <w:fldChar w:fldCharType="separate"/>
        </w:r>
        <w:r>
          <w:t>25</w:t>
        </w:r>
        <w:r>
          <w:fldChar w:fldCharType="end"/>
        </w:r>
      </w:hyperlink>
    </w:p>
    <w:p>
      <w:pPr>
        <w:pStyle w:val="TOC1"/>
        <w:tabs>
          <w:tab w:val="right" w:leader="dot" w:pos="8306"/>
        </w:tabs>
      </w:pPr>
      <w:hyperlink w:anchor="_Toc5260" w:history="1">
        <w:r>
          <w:rPr>
            <w:rFonts w:ascii="仿宋" w:eastAsia="仿宋" w:hAnsi="仿宋" w:cs="仿宋" w:hint="eastAsia"/>
            <w:lang w:eastAsia="zh-CN"/>
          </w:rPr>
          <w:t>五、公司成立方案</w:t>
        </w:r>
        <w:r>
          <w:tab/>
        </w:r>
        <w:r>
          <w:fldChar w:fldCharType="begin"/>
        </w:r>
        <w:r>
          <w:instrText xml:space="preserve"> PAGEREF _Toc5260 \h </w:instrText>
        </w:r>
        <w:r>
          <w:fldChar w:fldCharType="separate"/>
        </w:r>
        <w:r>
          <w:t>26</w:t>
        </w:r>
        <w:r>
          <w:fldChar w:fldCharType="end"/>
        </w:r>
      </w:hyperlink>
    </w:p>
    <w:p>
      <w:pPr>
        <w:pStyle w:val="TOC2"/>
        <w:tabs>
          <w:tab w:val="right" w:leader="dot" w:pos="8306"/>
        </w:tabs>
      </w:pPr>
      <w:hyperlink w:anchor="_Toc21382" w:history="1">
        <w:r>
          <w:rPr>
            <w:rFonts w:ascii="仿宋" w:eastAsia="仿宋" w:hAnsi="仿宋" w:cs="仿宋" w:hint="eastAsia"/>
            <w:lang w:eastAsia="zh-CN"/>
          </w:rPr>
          <w:t>(一)、公司经营宗旨</w:t>
        </w:r>
        <w:r>
          <w:tab/>
        </w:r>
        <w:r>
          <w:fldChar w:fldCharType="begin"/>
        </w:r>
        <w:r>
          <w:instrText xml:space="preserve"> PAGEREF _Toc21382 \h </w:instrText>
        </w:r>
        <w:r>
          <w:fldChar w:fldCharType="separate"/>
        </w:r>
        <w:r>
          <w:t>26</w:t>
        </w:r>
        <w:r>
          <w:fldChar w:fldCharType="end"/>
        </w:r>
      </w:hyperlink>
    </w:p>
    <w:p>
      <w:pPr>
        <w:pStyle w:val="TOC2"/>
        <w:tabs>
          <w:tab w:val="right" w:leader="dot" w:pos="8306"/>
        </w:tabs>
      </w:pPr>
      <w:hyperlink w:anchor="_Toc30361" w:history="1">
        <w:r>
          <w:rPr>
            <w:rFonts w:ascii="仿宋" w:eastAsia="仿宋" w:hAnsi="仿宋" w:cs="仿宋" w:hint="eastAsia"/>
            <w:lang w:eastAsia="zh-CN"/>
          </w:rPr>
          <w:t>(二)、公司的目标、主要职责</w:t>
        </w:r>
        <w:r>
          <w:tab/>
        </w:r>
        <w:r>
          <w:fldChar w:fldCharType="begin"/>
        </w:r>
        <w:r>
          <w:instrText xml:space="preserve"> PAGEREF _Toc30361 \h </w:instrText>
        </w:r>
        <w:r>
          <w:fldChar w:fldCharType="separate"/>
        </w:r>
        <w:r>
          <w:t>27</w:t>
        </w:r>
        <w:r>
          <w:fldChar w:fldCharType="end"/>
        </w:r>
      </w:hyperlink>
    </w:p>
    <w:p>
      <w:pPr>
        <w:pStyle w:val="TOC2"/>
        <w:tabs>
          <w:tab w:val="right" w:leader="dot" w:pos="8306"/>
        </w:tabs>
      </w:pPr>
      <w:hyperlink w:anchor="_Toc16651" w:history="1">
        <w:r>
          <w:rPr>
            <w:rFonts w:ascii="仿宋" w:eastAsia="仿宋" w:hAnsi="仿宋" w:cs="仿宋" w:hint="eastAsia"/>
            <w:lang w:eastAsia="zh-CN"/>
          </w:rPr>
          <w:t>(三)、公司组建方式</w:t>
        </w:r>
        <w:r>
          <w:tab/>
        </w:r>
        <w:r>
          <w:fldChar w:fldCharType="begin"/>
        </w:r>
        <w:r>
          <w:instrText xml:space="preserve"> PAGEREF _Toc16651 \h </w:instrText>
        </w:r>
        <w:r>
          <w:fldChar w:fldCharType="separate"/>
        </w:r>
        <w:r>
          <w:t>30</w:t>
        </w:r>
        <w:r>
          <w:fldChar w:fldCharType="end"/>
        </w:r>
      </w:hyperlink>
    </w:p>
    <w:p>
      <w:pPr>
        <w:pStyle w:val="TOC2"/>
        <w:tabs>
          <w:tab w:val="right" w:leader="dot" w:pos="8306"/>
        </w:tabs>
      </w:pPr>
      <w:hyperlink w:anchor="_Toc2977" w:history="1">
        <w:r>
          <w:rPr>
            <w:rFonts w:ascii="仿宋" w:eastAsia="仿宋" w:hAnsi="仿宋" w:cs="仿宋" w:hint="eastAsia"/>
            <w:lang w:eastAsia="zh-CN"/>
          </w:rPr>
          <w:t>(四)、公司管理体制</w:t>
        </w:r>
        <w:r>
          <w:tab/>
        </w:r>
        <w:r>
          <w:fldChar w:fldCharType="begin"/>
        </w:r>
        <w:r>
          <w:instrText xml:space="preserve"> PAGEREF _Toc2977 \h </w:instrText>
        </w:r>
        <w:r>
          <w:fldChar w:fldCharType="separate"/>
        </w:r>
        <w:r>
          <w:t>30</w:t>
        </w:r>
        <w:r>
          <w:fldChar w:fldCharType="end"/>
        </w:r>
      </w:hyperlink>
    </w:p>
    <w:p>
      <w:pPr>
        <w:pStyle w:val="TOC2"/>
        <w:tabs>
          <w:tab w:val="right" w:leader="dot" w:pos="8306"/>
        </w:tabs>
      </w:pPr>
      <w:hyperlink w:anchor="_Toc8015" w:history="1">
        <w:r>
          <w:rPr>
            <w:rFonts w:ascii="仿宋" w:eastAsia="仿宋" w:hAnsi="仿宋" w:cs="仿宋" w:hint="eastAsia"/>
            <w:lang w:eastAsia="zh-CN"/>
          </w:rPr>
          <w:t>(五)、部门职责及权限</w:t>
        </w:r>
        <w:r>
          <w:tab/>
        </w:r>
        <w:r>
          <w:fldChar w:fldCharType="begin"/>
        </w:r>
        <w:r>
          <w:instrText xml:space="preserve"> PAGEREF _Toc8015 \h </w:instrText>
        </w:r>
        <w:r>
          <w:fldChar w:fldCharType="separate"/>
        </w:r>
        <w:r>
          <w:t>32</w:t>
        </w:r>
        <w:r>
          <w:fldChar w:fldCharType="end"/>
        </w:r>
      </w:hyperlink>
    </w:p>
    <w:p>
      <w:pPr>
        <w:pStyle w:val="TOC2"/>
        <w:tabs>
          <w:tab w:val="right" w:leader="dot" w:pos="8306"/>
        </w:tabs>
      </w:pPr>
      <w:hyperlink w:anchor="_Toc30307" w:history="1">
        <w:r>
          <w:rPr>
            <w:rFonts w:ascii="仿宋" w:eastAsia="仿宋" w:hAnsi="仿宋" w:cs="仿宋" w:hint="eastAsia"/>
            <w:lang w:eastAsia="zh-CN"/>
          </w:rPr>
          <w:t>(六)、核心人员介绍</w:t>
        </w:r>
        <w:r>
          <w:tab/>
        </w:r>
        <w:r>
          <w:fldChar w:fldCharType="begin"/>
        </w:r>
        <w:r>
          <w:instrText xml:space="preserve"> PAGEREF _Toc30307 \h </w:instrText>
        </w:r>
        <w:r>
          <w:fldChar w:fldCharType="separate"/>
        </w:r>
        <w:r>
          <w:t>34</w:t>
        </w:r>
        <w:r>
          <w:fldChar w:fldCharType="end"/>
        </w:r>
      </w:hyperlink>
    </w:p>
    <w:p>
      <w:pPr>
        <w:pStyle w:val="TOC2"/>
        <w:tabs>
          <w:tab w:val="right" w:leader="dot" w:pos="8306"/>
        </w:tabs>
      </w:pPr>
      <w:hyperlink w:anchor="_Toc13690" w:history="1">
        <w:r>
          <w:rPr>
            <w:rFonts w:ascii="仿宋" w:eastAsia="仿宋" w:hAnsi="仿宋" w:cs="仿宋" w:hint="eastAsia"/>
            <w:lang w:eastAsia="zh-CN"/>
          </w:rPr>
          <w:t>(七)、财务会计制度</w:t>
        </w:r>
        <w:r>
          <w:tab/>
        </w:r>
        <w:r>
          <w:fldChar w:fldCharType="begin"/>
        </w:r>
        <w:r>
          <w:instrText xml:space="preserve"> PAGEREF _Toc13690 \h </w:instrText>
        </w:r>
        <w:r>
          <w:fldChar w:fldCharType="separate"/>
        </w:r>
        <w:r>
          <w:t>36</w:t>
        </w:r>
        <w:r>
          <w:fldChar w:fldCharType="end"/>
        </w:r>
      </w:hyperlink>
    </w:p>
    <w:p>
      <w:pPr>
        <w:pStyle w:val="TOC1"/>
        <w:tabs>
          <w:tab w:val="right" w:leader="dot" w:pos="8306"/>
        </w:tabs>
      </w:pPr>
      <w:hyperlink w:anchor="_Toc31532" w:history="1">
        <w:r>
          <w:rPr>
            <w:rFonts w:ascii="仿宋" w:eastAsia="仿宋" w:hAnsi="仿宋" w:cs="仿宋" w:hint="eastAsia"/>
            <w:lang w:eastAsia="zh-CN"/>
          </w:rPr>
          <w:t>六、目标客户和受众分析</w:t>
        </w:r>
        <w:r>
          <w:tab/>
        </w:r>
        <w:r>
          <w:fldChar w:fldCharType="begin"/>
        </w:r>
        <w:r>
          <w:instrText xml:space="preserve"> PAGEREF _Toc31532 \h </w:instrText>
        </w:r>
        <w:r>
          <w:fldChar w:fldCharType="separate"/>
        </w:r>
        <w:r>
          <w:t>42</w:t>
        </w:r>
        <w:r>
          <w:fldChar w:fldCharType="end"/>
        </w:r>
      </w:hyperlink>
    </w:p>
    <w:p>
      <w:pPr>
        <w:pStyle w:val="TOC2"/>
        <w:tabs>
          <w:tab w:val="right" w:leader="dot" w:pos="8306"/>
        </w:tabs>
      </w:pPr>
      <w:hyperlink w:anchor="_Toc29028" w:history="1">
        <w:r>
          <w:rPr>
            <w:rFonts w:ascii="仿宋" w:eastAsia="仿宋" w:hAnsi="仿宋" w:cs="仿宋" w:hint="eastAsia"/>
            <w:lang w:eastAsia="zh-CN"/>
          </w:rPr>
          <w:t>(一)、客户群体描述</w:t>
        </w:r>
        <w:r>
          <w:tab/>
        </w:r>
        <w:r>
          <w:fldChar w:fldCharType="begin"/>
        </w:r>
        <w:r>
          <w:instrText xml:space="preserve"> PAGEREF _Toc29028 \h </w:instrText>
        </w:r>
        <w:r>
          <w:fldChar w:fldCharType="separate"/>
        </w:r>
        <w:r>
          <w:t>42</w:t>
        </w:r>
        <w:r>
          <w:fldChar w:fldCharType="end"/>
        </w:r>
      </w:hyperlink>
    </w:p>
    <w:p>
      <w:pPr>
        <w:pStyle w:val="TOC2"/>
        <w:tabs>
          <w:tab w:val="right" w:leader="dot" w:pos="8306"/>
        </w:tabs>
      </w:pPr>
      <w:hyperlink w:anchor="_Toc2118" w:history="1">
        <w:r>
          <w:rPr>
            <w:rFonts w:ascii="仿宋" w:eastAsia="仿宋" w:hAnsi="仿宋" w:cs="仿宋" w:hint="eastAsia"/>
            <w:lang w:eastAsia="zh-CN"/>
          </w:rPr>
          <w:t>(二)、客户需求和期望</w:t>
        </w:r>
        <w:r>
          <w:tab/>
        </w:r>
        <w:r>
          <w:fldChar w:fldCharType="begin"/>
        </w:r>
        <w:r>
          <w:instrText xml:space="preserve"> PAGEREF _Toc2118 \h </w:instrText>
        </w:r>
        <w:r>
          <w:fldChar w:fldCharType="separate"/>
        </w:r>
        <w:r>
          <w:t>43</w:t>
        </w:r>
        <w:r>
          <w:fldChar w:fldCharType="end"/>
        </w:r>
      </w:hyperlink>
    </w:p>
    <w:p>
      <w:pPr>
        <w:pStyle w:val="TOC2"/>
        <w:tabs>
          <w:tab w:val="right" w:leader="dot" w:pos="8306"/>
        </w:tabs>
      </w:pPr>
      <w:hyperlink w:anchor="_Toc10422" w:history="1">
        <w:r>
          <w:rPr>
            <w:rFonts w:ascii="仿宋" w:eastAsia="仿宋" w:hAnsi="仿宋" w:cs="仿宋" w:hint="eastAsia"/>
            <w:lang w:eastAsia="zh-CN"/>
          </w:rPr>
          <w:t>(三)、客户获取策略</w:t>
        </w:r>
        <w:r>
          <w:tab/>
        </w:r>
        <w:r>
          <w:fldChar w:fldCharType="begin"/>
        </w:r>
        <w:r>
          <w:instrText xml:space="preserve"> PAGEREF _Toc10422 \h </w:instrText>
        </w:r>
        <w:r>
          <w:fldChar w:fldCharType="separate"/>
        </w:r>
        <w:r>
          <w:t>45</w:t>
        </w:r>
        <w:r>
          <w:fldChar w:fldCharType="end"/>
        </w:r>
      </w:hyperlink>
    </w:p>
    <w:p>
      <w:pPr>
        <w:pStyle w:val="TOC2"/>
        <w:tabs>
          <w:tab w:val="right" w:leader="dot" w:pos="8306"/>
        </w:tabs>
      </w:pPr>
      <w:hyperlink w:anchor="_Toc25363" w:history="1">
        <w:r>
          <w:rPr>
            <w:rFonts w:ascii="仿宋" w:eastAsia="仿宋" w:hAnsi="仿宋" w:cs="仿宋" w:hint="eastAsia"/>
            <w:lang w:eastAsia="zh-CN"/>
          </w:rPr>
          <w:t>(四)、客户关系管理</w:t>
        </w:r>
        <w:r>
          <w:tab/>
        </w:r>
        <w:r>
          <w:fldChar w:fldCharType="begin"/>
        </w:r>
        <w:r>
          <w:instrText xml:space="preserve"> PAGEREF _Toc25363 \h </w:instrText>
        </w:r>
        <w:r>
          <w:fldChar w:fldCharType="separate"/>
        </w:r>
        <w:r>
          <w:t>47</w:t>
        </w:r>
        <w:r>
          <w:fldChar w:fldCharType="end"/>
        </w:r>
      </w:hyperlink>
    </w:p>
    <w:p>
      <w:pPr>
        <w:pStyle w:val="TOC1"/>
        <w:tabs>
          <w:tab w:val="right" w:leader="dot" w:pos="8306"/>
        </w:tabs>
      </w:pPr>
      <w:hyperlink w:anchor="_Toc16416" w:history="1">
        <w:r>
          <w:rPr>
            <w:rFonts w:ascii="仿宋" w:eastAsia="仿宋" w:hAnsi="仿宋" w:cs="仿宋" w:hint="eastAsia"/>
            <w:lang w:eastAsia="zh-CN"/>
          </w:rPr>
          <w:t>七、铅锡箔项目经济效益</w:t>
        </w:r>
        <w:r>
          <w:tab/>
        </w:r>
        <w:r>
          <w:fldChar w:fldCharType="begin"/>
        </w:r>
        <w:r>
          <w:instrText xml:space="preserve"> PAGEREF _Toc16416 \h </w:instrText>
        </w:r>
        <w:r>
          <w:fldChar w:fldCharType="separate"/>
        </w:r>
        <w:r>
          <w:t>48</w:t>
        </w:r>
        <w:r>
          <w:fldChar w:fldCharType="end"/>
        </w:r>
      </w:hyperlink>
    </w:p>
    <w:p>
      <w:pPr>
        <w:pStyle w:val="TOC2"/>
        <w:tabs>
          <w:tab w:val="right" w:leader="dot" w:pos="8306"/>
        </w:tabs>
      </w:pPr>
      <w:hyperlink w:anchor="_Toc9976" w:history="1">
        <w:r>
          <w:rPr>
            <w:rFonts w:ascii="仿宋" w:eastAsia="仿宋" w:hAnsi="仿宋" w:cs="仿宋" w:hint="eastAsia"/>
            <w:lang w:eastAsia="zh-CN"/>
          </w:rPr>
          <w:t>(一)、基本假设及基础参数选取</w:t>
        </w:r>
        <w:r>
          <w:tab/>
        </w:r>
        <w:r>
          <w:fldChar w:fldCharType="begin"/>
        </w:r>
        <w:r>
          <w:instrText xml:space="preserve"> PAGEREF _Toc9976 \h </w:instrText>
        </w:r>
        <w:r>
          <w:fldChar w:fldCharType="separate"/>
        </w:r>
        <w:r>
          <w:t>48</w:t>
        </w:r>
        <w:r>
          <w:fldChar w:fldCharType="end"/>
        </w:r>
      </w:hyperlink>
    </w:p>
    <w:p>
      <w:pPr>
        <w:pStyle w:val="TOC2"/>
        <w:tabs>
          <w:tab w:val="right" w:leader="dot" w:pos="8306"/>
        </w:tabs>
      </w:pPr>
      <w:hyperlink w:anchor="_Toc20772" w:history="1">
        <w:r>
          <w:rPr>
            <w:rFonts w:ascii="仿宋" w:eastAsia="仿宋" w:hAnsi="仿宋" w:cs="仿宋" w:hint="eastAsia"/>
            <w:lang w:eastAsia="zh-CN"/>
          </w:rPr>
          <w:t>(二)、经济评价财务测算</w:t>
        </w:r>
        <w:r>
          <w:tab/>
        </w:r>
        <w:r>
          <w:fldChar w:fldCharType="begin"/>
        </w:r>
        <w:r>
          <w:instrText xml:space="preserve"> PAGEREF _Toc20772 \h </w:instrText>
        </w:r>
        <w:r>
          <w:fldChar w:fldCharType="separate"/>
        </w:r>
        <w:r>
          <w:t>49</w:t>
        </w:r>
        <w:r>
          <w:fldChar w:fldCharType="end"/>
        </w:r>
      </w:hyperlink>
    </w:p>
    <w:p>
      <w:pPr>
        <w:pStyle w:val="TOC2"/>
        <w:tabs>
          <w:tab w:val="right" w:leader="dot" w:pos="8306"/>
        </w:tabs>
      </w:pPr>
      <w:hyperlink w:anchor="_Toc27763" w:history="1">
        <w:r>
          <w:rPr>
            <w:rFonts w:ascii="仿宋" w:eastAsia="仿宋" w:hAnsi="仿宋" w:cs="仿宋" w:hint="eastAsia"/>
            <w:lang w:eastAsia="zh-CN"/>
          </w:rPr>
          <w:t>(三)、铅锡箔项目盈利能力分析</w:t>
        </w:r>
        <w:r>
          <w:tab/>
        </w:r>
        <w:r>
          <w:fldChar w:fldCharType="begin"/>
        </w:r>
        <w:r>
          <w:instrText xml:space="preserve"> PAGEREF _Toc27763 \h </w:instrText>
        </w:r>
        <w:r>
          <w:fldChar w:fldCharType="separate"/>
        </w:r>
        <w:r>
          <w:t>50</w:t>
        </w:r>
        <w:r>
          <w:fldChar w:fldCharType="end"/>
        </w:r>
      </w:hyperlink>
    </w:p>
    <w:p>
      <w:pPr>
        <w:pStyle w:val="TOC2"/>
        <w:tabs>
          <w:tab w:val="right" w:leader="dot" w:pos="8306"/>
        </w:tabs>
      </w:pPr>
      <w:hyperlink w:anchor="_Toc27458" w:history="1">
        <w:r>
          <w:rPr>
            <w:rFonts w:ascii="仿宋" w:eastAsia="仿宋" w:hAnsi="仿宋" w:cs="仿宋" w:hint="eastAsia"/>
            <w:lang w:eastAsia="zh-CN"/>
          </w:rPr>
          <w:t>(四)、财务生存能力分析</w:t>
        </w:r>
        <w:r>
          <w:tab/>
        </w:r>
        <w:r>
          <w:fldChar w:fldCharType="begin"/>
        </w:r>
        <w:r>
          <w:instrText xml:space="preserve"> PAGEREF _Toc27458 \h </w:instrText>
        </w:r>
        <w:r>
          <w:fldChar w:fldCharType="separate"/>
        </w:r>
        <w:r>
          <w:t>51</w:t>
        </w:r>
        <w:r>
          <w:fldChar w:fldCharType="end"/>
        </w:r>
      </w:hyperlink>
    </w:p>
    <w:p>
      <w:pPr>
        <w:pStyle w:val="TOC2"/>
        <w:tabs>
          <w:tab w:val="right" w:leader="dot" w:pos="8306"/>
        </w:tabs>
      </w:pPr>
      <w:hyperlink w:anchor="_Toc25108" w:history="1">
        <w:r>
          <w:rPr>
            <w:rFonts w:ascii="仿宋" w:eastAsia="仿宋" w:hAnsi="仿宋" w:cs="仿宋" w:hint="eastAsia"/>
            <w:lang w:eastAsia="zh-CN"/>
          </w:rPr>
          <w:t>(五)、偿债能力分析</w:t>
        </w:r>
        <w:r>
          <w:tab/>
        </w:r>
        <w:r>
          <w:fldChar w:fldCharType="begin"/>
        </w:r>
        <w:r>
          <w:instrText xml:space="preserve"> PAGEREF _Toc25108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99" w:history="1">
        <w:r>
          <w:rPr>
            <w:rFonts w:ascii="仿宋" w:eastAsia="仿宋" w:hAnsi="仿宋" w:cs="仿宋" w:hint="eastAsia"/>
            <w:lang w:eastAsia="zh-CN"/>
          </w:rPr>
          <w:t>(六)、经济评价结论</w:t>
        </w:r>
        <w:r>
          <w:tab/>
        </w:r>
        <w:r>
          <w:fldChar w:fldCharType="begin"/>
        </w:r>
        <w:r>
          <w:instrText xml:space="preserve"> PAGEREF _Toc13199 \h </w:instrText>
        </w:r>
        <w:r>
          <w:fldChar w:fldCharType="separate"/>
        </w:r>
        <w:r>
          <w:t>53</w:t>
        </w:r>
        <w:r>
          <w:fldChar w:fldCharType="end"/>
        </w:r>
      </w:hyperlink>
    </w:p>
    <w:p>
      <w:pPr>
        <w:pStyle w:val="TOC1"/>
        <w:tabs>
          <w:tab w:val="right" w:leader="dot" w:pos="8306"/>
        </w:tabs>
      </w:pPr>
      <w:hyperlink w:anchor="_Toc11838" w:history="1">
        <w:r>
          <w:rPr>
            <w:rFonts w:ascii="仿宋" w:eastAsia="仿宋" w:hAnsi="仿宋" w:cs="仿宋" w:hint="eastAsia"/>
            <w:lang w:eastAsia="zh-CN"/>
          </w:rPr>
          <w:t>八、投资方案分析</w:t>
        </w:r>
        <w:r>
          <w:tab/>
        </w:r>
        <w:r>
          <w:fldChar w:fldCharType="begin"/>
        </w:r>
        <w:r>
          <w:instrText xml:space="preserve"> PAGEREF _Toc11838 \h </w:instrText>
        </w:r>
        <w:r>
          <w:fldChar w:fldCharType="separate"/>
        </w:r>
        <w:r>
          <w:t>54</w:t>
        </w:r>
        <w:r>
          <w:fldChar w:fldCharType="end"/>
        </w:r>
      </w:hyperlink>
    </w:p>
    <w:p>
      <w:pPr>
        <w:pStyle w:val="TOC2"/>
        <w:tabs>
          <w:tab w:val="right" w:leader="dot" w:pos="8306"/>
        </w:tabs>
      </w:pPr>
      <w:hyperlink w:anchor="_Toc32251" w:history="1">
        <w:r>
          <w:rPr>
            <w:rFonts w:ascii="仿宋" w:eastAsia="仿宋" w:hAnsi="仿宋" w:cs="仿宋" w:hint="eastAsia"/>
            <w:lang w:eastAsia="zh-CN"/>
          </w:rPr>
          <w:t>(一)、编制说明</w:t>
        </w:r>
        <w:r>
          <w:tab/>
        </w:r>
        <w:r>
          <w:fldChar w:fldCharType="begin"/>
        </w:r>
        <w:r>
          <w:instrText xml:space="preserve"> PAGEREF _Toc32251 \h </w:instrText>
        </w:r>
        <w:r>
          <w:fldChar w:fldCharType="separate"/>
        </w:r>
        <w:r>
          <w:t>54</w:t>
        </w:r>
        <w:r>
          <w:fldChar w:fldCharType="end"/>
        </w:r>
      </w:hyperlink>
    </w:p>
    <w:p>
      <w:pPr>
        <w:pStyle w:val="TOC2"/>
        <w:tabs>
          <w:tab w:val="right" w:leader="dot" w:pos="8306"/>
        </w:tabs>
      </w:pPr>
      <w:hyperlink w:anchor="_Toc26578" w:history="1">
        <w:r>
          <w:rPr>
            <w:rFonts w:ascii="仿宋" w:eastAsia="仿宋" w:hAnsi="仿宋" w:cs="仿宋" w:hint="eastAsia"/>
            <w:lang w:eastAsia="zh-CN"/>
          </w:rPr>
          <w:t>(二)、建设投资</w:t>
        </w:r>
        <w:r>
          <w:tab/>
        </w:r>
        <w:r>
          <w:fldChar w:fldCharType="begin"/>
        </w:r>
        <w:r>
          <w:instrText xml:space="preserve"> PAGEREF _Toc26578 \h </w:instrText>
        </w:r>
        <w:r>
          <w:fldChar w:fldCharType="separate"/>
        </w:r>
        <w:r>
          <w:t>54</w:t>
        </w:r>
        <w:r>
          <w:fldChar w:fldCharType="end"/>
        </w:r>
      </w:hyperlink>
    </w:p>
    <w:p>
      <w:pPr>
        <w:pStyle w:val="TOC2"/>
        <w:tabs>
          <w:tab w:val="right" w:leader="dot" w:pos="8306"/>
        </w:tabs>
      </w:pPr>
      <w:hyperlink w:anchor="_Toc5589" w:history="1">
        <w:r>
          <w:rPr>
            <w:rFonts w:ascii="仿宋" w:eastAsia="仿宋" w:hAnsi="仿宋" w:cs="仿宋" w:hint="eastAsia"/>
            <w:lang w:eastAsia="zh-CN"/>
          </w:rPr>
          <w:t>(三)、建设期利息</w:t>
        </w:r>
        <w:r>
          <w:tab/>
        </w:r>
        <w:r>
          <w:fldChar w:fldCharType="begin"/>
        </w:r>
        <w:r>
          <w:instrText xml:space="preserve"> PAGEREF _Toc5589 \h </w:instrText>
        </w:r>
        <w:r>
          <w:fldChar w:fldCharType="separate"/>
        </w:r>
        <w:r>
          <w:t>55</w:t>
        </w:r>
        <w:r>
          <w:fldChar w:fldCharType="end"/>
        </w:r>
      </w:hyperlink>
    </w:p>
    <w:p>
      <w:pPr>
        <w:pStyle w:val="TOC2"/>
        <w:tabs>
          <w:tab w:val="right" w:leader="dot" w:pos="8306"/>
        </w:tabs>
      </w:pPr>
      <w:hyperlink w:anchor="_Toc9513" w:history="1">
        <w:r>
          <w:rPr>
            <w:rFonts w:ascii="仿宋" w:eastAsia="仿宋" w:hAnsi="仿宋" w:cs="仿宋" w:hint="eastAsia"/>
            <w:lang w:eastAsia="zh-CN"/>
          </w:rPr>
          <w:t>(四)、流动资金</w:t>
        </w:r>
        <w:r>
          <w:tab/>
        </w:r>
        <w:r>
          <w:fldChar w:fldCharType="begin"/>
        </w:r>
        <w:r>
          <w:instrText xml:space="preserve"> PAGEREF _Toc9513 \h </w:instrText>
        </w:r>
        <w:r>
          <w:fldChar w:fldCharType="separate"/>
        </w:r>
        <w:r>
          <w:t>55</w:t>
        </w:r>
        <w:r>
          <w:fldChar w:fldCharType="end"/>
        </w:r>
      </w:hyperlink>
    </w:p>
    <w:p>
      <w:pPr>
        <w:pStyle w:val="TOC2"/>
        <w:tabs>
          <w:tab w:val="right" w:leader="dot" w:pos="8306"/>
        </w:tabs>
      </w:pPr>
      <w:hyperlink w:anchor="_Toc22342" w:history="1">
        <w:r>
          <w:rPr>
            <w:rFonts w:ascii="仿宋" w:eastAsia="仿宋" w:hAnsi="仿宋" w:cs="仿宋" w:hint="eastAsia"/>
            <w:lang w:eastAsia="zh-CN"/>
          </w:rPr>
          <w:t>(五)、铅锡箔项目总投资</w:t>
        </w:r>
        <w:r>
          <w:tab/>
        </w:r>
        <w:r>
          <w:fldChar w:fldCharType="begin"/>
        </w:r>
        <w:r>
          <w:instrText xml:space="preserve"> PAGEREF _Toc22342 \h </w:instrText>
        </w:r>
        <w:r>
          <w:fldChar w:fldCharType="separate"/>
        </w:r>
        <w:r>
          <w:t>55</w:t>
        </w:r>
        <w:r>
          <w:fldChar w:fldCharType="end"/>
        </w:r>
      </w:hyperlink>
    </w:p>
    <w:p>
      <w:pPr>
        <w:pStyle w:val="TOC2"/>
        <w:tabs>
          <w:tab w:val="right" w:leader="dot" w:pos="8306"/>
        </w:tabs>
      </w:pPr>
      <w:hyperlink w:anchor="_Toc23573" w:history="1">
        <w:r>
          <w:rPr>
            <w:rFonts w:ascii="仿宋" w:eastAsia="仿宋" w:hAnsi="仿宋" w:cs="仿宋" w:hint="eastAsia"/>
            <w:lang w:eastAsia="zh-CN"/>
          </w:rPr>
          <w:t>(六)、资金筹措与投资计划</w:t>
        </w:r>
        <w:r>
          <w:tab/>
        </w:r>
        <w:r>
          <w:fldChar w:fldCharType="begin"/>
        </w:r>
        <w:r>
          <w:instrText xml:space="preserve"> PAGEREF _Toc23573 \h </w:instrText>
        </w:r>
        <w:r>
          <w:fldChar w:fldCharType="separate"/>
        </w:r>
        <w:r>
          <w:t>56</w:t>
        </w:r>
        <w:r>
          <w:fldChar w:fldCharType="end"/>
        </w:r>
      </w:hyperlink>
    </w:p>
    <w:p>
      <w:pPr>
        <w:pStyle w:val="TOC1"/>
        <w:tabs>
          <w:tab w:val="right" w:leader="dot" w:pos="8306"/>
        </w:tabs>
      </w:pPr>
      <w:hyperlink w:anchor="_Toc2528" w:history="1">
        <w:r>
          <w:rPr>
            <w:rFonts w:ascii="仿宋" w:eastAsia="仿宋" w:hAnsi="仿宋" w:cs="仿宋" w:hint="eastAsia"/>
            <w:lang w:eastAsia="zh-CN"/>
          </w:rPr>
          <w:t>九、SWOT分析</w:t>
        </w:r>
        <w:r>
          <w:tab/>
        </w:r>
        <w:r>
          <w:fldChar w:fldCharType="begin"/>
        </w:r>
        <w:r>
          <w:instrText xml:space="preserve"> PAGEREF _Toc2528 \h </w:instrText>
        </w:r>
        <w:r>
          <w:fldChar w:fldCharType="separate"/>
        </w:r>
        <w:r>
          <w:t>56</w:t>
        </w:r>
        <w:r>
          <w:fldChar w:fldCharType="end"/>
        </w:r>
      </w:hyperlink>
    </w:p>
    <w:p>
      <w:pPr>
        <w:pStyle w:val="TOC2"/>
        <w:tabs>
          <w:tab w:val="right" w:leader="dot" w:pos="8306"/>
        </w:tabs>
      </w:pPr>
      <w:hyperlink w:anchor="_Toc25285" w:history="1">
        <w:r>
          <w:rPr>
            <w:rFonts w:ascii="仿宋" w:eastAsia="仿宋" w:hAnsi="仿宋" w:cs="仿宋" w:hint="eastAsia"/>
            <w:lang w:eastAsia="zh-CN"/>
          </w:rPr>
          <w:t>(一)、优势分析(S)</w:t>
        </w:r>
        <w:r>
          <w:tab/>
        </w:r>
        <w:r>
          <w:fldChar w:fldCharType="begin"/>
        </w:r>
        <w:r>
          <w:instrText xml:space="preserve"> PAGEREF _Toc25285 \h </w:instrText>
        </w:r>
        <w:r>
          <w:fldChar w:fldCharType="separate"/>
        </w:r>
        <w:r>
          <w:t>56</w:t>
        </w:r>
        <w:r>
          <w:fldChar w:fldCharType="end"/>
        </w:r>
      </w:hyperlink>
    </w:p>
    <w:p>
      <w:pPr>
        <w:pStyle w:val="TOC2"/>
        <w:tabs>
          <w:tab w:val="right" w:leader="dot" w:pos="8306"/>
        </w:tabs>
      </w:pPr>
      <w:hyperlink w:anchor="_Toc11384" w:history="1">
        <w:r>
          <w:rPr>
            <w:rFonts w:ascii="仿宋" w:eastAsia="仿宋" w:hAnsi="仿宋" w:cs="仿宋" w:hint="eastAsia"/>
            <w:lang w:eastAsia="zh-CN"/>
          </w:rPr>
          <w:t>(二)、劣势分析(W)</w:t>
        </w:r>
        <w:r>
          <w:tab/>
        </w:r>
        <w:r>
          <w:fldChar w:fldCharType="begin"/>
        </w:r>
        <w:r>
          <w:instrText xml:space="preserve"> PAGEREF _Toc11384 \h </w:instrText>
        </w:r>
        <w:r>
          <w:fldChar w:fldCharType="separate"/>
        </w:r>
        <w:r>
          <w:t>57</w:t>
        </w:r>
        <w:r>
          <w:fldChar w:fldCharType="end"/>
        </w:r>
      </w:hyperlink>
    </w:p>
    <w:p>
      <w:pPr>
        <w:pStyle w:val="TOC2"/>
        <w:tabs>
          <w:tab w:val="right" w:leader="dot" w:pos="8306"/>
        </w:tabs>
      </w:pPr>
      <w:hyperlink w:anchor="_Toc8364" w:history="1">
        <w:r>
          <w:rPr>
            <w:rFonts w:ascii="仿宋" w:eastAsia="仿宋" w:hAnsi="仿宋" w:cs="仿宋" w:hint="eastAsia"/>
            <w:lang w:eastAsia="zh-CN"/>
          </w:rPr>
          <w:t>(三)、机会分析()</w:t>
        </w:r>
        <w:r>
          <w:tab/>
        </w:r>
        <w:r>
          <w:fldChar w:fldCharType="begin"/>
        </w:r>
        <w:r>
          <w:instrText xml:space="preserve"> PAGEREF _Toc8364 \h </w:instrText>
        </w:r>
        <w:r>
          <w:fldChar w:fldCharType="separate"/>
        </w:r>
        <w:r>
          <w:t>57</w:t>
        </w:r>
        <w:r>
          <w:fldChar w:fldCharType="end"/>
        </w:r>
      </w:hyperlink>
    </w:p>
    <w:p>
      <w:pPr>
        <w:pStyle w:val="TOC2"/>
        <w:tabs>
          <w:tab w:val="right" w:leader="dot" w:pos="8306"/>
        </w:tabs>
      </w:pPr>
      <w:hyperlink w:anchor="_Toc9432" w:history="1">
        <w:r>
          <w:rPr>
            <w:rFonts w:ascii="仿宋" w:eastAsia="仿宋" w:hAnsi="仿宋" w:cs="仿宋" w:hint="eastAsia"/>
            <w:lang w:eastAsia="zh-CN"/>
          </w:rPr>
          <w:t>(四)、威胁分析(T)</w:t>
        </w:r>
        <w:r>
          <w:tab/>
        </w:r>
        <w:r>
          <w:fldChar w:fldCharType="begin"/>
        </w:r>
        <w:r>
          <w:instrText xml:space="preserve"> PAGEREF _Toc9432 \h </w:instrText>
        </w:r>
        <w:r>
          <w:fldChar w:fldCharType="separate"/>
        </w:r>
        <w:r>
          <w:t>58</w:t>
        </w:r>
        <w:r>
          <w:fldChar w:fldCharType="end"/>
        </w:r>
      </w:hyperlink>
    </w:p>
    <w:p>
      <w:pPr>
        <w:pStyle w:val="TOC1"/>
        <w:tabs>
          <w:tab w:val="right" w:leader="dot" w:pos="8306"/>
        </w:tabs>
      </w:pPr>
      <w:hyperlink w:anchor="_Toc14315" w:history="1">
        <w:r>
          <w:rPr>
            <w:rFonts w:ascii="仿宋" w:eastAsia="仿宋" w:hAnsi="仿宋" w:cs="仿宋" w:hint="eastAsia"/>
            <w:lang w:eastAsia="zh-CN"/>
          </w:rPr>
          <w:t>十、环境保护分析</w:t>
        </w:r>
        <w:r>
          <w:tab/>
        </w:r>
        <w:r>
          <w:fldChar w:fldCharType="begin"/>
        </w:r>
        <w:r>
          <w:instrText xml:space="preserve"> PAGEREF _Toc14315 \h </w:instrText>
        </w:r>
        <w:r>
          <w:fldChar w:fldCharType="separate"/>
        </w:r>
        <w:r>
          <w:t>59</w:t>
        </w:r>
        <w:r>
          <w:fldChar w:fldCharType="end"/>
        </w:r>
      </w:hyperlink>
    </w:p>
    <w:p>
      <w:pPr>
        <w:pStyle w:val="TOC2"/>
        <w:tabs>
          <w:tab w:val="right" w:leader="dot" w:pos="8306"/>
        </w:tabs>
      </w:pPr>
      <w:hyperlink w:anchor="_Toc6680" w:history="1">
        <w:r>
          <w:rPr>
            <w:rFonts w:ascii="仿宋" w:eastAsia="仿宋" w:hAnsi="仿宋" w:cs="仿宋" w:hint="eastAsia"/>
            <w:lang w:eastAsia="zh-CN"/>
          </w:rPr>
          <w:t>(一)、编制依据</w:t>
        </w:r>
        <w:r>
          <w:tab/>
        </w:r>
        <w:r>
          <w:fldChar w:fldCharType="begin"/>
        </w:r>
        <w:r>
          <w:instrText xml:space="preserve"> PAGEREF _Toc6680 \h </w:instrText>
        </w:r>
        <w:r>
          <w:fldChar w:fldCharType="separate"/>
        </w:r>
        <w:r>
          <w:t>59</w:t>
        </w:r>
        <w:r>
          <w:fldChar w:fldCharType="end"/>
        </w:r>
      </w:hyperlink>
    </w:p>
    <w:p>
      <w:pPr>
        <w:pStyle w:val="TOC2"/>
        <w:tabs>
          <w:tab w:val="right" w:leader="dot" w:pos="8306"/>
        </w:tabs>
      </w:pPr>
      <w:hyperlink w:anchor="_Toc29393" w:history="1">
        <w:r>
          <w:rPr>
            <w:rFonts w:ascii="仿宋" w:eastAsia="仿宋" w:hAnsi="仿宋" w:cs="仿宋" w:hint="eastAsia"/>
            <w:lang w:eastAsia="zh-CN"/>
          </w:rPr>
          <w:t>(二)、环境影响合理性分析</w:t>
        </w:r>
        <w:r>
          <w:tab/>
        </w:r>
        <w:r>
          <w:fldChar w:fldCharType="begin"/>
        </w:r>
        <w:r>
          <w:instrText xml:space="preserve"> PAGEREF _Toc29393 \h </w:instrText>
        </w:r>
        <w:r>
          <w:fldChar w:fldCharType="separate"/>
        </w:r>
        <w:r>
          <w:t>60</w:t>
        </w:r>
        <w:r>
          <w:fldChar w:fldCharType="end"/>
        </w:r>
      </w:hyperlink>
    </w:p>
    <w:p>
      <w:pPr>
        <w:pStyle w:val="TOC2"/>
        <w:tabs>
          <w:tab w:val="right" w:leader="dot" w:pos="8306"/>
        </w:tabs>
      </w:pPr>
      <w:hyperlink w:anchor="_Toc13975" w:history="1">
        <w:r>
          <w:rPr>
            <w:rFonts w:ascii="仿宋" w:eastAsia="仿宋" w:hAnsi="仿宋" w:cs="仿宋" w:hint="eastAsia"/>
            <w:lang w:eastAsia="zh-CN"/>
          </w:rPr>
          <w:t>(三)、建设期大气环境影响分析</w:t>
        </w:r>
        <w:r>
          <w:tab/>
        </w:r>
        <w:r>
          <w:fldChar w:fldCharType="begin"/>
        </w:r>
        <w:r>
          <w:instrText xml:space="preserve"> PAGEREF _Toc13975 \h </w:instrText>
        </w:r>
        <w:r>
          <w:fldChar w:fldCharType="separate"/>
        </w:r>
        <w:r>
          <w:t>60</w:t>
        </w:r>
        <w:r>
          <w:fldChar w:fldCharType="end"/>
        </w:r>
      </w:hyperlink>
    </w:p>
    <w:p>
      <w:pPr>
        <w:pStyle w:val="TOC2"/>
        <w:tabs>
          <w:tab w:val="right" w:leader="dot" w:pos="8306"/>
        </w:tabs>
      </w:pPr>
      <w:hyperlink w:anchor="_Toc24158" w:history="1">
        <w:r>
          <w:rPr>
            <w:rFonts w:ascii="仿宋" w:eastAsia="仿宋" w:hAnsi="仿宋" w:cs="仿宋" w:hint="eastAsia"/>
            <w:lang w:eastAsia="zh-CN"/>
          </w:rPr>
          <w:t>(四)、建设期水环境影响分析</w:t>
        </w:r>
        <w:r>
          <w:tab/>
        </w:r>
        <w:r>
          <w:fldChar w:fldCharType="begin"/>
        </w:r>
        <w:r>
          <w:instrText xml:space="preserve"> PAGEREF _Toc24158 \h </w:instrText>
        </w:r>
        <w:r>
          <w:fldChar w:fldCharType="separate"/>
        </w:r>
        <w:r>
          <w:t>61</w:t>
        </w:r>
        <w:r>
          <w:fldChar w:fldCharType="end"/>
        </w:r>
      </w:hyperlink>
    </w:p>
    <w:p>
      <w:pPr>
        <w:pStyle w:val="TOC2"/>
        <w:tabs>
          <w:tab w:val="right" w:leader="dot" w:pos="8306"/>
        </w:tabs>
      </w:pPr>
      <w:hyperlink w:anchor="_Toc14064" w:history="1">
        <w:r>
          <w:rPr>
            <w:rFonts w:ascii="仿宋" w:eastAsia="仿宋" w:hAnsi="仿宋" w:cs="仿宋" w:hint="eastAsia"/>
            <w:lang w:eastAsia="zh-CN"/>
          </w:rPr>
          <w:t>(五)、建设期固体废弃物环境影响分析</w:t>
        </w:r>
        <w:r>
          <w:tab/>
        </w:r>
        <w:r>
          <w:fldChar w:fldCharType="begin"/>
        </w:r>
        <w:r>
          <w:instrText xml:space="preserve"> PAGEREF _Toc14064 \h </w:instrText>
        </w:r>
        <w:r>
          <w:fldChar w:fldCharType="separate"/>
        </w:r>
        <w:r>
          <w:t>62</w:t>
        </w:r>
        <w:r>
          <w:fldChar w:fldCharType="end"/>
        </w:r>
      </w:hyperlink>
    </w:p>
    <w:p>
      <w:pPr>
        <w:pStyle w:val="TOC2"/>
        <w:tabs>
          <w:tab w:val="right" w:leader="dot" w:pos="8306"/>
        </w:tabs>
      </w:pPr>
      <w:hyperlink w:anchor="_Toc502" w:history="1">
        <w:r>
          <w:rPr>
            <w:rFonts w:ascii="仿宋" w:eastAsia="仿宋" w:hAnsi="仿宋" w:cs="仿宋" w:hint="eastAsia"/>
            <w:lang w:eastAsia="zh-CN"/>
          </w:rPr>
          <w:t>(六)、建设期声环境影响分析</w:t>
        </w:r>
        <w:r>
          <w:tab/>
        </w:r>
        <w:r>
          <w:fldChar w:fldCharType="begin"/>
        </w:r>
        <w:r>
          <w:instrText xml:space="preserve"> PAGEREF _Toc502 \h </w:instrText>
        </w:r>
        <w:r>
          <w:fldChar w:fldCharType="separate"/>
        </w:r>
        <w:r>
          <w:t>64</w:t>
        </w:r>
        <w:r>
          <w:fldChar w:fldCharType="end"/>
        </w:r>
      </w:hyperlink>
    </w:p>
    <w:p>
      <w:pPr>
        <w:pStyle w:val="TOC2"/>
        <w:tabs>
          <w:tab w:val="right" w:leader="dot" w:pos="8306"/>
        </w:tabs>
      </w:pPr>
      <w:hyperlink w:anchor="_Toc5470" w:history="1">
        <w:r>
          <w:rPr>
            <w:rFonts w:ascii="仿宋" w:eastAsia="仿宋" w:hAnsi="仿宋" w:cs="仿宋" w:hint="eastAsia"/>
            <w:lang w:eastAsia="zh-CN"/>
          </w:rPr>
          <w:t>(七)、营运期大气环境影响分析</w:t>
        </w:r>
        <w:r>
          <w:tab/>
        </w:r>
        <w:r>
          <w:fldChar w:fldCharType="begin"/>
        </w:r>
        <w:r>
          <w:instrText xml:space="preserve"> PAGEREF _Toc5470 \h </w:instrText>
        </w:r>
        <w:r>
          <w:fldChar w:fldCharType="separate"/>
        </w:r>
        <w:r>
          <w:t>65</w:t>
        </w:r>
        <w:r>
          <w:fldChar w:fldCharType="end"/>
        </w:r>
      </w:hyperlink>
    </w:p>
    <w:p>
      <w:pPr>
        <w:pStyle w:val="TOC2"/>
        <w:tabs>
          <w:tab w:val="right" w:leader="dot" w:pos="8306"/>
        </w:tabs>
      </w:pPr>
      <w:hyperlink w:anchor="_Toc26028" w:history="1">
        <w:r>
          <w:rPr>
            <w:rFonts w:ascii="仿宋" w:eastAsia="仿宋" w:hAnsi="仿宋" w:cs="仿宋" w:hint="eastAsia"/>
            <w:lang w:eastAsia="zh-CN"/>
          </w:rPr>
          <w:t>(八)、营运期水环境影响分析</w:t>
        </w:r>
        <w:r>
          <w:tab/>
        </w:r>
        <w:r>
          <w:fldChar w:fldCharType="begin"/>
        </w:r>
        <w:r>
          <w:instrText xml:space="preserve"> PAGEREF _Toc26028 \h </w:instrText>
        </w:r>
        <w:r>
          <w:fldChar w:fldCharType="separate"/>
        </w:r>
        <w:r>
          <w:t>66</w:t>
        </w:r>
        <w:r>
          <w:fldChar w:fldCharType="end"/>
        </w:r>
      </w:hyperlink>
    </w:p>
    <w:p>
      <w:pPr>
        <w:pStyle w:val="TOC2"/>
        <w:tabs>
          <w:tab w:val="right" w:leader="dot" w:pos="8306"/>
        </w:tabs>
      </w:pPr>
      <w:hyperlink w:anchor="_Toc23908" w:history="1">
        <w:r>
          <w:rPr>
            <w:rFonts w:ascii="仿宋" w:eastAsia="仿宋" w:hAnsi="仿宋" w:cs="仿宋" w:hint="eastAsia"/>
            <w:lang w:eastAsia="zh-CN"/>
          </w:rPr>
          <w:t>(九)、营运期固体废弃物环境影响分析</w:t>
        </w:r>
        <w:r>
          <w:tab/>
        </w:r>
        <w:r>
          <w:fldChar w:fldCharType="begin"/>
        </w:r>
        <w:r>
          <w:instrText xml:space="preserve"> PAGEREF _Toc23908 \h </w:instrText>
        </w:r>
        <w:r>
          <w:fldChar w:fldCharType="separate"/>
        </w:r>
        <w:r>
          <w:t>67</w:t>
        </w:r>
        <w:r>
          <w:fldChar w:fldCharType="end"/>
        </w:r>
      </w:hyperlink>
    </w:p>
    <w:p>
      <w:pPr>
        <w:pStyle w:val="TOC2"/>
        <w:tabs>
          <w:tab w:val="right" w:leader="dot" w:pos="8306"/>
        </w:tabs>
      </w:pPr>
      <w:hyperlink w:anchor="_Toc25538" w:history="1">
        <w:r>
          <w:rPr>
            <w:rFonts w:ascii="仿宋" w:eastAsia="仿宋" w:hAnsi="仿宋" w:cs="仿宋" w:hint="eastAsia"/>
            <w:lang w:eastAsia="zh-CN"/>
          </w:rPr>
          <w:t>(十)、营运期声环境影响分析</w:t>
        </w:r>
        <w:r>
          <w:tab/>
        </w:r>
        <w:r>
          <w:fldChar w:fldCharType="begin"/>
        </w:r>
        <w:r>
          <w:instrText xml:space="preserve"> PAGEREF _Toc25538 \h </w:instrText>
        </w:r>
        <w:r>
          <w:fldChar w:fldCharType="separate"/>
        </w:r>
        <w:r>
          <w:t>68</w:t>
        </w:r>
        <w:r>
          <w:fldChar w:fldCharType="end"/>
        </w:r>
      </w:hyperlink>
    </w:p>
    <w:p>
      <w:pPr>
        <w:pStyle w:val="TOC2"/>
        <w:tabs>
          <w:tab w:val="right" w:leader="dot" w:pos="8306"/>
        </w:tabs>
      </w:pPr>
      <w:hyperlink w:anchor="_Toc20934" w:history="1">
        <w:r>
          <w:rPr>
            <w:rFonts w:ascii="仿宋" w:eastAsia="仿宋" w:hAnsi="仿宋" w:cs="仿宋" w:hint="eastAsia"/>
            <w:lang w:eastAsia="zh-CN"/>
          </w:rPr>
          <w:t>(十一)、清洁生产</w:t>
        </w:r>
        <w:r>
          <w:tab/>
        </w:r>
        <w:r>
          <w:fldChar w:fldCharType="begin"/>
        </w:r>
        <w:r>
          <w:instrText xml:space="preserve"> PAGEREF _Toc20934 \h </w:instrText>
        </w:r>
        <w:r>
          <w:fldChar w:fldCharType="separate"/>
        </w:r>
        <w:r>
          <w:t>69</w:t>
        </w:r>
        <w:r>
          <w:fldChar w:fldCharType="end"/>
        </w:r>
      </w:hyperlink>
    </w:p>
    <w:p>
      <w:pPr>
        <w:pStyle w:val="TOC2"/>
        <w:tabs>
          <w:tab w:val="right" w:leader="dot" w:pos="8306"/>
        </w:tabs>
      </w:pPr>
      <w:hyperlink w:anchor="_Toc26453" w:history="1">
        <w:r>
          <w:rPr>
            <w:rFonts w:ascii="仿宋" w:eastAsia="仿宋" w:hAnsi="仿宋" w:cs="仿宋" w:hint="eastAsia"/>
            <w:lang w:eastAsia="zh-CN"/>
          </w:rPr>
          <w:t>(十二)、环境管理分析</w:t>
        </w:r>
        <w:r>
          <w:tab/>
        </w:r>
        <w:r>
          <w:fldChar w:fldCharType="begin"/>
        </w:r>
        <w:r>
          <w:instrText xml:space="preserve"> PAGEREF _Toc26453 \h </w:instrText>
        </w:r>
        <w:r>
          <w:fldChar w:fldCharType="separate"/>
        </w:r>
        <w:r>
          <w:t>70</w:t>
        </w:r>
        <w:r>
          <w:fldChar w:fldCharType="end"/>
        </w:r>
      </w:hyperlink>
    </w:p>
    <w:p>
      <w:pPr>
        <w:pStyle w:val="TOC2"/>
        <w:tabs>
          <w:tab w:val="right" w:leader="dot" w:pos="8306"/>
        </w:tabs>
      </w:pPr>
      <w:hyperlink w:anchor="_Toc7939" w:history="1">
        <w:r>
          <w:rPr>
            <w:rFonts w:ascii="仿宋" w:eastAsia="仿宋" w:hAnsi="仿宋" w:cs="仿宋" w:hint="eastAsia"/>
            <w:lang w:eastAsia="zh-CN"/>
          </w:rPr>
          <w:t>(十三)、结论及建议</w:t>
        </w:r>
        <w:r>
          <w:tab/>
        </w:r>
        <w:r>
          <w:fldChar w:fldCharType="begin"/>
        </w:r>
        <w:r>
          <w:instrText xml:space="preserve"> PAGEREF _Toc7939 \h </w:instrText>
        </w:r>
        <w:r>
          <w:fldChar w:fldCharType="separate"/>
        </w:r>
        <w:r>
          <w:t>72</w:t>
        </w:r>
        <w:r>
          <w:fldChar w:fldCharType="end"/>
        </w:r>
      </w:hyperlink>
    </w:p>
    <w:p>
      <w:pPr>
        <w:pStyle w:val="TOC1"/>
        <w:tabs>
          <w:tab w:val="right" w:leader="dot" w:pos="8306"/>
        </w:tabs>
      </w:pPr>
      <w:hyperlink w:anchor="_Toc2390" w:history="1">
        <w:r>
          <w:rPr>
            <w:rFonts w:ascii="仿宋" w:eastAsia="仿宋" w:hAnsi="仿宋" w:cs="仿宋" w:hint="eastAsia"/>
            <w:lang w:eastAsia="zh-CN"/>
          </w:rPr>
          <w:t>十一、风险分析</w:t>
        </w:r>
        <w:r>
          <w:tab/>
        </w:r>
        <w:r>
          <w:fldChar w:fldCharType="begin"/>
        </w:r>
        <w:r>
          <w:instrText xml:space="preserve"> PAGEREF _Toc2390 \h </w:instrText>
        </w:r>
        <w:r>
          <w:fldChar w:fldCharType="separate"/>
        </w:r>
        <w:r>
          <w:t>73</w:t>
        </w:r>
        <w:r>
          <w:fldChar w:fldCharType="end"/>
        </w:r>
      </w:hyperlink>
    </w:p>
    <w:p>
      <w:pPr>
        <w:pStyle w:val="TOC2"/>
        <w:tabs>
          <w:tab w:val="right" w:leader="dot" w:pos="8306"/>
        </w:tabs>
      </w:pPr>
      <w:hyperlink w:anchor="_Toc26361" w:history="1">
        <w:r>
          <w:rPr>
            <w:rFonts w:ascii="仿宋" w:eastAsia="仿宋" w:hAnsi="仿宋" w:cs="仿宋" w:hint="eastAsia"/>
            <w:lang w:eastAsia="zh-CN"/>
          </w:rPr>
          <w:t>(一)、内部风险</w:t>
        </w:r>
        <w:r>
          <w:tab/>
        </w:r>
        <w:r>
          <w:fldChar w:fldCharType="begin"/>
        </w:r>
        <w:r>
          <w:instrText xml:space="preserve"> PAGEREF _Toc26361 \h </w:instrText>
        </w:r>
        <w:r>
          <w:fldChar w:fldCharType="separate"/>
        </w:r>
        <w:r>
          <w:t>73</w:t>
        </w:r>
        <w:r>
          <w:fldChar w:fldCharType="end"/>
        </w:r>
      </w:hyperlink>
    </w:p>
    <w:p>
      <w:pPr>
        <w:pStyle w:val="TOC2"/>
        <w:tabs>
          <w:tab w:val="right" w:leader="dot" w:pos="8306"/>
        </w:tabs>
      </w:pPr>
      <w:hyperlink w:anchor="_Toc17967" w:history="1">
        <w:r>
          <w:rPr>
            <w:rFonts w:ascii="仿宋" w:eastAsia="仿宋" w:hAnsi="仿宋" w:cs="仿宋" w:hint="eastAsia"/>
            <w:lang w:eastAsia="zh-CN"/>
          </w:rPr>
          <w:t>(二)、外部风险</w:t>
        </w:r>
        <w:r>
          <w:tab/>
        </w:r>
        <w:r>
          <w:fldChar w:fldCharType="begin"/>
        </w:r>
        <w:r>
          <w:instrText xml:space="preserve"> PAGEREF _Toc17967 \h </w:instrText>
        </w:r>
        <w:r>
          <w:fldChar w:fldCharType="separate"/>
        </w:r>
        <w:r>
          <w:t>73</w:t>
        </w:r>
        <w:r>
          <w:fldChar w:fldCharType="end"/>
        </w:r>
      </w:hyperlink>
    </w:p>
    <w:p>
      <w:pPr>
        <w:pStyle w:val="TOC2"/>
        <w:tabs>
          <w:tab w:val="right" w:leader="dot" w:pos="8306"/>
        </w:tabs>
      </w:pPr>
      <w:hyperlink w:anchor="_Toc5724" w:history="1">
        <w:r>
          <w:rPr>
            <w:rFonts w:ascii="仿宋" w:eastAsia="仿宋" w:hAnsi="仿宋" w:cs="仿宋" w:hint="eastAsia"/>
            <w:lang w:eastAsia="zh-CN"/>
          </w:rPr>
          <w:t>(三)、风险管理策略</w:t>
        </w:r>
        <w:r>
          <w:tab/>
        </w:r>
        <w:r>
          <w:fldChar w:fldCharType="begin"/>
        </w:r>
        <w:r>
          <w:instrText xml:space="preserve"> PAGEREF _Toc5724 \h </w:instrText>
        </w:r>
        <w:r>
          <w:fldChar w:fldCharType="separate"/>
        </w:r>
        <w:r>
          <w:t>74</w:t>
        </w:r>
        <w:r>
          <w:fldChar w:fldCharType="end"/>
        </w:r>
      </w:hyperlink>
    </w:p>
    <w:p>
      <w:pPr>
        <w:pStyle w:val="TOC1"/>
        <w:tabs>
          <w:tab w:val="right" w:leader="dot" w:pos="8306"/>
        </w:tabs>
      </w:pPr>
      <w:hyperlink w:anchor="_Toc6612" w:history="1">
        <w:r>
          <w:rPr>
            <w:rFonts w:ascii="仿宋" w:eastAsia="仿宋" w:hAnsi="仿宋" w:cs="仿宋" w:hint="eastAsia"/>
            <w:lang w:eastAsia="zh-CN"/>
          </w:rPr>
          <w:t>十二、社会和环境责任</w:t>
        </w:r>
        <w:r>
          <w:tab/>
        </w:r>
        <w:r>
          <w:fldChar w:fldCharType="begin"/>
        </w:r>
        <w:r>
          <w:instrText xml:space="preserve"> PAGEREF _Toc6612 \h </w:instrText>
        </w:r>
        <w:r>
          <w:fldChar w:fldCharType="separate"/>
        </w:r>
        <w:r>
          <w:t>74</w:t>
        </w:r>
        <w:r>
          <w:fldChar w:fldCharType="end"/>
        </w:r>
      </w:hyperlink>
    </w:p>
    <w:p>
      <w:pPr>
        <w:pStyle w:val="TOC2"/>
        <w:tabs>
          <w:tab w:val="right" w:leader="dot" w:pos="8306"/>
        </w:tabs>
      </w:pPr>
      <w:hyperlink w:anchor="_Toc15137" w:history="1">
        <w:r>
          <w:rPr>
            <w:rFonts w:ascii="仿宋" w:eastAsia="仿宋" w:hAnsi="仿宋" w:cs="仿宋" w:hint="eastAsia"/>
            <w:lang w:eastAsia="zh-CN"/>
          </w:rPr>
          <w:t>(一)、社会责任铅锡箔项目</w:t>
        </w:r>
        <w:r>
          <w:tab/>
        </w:r>
        <w:r>
          <w:fldChar w:fldCharType="begin"/>
        </w:r>
        <w:r>
          <w:instrText xml:space="preserve"> PAGEREF _Toc15137 \h </w:instrText>
        </w:r>
        <w:r>
          <w:fldChar w:fldCharType="separate"/>
        </w:r>
        <w:r>
          <w:t>74</w:t>
        </w:r>
        <w:r>
          <w:fldChar w:fldCharType="end"/>
        </w:r>
      </w:hyperlink>
    </w:p>
    <w:p>
      <w:pPr>
        <w:pStyle w:val="TOC2"/>
        <w:tabs>
          <w:tab w:val="right" w:leader="dot" w:pos="8306"/>
        </w:tabs>
      </w:pPr>
      <w:hyperlink w:anchor="_Toc32009" w:history="1">
        <w:r>
          <w:rPr>
            <w:rFonts w:ascii="仿宋" w:eastAsia="仿宋" w:hAnsi="仿宋" w:cs="仿宋" w:hint="eastAsia"/>
            <w:lang w:eastAsia="zh-CN"/>
          </w:rPr>
          <w:t>(二)、环境保护举措</w:t>
        </w:r>
        <w:r>
          <w:tab/>
        </w:r>
        <w:r>
          <w:fldChar w:fldCharType="begin"/>
        </w:r>
        <w:r>
          <w:instrText xml:space="preserve"> PAGEREF _Toc32009 \h </w:instrText>
        </w:r>
        <w:r>
          <w:fldChar w:fldCharType="separate"/>
        </w:r>
        <w:r>
          <w:t>75</w:t>
        </w:r>
        <w:r>
          <w:fldChar w:fldCharType="end"/>
        </w:r>
      </w:hyperlink>
    </w:p>
    <w:p>
      <w:pPr>
        <w:pStyle w:val="TOC2"/>
        <w:tabs>
          <w:tab w:val="right" w:leader="dot" w:pos="8306"/>
        </w:tabs>
      </w:pPr>
      <w:hyperlink w:anchor="_Toc2835" w:history="1">
        <w:r>
          <w:rPr>
            <w:rFonts w:ascii="仿宋" w:eastAsia="仿宋" w:hAnsi="仿宋" w:cs="仿宋" w:hint="eastAsia"/>
            <w:lang w:eastAsia="zh-CN"/>
          </w:rPr>
          <w:t>(三)、可持续发展倡议</w:t>
        </w:r>
        <w:r>
          <w:tab/>
        </w:r>
        <w:r>
          <w:fldChar w:fldCharType="begin"/>
        </w:r>
        <w:r>
          <w:instrText xml:space="preserve"> PAGEREF _Toc2835 \h </w:instrText>
        </w:r>
        <w:r>
          <w:fldChar w:fldCharType="separate"/>
        </w:r>
        <w:r>
          <w:t>75</w:t>
        </w:r>
        <w:r>
          <w:fldChar w:fldCharType="end"/>
        </w:r>
      </w:hyperlink>
    </w:p>
    <w:p>
      <w:pPr>
        <w:pStyle w:val="TOC1"/>
        <w:tabs>
          <w:tab w:val="right" w:leader="dot" w:pos="8306"/>
        </w:tabs>
      </w:pPr>
      <w:hyperlink w:anchor="_Toc22050" w:history="1">
        <w:r>
          <w:rPr>
            <w:rFonts w:ascii="仿宋" w:eastAsia="仿宋" w:hAnsi="仿宋" w:cs="仿宋" w:hint="eastAsia"/>
            <w:lang w:eastAsia="zh-CN"/>
          </w:rPr>
          <w:t>十三、战略合作伙伴</w:t>
        </w:r>
        <w:r>
          <w:tab/>
        </w:r>
        <w:r>
          <w:fldChar w:fldCharType="begin"/>
        </w:r>
        <w:r>
          <w:instrText xml:space="preserve"> PAGEREF _Toc22050 \h </w:instrText>
        </w:r>
        <w:r>
          <w:fldChar w:fldCharType="separate"/>
        </w:r>
        <w:r>
          <w:t>75</w:t>
        </w:r>
        <w:r>
          <w:fldChar w:fldCharType="end"/>
        </w:r>
      </w:hyperlink>
    </w:p>
    <w:p>
      <w:pPr>
        <w:pStyle w:val="TOC2"/>
        <w:tabs>
          <w:tab w:val="right" w:leader="dot" w:pos="8306"/>
        </w:tabs>
      </w:pPr>
      <w:hyperlink w:anchor="_Toc1057" w:history="1">
        <w:r>
          <w:rPr>
            <w:rFonts w:ascii="仿宋" w:eastAsia="仿宋" w:hAnsi="仿宋" w:cs="仿宋" w:hint="eastAsia"/>
            <w:lang w:eastAsia="zh-CN"/>
          </w:rPr>
          <w:t>(一)、合作伙伴关系</w:t>
        </w:r>
        <w:r>
          <w:tab/>
        </w:r>
        <w:r>
          <w:fldChar w:fldCharType="begin"/>
        </w:r>
        <w:r>
          <w:instrText xml:space="preserve"> PAGEREF _Toc1057 \h </w:instrText>
        </w:r>
        <w:r>
          <w:fldChar w:fldCharType="separate"/>
        </w:r>
        <w:r>
          <w:t>75</w:t>
        </w:r>
        <w:r>
          <w:fldChar w:fldCharType="end"/>
        </w:r>
      </w:hyperlink>
    </w:p>
    <w:p>
      <w:pPr>
        <w:pStyle w:val="TOC2"/>
        <w:tabs>
          <w:tab w:val="right" w:leader="dot" w:pos="8306"/>
        </w:tabs>
      </w:pPr>
      <w:hyperlink w:anchor="_Toc16527" w:history="1">
        <w:r>
          <w:rPr>
            <w:rFonts w:ascii="仿宋" w:eastAsia="仿宋" w:hAnsi="仿宋" w:cs="仿宋" w:hint="eastAsia"/>
            <w:lang w:eastAsia="zh-CN"/>
          </w:rPr>
          <w:t>(二)、合作铅锡箔项目</w:t>
        </w:r>
        <w:r>
          <w:tab/>
        </w:r>
        <w:r>
          <w:fldChar w:fldCharType="begin"/>
        </w:r>
        <w:r>
          <w:instrText xml:space="preserve"> PAGEREF _Toc16527 \h </w:instrText>
        </w:r>
        <w:r>
          <w:fldChar w:fldCharType="separate"/>
        </w:r>
        <w:r>
          <w:t>76</w:t>
        </w:r>
        <w:r>
          <w:fldChar w:fldCharType="end"/>
        </w:r>
      </w:hyperlink>
    </w:p>
    <w:p>
      <w:pPr>
        <w:pStyle w:val="TOC2"/>
        <w:tabs>
          <w:tab w:val="right" w:leader="dot" w:pos="8306"/>
        </w:tabs>
      </w:pPr>
      <w:hyperlink w:anchor="_Toc7220" w:history="1">
        <w:r>
          <w:rPr>
            <w:rFonts w:ascii="仿宋" w:eastAsia="仿宋" w:hAnsi="仿宋" w:cs="仿宋" w:hint="eastAsia"/>
            <w:lang w:eastAsia="zh-CN"/>
          </w:rPr>
          <w:t>(三)、合作伙伴的作用</w:t>
        </w:r>
        <w:r>
          <w:tab/>
        </w:r>
        <w:r>
          <w:fldChar w:fldCharType="begin"/>
        </w:r>
        <w:r>
          <w:instrText xml:space="preserve"> PAGEREF _Toc7220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853"/>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916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一、铅锡箔行业分析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铅锡箔行业规模及增长性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铅锡箔行业代表品牌及对应公司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44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根据相关机构的最新数据，铅锡箔行业在未来几年将继续保持增长，预计到2023年，该行业的价值将达到XXX亿美元。这一行业正在经历新的变革，出现了一些明显趋势。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电子商务的崛起对铅锡箔包装产生了重要影响。\需要具备适应不同销售渠道的特性，以保证产品在运输和在线销售中的完好无损。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总体而言，铅锡箔包装行业呈现出稳健的年均增长率，约为4-5%。这一增长受到不断变化的消费者偏好、意识提高和不断增长的收入水平的推动。。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379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铅锡箔包装行业一直处于稳步增长的轨道，并且未来前景看好。以下是对行业发展及市场前景的分析：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https://d.book118.com/568067010051006037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68067010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2024-02-04T00:26:00Z</dcterms:created>
  <dcterms:modified xsi:type="dcterms:W3CDTF">2024-02-04T00:26:51Z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36ACBD7515A14F2C99CAF18B9566822A_11</vt:lpwstr>
  </property>
  <property fmtid="{D5CDD505-2E9C-101B-9397-08002B2CF9AE}" pid="3" name="KSOProductBuildVer">
    <vt:lpwstr>2052-12.1.0.16250</vt:lpwstr>
  </property>
</Properties>
</file>