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经济型酒店项目规划设计纲要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53" w:history="1">
        <w:r>
          <w:rPr>
            <w:rFonts w:ascii="仿宋" w:eastAsia="仿宋" w:hAnsi="仿宋" w:cs="仿宋" w:hint="eastAsia"/>
            <w:lang w:eastAsia="zh-CN"/>
          </w:rPr>
          <w:t>序言</w:t>
        </w:r>
        <w:r>
          <w:tab/>
        </w:r>
        <w:r>
          <w:fldChar w:fldCharType="begin"/>
        </w:r>
        <w:r>
          <w:instrText xml:space="preserve"> PAGEREF _Toc25953 \h </w:instrText>
        </w:r>
        <w:r>
          <w:fldChar w:fldCharType="separate"/>
        </w:r>
        <w:r>
          <w:t>3</w:t>
        </w:r>
        <w:r>
          <w:fldChar w:fldCharType="end"/>
        </w:r>
      </w:hyperlink>
    </w:p>
    <w:p>
      <w:pPr>
        <w:pStyle w:val="TOC1"/>
        <w:tabs>
          <w:tab w:val="right" w:leader="dot" w:pos="8306"/>
        </w:tabs>
      </w:pPr>
      <w:hyperlink w:anchor="_Toc17947" w:history="1">
        <w:r>
          <w:rPr>
            <w:rFonts w:ascii="仿宋" w:eastAsia="仿宋" w:hAnsi="仿宋" w:cs="仿宋" w:hint="eastAsia"/>
            <w:lang w:eastAsia="zh-CN"/>
          </w:rPr>
          <w:t>一、经济型酒店项目绩效评估</w:t>
        </w:r>
        <w:r>
          <w:tab/>
        </w:r>
        <w:r>
          <w:fldChar w:fldCharType="begin"/>
        </w:r>
        <w:r>
          <w:instrText xml:space="preserve"> PAGEREF _Toc17947 \h </w:instrText>
        </w:r>
        <w:r>
          <w:fldChar w:fldCharType="separate"/>
        </w:r>
        <w:r>
          <w:t>3</w:t>
        </w:r>
        <w:r>
          <w:fldChar w:fldCharType="end"/>
        </w:r>
      </w:hyperlink>
    </w:p>
    <w:p>
      <w:pPr>
        <w:pStyle w:val="TOC2"/>
        <w:tabs>
          <w:tab w:val="right" w:leader="dot" w:pos="8306"/>
        </w:tabs>
      </w:pPr>
      <w:hyperlink w:anchor="_Toc17629" w:history="1">
        <w:r>
          <w:rPr>
            <w:rFonts w:ascii="仿宋" w:eastAsia="仿宋" w:hAnsi="仿宋" w:cs="仿宋" w:hint="eastAsia"/>
            <w:lang w:eastAsia="zh-CN"/>
          </w:rPr>
          <w:t>(一)、绩效评估指标</w:t>
        </w:r>
        <w:r>
          <w:tab/>
        </w:r>
        <w:r>
          <w:fldChar w:fldCharType="begin"/>
        </w:r>
        <w:r>
          <w:instrText xml:space="preserve"> PAGEREF _Toc17629 \h </w:instrText>
        </w:r>
        <w:r>
          <w:fldChar w:fldCharType="separate"/>
        </w:r>
        <w:r>
          <w:t>3</w:t>
        </w:r>
        <w:r>
          <w:fldChar w:fldCharType="end"/>
        </w:r>
      </w:hyperlink>
    </w:p>
    <w:p>
      <w:pPr>
        <w:pStyle w:val="TOC2"/>
        <w:tabs>
          <w:tab w:val="right" w:leader="dot" w:pos="8306"/>
        </w:tabs>
      </w:pPr>
      <w:hyperlink w:anchor="_Toc25718" w:history="1">
        <w:r>
          <w:rPr>
            <w:rFonts w:ascii="仿宋" w:eastAsia="仿宋" w:hAnsi="仿宋" w:cs="仿宋" w:hint="eastAsia"/>
            <w:lang w:eastAsia="zh-CN"/>
          </w:rPr>
          <w:t>(二)、绩效评估方法</w:t>
        </w:r>
        <w:r>
          <w:tab/>
        </w:r>
        <w:r>
          <w:fldChar w:fldCharType="begin"/>
        </w:r>
        <w:r>
          <w:instrText xml:space="preserve"> PAGEREF _Toc25718 \h </w:instrText>
        </w:r>
        <w:r>
          <w:fldChar w:fldCharType="separate"/>
        </w:r>
        <w:r>
          <w:t>4</w:t>
        </w:r>
        <w:r>
          <w:fldChar w:fldCharType="end"/>
        </w:r>
      </w:hyperlink>
    </w:p>
    <w:p>
      <w:pPr>
        <w:pStyle w:val="TOC2"/>
        <w:tabs>
          <w:tab w:val="right" w:leader="dot" w:pos="8306"/>
        </w:tabs>
      </w:pPr>
      <w:hyperlink w:anchor="_Toc30204" w:history="1">
        <w:r>
          <w:rPr>
            <w:rFonts w:ascii="仿宋" w:eastAsia="仿宋" w:hAnsi="仿宋" w:cs="仿宋" w:hint="eastAsia"/>
            <w:lang w:eastAsia="zh-CN"/>
          </w:rPr>
          <w:t>(三)、绩效评估周期</w:t>
        </w:r>
        <w:r>
          <w:tab/>
        </w:r>
        <w:r>
          <w:fldChar w:fldCharType="begin"/>
        </w:r>
        <w:r>
          <w:instrText xml:space="preserve"> PAGEREF _Toc30204 \h </w:instrText>
        </w:r>
        <w:r>
          <w:fldChar w:fldCharType="separate"/>
        </w:r>
        <w:r>
          <w:t>5</w:t>
        </w:r>
        <w:r>
          <w:fldChar w:fldCharType="end"/>
        </w:r>
      </w:hyperlink>
    </w:p>
    <w:p>
      <w:pPr>
        <w:pStyle w:val="TOC1"/>
        <w:tabs>
          <w:tab w:val="right" w:leader="dot" w:pos="8306"/>
        </w:tabs>
      </w:pPr>
      <w:hyperlink w:anchor="_Toc25771" w:history="1">
        <w:r>
          <w:rPr>
            <w:rFonts w:ascii="仿宋" w:eastAsia="仿宋" w:hAnsi="仿宋" w:cs="仿宋" w:hint="eastAsia"/>
            <w:lang w:eastAsia="zh-CN"/>
          </w:rPr>
          <w:t>二、市场分析、调研</w:t>
        </w:r>
        <w:r>
          <w:tab/>
        </w:r>
        <w:r>
          <w:fldChar w:fldCharType="begin"/>
        </w:r>
        <w:r>
          <w:instrText xml:space="preserve"> PAGEREF _Toc25771 \h </w:instrText>
        </w:r>
        <w:r>
          <w:fldChar w:fldCharType="separate"/>
        </w:r>
        <w:r>
          <w:t>6</w:t>
        </w:r>
        <w:r>
          <w:fldChar w:fldCharType="end"/>
        </w:r>
      </w:hyperlink>
    </w:p>
    <w:p>
      <w:pPr>
        <w:pStyle w:val="TOC2"/>
        <w:tabs>
          <w:tab w:val="right" w:leader="dot" w:pos="8306"/>
        </w:tabs>
      </w:pPr>
      <w:hyperlink w:anchor="_Toc4679" w:history="1">
        <w:r>
          <w:rPr>
            <w:rFonts w:ascii="仿宋" w:eastAsia="仿宋" w:hAnsi="仿宋" w:cs="仿宋" w:hint="eastAsia"/>
            <w:lang w:eastAsia="zh-CN"/>
          </w:rPr>
          <w:t>(一)、经济型酒店行业分析</w:t>
        </w:r>
        <w:r>
          <w:tab/>
        </w:r>
        <w:r>
          <w:fldChar w:fldCharType="begin"/>
        </w:r>
        <w:r>
          <w:instrText xml:space="preserve"> PAGEREF _Toc4679 \h </w:instrText>
        </w:r>
        <w:r>
          <w:fldChar w:fldCharType="separate"/>
        </w:r>
        <w:r>
          <w:t>6</w:t>
        </w:r>
        <w:r>
          <w:fldChar w:fldCharType="end"/>
        </w:r>
      </w:hyperlink>
    </w:p>
    <w:p>
      <w:pPr>
        <w:pStyle w:val="TOC2"/>
        <w:tabs>
          <w:tab w:val="right" w:leader="dot" w:pos="8306"/>
        </w:tabs>
      </w:pPr>
      <w:hyperlink w:anchor="_Toc12838" w:history="1">
        <w:r>
          <w:rPr>
            <w:rFonts w:ascii="仿宋" w:eastAsia="仿宋" w:hAnsi="仿宋" w:cs="仿宋" w:hint="eastAsia"/>
            <w:lang w:eastAsia="zh-CN"/>
          </w:rPr>
          <w:t>(二)、经济型酒店市场分析预测</w:t>
        </w:r>
        <w:r>
          <w:tab/>
        </w:r>
        <w:r>
          <w:fldChar w:fldCharType="begin"/>
        </w:r>
        <w:r>
          <w:instrText xml:space="preserve"> PAGEREF _Toc12838 \h </w:instrText>
        </w:r>
        <w:r>
          <w:fldChar w:fldCharType="separate"/>
        </w:r>
        <w:r>
          <w:t>7</w:t>
        </w:r>
        <w:r>
          <w:fldChar w:fldCharType="end"/>
        </w:r>
      </w:hyperlink>
    </w:p>
    <w:p>
      <w:pPr>
        <w:pStyle w:val="TOC1"/>
        <w:tabs>
          <w:tab w:val="right" w:leader="dot" w:pos="8306"/>
        </w:tabs>
      </w:pPr>
      <w:hyperlink w:anchor="_Toc22370" w:history="1">
        <w:r>
          <w:rPr>
            <w:rFonts w:ascii="仿宋" w:eastAsia="仿宋" w:hAnsi="仿宋" w:cs="仿宋" w:hint="eastAsia"/>
            <w:lang w:eastAsia="zh-CN"/>
          </w:rPr>
          <w:t>三、经济型酒店项目危机管理</w:t>
        </w:r>
        <w:r>
          <w:tab/>
        </w:r>
        <w:r>
          <w:fldChar w:fldCharType="begin"/>
        </w:r>
        <w:r>
          <w:instrText xml:space="preserve"> PAGEREF _Toc22370 \h </w:instrText>
        </w:r>
        <w:r>
          <w:fldChar w:fldCharType="separate"/>
        </w:r>
        <w:r>
          <w:t>8</w:t>
        </w:r>
        <w:r>
          <w:fldChar w:fldCharType="end"/>
        </w:r>
      </w:hyperlink>
    </w:p>
    <w:p>
      <w:pPr>
        <w:pStyle w:val="TOC2"/>
        <w:tabs>
          <w:tab w:val="right" w:leader="dot" w:pos="8306"/>
        </w:tabs>
      </w:pPr>
      <w:hyperlink w:anchor="_Toc7256" w:history="1">
        <w:r>
          <w:rPr>
            <w:rFonts w:ascii="仿宋" w:eastAsia="仿宋" w:hAnsi="仿宋" w:cs="仿宋" w:hint="eastAsia"/>
            <w:lang w:eastAsia="zh-CN"/>
          </w:rPr>
          <w:t>(一)、危机预警与识别</w:t>
        </w:r>
        <w:r>
          <w:tab/>
        </w:r>
        <w:r>
          <w:fldChar w:fldCharType="begin"/>
        </w:r>
        <w:r>
          <w:instrText xml:space="preserve"> PAGEREF _Toc7256 \h </w:instrText>
        </w:r>
        <w:r>
          <w:fldChar w:fldCharType="separate"/>
        </w:r>
        <w:r>
          <w:t>8</w:t>
        </w:r>
        <w:r>
          <w:fldChar w:fldCharType="end"/>
        </w:r>
      </w:hyperlink>
    </w:p>
    <w:p>
      <w:pPr>
        <w:pStyle w:val="TOC2"/>
        <w:tabs>
          <w:tab w:val="right" w:leader="dot" w:pos="8306"/>
        </w:tabs>
      </w:pPr>
      <w:hyperlink w:anchor="_Toc9700" w:history="1">
        <w:r>
          <w:rPr>
            <w:rFonts w:ascii="仿宋" w:eastAsia="仿宋" w:hAnsi="仿宋" w:cs="仿宋" w:hint="eastAsia"/>
            <w:lang w:eastAsia="zh-CN"/>
          </w:rPr>
          <w:t>(二)、危机应对与恢复</w:t>
        </w:r>
        <w:r>
          <w:tab/>
        </w:r>
        <w:r>
          <w:fldChar w:fldCharType="begin"/>
        </w:r>
        <w:r>
          <w:instrText xml:space="preserve"> PAGEREF _Toc9700 \h </w:instrText>
        </w:r>
        <w:r>
          <w:fldChar w:fldCharType="separate"/>
        </w:r>
        <w:r>
          <w:t>9</w:t>
        </w:r>
        <w:r>
          <w:fldChar w:fldCharType="end"/>
        </w:r>
      </w:hyperlink>
    </w:p>
    <w:p>
      <w:pPr>
        <w:pStyle w:val="TOC1"/>
        <w:tabs>
          <w:tab w:val="right" w:leader="dot" w:pos="8306"/>
        </w:tabs>
      </w:pPr>
      <w:hyperlink w:anchor="_Toc23715" w:history="1">
        <w:r>
          <w:rPr>
            <w:rFonts w:ascii="仿宋" w:eastAsia="仿宋" w:hAnsi="仿宋" w:cs="仿宋" w:hint="eastAsia"/>
            <w:lang w:eastAsia="zh-CN"/>
          </w:rPr>
          <w:t>四、经济型酒店项目土建工程</w:t>
        </w:r>
        <w:r>
          <w:tab/>
        </w:r>
        <w:r>
          <w:fldChar w:fldCharType="begin"/>
        </w:r>
        <w:r>
          <w:instrText xml:space="preserve"> PAGEREF _Toc23715 \h </w:instrText>
        </w:r>
        <w:r>
          <w:fldChar w:fldCharType="separate"/>
        </w:r>
        <w:r>
          <w:t>10</w:t>
        </w:r>
        <w:r>
          <w:fldChar w:fldCharType="end"/>
        </w:r>
      </w:hyperlink>
    </w:p>
    <w:p>
      <w:pPr>
        <w:pStyle w:val="TOC2"/>
        <w:tabs>
          <w:tab w:val="right" w:leader="dot" w:pos="8306"/>
        </w:tabs>
      </w:pPr>
      <w:hyperlink w:anchor="_Toc26673" w:history="1">
        <w:r>
          <w:rPr>
            <w:rFonts w:ascii="仿宋" w:eastAsia="仿宋" w:hAnsi="仿宋" w:cs="仿宋" w:hint="eastAsia"/>
            <w:lang w:eastAsia="zh-CN"/>
          </w:rPr>
          <w:t>(一)、建筑工程设计原则</w:t>
        </w:r>
        <w:r>
          <w:tab/>
        </w:r>
        <w:r>
          <w:fldChar w:fldCharType="begin"/>
        </w:r>
        <w:r>
          <w:instrText xml:space="preserve"> PAGEREF _Toc26673 \h </w:instrText>
        </w:r>
        <w:r>
          <w:fldChar w:fldCharType="separate"/>
        </w:r>
        <w:r>
          <w:t>10</w:t>
        </w:r>
        <w:r>
          <w:fldChar w:fldCharType="end"/>
        </w:r>
      </w:hyperlink>
    </w:p>
    <w:p>
      <w:pPr>
        <w:pStyle w:val="TOC2"/>
        <w:tabs>
          <w:tab w:val="right" w:leader="dot" w:pos="8306"/>
        </w:tabs>
      </w:pPr>
      <w:hyperlink w:anchor="_Toc30807" w:history="1">
        <w:r>
          <w:rPr>
            <w:rFonts w:ascii="仿宋" w:eastAsia="仿宋" w:hAnsi="仿宋" w:cs="仿宋" w:hint="eastAsia"/>
            <w:lang w:eastAsia="zh-CN"/>
          </w:rPr>
          <w:t>(二)、土建工程设计年限及安全等级</w:t>
        </w:r>
        <w:r>
          <w:tab/>
        </w:r>
        <w:r>
          <w:fldChar w:fldCharType="begin"/>
        </w:r>
        <w:r>
          <w:instrText xml:space="preserve"> PAGEREF _Toc30807 \h </w:instrText>
        </w:r>
        <w:r>
          <w:fldChar w:fldCharType="separate"/>
        </w:r>
        <w:r>
          <w:t>11</w:t>
        </w:r>
        <w:r>
          <w:fldChar w:fldCharType="end"/>
        </w:r>
      </w:hyperlink>
    </w:p>
    <w:p>
      <w:pPr>
        <w:pStyle w:val="TOC2"/>
        <w:tabs>
          <w:tab w:val="right" w:leader="dot" w:pos="8306"/>
        </w:tabs>
      </w:pPr>
      <w:hyperlink w:anchor="_Toc10470" w:history="1">
        <w:r>
          <w:rPr>
            <w:rFonts w:ascii="仿宋" w:eastAsia="仿宋" w:hAnsi="仿宋" w:cs="仿宋" w:hint="eastAsia"/>
            <w:lang w:eastAsia="zh-CN"/>
          </w:rPr>
          <w:t>(三)、建筑工程设计总体要求</w:t>
        </w:r>
        <w:r>
          <w:tab/>
        </w:r>
        <w:r>
          <w:fldChar w:fldCharType="begin"/>
        </w:r>
        <w:r>
          <w:instrText xml:space="preserve"> PAGEREF _Toc10470 \h </w:instrText>
        </w:r>
        <w:r>
          <w:fldChar w:fldCharType="separate"/>
        </w:r>
        <w:r>
          <w:t>12</w:t>
        </w:r>
        <w:r>
          <w:fldChar w:fldCharType="end"/>
        </w:r>
      </w:hyperlink>
    </w:p>
    <w:p>
      <w:pPr>
        <w:pStyle w:val="TOC2"/>
        <w:tabs>
          <w:tab w:val="right" w:leader="dot" w:pos="8306"/>
        </w:tabs>
      </w:pPr>
      <w:hyperlink w:anchor="_Toc18406" w:history="1">
        <w:r>
          <w:rPr>
            <w:rFonts w:ascii="仿宋" w:eastAsia="仿宋" w:hAnsi="仿宋" w:cs="仿宋" w:hint="eastAsia"/>
            <w:lang w:eastAsia="zh-CN"/>
          </w:rPr>
          <w:t>(四)、土建工程建设指标</w:t>
        </w:r>
        <w:r>
          <w:tab/>
        </w:r>
        <w:r>
          <w:fldChar w:fldCharType="begin"/>
        </w:r>
        <w:r>
          <w:instrText xml:space="preserve"> PAGEREF _Toc18406 \h </w:instrText>
        </w:r>
        <w:r>
          <w:fldChar w:fldCharType="separate"/>
        </w:r>
        <w:r>
          <w:t>13</w:t>
        </w:r>
        <w:r>
          <w:fldChar w:fldCharType="end"/>
        </w:r>
      </w:hyperlink>
    </w:p>
    <w:p>
      <w:pPr>
        <w:pStyle w:val="TOC1"/>
        <w:tabs>
          <w:tab w:val="right" w:leader="dot" w:pos="8306"/>
        </w:tabs>
      </w:pPr>
      <w:hyperlink w:anchor="_Toc7633" w:history="1">
        <w:r>
          <w:rPr>
            <w:rFonts w:ascii="仿宋" w:eastAsia="仿宋" w:hAnsi="仿宋" w:cs="仿宋" w:hint="eastAsia"/>
            <w:lang w:eastAsia="zh-CN"/>
          </w:rPr>
          <w:t>五、工艺说明</w:t>
        </w:r>
        <w:r>
          <w:tab/>
        </w:r>
        <w:r>
          <w:fldChar w:fldCharType="begin"/>
        </w:r>
        <w:r>
          <w:instrText xml:space="preserve"> PAGEREF _Toc7633 \h </w:instrText>
        </w:r>
        <w:r>
          <w:fldChar w:fldCharType="separate"/>
        </w:r>
        <w:r>
          <w:t>13</w:t>
        </w:r>
        <w:r>
          <w:fldChar w:fldCharType="end"/>
        </w:r>
      </w:hyperlink>
    </w:p>
    <w:p>
      <w:pPr>
        <w:pStyle w:val="TOC2"/>
        <w:tabs>
          <w:tab w:val="right" w:leader="dot" w:pos="8306"/>
        </w:tabs>
      </w:pPr>
      <w:hyperlink w:anchor="_Toc29823" w:history="1">
        <w:r>
          <w:rPr>
            <w:rFonts w:ascii="仿宋" w:eastAsia="仿宋" w:hAnsi="仿宋" w:cs="仿宋" w:hint="eastAsia"/>
            <w:lang w:eastAsia="zh-CN"/>
          </w:rPr>
          <w:t>(一)、技术管理特点</w:t>
        </w:r>
        <w:r>
          <w:tab/>
        </w:r>
        <w:r>
          <w:fldChar w:fldCharType="begin"/>
        </w:r>
        <w:r>
          <w:instrText xml:space="preserve"> PAGEREF _Toc29823 \h </w:instrText>
        </w:r>
        <w:r>
          <w:fldChar w:fldCharType="separate"/>
        </w:r>
        <w:r>
          <w:t>13</w:t>
        </w:r>
        <w:r>
          <w:fldChar w:fldCharType="end"/>
        </w:r>
      </w:hyperlink>
    </w:p>
    <w:p>
      <w:pPr>
        <w:pStyle w:val="TOC2"/>
        <w:tabs>
          <w:tab w:val="right" w:leader="dot" w:pos="8306"/>
        </w:tabs>
      </w:pPr>
      <w:hyperlink w:anchor="_Toc21395" w:history="1">
        <w:r>
          <w:rPr>
            <w:rFonts w:ascii="仿宋" w:eastAsia="仿宋" w:hAnsi="仿宋" w:cs="仿宋" w:hint="eastAsia"/>
            <w:lang w:eastAsia="zh-CN"/>
          </w:rPr>
          <w:t>(二)、经济型酒店项目工艺技术设计方案</w:t>
        </w:r>
        <w:r>
          <w:tab/>
        </w:r>
        <w:r>
          <w:fldChar w:fldCharType="begin"/>
        </w:r>
        <w:r>
          <w:instrText xml:space="preserve"> PAGEREF _Toc21395 \h </w:instrText>
        </w:r>
        <w:r>
          <w:fldChar w:fldCharType="separate"/>
        </w:r>
        <w:r>
          <w:t>14</w:t>
        </w:r>
        <w:r>
          <w:fldChar w:fldCharType="end"/>
        </w:r>
      </w:hyperlink>
    </w:p>
    <w:p>
      <w:pPr>
        <w:pStyle w:val="TOC2"/>
        <w:tabs>
          <w:tab w:val="right" w:leader="dot" w:pos="8306"/>
        </w:tabs>
      </w:pPr>
      <w:hyperlink w:anchor="_Toc1964" w:history="1">
        <w:r>
          <w:rPr>
            <w:rFonts w:ascii="仿宋" w:eastAsia="仿宋" w:hAnsi="仿宋" w:cs="仿宋" w:hint="eastAsia"/>
            <w:lang w:eastAsia="zh-CN"/>
          </w:rPr>
          <w:t>(三)、设备选型方案</w:t>
        </w:r>
        <w:r>
          <w:tab/>
        </w:r>
        <w:r>
          <w:fldChar w:fldCharType="begin"/>
        </w:r>
        <w:r>
          <w:instrText xml:space="preserve"> PAGEREF _Toc1964 \h </w:instrText>
        </w:r>
        <w:r>
          <w:fldChar w:fldCharType="separate"/>
        </w:r>
        <w:r>
          <w:t>16</w:t>
        </w:r>
        <w:r>
          <w:fldChar w:fldCharType="end"/>
        </w:r>
      </w:hyperlink>
    </w:p>
    <w:p>
      <w:pPr>
        <w:pStyle w:val="TOC1"/>
        <w:tabs>
          <w:tab w:val="right" w:leader="dot" w:pos="8306"/>
        </w:tabs>
      </w:pPr>
      <w:hyperlink w:anchor="_Toc18263" w:history="1">
        <w:r>
          <w:rPr>
            <w:rFonts w:ascii="仿宋" w:eastAsia="仿宋" w:hAnsi="仿宋" w:cs="仿宋" w:hint="eastAsia"/>
            <w:lang w:eastAsia="zh-CN"/>
          </w:rPr>
          <w:t>六、经济型酒店项目建设单位说明</w:t>
        </w:r>
        <w:r>
          <w:tab/>
        </w:r>
        <w:r>
          <w:fldChar w:fldCharType="begin"/>
        </w:r>
        <w:r>
          <w:instrText xml:space="preserve"> PAGEREF _Toc18263 \h </w:instrText>
        </w:r>
        <w:r>
          <w:fldChar w:fldCharType="separate"/>
        </w:r>
        <w:r>
          <w:t>17</w:t>
        </w:r>
        <w:r>
          <w:fldChar w:fldCharType="end"/>
        </w:r>
      </w:hyperlink>
    </w:p>
    <w:p>
      <w:pPr>
        <w:pStyle w:val="TOC2"/>
        <w:tabs>
          <w:tab w:val="right" w:leader="dot" w:pos="8306"/>
        </w:tabs>
      </w:pPr>
      <w:hyperlink w:anchor="_Toc17571" w:history="1">
        <w:r>
          <w:rPr>
            <w:rFonts w:ascii="仿宋" w:eastAsia="仿宋" w:hAnsi="仿宋" w:cs="仿宋" w:hint="eastAsia"/>
            <w:lang w:eastAsia="zh-CN"/>
          </w:rPr>
          <w:t>(一)、经济型酒店项目承办单位基本情况</w:t>
        </w:r>
        <w:r>
          <w:tab/>
        </w:r>
        <w:r>
          <w:fldChar w:fldCharType="begin"/>
        </w:r>
        <w:r>
          <w:instrText xml:space="preserve"> PAGEREF _Toc17571 \h </w:instrText>
        </w:r>
        <w:r>
          <w:fldChar w:fldCharType="separate"/>
        </w:r>
        <w:r>
          <w:t>17</w:t>
        </w:r>
        <w:r>
          <w:fldChar w:fldCharType="end"/>
        </w:r>
      </w:hyperlink>
    </w:p>
    <w:p>
      <w:pPr>
        <w:pStyle w:val="TOC2"/>
        <w:tabs>
          <w:tab w:val="right" w:leader="dot" w:pos="8306"/>
        </w:tabs>
      </w:pPr>
      <w:hyperlink w:anchor="_Toc26440" w:history="1">
        <w:r>
          <w:rPr>
            <w:rFonts w:ascii="仿宋" w:eastAsia="仿宋" w:hAnsi="仿宋" w:cs="仿宋" w:hint="eastAsia"/>
            <w:lang w:eastAsia="zh-CN"/>
          </w:rPr>
          <w:t>(二)、公司经济效益分析</w:t>
        </w:r>
        <w:r>
          <w:tab/>
        </w:r>
        <w:r>
          <w:fldChar w:fldCharType="begin"/>
        </w:r>
        <w:r>
          <w:instrText xml:space="preserve"> PAGEREF _Toc26440 \h </w:instrText>
        </w:r>
        <w:r>
          <w:fldChar w:fldCharType="separate"/>
        </w:r>
        <w:r>
          <w:t>18</w:t>
        </w:r>
        <w:r>
          <w:fldChar w:fldCharType="end"/>
        </w:r>
      </w:hyperlink>
    </w:p>
    <w:p>
      <w:pPr>
        <w:pStyle w:val="TOC1"/>
        <w:tabs>
          <w:tab w:val="right" w:leader="dot" w:pos="8306"/>
        </w:tabs>
      </w:pPr>
      <w:hyperlink w:anchor="_Toc366" w:history="1">
        <w:r>
          <w:rPr>
            <w:rFonts w:ascii="仿宋" w:eastAsia="仿宋" w:hAnsi="仿宋" w:cs="仿宋" w:hint="eastAsia"/>
            <w:lang w:eastAsia="zh-CN"/>
          </w:rPr>
          <w:t>七、经济型酒店项目人力资源培养与发展</w:t>
        </w:r>
        <w:r>
          <w:tab/>
        </w:r>
        <w:r>
          <w:fldChar w:fldCharType="begin"/>
        </w:r>
        <w:r>
          <w:instrText xml:space="preserve"> PAGEREF _Toc366 \h </w:instrText>
        </w:r>
        <w:r>
          <w:fldChar w:fldCharType="separate"/>
        </w:r>
        <w:r>
          <w:t>19</w:t>
        </w:r>
        <w:r>
          <w:fldChar w:fldCharType="end"/>
        </w:r>
      </w:hyperlink>
    </w:p>
    <w:p>
      <w:pPr>
        <w:pStyle w:val="TOC2"/>
        <w:tabs>
          <w:tab w:val="right" w:leader="dot" w:pos="8306"/>
        </w:tabs>
      </w:pPr>
      <w:hyperlink w:anchor="_Toc30633" w:history="1">
        <w:r>
          <w:rPr>
            <w:rFonts w:ascii="仿宋" w:eastAsia="仿宋" w:hAnsi="仿宋" w:cs="仿宋" w:hint="eastAsia"/>
            <w:lang w:eastAsia="zh-CN"/>
          </w:rPr>
          <w:t>(一)、人才需求与规划</w:t>
        </w:r>
        <w:r>
          <w:tab/>
        </w:r>
        <w:r>
          <w:fldChar w:fldCharType="begin"/>
        </w:r>
        <w:r>
          <w:instrText xml:space="preserve"> PAGEREF _Toc30633 \h </w:instrText>
        </w:r>
        <w:r>
          <w:fldChar w:fldCharType="separate"/>
        </w:r>
        <w:r>
          <w:t>19</w:t>
        </w:r>
        <w:r>
          <w:fldChar w:fldCharType="end"/>
        </w:r>
      </w:hyperlink>
    </w:p>
    <w:p>
      <w:pPr>
        <w:pStyle w:val="TOC2"/>
        <w:tabs>
          <w:tab w:val="right" w:leader="dot" w:pos="8306"/>
        </w:tabs>
      </w:pPr>
      <w:hyperlink w:anchor="_Toc9758" w:history="1">
        <w:r>
          <w:rPr>
            <w:rFonts w:ascii="仿宋" w:eastAsia="仿宋" w:hAnsi="仿宋" w:cs="仿宋" w:hint="eastAsia"/>
            <w:lang w:eastAsia="zh-CN"/>
          </w:rPr>
          <w:t>(二)、培训与发展计划</w:t>
        </w:r>
        <w:r>
          <w:tab/>
        </w:r>
        <w:r>
          <w:fldChar w:fldCharType="begin"/>
        </w:r>
        <w:r>
          <w:instrText xml:space="preserve"> PAGEREF _Toc9758 \h </w:instrText>
        </w:r>
        <w:r>
          <w:fldChar w:fldCharType="separate"/>
        </w:r>
        <w:r>
          <w:t>19</w:t>
        </w:r>
        <w:r>
          <w:fldChar w:fldCharType="end"/>
        </w:r>
      </w:hyperlink>
    </w:p>
    <w:p>
      <w:pPr>
        <w:pStyle w:val="TOC1"/>
        <w:tabs>
          <w:tab w:val="right" w:leader="dot" w:pos="8306"/>
        </w:tabs>
      </w:pPr>
      <w:hyperlink w:anchor="_Toc2494" w:history="1">
        <w:r>
          <w:rPr>
            <w:rFonts w:ascii="仿宋" w:eastAsia="仿宋" w:hAnsi="仿宋" w:cs="仿宋" w:hint="eastAsia"/>
            <w:lang w:eastAsia="zh-CN"/>
          </w:rPr>
          <w:t>八、经济型酒店项目经营效益</w:t>
        </w:r>
        <w:r>
          <w:tab/>
        </w:r>
        <w:r>
          <w:fldChar w:fldCharType="begin"/>
        </w:r>
        <w:r>
          <w:instrText xml:space="preserve"> PAGEREF _Toc2494 \h </w:instrText>
        </w:r>
        <w:r>
          <w:fldChar w:fldCharType="separate"/>
        </w:r>
        <w:r>
          <w:t>20</w:t>
        </w:r>
        <w:r>
          <w:fldChar w:fldCharType="end"/>
        </w:r>
      </w:hyperlink>
    </w:p>
    <w:p>
      <w:pPr>
        <w:pStyle w:val="TOC2"/>
        <w:tabs>
          <w:tab w:val="right" w:leader="dot" w:pos="8306"/>
        </w:tabs>
      </w:pPr>
      <w:hyperlink w:anchor="_Toc27284" w:history="1">
        <w:r>
          <w:rPr>
            <w:rFonts w:ascii="仿宋" w:eastAsia="仿宋" w:hAnsi="仿宋" w:cs="仿宋" w:hint="eastAsia"/>
            <w:lang w:eastAsia="zh-CN"/>
          </w:rPr>
          <w:t>(一)、经济评价财务测算</w:t>
        </w:r>
        <w:r>
          <w:tab/>
        </w:r>
        <w:r>
          <w:fldChar w:fldCharType="begin"/>
        </w:r>
        <w:r>
          <w:instrText xml:space="preserve"> PAGEREF _Toc27284 \h </w:instrText>
        </w:r>
        <w:r>
          <w:fldChar w:fldCharType="separate"/>
        </w:r>
        <w:r>
          <w:t>20</w:t>
        </w:r>
        <w:r>
          <w:fldChar w:fldCharType="end"/>
        </w:r>
      </w:hyperlink>
    </w:p>
    <w:p>
      <w:pPr>
        <w:pStyle w:val="TOC2"/>
        <w:tabs>
          <w:tab w:val="right" w:leader="dot" w:pos="8306"/>
        </w:tabs>
      </w:pPr>
      <w:hyperlink w:anchor="_Toc23267" w:history="1">
        <w:r>
          <w:rPr>
            <w:rFonts w:ascii="仿宋" w:eastAsia="仿宋" w:hAnsi="仿宋" w:cs="仿宋" w:hint="eastAsia"/>
            <w:lang w:eastAsia="zh-CN"/>
          </w:rPr>
          <w:t>(二)、经济型酒店项目盈利能力分析</w:t>
        </w:r>
        <w:r>
          <w:tab/>
        </w:r>
        <w:r>
          <w:fldChar w:fldCharType="begin"/>
        </w:r>
        <w:r>
          <w:instrText xml:space="preserve"> PAGEREF _Toc23267 \h </w:instrText>
        </w:r>
        <w:r>
          <w:fldChar w:fldCharType="separate"/>
        </w:r>
        <w:r>
          <w:t>21</w:t>
        </w:r>
        <w:r>
          <w:fldChar w:fldCharType="end"/>
        </w:r>
      </w:hyperlink>
    </w:p>
    <w:p>
      <w:pPr>
        <w:pStyle w:val="TOC1"/>
        <w:tabs>
          <w:tab w:val="right" w:leader="dot" w:pos="8306"/>
        </w:tabs>
      </w:pPr>
      <w:hyperlink w:anchor="_Toc28591" w:history="1">
        <w:r>
          <w:rPr>
            <w:rFonts w:ascii="仿宋" w:eastAsia="仿宋" w:hAnsi="仿宋" w:cs="仿宋" w:hint="eastAsia"/>
            <w:lang w:eastAsia="zh-CN"/>
          </w:rPr>
          <w:t>九、经济型酒店项目技术管理</w:t>
        </w:r>
        <w:r>
          <w:tab/>
        </w:r>
        <w:r>
          <w:fldChar w:fldCharType="begin"/>
        </w:r>
        <w:r>
          <w:instrText xml:space="preserve"> PAGEREF _Toc28591 \h </w:instrText>
        </w:r>
        <w:r>
          <w:fldChar w:fldCharType="separate"/>
        </w:r>
        <w:r>
          <w:t>22</w:t>
        </w:r>
        <w:r>
          <w:fldChar w:fldCharType="end"/>
        </w:r>
      </w:hyperlink>
    </w:p>
    <w:p>
      <w:pPr>
        <w:pStyle w:val="TOC2"/>
        <w:tabs>
          <w:tab w:val="right" w:leader="dot" w:pos="8306"/>
        </w:tabs>
      </w:pPr>
      <w:hyperlink w:anchor="_Toc25996" w:history="1">
        <w:r>
          <w:rPr>
            <w:rFonts w:ascii="仿宋" w:eastAsia="仿宋" w:hAnsi="仿宋" w:cs="仿宋" w:hint="eastAsia"/>
            <w:lang w:eastAsia="zh-CN"/>
          </w:rPr>
          <w:t>(一)、技术方案选用方向</w:t>
        </w:r>
        <w:r>
          <w:tab/>
        </w:r>
        <w:r>
          <w:fldChar w:fldCharType="begin"/>
        </w:r>
        <w:r>
          <w:instrText xml:space="preserve"> PAGEREF _Toc25996 \h </w:instrText>
        </w:r>
        <w:r>
          <w:fldChar w:fldCharType="separate"/>
        </w:r>
        <w:r>
          <w:t>22</w:t>
        </w:r>
        <w:r>
          <w:fldChar w:fldCharType="end"/>
        </w:r>
      </w:hyperlink>
    </w:p>
    <w:p>
      <w:pPr>
        <w:pStyle w:val="TOC2"/>
        <w:tabs>
          <w:tab w:val="right" w:leader="dot" w:pos="8306"/>
        </w:tabs>
      </w:pPr>
      <w:hyperlink w:anchor="_Toc30438" w:history="1">
        <w:r>
          <w:rPr>
            <w:rFonts w:ascii="仿宋" w:eastAsia="仿宋" w:hAnsi="仿宋" w:cs="仿宋" w:hint="eastAsia"/>
            <w:lang w:eastAsia="zh-CN"/>
          </w:rPr>
          <w:t>(二)、工艺技术方案选用原则</w:t>
        </w:r>
        <w:r>
          <w:tab/>
        </w:r>
        <w:r>
          <w:fldChar w:fldCharType="begin"/>
        </w:r>
        <w:r>
          <w:instrText xml:space="preserve"> PAGEREF _Toc30438 \h </w:instrText>
        </w:r>
        <w:r>
          <w:fldChar w:fldCharType="separate"/>
        </w:r>
        <w:r>
          <w:t>24</w:t>
        </w:r>
        <w:r>
          <w:fldChar w:fldCharType="end"/>
        </w:r>
      </w:hyperlink>
    </w:p>
    <w:p>
      <w:pPr>
        <w:pStyle w:val="TOC2"/>
        <w:tabs>
          <w:tab w:val="right" w:leader="dot" w:pos="8306"/>
        </w:tabs>
      </w:pPr>
      <w:hyperlink w:anchor="_Toc31482" w:history="1">
        <w:r>
          <w:rPr>
            <w:rFonts w:ascii="仿宋" w:eastAsia="仿宋" w:hAnsi="仿宋" w:cs="仿宋" w:hint="eastAsia"/>
            <w:lang w:eastAsia="zh-CN"/>
          </w:rPr>
          <w:t>(三)、工艺技术方案要求</w:t>
        </w:r>
        <w:r>
          <w:tab/>
        </w:r>
        <w:r>
          <w:fldChar w:fldCharType="begin"/>
        </w:r>
        <w:r>
          <w:instrText xml:space="preserve"> PAGEREF _Toc31482 \h </w:instrText>
        </w:r>
        <w:r>
          <w:fldChar w:fldCharType="separate"/>
        </w:r>
        <w:r>
          <w:t>26</w:t>
        </w:r>
        <w:r>
          <w:fldChar w:fldCharType="end"/>
        </w:r>
      </w:hyperlink>
    </w:p>
    <w:p>
      <w:pPr>
        <w:pStyle w:val="TOC1"/>
        <w:tabs>
          <w:tab w:val="right" w:leader="dot" w:pos="8306"/>
        </w:tabs>
      </w:pPr>
      <w:hyperlink w:anchor="_Toc21384" w:history="1">
        <w:r>
          <w:rPr>
            <w:rFonts w:ascii="仿宋" w:eastAsia="仿宋" w:hAnsi="仿宋" w:cs="仿宋" w:hint="eastAsia"/>
            <w:lang w:eastAsia="zh-CN"/>
          </w:rPr>
          <w:t>十、生产安全保护</w:t>
        </w:r>
        <w:r>
          <w:tab/>
        </w:r>
        <w:r>
          <w:fldChar w:fldCharType="begin"/>
        </w:r>
        <w:r>
          <w:instrText xml:space="preserve"> PAGEREF _Toc21384 \h </w:instrText>
        </w:r>
        <w:r>
          <w:fldChar w:fldCharType="separate"/>
        </w:r>
        <w:r>
          <w:t>28</w:t>
        </w:r>
        <w:r>
          <w:fldChar w:fldCharType="end"/>
        </w:r>
      </w:hyperlink>
    </w:p>
    <w:p>
      <w:pPr>
        <w:pStyle w:val="TOC2"/>
        <w:tabs>
          <w:tab w:val="right" w:leader="dot" w:pos="8306"/>
        </w:tabs>
      </w:pPr>
      <w:hyperlink w:anchor="_Toc13293" w:history="1">
        <w:r>
          <w:rPr>
            <w:rFonts w:ascii="仿宋" w:eastAsia="仿宋" w:hAnsi="仿宋" w:cs="仿宋" w:hint="eastAsia"/>
            <w:lang w:eastAsia="zh-CN"/>
          </w:rPr>
          <w:t>(一)、消防安全</w:t>
        </w:r>
        <w:r>
          <w:tab/>
        </w:r>
        <w:r>
          <w:fldChar w:fldCharType="begin"/>
        </w:r>
        <w:r>
          <w:instrText xml:space="preserve"> PAGEREF _Toc13293 \h </w:instrText>
        </w:r>
        <w:r>
          <w:fldChar w:fldCharType="separate"/>
        </w:r>
        <w:r>
          <w:t>28</w:t>
        </w:r>
        <w:r>
          <w:fldChar w:fldCharType="end"/>
        </w:r>
      </w:hyperlink>
    </w:p>
    <w:p>
      <w:pPr>
        <w:pStyle w:val="TOC2"/>
        <w:tabs>
          <w:tab w:val="right" w:leader="dot" w:pos="8306"/>
        </w:tabs>
      </w:pPr>
      <w:hyperlink w:anchor="_Toc19267" w:history="1">
        <w:r>
          <w:rPr>
            <w:rFonts w:ascii="仿宋" w:eastAsia="仿宋" w:hAnsi="仿宋" w:cs="仿宋" w:hint="eastAsia"/>
            <w:lang w:eastAsia="zh-CN"/>
          </w:rPr>
          <w:t>(二)、防火防爆总图布置措施</w:t>
        </w:r>
        <w:r>
          <w:tab/>
        </w:r>
        <w:r>
          <w:fldChar w:fldCharType="begin"/>
        </w:r>
        <w:r>
          <w:instrText xml:space="preserve"> PAGEREF _Toc19267 \h </w:instrText>
        </w:r>
        <w:r>
          <w:fldChar w:fldCharType="separate"/>
        </w:r>
        <w:r>
          <w:t>29</w:t>
        </w:r>
        <w:r>
          <w:fldChar w:fldCharType="end"/>
        </w:r>
      </w:hyperlink>
    </w:p>
    <w:p>
      <w:pPr>
        <w:pStyle w:val="TOC2"/>
        <w:tabs>
          <w:tab w:val="right" w:leader="dot" w:pos="8306"/>
        </w:tabs>
      </w:pPr>
      <w:hyperlink w:anchor="_Toc14240" w:history="1">
        <w:r>
          <w:rPr>
            <w:rFonts w:ascii="仿宋" w:eastAsia="仿宋" w:hAnsi="仿宋" w:cs="仿宋" w:hint="eastAsia"/>
            <w:lang w:eastAsia="zh-CN"/>
          </w:rPr>
          <w:t>(三)、自然灾害防范措施</w:t>
        </w:r>
        <w:r>
          <w:tab/>
        </w:r>
        <w:r>
          <w:fldChar w:fldCharType="begin"/>
        </w:r>
        <w:r>
          <w:instrText xml:space="preserve"> PAGEREF _Toc14240 \h </w:instrText>
        </w:r>
        <w:r>
          <w:fldChar w:fldCharType="separate"/>
        </w:r>
        <w:r>
          <w:t>30</w:t>
        </w:r>
        <w:r>
          <w:fldChar w:fldCharType="end"/>
        </w:r>
      </w:hyperlink>
    </w:p>
    <w:p>
      <w:pPr>
        <w:pStyle w:val="TOC2"/>
        <w:tabs>
          <w:tab w:val="right" w:leader="dot" w:pos="8306"/>
        </w:tabs>
      </w:pPr>
      <w:hyperlink w:anchor="_Toc1953" w:history="1">
        <w:r>
          <w:rPr>
            <w:rFonts w:ascii="仿宋" w:eastAsia="仿宋" w:hAnsi="仿宋" w:cs="仿宋" w:hint="eastAsia"/>
            <w:lang w:eastAsia="zh-CN"/>
          </w:rPr>
          <w:t>(四)、安全色及安全标志使用要求</w:t>
        </w:r>
        <w:r>
          <w:tab/>
        </w:r>
        <w:r>
          <w:fldChar w:fldCharType="begin"/>
        </w:r>
        <w:r>
          <w:instrText xml:space="preserve"> PAGEREF _Toc1953 \h </w:instrText>
        </w:r>
        <w:r>
          <w:fldChar w:fldCharType="separate"/>
        </w:r>
        <w:r>
          <w:t>31</w:t>
        </w:r>
        <w:r>
          <w:fldChar w:fldCharType="end"/>
        </w:r>
      </w:hyperlink>
    </w:p>
    <w:p>
      <w:pPr>
        <w:pStyle w:val="TOC2"/>
        <w:tabs>
          <w:tab w:val="right" w:leader="dot" w:pos="8306"/>
        </w:tabs>
      </w:pPr>
      <w:hyperlink w:anchor="_Toc5060" w:history="1">
        <w:r>
          <w:rPr>
            <w:rFonts w:ascii="仿宋" w:eastAsia="仿宋" w:hAnsi="仿宋" w:cs="仿宋" w:hint="eastAsia"/>
            <w:lang w:eastAsia="zh-CN"/>
          </w:rPr>
          <w:t>(五)、防尘防毒措施</w:t>
        </w:r>
        <w:r>
          <w:tab/>
        </w:r>
        <w:r>
          <w:fldChar w:fldCharType="begin"/>
        </w:r>
        <w:r>
          <w:instrText xml:space="preserve"> PAGEREF _Toc5060 \h </w:instrText>
        </w:r>
        <w:r>
          <w:fldChar w:fldCharType="separate"/>
        </w:r>
        <w:r>
          <w:t>32</w:t>
        </w:r>
        <w:r>
          <w:fldChar w:fldCharType="end"/>
        </w:r>
      </w:hyperlink>
    </w:p>
    <w:p>
      <w:pPr>
        <w:pStyle w:val="TOC2"/>
        <w:tabs>
          <w:tab w:val="right" w:leader="dot" w:pos="8306"/>
        </w:tabs>
      </w:pPr>
      <w:hyperlink w:anchor="_Toc2197" w:history="1">
        <w:r>
          <w:rPr>
            <w:rFonts w:ascii="仿宋" w:eastAsia="仿宋" w:hAnsi="仿宋" w:cs="仿宋" w:hint="eastAsia"/>
            <w:lang w:eastAsia="zh-CN"/>
          </w:rPr>
          <w:t>(六)、防静电、触电防护及防雷措施</w:t>
        </w:r>
        <w:r>
          <w:tab/>
        </w:r>
        <w:r>
          <w:fldChar w:fldCharType="begin"/>
        </w:r>
        <w:r>
          <w:instrText xml:space="preserve"> PAGEREF _Toc2197 \h </w:instrText>
        </w:r>
        <w:r>
          <w:fldChar w:fldCharType="separate"/>
        </w:r>
        <w:r>
          <w:t>33</w:t>
        </w:r>
        <w:r>
          <w:fldChar w:fldCharType="end"/>
        </w:r>
      </w:hyperlink>
    </w:p>
    <w:p>
      <w:pPr>
        <w:pStyle w:val="TOC2"/>
        <w:tabs>
          <w:tab w:val="right" w:leader="dot" w:pos="8306"/>
        </w:tabs>
      </w:pPr>
      <w:hyperlink w:anchor="_Toc30055" w:history="1">
        <w:r>
          <w:rPr>
            <w:rFonts w:ascii="仿宋" w:eastAsia="仿宋" w:hAnsi="仿宋" w:cs="仿宋" w:hint="eastAsia"/>
            <w:lang w:eastAsia="zh-CN"/>
          </w:rPr>
          <w:t>(七)、机械设备安全保障措施</w:t>
        </w:r>
        <w:r>
          <w:tab/>
        </w:r>
        <w:r>
          <w:fldChar w:fldCharType="begin"/>
        </w:r>
        <w:r>
          <w:instrText xml:space="preserve"> PAGEREF _Toc30055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14" w:history="1">
        <w:r>
          <w:rPr>
            <w:rFonts w:ascii="仿宋" w:eastAsia="仿宋" w:hAnsi="仿宋" w:cs="仿宋" w:hint="eastAsia"/>
            <w:lang w:eastAsia="zh-CN"/>
          </w:rPr>
          <w:t>十一、经济型酒店项目环境影响分析</w:t>
        </w:r>
        <w:r>
          <w:tab/>
        </w:r>
        <w:r>
          <w:fldChar w:fldCharType="begin"/>
        </w:r>
        <w:r>
          <w:instrText xml:space="preserve"> PAGEREF _Toc18514 \h </w:instrText>
        </w:r>
        <w:r>
          <w:fldChar w:fldCharType="separate"/>
        </w:r>
        <w:r>
          <w:t>36</w:t>
        </w:r>
        <w:r>
          <w:fldChar w:fldCharType="end"/>
        </w:r>
      </w:hyperlink>
    </w:p>
    <w:p>
      <w:pPr>
        <w:pStyle w:val="TOC2"/>
        <w:tabs>
          <w:tab w:val="right" w:leader="dot" w:pos="8306"/>
        </w:tabs>
      </w:pPr>
      <w:hyperlink w:anchor="_Toc20957" w:history="1">
        <w:r>
          <w:rPr>
            <w:rFonts w:ascii="仿宋" w:eastAsia="仿宋" w:hAnsi="仿宋" w:cs="仿宋" w:hint="eastAsia"/>
            <w:lang w:eastAsia="zh-CN"/>
          </w:rPr>
          <w:t>(一)、建设区域环境质量现状</w:t>
        </w:r>
        <w:r>
          <w:tab/>
        </w:r>
        <w:r>
          <w:fldChar w:fldCharType="begin"/>
        </w:r>
        <w:r>
          <w:instrText xml:space="preserve"> PAGEREF _Toc20957 \h </w:instrText>
        </w:r>
        <w:r>
          <w:fldChar w:fldCharType="separate"/>
        </w:r>
        <w:r>
          <w:t>36</w:t>
        </w:r>
        <w:r>
          <w:fldChar w:fldCharType="end"/>
        </w:r>
      </w:hyperlink>
    </w:p>
    <w:p>
      <w:pPr>
        <w:pStyle w:val="TOC2"/>
        <w:tabs>
          <w:tab w:val="right" w:leader="dot" w:pos="8306"/>
        </w:tabs>
      </w:pPr>
      <w:hyperlink w:anchor="_Toc772" w:history="1">
        <w:r>
          <w:rPr>
            <w:rFonts w:ascii="仿宋" w:eastAsia="仿宋" w:hAnsi="仿宋" w:cs="仿宋" w:hint="eastAsia"/>
            <w:lang w:eastAsia="zh-CN"/>
          </w:rPr>
          <w:t>(二)、建设期环境保护</w:t>
        </w:r>
        <w:r>
          <w:tab/>
        </w:r>
        <w:r>
          <w:fldChar w:fldCharType="begin"/>
        </w:r>
        <w:r>
          <w:instrText xml:space="preserve"> PAGEREF _Toc772 \h </w:instrText>
        </w:r>
        <w:r>
          <w:fldChar w:fldCharType="separate"/>
        </w:r>
        <w:r>
          <w:t>37</w:t>
        </w:r>
        <w:r>
          <w:fldChar w:fldCharType="end"/>
        </w:r>
      </w:hyperlink>
    </w:p>
    <w:p>
      <w:pPr>
        <w:pStyle w:val="TOC2"/>
        <w:tabs>
          <w:tab w:val="right" w:leader="dot" w:pos="8306"/>
        </w:tabs>
      </w:pPr>
      <w:hyperlink w:anchor="_Toc18472" w:history="1">
        <w:r>
          <w:rPr>
            <w:rFonts w:ascii="仿宋" w:eastAsia="仿宋" w:hAnsi="仿宋" w:cs="仿宋" w:hint="eastAsia"/>
            <w:lang w:eastAsia="zh-CN"/>
          </w:rPr>
          <w:t>(三)、运营期环境保护</w:t>
        </w:r>
        <w:r>
          <w:tab/>
        </w:r>
        <w:r>
          <w:fldChar w:fldCharType="begin"/>
        </w:r>
        <w:r>
          <w:instrText xml:space="preserve"> PAGEREF _Toc18472 \h </w:instrText>
        </w:r>
        <w:r>
          <w:fldChar w:fldCharType="separate"/>
        </w:r>
        <w:r>
          <w:t>39</w:t>
        </w:r>
        <w:r>
          <w:fldChar w:fldCharType="end"/>
        </w:r>
      </w:hyperlink>
    </w:p>
    <w:p>
      <w:pPr>
        <w:pStyle w:val="TOC2"/>
        <w:tabs>
          <w:tab w:val="right" w:leader="dot" w:pos="8306"/>
        </w:tabs>
      </w:pPr>
      <w:hyperlink w:anchor="_Toc26913" w:history="1">
        <w:r>
          <w:rPr>
            <w:rFonts w:ascii="仿宋" w:eastAsia="仿宋" w:hAnsi="仿宋" w:cs="仿宋" w:hint="eastAsia"/>
            <w:lang w:eastAsia="zh-CN"/>
          </w:rPr>
          <w:t>(四)、经济型酒店项目建设对区域经济的影响</w:t>
        </w:r>
        <w:r>
          <w:tab/>
        </w:r>
        <w:r>
          <w:fldChar w:fldCharType="begin"/>
        </w:r>
        <w:r>
          <w:instrText xml:space="preserve"> PAGEREF _Toc26913 \h </w:instrText>
        </w:r>
        <w:r>
          <w:fldChar w:fldCharType="separate"/>
        </w:r>
        <w:r>
          <w:t>40</w:t>
        </w:r>
        <w:r>
          <w:fldChar w:fldCharType="end"/>
        </w:r>
      </w:hyperlink>
    </w:p>
    <w:p>
      <w:pPr>
        <w:pStyle w:val="TOC2"/>
        <w:tabs>
          <w:tab w:val="right" w:leader="dot" w:pos="8306"/>
        </w:tabs>
      </w:pPr>
      <w:hyperlink w:anchor="_Toc1654" w:history="1">
        <w:r>
          <w:rPr>
            <w:rFonts w:ascii="仿宋" w:eastAsia="仿宋" w:hAnsi="仿宋" w:cs="仿宋" w:hint="eastAsia"/>
            <w:lang w:eastAsia="zh-CN"/>
          </w:rPr>
          <w:t>(五)、废弃物处理</w:t>
        </w:r>
        <w:r>
          <w:tab/>
        </w:r>
        <w:r>
          <w:fldChar w:fldCharType="begin"/>
        </w:r>
        <w:r>
          <w:instrText xml:space="preserve"> PAGEREF _Toc1654 \h </w:instrText>
        </w:r>
        <w:r>
          <w:fldChar w:fldCharType="separate"/>
        </w:r>
        <w:r>
          <w:t>42</w:t>
        </w:r>
        <w:r>
          <w:fldChar w:fldCharType="end"/>
        </w:r>
      </w:hyperlink>
    </w:p>
    <w:p>
      <w:pPr>
        <w:pStyle w:val="TOC2"/>
        <w:tabs>
          <w:tab w:val="right" w:leader="dot" w:pos="8306"/>
        </w:tabs>
      </w:pPr>
      <w:hyperlink w:anchor="_Toc31082" w:history="1">
        <w:r>
          <w:rPr>
            <w:rFonts w:ascii="仿宋" w:eastAsia="仿宋" w:hAnsi="仿宋" w:cs="仿宋" w:hint="eastAsia"/>
            <w:lang w:eastAsia="zh-CN"/>
          </w:rPr>
          <w:t>(六)、特殊环境影响分析</w:t>
        </w:r>
        <w:r>
          <w:tab/>
        </w:r>
        <w:r>
          <w:fldChar w:fldCharType="begin"/>
        </w:r>
        <w:r>
          <w:instrText xml:space="preserve"> PAGEREF _Toc31082 \h </w:instrText>
        </w:r>
        <w:r>
          <w:fldChar w:fldCharType="separate"/>
        </w:r>
        <w:r>
          <w:t>43</w:t>
        </w:r>
        <w:r>
          <w:fldChar w:fldCharType="end"/>
        </w:r>
      </w:hyperlink>
    </w:p>
    <w:p>
      <w:pPr>
        <w:pStyle w:val="TOC2"/>
        <w:tabs>
          <w:tab w:val="right" w:leader="dot" w:pos="8306"/>
        </w:tabs>
      </w:pPr>
      <w:hyperlink w:anchor="_Toc7334" w:history="1">
        <w:r>
          <w:rPr>
            <w:rFonts w:ascii="仿宋" w:eastAsia="仿宋" w:hAnsi="仿宋" w:cs="仿宋" w:hint="eastAsia"/>
            <w:lang w:eastAsia="zh-CN"/>
          </w:rPr>
          <w:t>(七)、清洁生产</w:t>
        </w:r>
        <w:r>
          <w:tab/>
        </w:r>
        <w:r>
          <w:fldChar w:fldCharType="begin"/>
        </w:r>
        <w:r>
          <w:instrText xml:space="preserve"> PAGEREF _Toc7334 \h </w:instrText>
        </w:r>
        <w:r>
          <w:fldChar w:fldCharType="separate"/>
        </w:r>
        <w:r>
          <w:t>44</w:t>
        </w:r>
        <w:r>
          <w:fldChar w:fldCharType="end"/>
        </w:r>
      </w:hyperlink>
    </w:p>
    <w:p>
      <w:pPr>
        <w:pStyle w:val="TOC2"/>
        <w:tabs>
          <w:tab w:val="right" w:leader="dot" w:pos="8306"/>
        </w:tabs>
      </w:pPr>
      <w:hyperlink w:anchor="_Toc26585" w:history="1">
        <w:r>
          <w:rPr>
            <w:rFonts w:ascii="仿宋" w:eastAsia="仿宋" w:hAnsi="仿宋" w:cs="仿宋" w:hint="eastAsia"/>
            <w:lang w:eastAsia="zh-CN"/>
          </w:rPr>
          <w:t>(八)、环境保护综合评价</w:t>
        </w:r>
        <w:r>
          <w:tab/>
        </w:r>
        <w:r>
          <w:fldChar w:fldCharType="begin"/>
        </w:r>
        <w:r>
          <w:instrText xml:space="preserve"> PAGEREF _Toc26585 \h </w:instrText>
        </w:r>
        <w:r>
          <w:fldChar w:fldCharType="separate"/>
        </w:r>
        <w:r>
          <w:t>45</w:t>
        </w:r>
        <w:r>
          <w:fldChar w:fldCharType="end"/>
        </w:r>
      </w:hyperlink>
    </w:p>
    <w:p>
      <w:pPr>
        <w:pStyle w:val="TOC1"/>
        <w:tabs>
          <w:tab w:val="right" w:leader="dot" w:pos="8306"/>
        </w:tabs>
      </w:pPr>
      <w:hyperlink w:anchor="_Toc11262" w:history="1">
        <w:r>
          <w:rPr>
            <w:rFonts w:ascii="仿宋" w:eastAsia="仿宋" w:hAnsi="仿宋" w:cs="仿宋" w:hint="eastAsia"/>
            <w:lang w:eastAsia="zh-CN"/>
          </w:rPr>
          <w:t>十二、经济型酒店项目风险管理</w:t>
        </w:r>
        <w:r>
          <w:tab/>
        </w:r>
        <w:r>
          <w:fldChar w:fldCharType="begin"/>
        </w:r>
        <w:r>
          <w:instrText xml:space="preserve"> PAGEREF _Toc11262 \h </w:instrText>
        </w:r>
        <w:r>
          <w:fldChar w:fldCharType="separate"/>
        </w:r>
        <w:r>
          <w:t>47</w:t>
        </w:r>
        <w:r>
          <w:fldChar w:fldCharType="end"/>
        </w:r>
      </w:hyperlink>
    </w:p>
    <w:p>
      <w:pPr>
        <w:pStyle w:val="TOC2"/>
        <w:tabs>
          <w:tab w:val="right" w:leader="dot" w:pos="8306"/>
        </w:tabs>
      </w:pPr>
      <w:hyperlink w:anchor="_Toc24839" w:history="1">
        <w:r>
          <w:rPr>
            <w:rFonts w:ascii="仿宋" w:eastAsia="仿宋" w:hAnsi="仿宋" w:cs="仿宋" w:hint="eastAsia"/>
            <w:lang w:eastAsia="zh-CN"/>
          </w:rPr>
          <w:t>(一)、风险识别与评估</w:t>
        </w:r>
        <w:r>
          <w:tab/>
        </w:r>
        <w:r>
          <w:fldChar w:fldCharType="begin"/>
        </w:r>
        <w:r>
          <w:instrText xml:space="preserve"> PAGEREF _Toc24839 \h </w:instrText>
        </w:r>
        <w:r>
          <w:fldChar w:fldCharType="separate"/>
        </w:r>
        <w:r>
          <w:t>47</w:t>
        </w:r>
        <w:r>
          <w:fldChar w:fldCharType="end"/>
        </w:r>
      </w:hyperlink>
    </w:p>
    <w:p>
      <w:pPr>
        <w:pStyle w:val="TOC2"/>
        <w:tabs>
          <w:tab w:val="right" w:leader="dot" w:pos="8306"/>
        </w:tabs>
      </w:pPr>
      <w:hyperlink w:anchor="_Toc9583" w:history="1">
        <w:r>
          <w:rPr>
            <w:rFonts w:ascii="仿宋" w:eastAsia="仿宋" w:hAnsi="仿宋" w:cs="仿宋" w:hint="eastAsia"/>
            <w:lang w:eastAsia="zh-CN"/>
          </w:rPr>
          <w:t>(二)、风险应对策略</w:t>
        </w:r>
        <w:r>
          <w:tab/>
        </w:r>
        <w:r>
          <w:fldChar w:fldCharType="begin"/>
        </w:r>
        <w:r>
          <w:instrText xml:space="preserve"> PAGEREF _Toc9583 \h </w:instrText>
        </w:r>
        <w:r>
          <w:fldChar w:fldCharType="separate"/>
        </w:r>
        <w:r>
          <w:t>48</w:t>
        </w:r>
        <w:r>
          <w:fldChar w:fldCharType="end"/>
        </w:r>
      </w:hyperlink>
    </w:p>
    <w:p>
      <w:pPr>
        <w:pStyle w:val="TOC2"/>
        <w:tabs>
          <w:tab w:val="right" w:leader="dot" w:pos="8306"/>
        </w:tabs>
      </w:pPr>
      <w:hyperlink w:anchor="_Toc13788" w:history="1">
        <w:r>
          <w:rPr>
            <w:rFonts w:ascii="仿宋" w:eastAsia="仿宋" w:hAnsi="仿宋" w:cs="仿宋" w:hint="eastAsia"/>
            <w:lang w:eastAsia="zh-CN"/>
          </w:rPr>
          <w:t>(三)、风险监控与控制</w:t>
        </w:r>
        <w:r>
          <w:tab/>
        </w:r>
        <w:r>
          <w:fldChar w:fldCharType="begin"/>
        </w:r>
        <w:r>
          <w:instrText xml:space="preserve"> PAGEREF _Toc13788 \h </w:instrText>
        </w:r>
        <w:r>
          <w:fldChar w:fldCharType="separate"/>
        </w:r>
        <w:r>
          <w:t>50</w:t>
        </w:r>
        <w:r>
          <w:fldChar w:fldCharType="end"/>
        </w:r>
      </w:hyperlink>
    </w:p>
    <w:p>
      <w:pPr>
        <w:pStyle w:val="TOC1"/>
        <w:tabs>
          <w:tab w:val="right" w:leader="dot" w:pos="8306"/>
        </w:tabs>
      </w:pPr>
      <w:hyperlink w:anchor="_Toc4892" w:history="1">
        <w:r>
          <w:rPr>
            <w:rFonts w:ascii="仿宋" w:eastAsia="仿宋" w:hAnsi="仿宋" w:cs="仿宋" w:hint="eastAsia"/>
            <w:lang w:eastAsia="zh-CN"/>
          </w:rPr>
          <w:t>十三、营销与推广策略</w:t>
        </w:r>
        <w:r>
          <w:tab/>
        </w:r>
        <w:r>
          <w:fldChar w:fldCharType="begin"/>
        </w:r>
        <w:r>
          <w:instrText xml:space="preserve"> PAGEREF _Toc4892 \h </w:instrText>
        </w:r>
        <w:r>
          <w:fldChar w:fldCharType="separate"/>
        </w:r>
        <w:r>
          <w:t>51</w:t>
        </w:r>
        <w:r>
          <w:fldChar w:fldCharType="end"/>
        </w:r>
      </w:hyperlink>
    </w:p>
    <w:p>
      <w:pPr>
        <w:pStyle w:val="TOC2"/>
        <w:tabs>
          <w:tab w:val="right" w:leader="dot" w:pos="8306"/>
        </w:tabs>
      </w:pPr>
      <w:hyperlink w:anchor="_Toc6519" w:history="1">
        <w:r>
          <w:rPr>
            <w:rFonts w:ascii="仿宋" w:eastAsia="仿宋" w:hAnsi="仿宋" w:cs="仿宋" w:hint="eastAsia"/>
            <w:lang w:eastAsia="zh-CN"/>
          </w:rPr>
          <w:t>(一)、产品/服务定位与特点</w:t>
        </w:r>
        <w:r>
          <w:tab/>
        </w:r>
        <w:r>
          <w:fldChar w:fldCharType="begin"/>
        </w:r>
        <w:r>
          <w:instrText xml:space="preserve"> PAGEREF _Toc6519 \h </w:instrText>
        </w:r>
        <w:r>
          <w:fldChar w:fldCharType="separate"/>
        </w:r>
        <w:r>
          <w:t>51</w:t>
        </w:r>
        <w:r>
          <w:fldChar w:fldCharType="end"/>
        </w:r>
      </w:hyperlink>
    </w:p>
    <w:p>
      <w:pPr>
        <w:pStyle w:val="TOC2"/>
        <w:tabs>
          <w:tab w:val="right" w:leader="dot" w:pos="8306"/>
        </w:tabs>
      </w:pPr>
      <w:hyperlink w:anchor="_Toc3843" w:history="1">
        <w:r>
          <w:rPr>
            <w:rFonts w:ascii="仿宋" w:eastAsia="仿宋" w:hAnsi="仿宋" w:cs="仿宋" w:hint="eastAsia"/>
            <w:lang w:eastAsia="zh-CN"/>
          </w:rPr>
          <w:t>(二)、市场定位与竞争分析</w:t>
        </w:r>
        <w:r>
          <w:tab/>
        </w:r>
        <w:r>
          <w:fldChar w:fldCharType="begin"/>
        </w:r>
        <w:r>
          <w:instrText xml:space="preserve"> PAGEREF _Toc3843 \h </w:instrText>
        </w:r>
        <w:r>
          <w:fldChar w:fldCharType="separate"/>
        </w:r>
        <w:r>
          <w:t>52</w:t>
        </w:r>
        <w:r>
          <w:fldChar w:fldCharType="end"/>
        </w:r>
      </w:hyperlink>
    </w:p>
    <w:p>
      <w:pPr>
        <w:pStyle w:val="TOC2"/>
        <w:tabs>
          <w:tab w:val="right" w:leader="dot" w:pos="8306"/>
        </w:tabs>
      </w:pPr>
      <w:hyperlink w:anchor="_Toc11193" w:history="1">
        <w:r>
          <w:rPr>
            <w:rFonts w:ascii="仿宋" w:eastAsia="仿宋" w:hAnsi="仿宋" w:cs="仿宋" w:hint="eastAsia"/>
            <w:lang w:eastAsia="zh-CN"/>
          </w:rPr>
          <w:t>(三)、营销渠道与策略</w:t>
        </w:r>
        <w:r>
          <w:tab/>
        </w:r>
        <w:r>
          <w:fldChar w:fldCharType="begin"/>
        </w:r>
        <w:r>
          <w:instrText xml:space="preserve"> PAGEREF _Toc11193 \h </w:instrText>
        </w:r>
        <w:r>
          <w:fldChar w:fldCharType="separate"/>
        </w:r>
        <w:r>
          <w:t>53</w:t>
        </w:r>
        <w:r>
          <w:fldChar w:fldCharType="end"/>
        </w:r>
      </w:hyperlink>
    </w:p>
    <w:p>
      <w:pPr>
        <w:pStyle w:val="TOC2"/>
        <w:tabs>
          <w:tab w:val="right" w:leader="dot" w:pos="8306"/>
        </w:tabs>
      </w:pPr>
      <w:hyperlink w:anchor="_Toc22515" w:history="1">
        <w:r>
          <w:rPr>
            <w:rFonts w:ascii="仿宋" w:eastAsia="仿宋" w:hAnsi="仿宋" w:cs="仿宋" w:hint="eastAsia"/>
            <w:lang w:eastAsia="zh-CN"/>
          </w:rPr>
          <w:t>(四)、推广与宣传活动</w:t>
        </w:r>
        <w:r>
          <w:tab/>
        </w:r>
        <w:r>
          <w:fldChar w:fldCharType="begin"/>
        </w:r>
        <w:r>
          <w:instrText xml:space="preserve"> PAGEREF _Toc22515 \h </w:instrText>
        </w:r>
        <w:r>
          <w:fldChar w:fldCharType="separate"/>
        </w:r>
        <w:r>
          <w:t>54</w:t>
        </w:r>
        <w:r>
          <w:fldChar w:fldCharType="end"/>
        </w:r>
      </w:hyperlink>
    </w:p>
    <w:p>
      <w:pPr>
        <w:pStyle w:val="TOC1"/>
        <w:tabs>
          <w:tab w:val="right" w:leader="dot" w:pos="8306"/>
        </w:tabs>
      </w:pPr>
      <w:hyperlink w:anchor="_Toc7392" w:history="1">
        <w:r>
          <w:rPr>
            <w:rFonts w:ascii="仿宋" w:eastAsia="仿宋" w:hAnsi="仿宋" w:cs="仿宋" w:hint="eastAsia"/>
            <w:lang w:eastAsia="zh-CN"/>
          </w:rPr>
          <w:t>十四、经济型酒店项目工程方案分析</w:t>
        </w:r>
        <w:r>
          <w:tab/>
        </w:r>
        <w:r>
          <w:fldChar w:fldCharType="begin"/>
        </w:r>
        <w:r>
          <w:instrText xml:space="preserve"> PAGEREF _Toc7392 \h </w:instrText>
        </w:r>
        <w:r>
          <w:fldChar w:fldCharType="separate"/>
        </w:r>
        <w:r>
          <w:t>60</w:t>
        </w:r>
        <w:r>
          <w:fldChar w:fldCharType="end"/>
        </w:r>
      </w:hyperlink>
    </w:p>
    <w:p>
      <w:pPr>
        <w:pStyle w:val="TOC2"/>
        <w:tabs>
          <w:tab w:val="right" w:leader="dot" w:pos="8306"/>
        </w:tabs>
      </w:pPr>
      <w:hyperlink w:anchor="_Toc16184" w:history="1">
        <w:r>
          <w:rPr>
            <w:rFonts w:ascii="仿宋" w:eastAsia="仿宋" w:hAnsi="仿宋" w:cs="仿宋" w:hint="eastAsia"/>
            <w:lang w:eastAsia="zh-CN"/>
          </w:rPr>
          <w:t>(一)、建筑工程设计原则</w:t>
        </w:r>
        <w:r>
          <w:tab/>
        </w:r>
        <w:r>
          <w:fldChar w:fldCharType="begin"/>
        </w:r>
        <w:r>
          <w:instrText xml:space="preserve"> PAGEREF _Toc16184 \h </w:instrText>
        </w:r>
        <w:r>
          <w:fldChar w:fldCharType="separate"/>
        </w:r>
        <w:r>
          <w:t>60</w:t>
        </w:r>
        <w:r>
          <w:fldChar w:fldCharType="end"/>
        </w:r>
      </w:hyperlink>
    </w:p>
    <w:p>
      <w:pPr>
        <w:pStyle w:val="TOC2"/>
        <w:tabs>
          <w:tab w:val="right" w:leader="dot" w:pos="8306"/>
        </w:tabs>
      </w:pPr>
      <w:hyperlink w:anchor="_Toc23297" w:history="1">
        <w:r>
          <w:rPr>
            <w:rFonts w:ascii="仿宋" w:eastAsia="仿宋" w:hAnsi="仿宋" w:cs="仿宋" w:hint="eastAsia"/>
            <w:lang w:eastAsia="zh-CN"/>
          </w:rPr>
          <w:t>(二)、土建工程建设指标</w:t>
        </w:r>
        <w:r>
          <w:tab/>
        </w:r>
        <w:r>
          <w:fldChar w:fldCharType="begin"/>
        </w:r>
        <w:r>
          <w:instrText xml:space="preserve"> PAGEREF _Toc23297 \h </w:instrText>
        </w:r>
        <w:r>
          <w:fldChar w:fldCharType="separate"/>
        </w:r>
        <w:r>
          <w:t>63</w:t>
        </w:r>
        <w:r>
          <w:fldChar w:fldCharType="end"/>
        </w:r>
      </w:hyperlink>
    </w:p>
    <w:p>
      <w:pPr>
        <w:pStyle w:val="TOC1"/>
        <w:tabs>
          <w:tab w:val="right" w:leader="dot" w:pos="8306"/>
        </w:tabs>
      </w:pPr>
      <w:hyperlink w:anchor="_Toc15525" w:history="1">
        <w:r>
          <w:rPr>
            <w:rFonts w:ascii="仿宋" w:eastAsia="仿宋" w:hAnsi="仿宋" w:cs="仿宋" w:hint="eastAsia"/>
            <w:lang w:eastAsia="zh-CN"/>
          </w:rPr>
          <w:t>十五、经济型酒店项目治理与监督</w:t>
        </w:r>
        <w:r>
          <w:tab/>
        </w:r>
        <w:r>
          <w:fldChar w:fldCharType="begin"/>
        </w:r>
        <w:r>
          <w:instrText xml:space="preserve"> PAGEREF _Toc15525 \h </w:instrText>
        </w:r>
        <w:r>
          <w:fldChar w:fldCharType="separate"/>
        </w:r>
        <w:r>
          <w:t>65</w:t>
        </w:r>
        <w:r>
          <w:fldChar w:fldCharType="end"/>
        </w:r>
      </w:hyperlink>
    </w:p>
    <w:p>
      <w:pPr>
        <w:pStyle w:val="TOC2"/>
        <w:tabs>
          <w:tab w:val="right" w:leader="dot" w:pos="8306"/>
        </w:tabs>
      </w:pPr>
      <w:hyperlink w:anchor="_Toc112" w:history="1">
        <w:r>
          <w:rPr>
            <w:rFonts w:ascii="仿宋" w:eastAsia="仿宋" w:hAnsi="仿宋" w:cs="仿宋" w:hint="eastAsia"/>
            <w:lang w:eastAsia="zh-CN"/>
          </w:rPr>
          <w:t>(一)、经济型酒店项目治理结构</w:t>
        </w:r>
        <w:r>
          <w:tab/>
        </w:r>
        <w:r>
          <w:fldChar w:fldCharType="begin"/>
        </w:r>
        <w:r>
          <w:instrText xml:space="preserve"> PAGEREF _Toc112 \h </w:instrText>
        </w:r>
        <w:r>
          <w:fldChar w:fldCharType="separate"/>
        </w:r>
        <w:r>
          <w:t>65</w:t>
        </w:r>
        <w:r>
          <w:fldChar w:fldCharType="end"/>
        </w:r>
      </w:hyperlink>
    </w:p>
    <w:p>
      <w:pPr>
        <w:pStyle w:val="TOC2"/>
        <w:tabs>
          <w:tab w:val="right" w:leader="dot" w:pos="8306"/>
        </w:tabs>
      </w:pPr>
      <w:hyperlink w:anchor="_Toc9181" w:history="1">
        <w:r>
          <w:rPr>
            <w:rFonts w:ascii="仿宋" w:eastAsia="仿宋" w:hAnsi="仿宋" w:cs="仿宋" w:hint="eastAsia"/>
            <w:lang w:eastAsia="zh-CN"/>
          </w:rPr>
          <w:t>(二)、监督与审计</w:t>
        </w:r>
        <w:r>
          <w:tab/>
        </w:r>
        <w:r>
          <w:fldChar w:fldCharType="begin"/>
        </w:r>
        <w:r>
          <w:instrText xml:space="preserve"> PAGEREF _Toc9181 \h </w:instrText>
        </w:r>
        <w:r>
          <w:fldChar w:fldCharType="separate"/>
        </w:r>
        <w:r>
          <w:t>66</w:t>
        </w:r>
        <w:r>
          <w:fldChar w:fldCharType="end"/>
        </w:r>
      </w:hyperlink>
    </w:p>
    <w:p>
      <w:pPr>
        <w:pStyle w:val="TOC1"/>
        <w:tabs>
          <w:tab w:val="right" w:leader="dot" w:pos="8306"/>
        </w:tabs>
      </w:pPr>
      <w:hyperlink w:anchor="_Toc12887" w:history="1">
        <w:r>
          <w:rPr>
            <w:rFonts w:ascii="仿宋" w:eastAsia="仿宋" w:hAnsi="仿宋" w:cs="仿宋" w:hint="eastAsia"/>
            <w:lang w:eastAsia="zh-CN"/>
          </w:rPr>
          <w:t>十六、经济型酒店项目实施时间节点</w:t>
        </w:r>
        <w:r>
          <w:tab/>
        </w:r>
        <w:r>
          <w:fldChar w:fldCharType="begin"/>
        </w:r>
        <w:r>
          <w:instrText xml:space="preserve"> PAGEREF _Toc12887 \h </w:instrText>
        </w:r>
        <w:r>
          <w:fldChar w:fldCharType="separate"/>
        </w:r>
        <w:r>
          <w:t>68</w:t>
        </w:r>
        <w:r>
          <w:fldChar w:fldCharType="end"/>
        </w:r>
      </w:hyperlink>
    </w:p>
    <w:p>
      <w:pPr>
        <w:pStyle w:val="TOC2"/>
        <w:tabs>
          <w:tab w:val="right" w:leader="dot" w:pos="8306"/>
        </w:tabs>
      </w:pPr>
      <w:hyperlink w:anchor="_Toc3349" w:history="1">
        <w:r>
          <w:rPr>
            <w:rFonts w:ascii="仿宋" w:eastAsia="仿宋" w:hAnsi="仿宋" w:cs="仿宋" w:hint="eastAsia"/>
            <w:lang w:eastAsia="zh-CN"/>
          </w:rPr>
          <w:t>(一)、经济型酒店项目启动阶段时间节点</w:t>
        </w:r>
        <w:r>
          <w:tab/>
        </w:r>
        <w:r>
          <w:fldChar w:fldCharType="begin"/>
        </w:r>
        <w:r>
          <w:instrText xml:space="preserve"> PAGEREF _Toc3349 \h </w:instrText>
        </w:r>
        <w:r>
          <w:fldChar w:fldCharType="separate"/>
        </w:r>
        <w:r>
          <w:t>68</w:t>
        </w:r>
        <w:r>
          <w:fldChar w:fldCharType="end"/>
        </w:r>
      </w:hyperlink>
    </w:p>
    <w:p>
      <w:pPr>
        <w:pStyle w:val="TOC2"/>
        <w:tabs>
          <w:tab w:val="right" w:leader="dot" w:pos="8306"/>
        </w:tabs>
      </w:pPr>
      <w:hyperlink w:anchor="_Toc22791" w:history="1">
        <w:r>
          <w:rPr>
            <w:rFonts w:ascii="仿宋" w:eastAsia="仿宋" w:hAnsi="仿宋" w:cs="仿宋" w:hint="eastAsia"/>
            <w:lang w:eastAsia="zh-CN"/>
          </w:rPr>
          <w:t>(二)、经济型酒店项目执行阶段时间节点</w:t>
        </w:r>
        <w:r>
          <w:tab/>
        </w:r>
        <w:r>
          <w:fldChar w:fldCharType="begin"/>
        </w:r>
        <w:r>
          <w:instrText xml:space="preserve"> PAGEREF _Toc22791 \h </w:instrText>
        </w:r>
        <w:r>
          <w:fldChar w:fldCharType="separate"/>
        </w:r>
        <w:r>
          <w:t>69</w:t>
        </w:r>
        <w:r>
          <w:fldChar w:fldCharType="end"/>
        </w:r>
      </w:hyperlink>
    </w:p>
    <w:p>
      <w:pPr>
        <w:pStyle w:val="TOC2"/>
        <w:tabs>
          <w:tab w:val="right" w:leader="dot" w:pos="8306"/>
        </w:tabs>
      </w:pPr>
      <w:hyperlink w:anchor="_Toc21662" w:history="1">
        <w:r>
          <w:rPr>
            <w:rFonts w:ascii="仿宋" w:eastAsia="仿宋" w:hAnsi="仿宋" w:cs="仿宋" w:hint="eastAsia"/>
            <w:lang w:eastAsia="zh-CN"/>
          </w:rPr>
          <w:t>(三)、经济型酒店项目完成阶段时间节点</w:t>
        </w:r>
        <w:r>
          <w:tab/>
        </w:r>
        <w:r>
          <w:fldChar w:fldCharType="begin"/>
        </w:r>
        <w:r>
          <w:instrText xml:space="preserve"> PAGEREF _Toc21662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47"/>
      <w:r>
        <w:rPr>
          <w:rFonts w:ascii="仿宋" w:eastAsia="仿宋" w:hAnsi="仿宋" w:cs="仿宋" w:hint="eastAsia"/>
          <w:sz w:val="28"/>
          <w:lang w:eastAsia="zh-CN"/>
        </w:rPr>
        <w:t>一、经济型酒店项目绩效评估</w:t>
      </w:r>
      <w:bookmarkEnd w:id="2"/>
    </w:p>
    <w:p>
      <w:pPr>
        <w:pStyle w:val="Heading2"/>
        <w:rPr>
          <w:rFonts w:ascii="仿宋" w:eastAsia="仿宋" w:hAnsi="仿宋" w:cs="仿宋" w:hint="eastAsia"/>
          <w:lang w:eastAsia="zh-CN"/>
        </w:rPr>
      </w:pPr>
      <w:bookmarkStart w:id="3" w:name="_Toc176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我们设计了一套全面的绩效评估指标，以确保经济型酒店项目的可控和成功交付。这些指标跨足经济型酒店项目目标、成本、进度和质量等多个维度，为我们提供了全面洞察经济型酒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目标达成率是我们关注的首要指标。我们设定了明确的目标，并通过定期监测和评估，迅速发现并应对潜在的目标偏差。这为经济型酒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成本绩效是另一个核心关注点。通过实际成本与预算成本的对比分析，我们深入了解成本差异的原因，及时调整资源分配，保持经济型酒店项目在经济效益方面的合理水平。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进度作为关键的绩效指标之一，得到了精心的关注。我们制定了详细的经济型酒店项目进度计划，并设立了进度符合度指标，确保实际进度与计划进度保持一致。这使我们能够快速发现和解决潜在的进度问题，保持经济型酒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济型酒店项目绩效的不可或缺的一环。我们引入了一系列的质量标准和客户满意度指标，以确保经济型酒店项目交付的成果在质量上达到或超越预期水平。通过持续监测这些指标，我们努力提升经济型酒店项目整体质量水平，为经济型酒店项目的成功交付提供有力保障。通过这些科学且全面的绩效评估，我们能够更好地引导经济型酒店项目的持续改进，确保经济型酒店项目目标的顺利达成。</w:t>
      </w:r>
    </w:p>
    <w:p>
      <w:pPr>
        <w:pStyle w:val="Heading2"/>
        <w:ind w:firstLine="560" w:firstLineChars="200"/>
        <w:rPr>
          <w:rFonts w:ascii="仿宋" w:eastAsia="仿宋" w:hAnsi="仿宋" w:cs="仿宋" w:hint="eastAsia"/>
          <w:sz w:val="28"/>
          <w:lang w:eastAsia="zh-CN"/>
        </w:rPr>
      </w:pPr>
      <w:bookmarkStart w:id="4" w:name="_Toc257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绩效评估是经济型酒店项目中的关键环节，为确保经济型酒店项目达到预期目标，我们采用了多层次、多维度的绩效评估方法。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经济型酒店项目的战略目标对齐，确保每个决策和行动都与经济型酒店项目整体目标保持一致。团队会定期召开战略对齐会议，审视当前工作与经济型酒店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经济型酒店项目进度、质量、成本和风险等方面。这些指标通过数据收集和分析，为经济型酒店项目管理团队提供了客观的评估依据。例如，我们通过经济型酒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绩效评估不仅仅停留在经济型酒店项目内部，还考虑了经济型酒店项目对外部环境的影响。我们定期进行干系人满意度调查，以了解各利益相关方对经济型酒店项目的期望和满意度，并及时做出调整。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这种多层次、多角度的绩效评估方法，使得我们能够全面了解经济型酒店项目的运行状态，及时做出调整，确保经济型酒店项目在不断变化的环境中保持稳健前行。</w:t>
      </w:r>
    </w:p>
    <w:p>
      <w:pPr>
        <w:pStyle w:val="Heading2"/>
        <w:ind w:firstLine="560" w:firstLineChars="200"/>
        <w:rPr>
          <w:rFonts w:ascii="仿宋" w:eastAsia="仿宋" w:hAnsi="仿宋" w:cs="仿宋" w:hint="eastAsia"/>
          <w:sz w:val="28"/>
          <w:lang w:eastAsia="zh-CN"/>
        </w:rPr>
      </w:pPr>
      <w:bookmarkStart w:id="5" w:name="_Toc302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为了确保经济型酒店项目的有效管理和不断优化，我们采用了精心设计的绩效评估周期。这个周期旨在实现灵活、实时和全面的评估，以适应经济型酒店项目执行中的各种挑战。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经济型酒店项目的不同需求，分为短期、中期和长期。短期评估关注每个迭代或工作周期，以及时发现和解决当前任务中的问题。中期评估涵盖几个迭代，深入了解整体经济型酒店项目的趋势和性能。长期评估则着眼于整个经济型酒店项目阶段，确保经济型酒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济型酒店项目管理工具和协作平台，团队成员能够随时更新和分享经济型酒店项目数据。这种实时性的反馈机制使我们能够及时察觉潜在问题，快速调整，保持经济型酒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经济型酒店项目的决策制定密不可分。每个周期的经济型酒店项目回顾会议成为集体总结经验、识别问题深层次原因并找到创新解决方案的平台。这种定期的反思与调整机制使经济型酒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77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679"/>
      <w:r>
        <w:rPr>
          <w:rFonts w:ascii="仿宋" w:eastAsia="仿宋" w:hAnsi="仿宋" w:cs="仿宋" w:hint="eastAsia"/>
          <w:lang w:eastAsia="zh-CN"/>
        </w:rPr>
        <w:t>(一)、经济型酒店行业分析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行业一直以来都是市场的关注焦点。行业内的发展趋势、竞争态势以及潜在机会都对经济型酒店项目的推进产生深远的影响。通过深入研究行业的整体概貌，我们将更好地理解行业的核心特征，为经济型酒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行业，技术一直是推动创新和发展的关键因素。我们将对当前技术趋势进行详尽分析，包括但不限于人工智能、大数据应用、先进制造技术等。这有助于经济型酒店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经济型酒店项目成功的基础。我们将对主要竞争对手进行深入研究，包括其市场份额、产品特点、市场定位等。通过全面了解竞争对手的优势和劣势，经济型酒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838"/>
      <w:r>
        <w:rPr>
          <w:rFonts w:ascii="仿宋" w:eastAsia="仿宋" w:hAnsi="仿宋" w:cs="仿宋" w:hint="eastAsia"/>
          <w:sz w:val="28"/>
          <w:lang w:eastAsia="zh-CN"/>
        </w:rPr>
        <w:t>(二)、经济型酒店市场分析预测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经济型酒店市场未来的增长趋势。这包括市场的整体规模、各细分领域的发展趋势等。经济型酒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经济型酒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经济型酒店项目实施过程中需要充分考虑的因素。我们将对市场风险进行全面评估，包括但不限于政策法规风险、市场竞争风险、技术变革风险等。通过对潜在风险的深入分析，经济型酒店项目可以制定相应的风险缓解策略，降低不确定性对经济型酒店项目的影响。</w:t>
      </w:r>
    </w:p>
    <w:p>
      <w:pPr>
        <w:pStyle w:val="Heading1"/>
        <w:ind w:firstLine="560" w:firstLineChars="200"/>
        <w:rPr>
          <w:rFonts w:ascii="仿宋" w:eastAsia="仿宋" w:hAnsi="仿宋" w:cs="仿宋" w:hint="eastAsia"/>
          <w:sz w:val="28"/>
          <w:lang w:eastAsia="zh-CN"/>
        </w:rPr>
      </w:pPr>
      <w:bookmarkStart w:id="9" w:name="_Toc22370"/>
      <w:r>
        <w:rPr>
          <w:rFonts w:ascii="仿宋" w:eastAsia="仿宋" w:hAnsi="仿宋" w:cs="仿宋" w:hint="eastAsia"/>
          <w:sz w:val="28"/>
          <w:lang w:eastAsia="zh-CN"/>
        </w:rPr>
        <w:t>三、经济型酒店项目危机管理</w:t>
      </w:r>
      <w:bookmarkEnd w:id="9"/>
    </w:p>
    <w:p>
      <w:pPr>
        <w:pStyle w:val="Heading2"/>
        <w:rPr>
          <w:rFonts w:ascii="仿宋" w:eastAsia="仿宋" w:hAnsi="仿宋" w:cs="仿宋" w:hint="eastAsia"/>
          <w:lang w:eastAsia="zh-CN"/>
        </w:rPr>
      </w:pPr>
      <w:bookmarkStart w:id="10" w:name="_Toc725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危机管理中，危机预警与识别是确保经济型酒店项目稳健运行的核心步骤。通过建立全面的监测机制，经济型酒店项目团队旨在及时发现和理解潜在的风险和危机因素，以便采取及时的预防和应对措施，确保经济型酒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首先，通过深入的风险评估，经济型酒店项目团队全面分析了整个经济型酒店项目和各个阶段可能存在的威胁。这包括准确评估每个潜在风险的发生概率和可能影响的程度，为后续危机预警提供了有力支持。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经济型酒店项目团队着重于明确定义经济型酒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济型酒店项目进展的持续监控，团队能够及时发现潜在问题并作出迅速反应。经济型酒店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在这一阶段，团队的专业素养和反应速度将发挥至关重要的作用，以确保潜在危机能够在初期得到有效的处理，最大程度地减轻负面影响。通过危机预警与识别，经济型酒店项目得以更有序、可控地推进。</w:t>
      </w:r>
    </w:p>
    <w:p>
      <w:pPr>
        <w:pStyle w:val="Heading2"/>
        <w:ind w:firstLine="560" w:firstLineChars="200"/>
        <w:rPr>
          <w:rFonts w:ascii="仿宋" w:eastAsia="仿宋" w:hAnsi="仿宋" w:cs="仿宋" w:hint="eastAsia"/>
          <w:sz w:val="28"/>
          <w:lang w:eastAsia="zh-CN"/>
        </w:rPr>
      </w:pPr>
      <w:bookmarkStart w:id="11" w:name="_Toc970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在危机发生时，经济型酒店项目团队立即行动，成立了应急小组。该小组的任务是迅速制定并实施紧急应对措施，以最小化潜在损失。以下是采取的主要措施：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暂停经济型酒店项目进度：为遏制危机蔓延，经济型酒店项目暂时停止进行，以便全面评估当前状况。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资源重新分配：重新评估经济型酒店项目资源的分配，确保最大限度地减小损失。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实时沟通：与关键利益相关者建立实时沟通机制，向他们传递经济型酒店项目危机的实际状况，保障经济型酒店项目核心利益。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在紧急应对的同时，经济型酒店项目团队强调了团队协作和有效沟通的重要性。以下是团队协作的关键举措：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信息共享机制：建立了信息共享平台，确保团队成员能够及时获取经济型酒店项目危机的实时信息。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领导者沟通：经济型酒店项目领导者通过定期会议和即时沟通工具，指导团队应对危机，保持团队稳定运行。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随着危机得到初步控制，经济型酒店项目团队转向制定恢复计划，以确保经济型酒店项目能够从中迅速恢复。主要恢复计划包括：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修复受损的进度计划：重新评估经济型酒店项目进度，制定修复计划，确保经济型酒店项目尽快回归正常进程。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重新调整资源分配：优化资源分配，确保经济型酒店项目在有限资源下高效运转。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风险管理机制加强：对经济型酒店项目风险进行全面评估，制定更强化的风险管理策略，以预防未来可能的危机。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3715"/>
      <w:r>
        <w:rPr>
          <w:rFonts w:ascii="仿宋" w:eastAsia="仿宋" w:hAnsi="仿宋" w:cs="仿宋" w:hint="eastAsia"/>
          <w:sz w:val="28"/>
          <w:lang w:eastAsia="zh-CN"/>
        </w:rPr>
        <w:t>四、经济型酒店项目土建工程</w:t>
      </w:r>
      <w:bookmarkEnd w:id="12"/>
    </w:p>
    <w:p>
      <w:pPr>
        <w:pStyle w:val="Heading2"/>
        <w:rPr>
          <w:rFonts w:ascii="仿宋" w:eastAsia="仿宋" w:hAnsi="仿宋" w:cs="仿宋" w:hint="eastAsia"/>
          <w:lang w:eastAsia="zh-CN"/>
        </w:rPr>
      </w:pPr>
      <w:bookmarkStart w:id="13" w:name="_Toc2667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在经济型酒店项目的建筑工程设计中，我们将秉承一系列重要的设计原则，以确保经济型酒店项目建筑在功能、美观、可持续性等方面达到最佳效果。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首要原则是确保建筑的功能性得到最大化的发挥。我们将充分理解经济型酒店项目的实际需求，合理布局各个功能区域，保证建筑在满足业务需求的同时，提供高效的工作环境。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在建筑设计中，我们将综合考虑建设和运营成本。通过精细的经济效益分析，确保设计方案在高效利用资源的同时，对经济型酒店项目的长期盈利能力有积极的贡献。</w:t>
      </w:r>
    </w:p>
    <w:p>
      <w:pPr>
        <w:pStyle w:val="Heading2"/>
        <w:ind w:firstLine="560" w:firstLineChars="200"/>
        <w:rPr>
          <w:rFonts w:ascii="仿宋" w:eastAsia="仿宋" w:hAnsi="仿宋" w:cs="仿宋" w:hint="eastAsia"/>
          <w:sz w:val="28"/>
          <w:lang w:eastAsia="zh-CN"/>
        </w:rPr>
      </w:pPr>
      <w:bookmarkStart w:id="14" w:name="_Toc3080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的土建工程设计中，我们将精准设定设计年限，结合经济型酒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经济型酒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047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经济型酒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经济型酒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经济型酒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40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本期工程经济型酒店项目预计总建筑面积XXX平方米，其中：计容建筑面积XXX平方米，计划建筑工程投资XX万元，占经济型酒店项目总投资的XX%。</w:t>
      </w:r>
    </w:p>
    <w:p>
      <w:pPr>
        <w:pStyle w:val="Heading1"/>
        <w:ind w:firstLine="560" w:firstLineChars="200"/>
        <w:rPr>
          <w:rFonts w:ascii="仿宋" w:eastAsia="仿宋" w:hAnsi="仿宋" w:cs="仿宋" w:hint="eastAsia"/>
          <w:sz w:val="28"/>
          <w:lang w:eastAsia="zh-CN"/>
        </w:rPr>
      </w:pPr>
      <w:bookmarkStart w:id="17" w:name="_Toc763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82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经济型酒店项目的技术管理特点体现在其创新导向。通过引入最先进的技术趋势和解决方案，经济型酒店项目致力于提升科技含量、提高质量和效率水平。这意味着我们将采用最新的工具和方法，确保经济型酒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经济型酒店项目技术管理的显著特征。通过整合不同领域的技术资源，我们实现了跨学科的协同工作。这有助于优化技术架构，提高整体效能。此外，整合性策略还促进了不同技术团队之间的紧密沟通和高效合作，确保经济型酒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经济型酒店项目所采用的技术。通过不断优化技术方案，经济型酒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经济型酒店项目团队将在经济型酒店项目初期识别可能的技术风险，并采取相应的预防和应对措施。通过建立健全的风险评估机制，经济型酒店项目能够在实施过程中及时发现并解决潜在的技术问题，保障经济型酒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经济型酒店项目中，技术将成为经济型酒店项目成功的有力支持。这一深度剖析揭示了技术管理在经济型酒店项目实施中的关键作用，为经济型酒店项目的技术基础奠定了坚实的基础。</w:t>
      </w:r>
    </w:p>
    <w:p>
      <w:pPr>
        <w:pStyle w:val="Heading2"/>
        <w:ind w:firstLine="560" w:firstLineChars="200"/>
        <w:rPr>
          <w:rFonts w:ascii="仿宋" w:eastAsia="仿宋" w:hAnsi="仿宋" w:cs="仿宋" w:hint="eastAsia"/>
          <w:sz w:val="28"/>
          <w:lang w:eastAsia="zh-CN"/>
        </w:rPr>
      </w:pPr>
      <w:bookmarkStart w:id="19" w:name="_Toc21395"/>
      <w:r>
        <w:rPr>
          <w:rFonts w:ascii="仿宋" w:eastAsia="仿宋" w:hAnsi="仿宋" w:cs="仿宋" w:hint="eastAsia"/>
          <w:sz w:val="28"/>
          <w:lang w:eastAsia="zh-CN"/>
        </w:rPr>
        <w:t>(二)、经济型酒店项目工艺技术设计方案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经济型酒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经济型酒店项目将严格按照相关行业规范要求进行组织。通过有效控制产品质量，经济型酒店项目将致力于为顾客提供优质的经济型酒店项目产品和良好的服务。这体现了经济型酒店项目对于生产活动合规性和质量标准的高度重视，为经济型酒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经济型酒店项目注重生态效益和清洁生产原则。经济型酒店项目建设将紧密结合地方特色经济发展，与社会经济发展规划和区域环境保护规划方案相协调一致。通过与当地区域自然生态系统的结合，经济型酒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经济型酒店项目产品具有多样化的客户需求和个性化的特点。因此，经济型酒店项目产品规格品种多样，且单批生产数量较小。为满足这一特点，经济型酒店项目承办单位将建设先进的柔性制造生产线。通过广泛应用柔性制造技术，经济型酒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经济型酒店项目采用的技术具有较高的技术含量和自动化水平，处于国内先进水平。这一技术选用不仅体现了对生产效率、质量和环境友好性的高标准要求，同时为经济型酒店项目的可持续发展奠定了坚实的基础。</w:t>
      </w:r>
    </w:p>
    <w:p>
      <w:pPr>
        <w:pStyle w:val="Heading2"/>
        <w:ind w:firstLine="560" w:firstLineChars="200"/>
        <w:rPr>
          <w:rFonts w:ascii="仿宋" w:eastAsia="仿宋" w:hAnsi="仿宋" w:cs="仿宋" w:hint="eastAsia"/>
          <w:sz w:val="28"/>
          <w:lang w:eastAsia="zh-CN"/>
        </w:rPr>
      </w:pPr>
      <w:bookmarkStart w:id="20" w:name="_Toc196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为确保经济型酒店项目的高效生产和技术实施，我们制定了一套精心设计的设备选型方案，以满足经济型酒店项目生产、质量和环保的要求。该方案的主要特点如下：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经济型酒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https://d.book118.com/575012222102011044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D7CE3"/>
    <w:rsid w:val="59ED7C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01222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2024-01-21T23:22:00Z</dcterms:created>
  <dcterms:modified xsi:type="dcterms:W3CDTF">2024-01-21T23:23:03Z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12C67C4E20A048028BB81F613B398371_11</vt:lpwstr>
  </property>
  <property fmtid="{D5CDD505-2E9C-101B-9397-08002B2CF9AE}" pid="3" name="KSOProductBuildVer">
    <vt:lpwstr>2052-12.1.0.16120</vt:lpwstr>
  </property>
</Properties>
</file>