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0832" w:rsidP="0065083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0832">
        <w:rPr>
          <w:rFonts w:ascii="华文中宋" w:eastAsia="华文中宋" w:hAnsi="华文中宋"/>
          <w:b/>
          <w:sz w:val="30"/>
        </w:rPr>
        <w:t>2023</w:t>
      </w:r>
      <w:r w:rsidRPr="00650832">
        <w:rPr>
          <w:rFonts w:ascii="华文中宋" w:eastAsia="华文中宋" w:hAnsi="华文中宋"/>
          <w:b/>
          <w:sz w:val="30"/>
        </w:rPr>
        <w:t>年延安市烟草专卖局人员招聘考试试题及答案解析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</w:t>
      </w:r>
      <w:r w:rsidRPr="00E0697D">
        <w:rPr>
          <w:rFonts w:ascii="Times New Roman" w:eastAsia="微软雅黑" w:hAnsi="微软雅黑" w:cs="宋体" w:hint="eastAsia"/>
          <w:szCs w:val="18"/>
        </w:rPr>
        <w:t>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</w:t>
      </w:r>
      <w:r w:rsidRPr="00E0697D">
        <w:rPr>
          <w:rFonts w:ascii="Times New Roman" w:eastAsia="微软雅黑" w:hAnsi="微软雅黑" w:cs="宋体" w:hint="eastAsia"/>
          <w:szCs w:val="18"/>
        </w:rPr>
        <w:t>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https://d.book118.com/575122211123011041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083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50832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703B23"/>
  <w15:docId w15:val="{D16A92AC-F3C9-4420-9DF5-5F654910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6508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0832"/>
    <w:rPr>
      <w:sz w:val="18"/>
      <w:szCs w:val="18"/>
    </w:rPr>
  </w:style>
  <w:style w:type="paragraph" w:styleId="Footer">
    <w:name w:val="footer"/>
    <w:basedOn w:val="Normal"/>
    <w:link w:val="a0"/>
    <w:unhideWhenUsed/>
    <w:rsid w:val="006508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083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650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5122211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4298</Words>
  <Characters>24502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