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744" w:rsidRPr="00D62744" w:rsidP="00D62744">
      <w:pPr>
        <w:jc w:val="center"/>
        <w:rPr>
          <w:rFonts w:ascii="宋体" w:hAnsi="宋体"/>
          <w:b/>
        </w:rPr>
      </w:pPr>
      <w:r w:rsidRPr="00D62744">
        <w:rPr>
          <w:rFonts w:ascii="微软雅黑" w:eastAsia="微软雅黑" w:hAnsi="微软雅黑"/>
          <w:b/>
          <w:sz w:val="28"/>
        </w:rPr>
        <w:t>《行政职业能力测验》2023年公务员考试江西省吉安市新干县模拟试题</w:t>
      </w:r>
    </w:p>
    <w:p w:rsidR="00D62744" w:rsidRPr="00D62744" w:rsidP="00D62744">
      <w:pPr>
        <w:jc w:val="left"/>
        <w:rPr>
          <w:rFonts w:ascii="宋体" w:hAnsi="宋体"/>
          <w:b/>
        </w:rPr>
      </w:pPr>
      <w:r w:rsidRPr="00D62744">
        <w:rPr>
          <w:rFonts w:ascii="微软雅黑" w:eastAsia="微软雅黑" w:hAnsi="微软雅黑"/>
          <w:b/>
          <w:sz w:val="28"/>
        </w:rPr>
        <w:t>一、常识判断</w:t>
      </w:r>
    </w:p>
    <w:p w:rsidR="00D62744" w:rsidRPr="00D62744" w:rsidP="006D1337">
      <w:pPr>
        <w:jc w:val="left"/>
        <w:rPr>
          <w:rFonts w:ascii="华文中宋" w:eastAsia="华文中宋" w:hAnsi="华文中宋"/>
          <w:b/>
          <w:sz w:val="30"/>
          <w:szCs w:val="30"/>
        </w:rPr>
      </w:pPr>
      <w:r w:rsidRPr="00D62744">
        <w:rPr>
          <w:rFonts w:ascii="宋体" w:hAnsi="宋体"/>
          <w:b/>
        </w:rPr>
        <w:t>1．</w:t>
      </w:r>
      <w:r w:rsidRPr="00D62744">
        <w:rPr>
          <w:rFonts w:ascii="华文中宋" w:eastAsia="华文中宋" w:hAnsi="华文中宋"/>
          <w:b/>
          <w:sz w:val="30"/>
          <w:szCs w:val="30"/>
        </w:rPr>
        <w:t xml:space="preserve">地壳中含量最多的金属元素是（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A、钠</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D、铝</w:t>
      </w:r>
    </w:p>
    <w:p w:rsidR="00D62744" w:rsidRPr="00D62744" w:rsidP="006D1337">
      <w:pPr>
        <w:jc w:val="left"/>
        <w:rPr>
          <w:rFonts w:ascii="华文中宋" w:eastAsia="华文中宋" w:hAnsi="华文中宋"/>
          <w:b/>
          <w:sz w:val="30"/>
          <w:szCs w:val="30"/>
        </w:rPr>
      </w:pPr>
      <w:r w:rsidRPr="00D62744">
        <w:rPr>
          <w:rFonts w:ascii="宋体" w:hAnsi="宋体"/>
          <w:b/>
        </w:rPr>
        <w:t>2．</w:t>
      </w:r>
      <w:r w:rsidRPr="00D62744">
        <w:rPr>
          <w:rFonts w:ascii="华文中宋" w:eastAsia="华文中宋" w:hAnsi="华文中宋"/>
          <w:b/>
          <w:sz w:val="30"/>
          <w:szCs w:val="30"/>
        </w:rPr>
        <w:t>中国四大名楼中位于长江以北的是（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A、岳阳楼</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B、鹳雀楼</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C、滕王阁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D、黄鹤楼</w:t>
      </w:r>
    </w:p>
    <w:p w:rsidR="00D62744" w:rsidRPr="00D62744" w:rsidP="006D1337">
      <w:pPr>
        <w:jc w:val="left"/>
        <w:rPr>
          <w:rFonts w:ascii="华文中宋" w:eastAsia="华文中宋" w:hAnsi="华文中宋"/>
          <w:b/>
          <w:sz w:val="30"/>
          <w:szCs w:val="30"/>
        </w:rPr>
      </w:pPr>
      <w:r w:rsidRPr="00D62744">
        <w:rPr>
          <w:rFonts w:ascii="宋体" w:hAnsi="宋体"/>
          <w:b/>
        </w:rPr>
        <w:t>3．</w:t>
      </w:r>
      <w:r w:rsidRPr="00D62744">
        <w:rPr>
          <w:rFonts w:ascii="华文中宋" w:eastAsia="华文中宋" w:hAnsi="华文中宋"/>
          <w:b/>
          <w:sz w:val="30"/>
          <w:szCs w:val="30"/>
        </w:rPr>
        <w:t xml:space="preserve">根据现代统计学的研究成果，“关键的事情总是少数，一般的事情常常是多数。”这意味着管理工作最应该重视（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A、灵活、及时、适度</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B、客观、精确、具体</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C、突出重点，强调例外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D、协调计划和组织工作</w:t>
      </w:r>
    </w:p>
    <w:p w:rsidR="00D62744" w:rsidRPr="00D62744" w:rsidP="006D1337">
      <w:pPr>
        <w:jc w:val="left"/>
        <w:rPr>
          <w:rFonts w:ascii="华文中宋" w:eastAsia="华文中宋" w:hAnsi="华文中宋"/>
          <w:b/>
          <w:sz w:val="30"/>
          <w:szCs w:val="30"/>
        </w:rPr>
      </w:pPr>
      <w:r w:rsidRPr="00D62744">
        <w:rPr>
          <w:rFonts w:ascii="宋体" w:hAnsi="宋体"/>
          <w:b/>
        </w:rPr>
        <w:t>4．</w:t>
      </w:r>
      <w:r w:rsidRPr="00D62744">
        <w:rPr>
          <w:rFonts w:ascii="华文中宋" w:eastAsia="华文中宋" w:hAnsi="华文中宋"/>
          <w:b/>
          <w:sz w:val="30"/>
          <w:szCs w:val="30"/>
        </w:rPr>
        <w:t xml:space="preserve">下列各少数民族中没有自治县的一项是（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A、侗族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B、塔塔尔族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C、土家族</w:t>
      </w:r>
    </w:p>
    <w:p w:rsidR="00D62744" w:rsidRPr="00D62744" w:rsidP="006D133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62744">
        <w:rPr>
          <w:rFonts w:ascii="华文中宋" w:eastAsia="华文中宋" w:hAnsi="华文中宋"/>
          <w:b/>
          <w:sz w:val="30"/>
          <w:szCs w:val="30"/>
        </w:rPr>
        <w:t>D、东乡族</w:t>
      </w:r>
    </w:p>
    <w:p w:rsidR="00D62744" w:rsidRPr="00D62744" w:rsidP="006D1337">
      <w:pPr>
        <w:jc w:val="left"/>
        <w:rPr>
          <w:rFonts w:ascii="华文中宋" w:eastAsia="华文中宋" w:hAnsi="华文中宋"/>
          <w:b/>
          <w:sz w:val="30"/>
          <w:szCs w:val="30"/>
        </w:rPr>
      </w:pPr>
      <w:r w:rsidRPr="00D62744">
        <w:rPr>
          <w:rFonts w:ascii="宋体" w:hAnsi="宋体"/>
          <w:b/>
        </w:rPr>
        <w:t>5．</w:t>
      </w:r>
      <w:r w:rsidRPr="00D62744">
        <w:rPr>
          <w:rFonts w:ascii="华文中宋" w:eastAsia="华文中宋" w:hAnsi="华文中宋"/>
          <w:b/>
          <w:sz w:val="30"/>
          <w:szCs w:val="30"/>
        </w:rPr>
        <w:t>任某门前公路上有一泥沟。某日，一货车经过泥沟，由于颠簸掉落货物一件，被任某拾得据为己有。任某发现有利可图，遂将泥沟挖深半尺。次日果然又拾得两袋车上颠落的货包。关于任某行为的性质，下列选项正确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A、无因管理和侵权行为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B、不当得利</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C、无因管理和不当得利</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D、不当得利和侵权行为</w:t>
      </w:r>
    </w:p>
    <w:p w:rsidR="00D62744" w:rsidRPr="00D62744" w:rsidP="006D1337">
      <w:pPr>
        <w:jc w:val="left"/>
        <w:rPr>
          <w:rFonts w:ascii="华文中宋" w:eastAsia="华文中宋" w:hAnsi="华文中宋"/>
          <w:b/>
          <w:sz w:val="30"/>
          <w:szCs w:val="30"/>
        </w:rPr>
      </w:pPr>
      <w:r w:rsidRPr="00D62744">
        <w:rPr>
          <w:rFonts w:ascii="宋体" w:hAnsi="宋体"/>
          <w:b/>
        </w:rPr>
        <w:t>6．</w:t>
      </w:r>
      <w:r w:rsidRPr="00D62744">
        <w:rPr>
          <w:rFonts w:ascii="华文中宋" w:eastAsia="华文中宋" w:hAnsi="华文中宋"/>
          <w:b/>
          <w:sz w:val="30"/>
          <w:szCs w:val="30"/>
        </w:rPr>
        <w:t>把下面的六个图形分为两类，使每一类图形都有各自的共同特征或规律，分类正确的一项是：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A、①③⑥，②④⑤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B、①②⑤，③④⑥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C、①③④，②⑤⑥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D、①④⑤，②③⑥</w:t>
      </w:r>
    </w:p>
    <w:p w:rsidR="00D62744" w:rsidRPr="00D62744" w:rsidP="006D1337">
      <w:pPr>
        <w:jc w:val="left"/>
        <w:rPr>
          <w:rFonts w:ascii="华文中宋" w:eastAsia="华文中宋" w:hAnsi="华文中宋"/>
          <w:b/>
          <w:sz w:val="30"/>
          <w:szCs w:val="30"/>
        </w:rPr>
      </w:pPr>
      <w:r w:rsidRPr="00D62744">
        <w:rPr>
          <w:rFonts w:ascii="宋体" w:hAnsi="宋体"/>
          <w:b/>
        </w:rPr>
        <w:t>7．</w:t>
      </w:r>
      <w:r w:rsidRPr="00D62744">
        <w:rPr>
          <w:rFonts w:ascii="华文中宋" w:eastAsia="华文中宋" w:hAnsi="华文中宋"/>
          <w:b/>
          <w:sz w:val="30"/>
          <w:szCs w:val="30"/>
        </w:rPr>
        <w:t>下列说法正确的是：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A、纳米材料是指一种称为“纳米”的新物质制成的材料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B、绿色食品是指不含任何化学合成物质的食品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C、生物固氮是指植物通过叶面直接吸收空气中的氮气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D、光导纤维是以二氧化硅为主要原料制成的</w:t>
      </w:r>
    </w:p>
    <w:p w:rsidR="00D62744" w:rsidRPr="00D62744" w:rsidP="006D1337">
      <w:pPr>
        <w:jc w:val="left"/>
        <w:rPr>
          <w:rFonts w:ascii="华文中宋" w:eastAsia="华文中宋" w:hAnsi="华文中宋"/>
          <w:b/>
          <w:sz w:val="30"/>
          <w:szCs w:val="30"/>
        </w:rPr>
      </w:pPr>
      <w:r w:rsidRPr="00D62744">
        <w:rPr>
          <w:rFonts w:ascii="宋体" w:hAnsi="宋体"/>
          <w:b/>
        </w:rPr>
        <w:t>8．</w:t>
      </w:r>
      <w:r w:rsidRPr="00D62744">
        <w:rPr>
          <w:rFonts w:ascii="华文中宋" w:eastAsia="华文中宋" w:hAnsi="华文中宋"/>
          <w:b/>
          <w:sz w:val="30"/>
          <w:szCs w:val="30"/>
        </w:rPr>
        <w:t>下列遗嘱形式中，不需要见证人在场即为有效的是（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A、口头遗嘱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B、自书遗嘱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C、录音遗嘱</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62744">
        <w:rPr>
          <w:rFonts w:ascii="华文中宋" w:eastAsia="华文中宋" w:hAnsi="华文中宋"/>
          <w:b/>
          <w:sz w:val="30"/>
          <w:szCs w:val="30"/>
        </w:rPr>
        <w:t>D、代书遗嘱</w:t>
      </w:r>
    </w:p>
    <w:p w:rsidR="00D62744" w:rsidRPr="00D62744" w:rsidP="006D1337">
      <w:pPr>
        <w:jc w:val="left"/>
        <w:rPr>
          <w:rFonts w:ascii="华文中宋" w:eastAsia="华文中宋" w:hAnsi="华文中宋"/>
          <w:b/>
          <w:sz w:val="30"/>
          <w:szCs w:val="30"/>
        </w:rPr>
      </w:pPr>
      <w:r w:rsidRPr="00D62744">
        <w:rPr>
          <w:rFonts w:ascii="宋体" w:hAnsi="宋体"/>
          <w:b/>
        </w:rPr>
        <w:t>9．</w:t>
      </w:r>
      <w:r w:rsidRPr="00D62744">
        <w:rPr>
          <w:rFonts w:ascii="华文中宋" w:eastAsia="华文中宋" w:hAnsi="华文中宋"/>
          <w:b/>
          <w:sz w:val="30"/>
          <w:szCs w:val="30"/>
        </w:rPr>
        <w:t>下列不属于现代市场体系的核心的是（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A、商品市场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B、资本市场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C、劳动力市场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D、货币市场</w:t>
      </w:r>
    </w:p>
    <w:p w:rsidR="00D62744" w:rsidRPr="00D62744" w:rsidP="006D1337">
      <w:pPr>
        <w:jc w:val="left"/>
        <w:rPr>
          <w:rFonts w:ascii="华文中宋" w:eastAsia="华文中宋" w:hAnsi="华文中宋"/>
          <w:b/>
          <w:sz w:val="30"/>
          <w:szCs w:val="30"/>
        </w:rPr>
      </w:pPr>
      <w:r w:rsidRPr="00D62744">
        <w:rPr>
          <w:rFonts w:ascii="宋体" w:hAnsi="宋体"/>
          <w:b/>
        </w:rPr>
        <w:t>10．</w:t>
      </w:r>
      <w:r w:rsidRPr="00D62744">
        <w:rPr>
          <w:rFonts w:ascii="华文中宋" w:eastAsia="华文中宋" w:hAnsi="华文中宋"/>
          <w:b/>
          <w:sz w:val="30"/>
          <w:szCs w:val="30"/>
        </w:rPr>
        <w:t>俗语说：“百善孝为先。”2012年8月13日，全国妇联老龄工作协调办、全国老龄办、全国心系系列活动组委会共同发布新版“二十四孝”行动标准，在“--tm孝，，的基础上有传承有创新。下列不属于新版“二十四孝”行动标准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A、教父母学会上网</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B、父母的零花钱不能少</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C、每天给父母打个电话</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D、为父母购买合适的保险</w:t>
      </w:r>
    </w:p>
    <w:p w:rsidR="00D62744" w:rsidRPr="00D62744" w:rsidP="006D1337">
      <w:pPr>
        <w:jc w:val="left"/>
        <w:rPr>
          <w:rFonts w:ascii="华文中宋" w:eastAsia="华文中宋" w:hAnsi="华文中宋"/>
          <w:b/>
          <w:sz w:val="30"/>
          <w:szCs w:val="30"/>
        </w:rPr>
      </w:pPr>
      <w:r w:rsidRPr="00D62744">
        <w:rPr>
          <w:rFonts w:ascii="宋体" w:hAnsi="宋体"/>
          <w:b/>
        </w:rPr>
        <w:t>11．</w:t>
      </w:r>
      <w:r w:rsidRPr="00D62744">
        <w:rPr>
          <w:rFonts w:ascii="华文中宋" w:eastAsia="华文中宋" w:hAnsi="华文中宋"/>
          <w:b/>
          <w:sz w:val="30"/>
          <w:szCs w:val="30"/>
        </w:rPr>
        <w:t>迄今为止，福建省自然景观、文化遗址被列入《世界遗产名录》的是（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A、武夷山，三坊七巷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B、福建土楼，三坊七巷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C、三坊七巷，泰宁金湖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D、武夷山，福建土楼</w:t>
      </w:r>
    </w:p>
    <w:p w:rsidR="00D62744" w:rsidRPr="00D62744" w:rsidP="006D1337">
      <w:pPr>
        <w:jc w:val="left"/>
        <w:rPr>
          <w:rFonts w:ascii="华文中宋" w:eastAsia="华文中宋" w:hAnsi="华文中宋"/>
          <w:b/>
          <w:sz w:val="30"/>
          <w:szCs w:val="30"/>
        </w:rPr>
      </w:pPr>
      <w:r w:rsidRPr="00D62744">
        <w:rPr>
          <w:rFonts w:ascii="宋体" w:hAnsi="宋体"/>
          <w:b/>
        </w:rPr>
        <w:t>12．</w:t>
      </w:r>
      <w:r w:rsidRPr="00D62744">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多项选择题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A、事物的联系是普遍的</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62744">
        <w:rPr>
          <w:rFonts w:ascii="华文中宋" w:eastAsia="华文中宋" w:hAnsi="华文中宋"/>
          <w:b/>
          <w:sz w:val="30"/>
          <w:szCs w:val="30"/>
        </w:rPr>
        <w:t>B、事物的联系是主观的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C、人具有主观能动性，能够认识和利用客观规律</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D、正确把握因果联系，提高实践活动的自觉性和预见性</w:t>
      </w:r>
    </w:p>
    <w:p w:rsidR="00D62744" w:rsidRPr="00D62744" w:rsidP="006D1337">
      <w:pPr>
        <w:jc w:val="left"/>
        <w:rPr>
          <w:rFonts w:ascii="华文中宋" w:eastAsia="华文中宋" w:hAnsi="华文中宋"/>
          <w:b/>
          <w:sz w:val="30"/>
          <w:szCs w:val="30"/>
        </w:rPr>
      </w:pPr>
      <w:r w:rsidRPr="00D62744">
        <w:rPr>
          <w:rFonts w:ascii="宋体" w:hAnsi="宋体"/>
          <w:b/>
        </w:rPr>
        <w:t>13．</w:t>
      </w:r>
      <w:r w:rsidRPr="00D62744">
        <w:rPr>
          <w:rFonts w:ascii="华文中宋" w:eastAsia="华文中宋" w:hAnsi="华文中宋"/>
          <w:b/>
          <w:sz w:val="30"/>
          <w:szCs w:val="30"/>
        </w:rPr>
        <w:t>下列属于内部行政行为的是（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A、行政许可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B、行政处罚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C、行政强制</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D、行政处分</w:t>
      </w:r>
    </w:p>
    <w:p w:rsidR="00D62744" w:rsidRPr="00D62744" w:rsidP="006D1337">
      <w:pPr>
        <w:jc w:val="left"/>
        <w:rPr>
          <w:rFonts w:ascii="华文中宋" w:eastAsia="华文中宋" w:hAnsi="华文中宋"/>
          <w:b/>
          <w:sz w:val="30"/>
          <w:szCs w:val="30"/>
        </w:rPr>
      </w:pPr>
      <w:r w:rsidRPr="00D62744">
        <w:rPr>
          <w:rFonts w:ascii="宋体" w:hAnsi="宋体"/>
          <w:b/>
        </w:rPr>
        <w:t>14．</w:t>
      </w:r>
      <w:r w:rsidRPr="00D62744">
        <w:rPr>
          <w:rFonts w:ascii="华文中宋" w:eastAsia="华文中宋" w:hAnsi="华文中宋"/>
          <w:b/>
          <w:sz w:val="30"/>
          <w:szCs w:val="30"/>
        </w:rPr>
        <w:t xml:space="preserve">资本输出的具体形式有：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A、在国外投资办工厂、开矿山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B、政府部门的对外援助项目</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C、私人银行和企业的对外贷款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D、购买国外企业的有价证券</w:t>
      </w:r>
    </w:p>
    <w:p w:rsidR="00D62744" w:rsidRPr="00D62744" w:rsidP="006D1337">
      <w:pPr>
        <w:jc w:val="left"/>
        <w:rPr>
          <w:rFonts w:ascii="华文中宋" w:eastAsia="华文中宋" w:hAnsi="华文中宋"/>
          <w:b/>
          <w:sz w:val="30"/>
          <w:szCs w:val="30"/>
        </w:rPr>
      </w:pPr>
      <w:r w:rsidRPr="00D62744">
        <w:rPr>
          <w:rFonts w:ascii="宋体" w:hAnsi="宋体"/>
          <w:b/>
        </w:rPr>
        <w:t>15．</w:t>
      </w:r>
      <w:r w:rsidRPr="00D62744">
        <w:rPr>
          <w:rFonts w:ascii="华文中宋" w:eastAsia="华文中宋" w:hAnsi="华文中宋"/>
          <w:b/>
          <w:sz w:val="30"/>
          <w:szCs w:val="30"/>
        </w:rPr>
        <w:t>下列哪项中的人物都在我国1955年授衔的十大元帅之列?（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多项选择题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A、朱德刘伯承林彪</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B、彭德怀徐向前陈毅</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C、罗荣桓贺龙聂荣臻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D、叶剑英粟裕罗瑞卿。</w:t>
      </w:r>
    </w:p>
    <w:p w:rsidR="00D62744" w:rsidRPr="00D62744" w:rsidP="006D1337">
      <w:pPr>
        <w:jc w:val="left"/>
        <w:rPr>
          <w:rFonts w:ascii="华文中宋" w:eastAsia="华文中宋" w:hAnsi="华文中宋"/>
          <w:b/>
          <w:sz w:val="30"/>
          <w:szCs w:val="30"/>
        </w:rPr>
      </w:pPr>
      <w:r w:rsidRPr="00D62744">
        <w:rPr>
          <w:rFonts w:ascii="宋体" w:hAnsi="宋体"/>
          <w:b/>
        </w:rPr>
        <w:t>16．</w:t>
      </w:r>
      <w:r w:rsidRPr="00D62744">
        <w:rPr>
          <w:rFonts w:ascii="华文中宋" w:eastAsia="华文中宋" w:hAnsi="华文中宋"/>
          <w:b/>
          <w:sz w:val="30"/>
          <w:szCs w:val="30"/>
        </w:rPr>
        <w:t xml:space="preserve"> “包身工”是近代中国工人阶级遭受残酷剥削的一种形式。我国20世纪的一位著名作家通过实地观察，以饱蘸血泪的笔撰写了《包身工》这篇中国现代文学史上最优秀的报告文学之一。这位作家是（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A、沈雁冰</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62744">
        <w:rPr>
          <w:rFonts w:ascii="华文中宋" w:eastAsia="华文中宋" w:hAnsi="华文中宋"/>
          <w:b/>
          <w:sz w:val="30"/>
          <w:szCs w:val="30"/>
        </w:rPr>
        <w:t>B、沈从文</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C、老舍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D、夏衍</w:t>
      </w:r>
    </w:p>
    <w:p w:rsidR="00D62744" w:rsidRPr="00D62744" w:rsidP="006D1337">
      <w:pPr>
        <w:jc w:val="left"/>
        <w:rPr>
          <w:rFonts w:ascii="华文中宋" w:eastAsia="华文中宋" w:hAnsi="华文中宋"/>
          <w:b/>
          <w:sz w:val="30"/>
          <w:szCs w:val="30"/>
        </w:rPr>
      </w:pPr>
      <w:r w:rsidRPr="00D62744">
        <w:rPr>
          <w:rFonts w:ascii="宋体" w:hAnsi="宋体"/>
          <w:b/>
        </w:rPr>
        <w:t>17．</w:t>
      </w:r>
      <w:r w:rsidRPr="00D62744">
        <w:rPr>
          <w:rFonts w:ascii="华文中宋" w:eastAsia="华文中宋" w:hAnsi="华文中宋"/>
          <w:b/>
          <w:sz w:val="30"/>
          <w:szCs w:val="30"/>
        </w:rPr>
        <w:t>根据我国宪法规定，下列哪项权利属于公民基本权利中的政治权利和自由?（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A、平等权</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B、言论自由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C、宗教信仰自由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D、批评、建议和检举权</w:t>
      </w:r>
    </w:p>
    <w:p w:rsidR="00D62744" w:rsidRPr="00D62744" w:rsidP="006D1337">
      <w:pPr>
        <w:jc w:val="left"/>
        <w:rPr>
          <w:rFonts w:ascii="华文中宋" w:eastAsia="华文中宋" w:hAnsi="华文中宋"/>
          <w:b/>
          <w:sz w:val="30"/>
          <w:szCs w:val="30"/>
        </w:rPr>
      </w:pPr>
      <w:r w:rsidRPr="00D62744">
        <w:rPr>
          <w:rFonts w:ascii="宋体" w:hAnsi="宋体"/>
          <w:b/>
        </w:rPr>
        <w:t>18．</w:t>
      </w:r>
      <w:r w:rsidRPr="00D62744">
        <w:rPr>
          <w:rFonts w:ascii="华文中宋" w:eastAsia="华文中宋" w:hAnsi="华文中宋"/>
          <w:b/>
          <w:sz w:val="30"/>
          <w:szCs w:val="30"/>
        </w:rPr>
        <w:t>我国人口已经进入老龄化阶段。所谓老龄化问题，是一个（　　）大趋势。</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A、国际性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B、局部性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C、地区性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D、整体性</w:t>
      </w:r>
    </w:p>
    <w:p w:rsidR="00D62744" w:rsidRPr="00D62744" w:rsidP="006D1337">
      <w:pPr>
        <w:jc w:val="left"/>
        <w:rPr>
          <w:rFonts w:ascii="华文中宋" w:eastAsia="华文中宋" w:hAnsi="华文中宋"/>
          <w:b/>
          <w:sz w:val="30"/>
          <w:szCs w:val="30"/>
        </w:rPr>
      </w:pPr>
      <w:r w:rsidRPr="00D62744">
        <w:rPr>
          <w:rFonts w:ascii="宋体" w:hAnsi="宋体"/>
          <w:b/>
        </w:rPr>
        <w:t>19．</w:t>
      </w:r>
      <w:r w:rsidRPr="00D62744">
        <w:rPr>
          <w:rFonts w:ascii="华文中宋" w:eastAsia="华文中宋" w:hAnsi="华文中宋"/>
          <w:b/>
          <w:sz w:val="30"/>
          <w:szCs w:val="30"/>
        </w:rPr>
        <w:t>在中国古代四大发明向西方传播的过程中，贡献最大的是（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A、意大利的传教士</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B、中国的航海家</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C、日本的遣唐使</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D、阿拉伯商人</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62744">
        <w:rPr>
          <w:rFonts w:ascii="宋体" w:hAnsi="宋体"/>
          <w:b/>
        </w:rPr>
        <w:t>20．</w:t>
      </w:r>
      <w:r w:rsidRPr="00D62744">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A、开展创业培训，激发他们的创业热情，提升他们的创业技能</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B、设立创业基金。扶持“大学生村干部”创业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C、对大学生村干部创业，实行政府贴息支持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D、建立企业家、科技专家、领导对口帮扶机制</w:t>
      </w:r>
    </w:p>
    <w:p w:rsidR="00D62744" w:rsidRPr="00D62744" w:rsidP="006D1337">
      <w:pPr>
        <w:jc w:val="left"/>
        <w:rPr>
          <w:rFonts w:ascii="华文中宋" w:eastAsia="华文中宋" w:hAnsi="华文中宋"/>
          <w:b/>
          <w:sz w:val="30"/>
          <w:szCs w:val="30"/>
        </w:rPr>
      </w:pPr>
      <w:r w:rsidRPr="00D62744">
        <w:rPr>
          <w:rFonts w:ascii="宋体" w:hAnsi="宋体"/>
          <w:b/>
        </w:rPr>
        <w:t>21．</w:t>
      </w:r>
      <w:r w:rsidRPr="00D62744">
        <w:rPr>
          <w:rFonts w:ascii="华文中宋" w:eastAsia="华文中宋" w:hAnsi="华文中宋"/>
          <w:b/>
          <w:sz w:val="30"/>
          <w:szCs w:val="30"/>
        </w:rPr>
        <w:t>下列属于循环经济模式的是：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A、资源一产品一污染排放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B、资源一产品一污染排放一治理污染</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C、资源一产品一再生资源</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D、资源一产品一污染排放一再生资源</w:t>
      </w:r>
    </w:p>
    <w:p w:rsidR="00D62744" w:rsidRPr="00D62744" w:rsidP="006D1337">
      <w:pPr>
        <w:jc w:val="left"/>
        <w:rPr>
          <w:rFonts w:ascii="华文中宋" w:eastAsia="华文中宋" w:hAnsi="华文中宋"/>
          <w:b/>
          <w:sz w:val="30"/>
          <w:szCs w:val="30"/>
        </w:rPr>
      </w:pPr>
      <w:r w:rsidRPr="00D62744">
        <w:rPr>
          <w:rFonts w:ascii="宋体" w:hAnsi="宋体"/>
          <w:b/>
        </w:rPr>
        <w:t>22．</w:t>
      </w:r>
      <w:r w:rsidRPr="00D62744">
        <w:rPr>
          <w:rFonts w:ascii="华文中宋" w:eastAsia="华文中宋" w:hAnsi="华文中宋"/>
          <w:b/>
          <w:sz w:val="30"/>
          <w:szCs w:val="30"/>
        </w:rPr>
        <w:t>下列网络技术中，不属于数据安全技术的是（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A、网络防火墙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B、数字媒体技术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C、数字签名技术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D、数字水印技术</w:t>
      </w:r>
    </w:p>
    <w:p w:rsidR="00D62744" w:rsidRPr="00D62744" w:rsidP="006D1337">
      <w:pPr>
        <w:jc w:val="left"/>
        <w:rPr>
          <w:rFonts w:ascii="华文中宋" w:eastAsia="华文中宋" w:hAnsi="华文中宋"/>
          <w:b/>
          <w:sz w:val="30"/>
          <w:szCs w:val="30"/>
        </w:rPr>
      </w:pPr>
      <w:r w:rsidRPr="00D62744">
        <w:rPr>
          <w:rFonts w:ascii="宋体" w:hAnsi="宋体"/>
          <w:b/>
        </w:rPr>
        <w:t>23．</w:t>
      </w:r>
      <w:r w:rsidRPr="00D62744">
        <w:rPr>
          <w:rFonts w:ascii="华文中宋" w:eastAsia="华文中宋" w:hAnsi="华文中宋"/>
          <w:b/>
          <w:sz w:val="30"/>
          <w:szCs w:val="30"/>
        </w:rPr>
        <w:t>下列有关文学常识的表述，不正确的一项是（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A、被称作“前四史”的史书是《史记》《汉书》《三国志》和《后汉书》</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B、元曲四大家是关汉卿、白朴、马致远和郑光祖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C、被鲁迅称为“晚清四大谴责小说”的是《宫场现形记》《儒林外史》《老残游记》和《孽海花》</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D、莎士比亚的四大悲剧是《哈姆雷特》《李尔王》《奥赛罗》和《麦克白》</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62744">
        <w:rPr>
          <w:rFonts w:ascii="宋体" w:hAnsi="宋体"/>
          <w:b/>
        </w:rPr>
        <w:t>24．</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w:t>
      </w:r>
      <w:r w:rsidRPr="00D62744">
        <w:rPr>
          <w:rFonts w:ascii="华文中宋" w:eastAsia="华文中宋" w:hAnsi="华文中宋"/>
          <w:b/>
          <w:sz w:val="30"/>
          <w:szCs w:val="30"/>
        </w:rPr>
        <w:t xml:space="preserve"> 这段文字主要谈的是（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A、世界各国防洪理念的转变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B、世界各国控制洪水的新途径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C、单纯重视防洪工程不能有效控制洪水</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D、非工程措施逐渐成为防洪规划的主导</w:t>
      </w:r>
    </w:p>
    <w:p w:rsidR="00D62744" w:rsidRPr="00D62744" w:rsidP="006D1337">
      <w:pPr>
        <w:jc w:val="left"/>
        <w:rPr>
          <w:rFonts w:ascii="华文中宋" w:eastAsia="华文中宋" w:hAnsi="华文中宋"/>
          <w:b/>
          <w:sz w:val="30"/>
          <w:szCs w:val="30"/>
        </w:rPr>
      </w:pPr>
      <w:r w:rsidRPr="00D62744">
        <w:rPr>
          <w:rFonts w:ascii="宋体" w:hAnsi="宋体"/>
          <w:b/>
        </w:rPr>
        <w:t>25．</w:t>
      </w:r>
      <w:r w:rsidRPr="00D62744">
        <w:rPr>
          <w:rFonts w:ascii="华文中宋" w:eastAsia="华文中宋" w:hAnsi="华文中宋"/>
          <w:b/>
          <w:sz w:val="30"/>
          <w:szCs w:val="30"/>
        </w:rPr>
        <w:t>在下列哪种情况下，用人单位延长劳动者工作时间应受到《中华人民共和国劳动法》有关限制性规定的约束?(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A、生产设备发生故障，影响生产和公众利益，必须及时抢修的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B、用人单位取得大量订单，为了在短期内完成交货，必须组织突击生产的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C、交通运输线路、公共设施发生故障，影响生产和公众利益，必须及时抢修的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D、发生自然灾害，事故或者其他原因，威胁劳动者生命健康和财产安全，需紧急处理的</w:t>
      </w:r>
    </w:p>
    <w:p w:rsidR="00D62744" w:rsidRPr="00D62744" w:rsidP="006D1337">
      <w:pPr>
        <w:jc w:val="left"/>
        <w:rPr>
          <w:rFonts w:ascii="华文中宋" w:eastAsia="华文中宋" w:hAnsi="华文中宋"/>
          <w:b/>
          <w:sz w:val="30"/>
          <w:szCs w:val="30"/>
        </w:rPr>
      </w:pPr>
      <w:r w:rsidRPr="00D62744">
        <w:rPr>
          <w:rFonts w:ascii="宋体" w:hAnsi="宋体"/>
          <w:b/>
        </w:rPr>
        <w:t>26．</w:t>
      </w:r>
      <w:r w:rsidRPr="00D62744">
        <w:rPr>
          <w:rFonts w:ascii="华文中宋" w:eastAsia="华文中宋" w:hAnsi="华文中宋"/>
          <w:b/>
          <w:sz w:val="30"/>
          <w:szCs w:val="30"/>
        </w:rPr>
        <w:t xml:space="preserve">下列关于历史知识的说法，不正确的是（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多项选择题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A、汉武帝时期的“酎金失侯”事件使中央集权得到加强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B、秦统一六国后历赢政、胡亥、子婴三帝后灭亡</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C、都江堰、郑国渠、邗沟三项水利工程均始建于战国时期</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D、东周因周平王迁至的新都镐京在原都城洛邑的东边而得名</w:t>
      </w:r>
    </w:p>
    <w:p w:rsidR="00D62744" w:rsidRPr="00D62744" w:rsidP="006D1337">
      <w:pPr>
        <w:jc w:val="left"/>
        <w:rPr>
          <w:rFonts w:ascii="华文中宋" w:eastAsia="华文中宋" w:hAnsi="华文中宋"/>
          <w:b/>
          <w:sz w:val="30"/>
          <w:szCs w:val="30"/>
        </w:rPr>
      </w:pPr>
      <w:r w:rsidRPr="00D62744">
        <w:rPr>
          <w:rFonts w:ascii="宋体" w:hAnsi="宋体"/>
          <w:b/>
        </w:rPr>
        <w:t>27．</w:t>
      </w:r>
      <w:r w:rsidRPr="00D62744">
        <w:rPr>
          <w:rFonts w:ascii="华文中宋" w:eastAsia="华文中宋" w:hAnsi="华文中宋"/>
          <w:b/>
          <w:sz w:val="30"/>
          <w:szCs w:val="30"/>
        </w:rPr>
        <w:t>亚太经合组织逐步形成了自己独特的合作方式，即“APEC”方式，这一合作方式的内容是（　　）。①承认多样性②强调协商一致③强调互惠互利④强调自主自愿⑤强调灵活性⑥提倡自由贸易</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62744">
        <w:rPr>
          <w:rFonts w:ascii="华文中宋" w:eastAsia="华文中宋" w:hAnsi="华文中宋"/>
          <w:b/>
          <w:sz w:val="30"/>
          <w:szCs w:val="30"/>
        </w:rPr>
        <w:t>A、①②③④⑤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B、②③④⑤⑥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C、①②④⑤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D、①③④⑥</w:t>
      </w:r>
    </w:p>
    <w:p w:rsidR="00D62744" w:rsidRPr="00D62744" w:rsidP="006D1337">
      <w:pPr>
        <w:jc w:val="left"/>
        <w:rPr>
          <w:rFonts w:ascii="华文中宋" w:eastAsia="华文中宋" w:hAnsi="华文中宋"/>
          <w:b/>
          <w:sz w:val="30"/>
          <w:szCs w:val="30"/>
        </w:rPr>
      </w:pPr>
      <w:r w:rsidRPr="00D62744">
        <w:rPr>
          <w:rFonts w:ascii="宋体" w:hAnsi="宋体"/>
          <w:b/>
        </w:rPr>
        <w:t>28．</w:t>
      </w:r>
      <w:r w:rsidRPr="00D62744">
        <w:rPr>
          <w:rFonts w:ascii="华文中宋" w:eastAsia="华文中宋" w:hAnsi="华文中宋"/>
          <w:b/>
          <w:sz w:val="30"/>
          <w:szCs w:val="30"/>
        </w:rPr>
        <w:t>经国务院批准，撤销海南省西沙群岛、南沙群岛、中沙群岛办事处，设立地级三沙市，管辖西沙群岛、中沙群岛、南沙群岛的岛礁及其海域。三沙市人民政府驻西沙（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A、西沙洲</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B、七连屿</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C、石岛</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D、永兴岛</w:t>
      </w:r>
    </w:p>
    <w:p w:rsidR="00D62744" w:rsidRPr="00D62744" w:rsidP="006D1337">
      <w:pPr>
        <w:jc w:val="left"/>
        <w:rPr>
          <w:rFonts w:ascii="华文中宋" w:eastAsia="华文中宋" w:hAnsi="华文中宋"/>
          <w:b/>
          <w:sz w:val="30"/>
          <w:szCs w:val="30"/>
        </w:rPr>
      </w:pPr>
      <w:r w:rsidRPr="00D62744">
        <w:rPr>
          <w:rFonts w:ascii="宋体" w:hAnsi="宋体"/>
          <w:b/>
        </w:rPr>
        <w:t>29．</w:t>
      </w:r>
      <w:r w:rsidRPr="00D62744">
        <w:rPr>
          <w:rFonts w:ascii="华文中宋" w:eastAsia="华文中宋" w:hAnsi="华文中宋"/>
          <w:b/>
          <w:sz w:val="30"/>
          <w:szCs w:val="30"/>
        </w:rPr>
        <w:t xml:space="preserve">社会主义的本质是解放生产力，发展生产力，消灭剥削，消除两极分化，最终达到共同富裕。这意味着（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A、社会主义社会已不存在两极分化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B、资本主义社会不能发展生产力</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C、社会主义解放和发展生产力的根本目的是促进社会全面进步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D、社会主义解放和发展生产力的根本目的是为了更好地与资本主义竞争</w:t>
      </w:r>
    </w:p>
    <w:p w:rsidR="00D62744" w:rsidRPr="00D62744" w:rsidP="006D1337">
      <w:pPr>
        <w:jc w:val="left"/>
        <w:rPr>
          <w:rFonts w:ascii="华文中宋" w:eastAsia="华文中宋" w:hAnsi="华文中宋"/>
          <w:b/>
          <w:sz w:val="30"/>
          <w:szCs w:val="30"/>
        </w:rPr>
      </w:pPr>
      <w:r w:rsidRPr="00D62744">
        <w:rPr>
          <w:rFonts w:ascii="宋体" w:hAnsi="宋体"/>
          <w:b/>
        </w:rPr>
        <w:t>30．</w:t>
      </w:r>
      <w:r w:rsidRPr="00D62744">
        <w:rPr>
          <w:rFonts w:ascii="华文中宋" w:eastAsia="华文中宋" w:hAnsi="华文中宋"/>
          <w:b/>
          <w:sz w:val="30"/>
          <w:szCs w:val="30"/>
        </w:rPr>
        <w:t xml:space="preserve">下列日常生活常识，正确的是（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A、甲烷的主要成分是氢气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B、焚烧塑料会产生白色污染</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C、棉花、涤纶是高分子有机材料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D、蛋白质是人体所需要的六大营养元素之一</w:t>
      </w:r>
    </w:p>
    <w:p w:rsidR="00D62744" w:rsidRPr="00D62744" w:rsidP="006D1337">
      <w:pPr>
        <w:jc w:val="left"/>
        <w:rPr>
          <w:rFonts w:ascii="华文中宋" w:eastAsia="华文中宋" w:hAnsi="华文中宋"/>
          <w:b/>
          <w:sz w:val="30"/>
          <w:szCs w:val="30"/>
        </w:rPr>
      </w:pPr>
      <w:r w:rsidRPr="00D62744">
        <w:rPr>
          <w:rFonts w:ascii="宋体" w:hAnsi="宋体"/>
          <w:b/>
        </w:rPr>
        <w:t>31．</w:t>
      </w:r>
      <w:r w:rsidRPr="00D62744">
        <w:rPr>
          <w:rFonts w:ascii="华文中宋" w:eastAsia="华文中宋" w:hAnsi="华文中宋"/>
          <w:b/>
          <w:sz w:val="30"/>
          <w:szCs w:val="30"/>
        </w:rPr>
        <w:t xml:space="preserve">人们在养鱼时喜欢在鱼缸里放一些水草，这是为什么?（　　） </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62744">
        <w:rPr>
          <w:rFonts w:ascii="华文中宋" w:eastAsia="华文中宋" w:hAnsi="华文中宋"/>
          <w:b/>
          <w:sz w:val="30"/>
          <w:szCs w:val="30"/>
        </w:rPr>
        <w:t>A、因为水草会放出氧气，吸收二氧化碳，使鱼得到足够的氧气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B、因为水草可以装饰鱼缸</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C、因为水草具有分解鱼的排泄物和净化水质的作用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D、因为水草给鱼提供了休息和嬉戏的场所</w:t>
      </w:r>
    </w:p>
    <w:p w:rsidR="00D62744" w:rsidRPr="00D62744" w:rsidP="006D1337">
      <w:pPr>
        <w:jc w:val="left"/>
        <w:rPr>
          <w:rFonts w:ascii="华文中宋" w:eastAsia="华文中宋" w:hAnsi="华文中宋"/>
          <w:b/>
          <w:sz w:val="30"/>
          <w:szCs w:val="30"/>
        </w:rPr>
      </w:pPr>
      <w:r w:rsidRPr="00D62744">
        <w:rPr>
          <w:rFonts w:ascii="宋体" w:hAnsi="宋体"/>
          <w:b/>
        </w:rPr>
        <w:t>32．</w:t>
      </w:r>
      <w:r w:rsidRPr="00D62744">
        <w:rPr>
          <w:rFonts w:ascii="华文中宋" w:eastAsia="华文中宋" w:hAnsi="华文中宋"/>
          <w:b/>
          <w:sz w:val="30"/>
          <w:szCs w:val="30"/>
        </w:rPr>
        <w:t>按劳分配是社会主义的分配原则，它体现着（　　）分配领域中社会主义性质的分配关系。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A、全国生产资料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B、个人消费品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C、全部社会产品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D、全部劳动产品</w:t>
      </w:r>
    </w:p>
    <w:p w:rsidR="00D62744" w:rsidRPr="00D62744" w:rsidP="006D1337">
      <w:pPr>
        <w:jc w:val="left"/>
        <w:rPr>
          <w:rFonts w:ascii="华文中宋" w:eastAsia="华文中宋" w:hAnsi="华文中宋"/>
          <w:b/>
          <w:sz w:val="30"/>
          <w:szCs w:val="30"/>
        </w:rPr>
      </w:pPr>
      <w:r w:rsidRPr="00D62744">
        <w:rPr>
          <w:rFonts w:ascii="宋体" w:hAnsi="宋体"/>
          <w:b/>
        </w:rPr>
        <w:t>33．</w:t>
      </w:r>
      <w:r w:rsidRPr="00D62744">
        <w:rPr>
          <w:rFonts w:ascii="华文中宋" w:eastAsia="华文中宋" w:hAnsi="华文中宋"/>
          <w:b/>
          <w:sz w:val="30"/>
          <w:szCs w:val="30"/>
        </w:rPr>
        <w:t>下列若干公文要素中，属于文尾部分的是（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A、主题词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B、题注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C、附件</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D、成文日期</w:t>
      </w:r>
    </w:p>
    <w:p w:rsidR="00D62744" w:rsidRPr="00D62744" w:rsidP="006D1337">
      <w:pPr>
        <w:jc w:val="left"/>
        <w:rPr>
          <w:rFonts w:ascii="华文中宋" w:eastAsia="华文中宋" w:hAnsi="华文中宋"/>
          <w:b/>
          <w:sz w:val="30"/>
          <w:szCs w:val="30"/>
        </w:rPr>
      </w:pPr>
      <w:r w:rsidRPr="00D62744">
        <w:rPr>
          <w:rFonts w:ascii="宋体" w:hAnsi="宋体"/>
          <w:b/>
        </w:rPr>
        <w:t>34．</w:t>
      </w:r>
      <w:r w:rsidRPr="00D62744">
        <w:rPr>
          <w:rFonts w:ascii="华文中宋" w:eastAsia="华文中宋" w:hAnsi="华文中宋"/>
          <w:b/>
          <w:sz w:val="30"/>
          <w:szCs w:val="30"/>
        </w:rPr>
        <w:t xml:space="preserve">以下变化使事物性质发生改变的是（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A、酒精挥发</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B、矿石粉碎</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C、冰霉融化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D、白磷自燃</w:t>
      </w:r>
    </w:p>
    <w:p w:rsidR="00D62744" w:rsidRPr="00D62744" w:rsidP="006D1337">
      <w:pPr>
        <w:jc w:val="left"/>
        <w:rPr>
          <w:rFonts w:ascii="华文中宋" w:eastAsia="华文中宋" w:hAnsi="华文中宋"/>
          <w:b/>
          <w:sz w:val="30"/>
          <w:szCs w:val="30"/>
        </w:rPr>
      </w:pPr>
      <w:r w:rsidRPr="00D62744">
        <w:rPr>
          <w:rFonts w:ascii="宋体" w:hAnsi="宋体"/>
          <w:b/>
        </w:rPr>
        <w:t>35．</w:t>
      </w:r>
      <w:r w:rsidRPr="00D62744">
        <w:rPr>
          <w:rFonts w:ascii="华文中宋" w:eastAsia="华文中宋" w:hAnsi="华文中宋"/>
          <w:b/>
          <w:sz w:val="30"/>
          <w:szCs w:val="30"/>
        </w:rPr>
        <w:t>关于消费者物价指数CPI，下列表述不正确的是（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A、是反映一定时期内城乡居民所购买的生活消费品价格和服务项目价格变动趋势和程度的相对数</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62744">
        <w:rPr>
          <w:rFonts w:ascii="华文中宋" w:eastAsia="华文中宋" w:hAnsi="华文中宋"/>
          <w:b/>
          <w:sz w:val="30"/>
          <w:szCs w:val="30"/>
        </w:rPr>
        <w:t>B、通常作为观察通货膨胀水平的重要指标</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C、当一国的CPI下降时，表明该国的通货膨胀率下降，该国货币的实际购买力下降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D、如果CPI升幅过大，表明通胀已经成为经济不稳定因素</w:t>
      </w:r>
    </w:p>
    <w:p w:rsidR="00D62744" w:rsidRPr="00D62744" w:rsidP="00D62744">
      <w:pPr>
        <w:jc w:val="left"/>
        <w:rPr>
          <w:rFonts w:ascii="宋体" w:hAnsi="宋体"/>
          <w:b/>
        </w:rPr>
      </w:pPr>
      <w:r w:rsidRPr="00D62744">
        <w:rPr>
          <w:rFonts w:ascii="微软雅黑" w:eastAsia="微软雅黑" w:hAnsi="微软雅黑"/>
          <w:b/>
          <w:sz w:val="28"/>
        </w:rPr>
        <w:t>二、判断推理</w:t>
      </w:r>
    </w:p>
    <w:p w:rsidR="00D62744" w:rsidRPr="00D62744" w:rsidP="006D1337">
      <w:pPr>
        <w:jc w:val="left"/>
        <w:rPr>
          <w:rFonts w:ascii="华文中宋" w:eastAsia="华文中宋" w:hAnsi="华文中宋"/>
          <w:b/>
          <w:sz w:val="30"/>
          <w:szCs w:val="30"/>
        </w:rPr>
      </w:pPr>
      <w:r w:rsidRPr="00D62744">
        <w:rPr>
          <w:rFonts w:ascii="宋体" w:hAnsi="宋体"/>
          <w:b/>
        </w:rPr>
        <w:t>36．</w:t>
      </w:r>
      <w:r w:rsidRPr="00D62744">
        <w:rPr>
          <w:rFonts w:ascii="华文中宋" w:eastAsia="华文中宋" w:hAnsi="华文中宋"/>
          <w:b/>
          <w:sz w:val="30"/>
          <w:szCs w:val="30"/>
        </w:rPr>
        <w:t xml:space="preserve">禀赋，是指人的体魄、智力等方面的素质。下面不属于“禀赋”的是（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A、程门立雪</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B、力举千钧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C、过目不忘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D、明察秋毫</w:t>
      </w:r>
    </w:p>
    <w:p w:rsidR="00D62744" w:rsidRPr="00D62744" w:rsidP="006D1337">
      <w:pPr>
        <w:jc w:val="left"/>
        <w:rPr>
          <w:rFonts w:ascii="华文中宋" w:eastAsia="华文中宋" w:hAnsi="华文中宋"/>
          <w:b/>
          <w:sz w:val="30"/>
          <w:szCs w:val="30"/>
        </w:rPr>
      </w:pPr>
      <w:r w:rsidRPr="00D62744">
        <w:rPr>
          <w:rFonts w:ascii="宋体" w:hAnsi="宋体"/>
          <w:b/>
        </w:rPr>
        <w:t>37．</w:t>
      </w:r>
      <w:r w:rsidRPr="00D62744">
        <w:rPr>
          <w:rFonts w:ascii="华文中宋" w:eastAsia="华文中宋" w:hAnsi="华文中宋"/>
          <w:b/>
          <w:sz w:val="30"/>
          <w:szCs w:val="30"/>
        </w:rPr>
        <w:t>陈辰是通达公司的经理，赵杰的朋友都在通达公司工作，冯平是赵杰的朋友。公司中某些职工来自广州。通达公司的经济效益不错，公司所有职工都很富有。 据此，可以推出（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A、赵杰有一些穷朋友</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B、冯平很富有</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C、冯平来自广州</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D、陈辰与赵杰是朋友</w:t>
      </w:r>
    </w:p>
    <w:p w:rsidR="00D62744" w:rsidRPr="00D62744" w:rsidP="006D1337">
      <w:pPr>
        <w:jc w:val="left"/>
        <w:rPr>
          <w:rFonts w:ascii="华文中宋" w:eastAsia="华文中宋" w:hAnsi="华文中宋"/>
          <w:b/>
          <w:sz w:val="30"/>
          <w:szCs w:val="30"/>
        </w:rPr>
      </w:pPr>
      <w:r w:rsidRPr="00D62744">
        <w:rPr>
          <w:rFonts w:ascii="宋体" w:hAnsi="宋体"/>
          <w:b/>
        </w:rPr>
        <w:t>38．</w:t>
      </w:r>
      <w:r w:rsidRPr="00D62744">
        <w:rPr>
          <w:rFonts w:ascii="华文中宋" w:eastAsia="华文中宋" w:hAnsi="华文中宋"/>
          <w:b/>
          <w:sz w:val="30"/>
          <w:szCs w:val="30"/>
        </w:rPr>
        <w:t xml:space="preserve">所谓心理奴隶，实际上是形容一些职场人被某种死板认知或理念束缚后困顿不安的生存方式。他们背负着各式各样的精神负担，然后将自己陷入条条框框中举步维艰又茫然无措。根据上述定义，下列不属于心理奴隶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 小王总觉得自己不受领导重视，做得再好也不可能被重用，经常自怨自艾，认为自己就是在公司混日子</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62744">
        <w:rPr>
          <w:rFonts w:ascii="华文中宋" w:eastAsia="华文中宋" w:hAnsi="华文中宋"/>
          <w:b/>
          <w:sz w:val="30"/>
          <w:szCs w:val="30"/>
        </w:rPr>
        <w:t>B、小赵常听别人说公务员工作轻松、收入稳定，可考上公务员之后。却发现自己对这个工作不感兴趣，最后无奈之下还是辞职了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 小周最近总感慨自己当初选错了行业，想要从头再来却又发现为时已晚，很难再跳槽到自己真正喜爱的行业了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D、小李非常在意别人对自己的看法，做事情之前总会想想别人是否会认可，说话之前总会想想别人是否会误解，他感觉这样生活很累</w:t>
      </w:r>
    </w:p>
    <w:p w:rsidR="00D62744" w:rsidRPr="00D62744" w:rsidP="006D1337">
      <w:pPr>
        <w:jc w:val="left"/>
        <w:rPr>
          <w:rFonts w:ascii="华文中宋" w:eastAsia="华文中宋" w:hAnsi="华文中宋"/>
          <w:b/>
          <w:sz w:val="30"/>
          <w:szCs w:val="30"/>
        </w:rPr>
      </w:pPr>
      <w:r w:rsidRPr="00D62744">
        <w:rPr>
          <w:rFonts w:ascii="宋体" w:hAnsi="宋体"/>
          <w:b/>
        </w:rPr>
        <w:t>39．</w:t>
      </w:r>
      <w:r w:rsidRPr="00D62744">
        <w:rPr>
          <w:rFonts w:ascii="华文中宋" w:eastAsia="华文中宋" w:hAnsi="华文中宋"/>
          <w:b/>
          <w:sz w:val="30"/>
          <w:szCs w:val="30"/>
        </w:rPr>
        <w:t>相对论的创立者爱因斯坦是左撇子，发明家富兰克林和科学家牛顿是左撇子．达·芬奇、米开朗琪罗、毕加索和贝多芬也都是左撇子。这表明，创造性研究是左撇子独特的天然禀赋。以下哪项陈述是上述论证所依赖的假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A、自福特以来的美国总统，除少数几位外都是左撇子</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B、左撇子突出的创新研究能力并不是由教育和环境等后天因素决定的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C、20世纪初，中国的父母还在煞费苦心地矫正孩子惯用左手的“坏毛病”</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D、左撇子具有一定的遗传性，例如，英国女王伊丽莎白和她的母亲都是左撇子</w:t>
      </w:r>
    </w:p>
    <w:p w:rsidR="00D62744" w:rsidRPr="00D62744" w:rsidP="006D1337">
      <w:pPr>
        <w:jc w:val="left"/>
        <w:rPr>
          <w:rFonts w:ascii="华文中宋" w:eastAsia="华文中宋" w:hAnsi="华文中宋"/>
          <w:b/>
          <w:sz w:val="30"/>
          <w:szCs w:val="30"/>
        </w:rPr>
      </w:pPr>
      <w:r w:rsidRPr="00D62744">
        <w:rPr>
          <w:rFonts w:ascii="宋体" w:hAnsi="宋体"/>
          <w:b/>
        </w:rPr>
        <w:t>40．</w:t>
      </w:r>
      <w:r w:rsidRPr="00D62744">
        <w:rPr>
          <w:rFonts w:ascii="华文中宋" w:eastAsia="华文中宋" w:hAnsi="华文中宋"/>
          <w:b/>
          <w:sz w:val="30"/>
          <w:szCs w:val="30"/>
        </w:rPr>
        <w:t>国家：政府：行政</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A、公司：人事部：经理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B、学校：老师：教学</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C、董事会：董事长：决策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D、军队：司令部：指挥</w:t>
      </w:r>
    </w:p>
    <w:p w:rsidR="00D62744" w:rsidRPr="00D62744" w:rsidP="006D1337">
      <w:pPr>
        <w:jc w:val="left"/>
        <w:rPr>
          <w:rFonts w:ascii="华文中宋" w:eastAsia="华文中宋" w:hAnsi="华文中宋"/>
          <w:b/>
          <w:sz w:val="30"/>
          <w:szCs w:val="30"/>
        </w:rPr>
      </w:pPr>
      <w:r w:rsidRPr="00D62744">
        <w:rPr>
          <w:rFonts w:ascii="宋体" w:hAnsi="宋体"/>
          <w:b/>
        </w:rPr>
        <w:t>41．</w:t>
      </w:r>
      <w:r w:rsidRPr="00D62744">
        <w:rPr>
          <w:rFonts w:ascii="华文中宋" w:eastAsia="华文中宋" w:hAnsi="华文中宋"/>
          <w:b/>
          <w:sz w:val="30"/>
          <w:szCs w:val="30"/>
        </w:rPr>
        <w:t>上诉是指因民事、行政诉讼当事人或刑事诉讼被告人不服各级审判机关生效的第一审裁定、判决而在法定期间内向上一级审判机关提起诉讼、请求改判的诉讼程序。 下列属于上诉的是（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A、胡某与刘某因债务纠纷诉至林阳区基层人民法院，一审结束后，两人均无异议。一年后，刘某发现了新的证据，遂再次提起诉讼</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62744">
        <w:rPr>
          <w:rFonts w:ascii="华文中宋" w:eastAsia="华文中宋" w:hAnsi="华文中宋"/>
          <w:b/>
          <w:sz w:val="30"/>
          <w:szCs w:val="30"/>
        </w:rPr>
        <w:t>B、吴某一审中被认定为故意伤害罪既遂，判处有期徒刑1年，检察院认为刑罚太轻，于是要求上级人民法院重新审理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C、陈某因不服公安机关对其行政拘留的处罚而提起诉讼，一审后，公安机关认为法院判决不当，在两日后向上级人民法院提出重新审理的要求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D、卜某因与邻居发生纠纷而持刀砍伤了邻居，后派出所以违反治安管理规定为由处罚了卜某，卜某对该处罚不满，遂要求公安局重新作出决定</w:t>
      </w:r>
    </w:p>
    <w:p w:rsidR="00D62744" w:rsidRPr="00D62744" w:rsidP="006D1337">
      <w:pPr>
        <w:jc w:val="left"/>
        <w:rPr>
          <w:rFonts w:ascii="华文中宋" w:eastAsia="华文中宋" w:hAnsi="华文中宋"/>
          <w:b/>
          <w:sz w:val="30"/>
          <w:szCs w:val="30"/>
        </w:rPr>
      </w:pPr>
      <w:r w:rsidRPr="00D62744">
        <w:rPr>
          <w:rFonts w:ascii="宋体" w:hAnsi="宋体"/>
          <w:b/>
        </w:rPr>
        <w:t>42．</w:t>
      </w:r>
      <w:r w:rsidRPr="00D62744">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A、有的鸟会飞，并且企鹅是鸟</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B、企鹅不会飞，并且企鹅是鸟</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C、企鹅不会飞，但所有的鸟会飞</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D、企鹅不会飞，并且企鹅不是鸟</w:t>
      </w:r>
    </w:p>
    <w:p w:rsidR="00D62744" w:rsidRPr="00D62744" w:rsidP="006D1337">
      <w:pPr>
        <w:jc w:val="left"/>
        <w:rPr>
          <w:rFonts w:ascii="华文中宋" w:eastAsia="华文中宋" w:hAnsi="华文中宋"/>
          <w:b/>
          <w:sz w:val="30"/>
          <w:szCs w:val="30"/>
        </w:rPr>
      </w:pPr>
      <w:r w:rsidRPr="00D62744">
        <w:rPr>
          <w:rFonts w:ascii="宋体" w:hAnsi="宋体"/>
          <w:b/>
        </w:rPr>
        <w:t>43．</w:t>
      </w:r>
      <w:r w:rsidRPr="00D62744">
        <w:rPr>
          <w:rFonts w:ascii="华文中宋" w:eastAsia="华文中宋" w:hAnsi="华文中宋"/>
          <w:b/>
          <w:sz w:val="30"/>
          <w:szCs w:val="30"/>
        </w:rPr>
        <w:t xml:space="preserve">白炽灯：节能灯：霓虹灯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A、汽车：节能车：火车</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B、自然数：偶数：奇数</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C、手机：电话：mp3</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D、苹果：葡萄：香蕉</w:t>
      </w:r>
    </w:p>
    <w:p w:rsidR="00D62744" w:rsidRPr="00D62744" w:rsidP="006D1337">
      <w:pPr>
        <w:jc w:val="left"/>
        <w:rPr>
          <w:rFonts w:ascii="华文中宋" w:eastAsia="华文中宋" w:hAnsi="华文中宋"/>
          <w:b/>
          <w:sz w:val="30"/>
          <w:szCs w:val="30"/>
        </w:rPr>
      </w:pPr>
      <w:r w:rsidRPr="00D62744">
        <w:rPr>
          <w:rFonts w:ascii="宋体" w:hAnsi="宋体"/>
          <w:b/>
        </w:rPr>
        <w:t>44．</w:t>
      </w:r>
      <w:r w:rsidRPr="00D62744">
        <w:rPr>
          <w:rFonts w:ascii="华文中宋" w:eastAsia="华文中宋" w:hAnsi="华文中宋"/>
          <w:b/>
          <w:sz w:val="30"/>
          <w:szCs w:val="30"/>
        </w:rPr>
        <w:t xml:space="preserve">假想防卫：是指客观上不存在正在进行的不法侵害。而行为人主观上误认为正在发生不法侵害，而对想象的“侵害人”实施了正当防卫。 下列不属于假想防卫的是（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A、某人隐约发现有人躲在窗下，以为是小偷来偷东西，用棍子将其打伤，结果发现小孩在捉迷藏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B、某乙在街上行走时发现前面一个正是公安局通缉的贪污犯，随即上前将其捉住，结果发现认错人了</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C、村民李某因连续被盗十分恼火，一天晚上，他发现有人悄悄走进其院子，顺手便打，却发现原来是儿子回来晚了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D、某甲深夜骑车回家，路边突然出现一人，他以为是来抢劫的，遂将该人暴打一顿，结果发现是想和自己开玩笑的中学同学</w:t>
      </w:r>
    </w:p>
    <w:p w:rsidR="00D62744" w:rsidRPr="00D62744" w:rsidP="006D1337">
      <w:pPr>
        <w:jc w:val="left"/>
        <w:rPr>
          <w:rFonts w:ascii="华文中宋" w:eastAsia="华文中宋" w:hAnsi="华文中宋"/>
          <w:b/>
          <w:sz w:val="30"/>
          <w:szCs w:val="30"/>
        </w:rPr>
      </w:pPr>
      <w:r w:rsidRPr="00D62744">
        <w:rPr>
          <w:rFonts w:ascii="宋体" w:hAnsi="宋体"/>
          <w:b/>
        </w:rPr>
        <w:t>45．</w:t>
      </w:r>
      <w:r w:rsidRPr="00D62744">
        <w:rPr>
          <w:rFonts w:ascii="华文中宋" w:eastAsia="华文中宋" w:hAnsi="华文中宋"/>
          <w:b/>
          <w:sz w:val="30"/>
          <w:szCs w:val="30"/>
        </w:rPr>
        <w:t xml:space="preserve">越来越多的人处于亚健康状态，究其原因是睡得不好。睡眠时问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l20%。 如果这段文字表述的内容是正确的，以下断定最不可能正确的是（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A、每晚睡眠时间太多或太少，都会使人的寿命缩短</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B、每晚睡眠时间少于四小时的人的死亡率比每晚睡眠时间多于八小时的人要高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C、有时睡眠时间少于四小时，有时睡眠时间多于八小时的人的死亡率比每晚睡眠时间为七小时的人高150％</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D、每晚睡眠八小时以上的人如果改为每晚睡眠不足四小时，所受的危害要加大</w:t>
      </w:r>
    </w:p>
    <w:p w:rsidR="00D62744" w:rsidRPr="00D62744" w:rsidP="006D1337">
      <w:pPr>
        <w:jc w:val="left"/>
        <w:rPr>
          <w:rFonts w:ascii="华文中宋" w:eastAsia="华文中宋" w:hAnsi="华文中宋"/>
          <w:b/>
          <w:sz w:val="30"/>
          <w:szCs w:val="30"/>
        </w:rPr>
      </w:pPr>
      <w:r w:rsidRPr="00D62744">
        <w:rPr>
          <w:rFonts w:ascii="宋体" w:hAnsi="宋体"/>
          <w:b/>
        </w:rPr>
        <w:t>46．</w:t>
      </w:r>
      <w:r w:rsidRPr="00D62744">
        <w:rPr>
          <w:rFonts w:ascii="华文中宋" w:eastAsia="华文中宋" w:hAnsi="华文中宋"/>
          <w:b/>
          <w:sz w:val="30"/>
          <w:szCs w:val="30"/>
        </w:rPr>
        <w:t>气氛：营造</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A、气息：调控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B、宣传：夸大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C、环境：培养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D、情绪：调动</w:t>
      </w:r>
    </w:p>
    <w:p w:rsidR="00D62744" w:rsidRPr="00D62744" w:rsidP="006D1337">
      <w:pPr>
        <w:jc w:val="left"/>
        <w:rPr>
          <w:rFonts w:ascii="华文中宋" w:eastAsia="华文中宋" w:hAnsi="华文中宋"/>
          <w:b/>
          <w:sz w:val="30"/>
          <w:szCs w:val="30"/>
        </w:rPr>
      </w:pPr>
      <w:r w:rsidRPr="00D62744">
        <w:rPr>
          <w:rFonts w:ascii="宋体" w:hAnsi="宋体"/>
          <w:b/>
        </w:rPr>
        <w:t>47．</w:t>
      </w:r>
      <w:r w:rsidRPr="00D62744">
        <w:rPr>
          <w:rFonts w:ascii="华文中宋" w:eastAsia="华文中宋" w:hAnsi="华文中宋"/>
          <w:b/>
          <w:sz w:val="30"/>
          <w:szCs w:val="30"/>
        </w:rPr>
        <w:t>一个人只要是诚实的，那他一定就是一个守法公民。 以下哪项对此最能构成反驳?</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A、大多数诚实的人是遵守法律的</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62744">
        <w:rPr>
          <w:rFonts w:ascii="华文中宋" w:eastAsia="华文中宋" w:hAnsi="华文中宋"/>
          <w:b/>
          <w:sz w:val="30"/>
          <w:szCs w:val="30"/>
        </w:rPr>
        <w:t>B、有些违法分子是不诚实的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C、从不说谎的木老因违规砍伐树林被捕了</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D、不诚实本身就是一种违法行为</w:t>
      </w:r>
    </w:p>
    <w:p w:rsidR="00D62744" w:rsidRPr="00D62744" w:rsidP="006D1337">
      <w:pPr>
        <w:jc w:val="left"/>
        <w:rPr>
          <w:rFonts w:ascii="华文中宋" w:eastAsia="华文中宋" w:hAnsi="华文中宋"/>
          <w:b/>
          <w:sz w:val="30"/>
          <w:szCs w:val="30"/>
        </w:rPr>
      </w:pPr>
      <w:r w:rsidRPr="00D62744">
        <w:rPr>
          <w:rFonts w:ascii="宋体" w:hAnsi="宋体"/>
          <w:b/>
        </w:rPr>
        <w:t>48．</w:t>
      </w:r>
      <w:r w:rsidRPr="00D62744">
        <w:rPr>
          <w:rFonts w:ascii="华文中宋" w:eastAsia="华文中宋" w:hAnsi="华文中宋"/>
          <w:b/>
          <w:sz w:val="30"/>
          <w:szCs w:val="30"/>
        </w:rPr>
        <w:t xml:space="preserve">连作也说连种、连茬或重茬，是指在一块田地里连续栽种同一种作物。根据定义判断，下列属于连作的是（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A、张某见邻居钱某去年种植的花生产量很高，于是今年把自家田地全种上了花生</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B、孙某去年在田地栽种了水稻，由于干旱，颗粒无收，于是今年孙某将其种上了耐干旱的红薯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C、周某去年在自家后院农田里种植的玫瑰长势很好，但却被一场台风摧毁了，于是周某今年又重新在后院农田栽种了玫瑰</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D、为了积攒棉花，农民陈某连续三年将自己所有的田地都种了棉花</w:t>
      </w:r>
    </w:p>
    <w:p w:rsidR="00D62744" w:rsidRPr="00D62744" w:rsidP="006D1337">
      <w:pPr>
        <w:jc w:val="left"/>
        <w:rPr>
          <w:rFonts w:ascii="华文中宋" w:eastAsia="华文中宋" w:hAnsi="华文中宋"/>
          <w:b/>
          <w:sz w:val="30"/>
          <w:szCs w:val="30"/>
        </w:rPr>
      </w:pPr>
      <w:r w:rsidRPr="00D62744">
        <w:rPr>
          <w:rFonts w:ascii="宋体" w:hAnsi="宋体"/>
          <w:b/>
        </w:rPr>
        <w:t>49．</w:t>
      </w:r>
      <w:r w:rsidRPr="00D62744">
        <w:rPr>
          <w:rFonts w:ascii="华文中宋" w:eastAsia="华文中宋" w:hAnsi="华文中宋"/>
          <w:b/>
          <w:sz w:val="30"/>
          <w:szCs w:val="30"/>
        </w:rPr>
        <w:t>有学者在对一些成功的女性秘书调查研究表明，女性秘书具有强烈的现代意识和敏锐的现代眼光，而且她们具有娴熟的公关技巧。正是因为她们具有上述两大优点，使她们在社会舞台上扮演着当之无愧的重要角色，她们在化解矛盾、排除难局等方面有着极其出色的表现。据此，该学者得出结论，领导者用女性秘书要比用男性秘书好。 以下哪项最能削弱上述论证?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A、女性秘书也有一些显而易见的缺点</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B、个别的调查结果不能得出普遍的结论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C、合格的秘书不仅要具有强烈的现代意识和娴熟的公关技巧，还有一些更重要的素质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D、据一项对男秘书的调查结果显示，男性秘书也同样具有强烈的现代意识和娴熟的公关技巧</w:t>
      </w:r>
    </w:p>
    <w:p w:rsidR="00D62744" w:rsidRPr="00D62744" w:rsidP="006D1337">
      <w:pPr>
        <w:jc w:val="left"/>
        <w:rPr>
          <w:rFonts w:ascii="华文中宋" w:eastAsia="华文中宋" w:hAnsi="华文中宋"/>
          <w:b/>
          <w:sz w:val="30"/>
          <w:szCs w:val="30"/>
        </w:rPr>
      </w:pPr>
      <w:r w:rsidRPr="00D62744">
        <w:rPr>
          <w:rFonts w:ascii="宋体" w:hAnsi="宋体"/>
          <w:b/>
        </w:rPr>
        <w:t>50．</w:t>
      </w:r>
      <w:r w:rsidRPr="00D62744">
        <w:rPr>
          <w:rFonts w:ascii="华文中宋" w:eastAsia="华文中宋" w:hAnsi="华文中宋"/>
          <w:b/>
          <w:sz w:val="30"/>
          <w:szCs w:val="30"/>
        </w:rPr>
        <w:t xml:space="preserve">超速：罚款 </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62744">
        <w:rPr>
          <w:rFonts w:ascii="华文中宋" w:eastAsia="华文中宋" w:hAnsi="华文中宋"/>
          <w:b/>
          <w:sz w:val="30"/>
          <w:szCs w:val="30"/>
        </w:rPr>
        <w:t>A、开除：警告</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B、抛锚：开车</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C、生病：吃药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D、迟到：批评</w:t>
      </w:r>
    </w:p>
    <w:p w:rsidR="00D62744" w:rsidRPr="00D62744" w:rsidP="006D1337">
      <w:pPr>
        <w:jc w:val="left"/>
        <w:rPr>
          <w:rFonts w:ascii="华文中宋" w:eastAsia="华文中宋" w:hAnsi="华文中宋"/>
          <w:b/>
          <w:sz w:val="30"/>
          <w:szCs w:val="30"/>
        </w:rPr>
      </w:pPr>
      <w:r w:rsidRPr="00D62744">
        <w:rPr>
          <w:rFonts w:ascii="宋体" w:hAnsi="宋体"/>
          <w:b/>
        </w:rPr>
        <w:t>51．</w:t>
      </w:r>
      <w:r w:rsidRPr="00D62744">
        <w:rPr>
          <w:rFonts w:ascii="华文中宋" w:eastAsia="华文中宋" w:hAnsi="华文中宋"/>
          <w:b/>
          <w:sz w:val="30"/>
          <w:szCs w:val="30"/>
        </w:rPr>
        <w:t xml:space="preserve">把下面六个图形分为两类，使每一类图形都有各自的共同特征或规律，分类正确的一项是（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A、①③⑤②④⑥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B、①③④②⑤⑥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C、①④⑤②③⑥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D、①④⑥②③⑤</w:t>
      </w:r>
    </w:p>
    <w:p w:rsidR="00D62744" w:rsidRPr="00D62744" w:rsidP="006D1337">
      <w:pPr>
        <w:jc w:val="left"/>
        <w:rPr>
          <w:rFonts w:ascii="华文中宋" w:eastAsia="华文中宋" w:hAnsi="华文中宋"/>
          <w:b/>
          <w:sz w:val="30"/>
          <w:szCs w:val="30"/>
        </w:rPr>
      </w:pPr>
      <w:r w:rsidRPr="00D62744">
        <w:rPr>
          <w:rFonts w:ascii="宋体" w:hAnsi="宋体"/>
          <w:b/>
        </w:rPr>
        <w:t>52．</w:t>
      </w:r>
      <w:r w:rsidRPr="00D62744">
        <w:rPr>
          <w:rFonts w:ascii="华文中宋" w:eastAsia="华文中宋" w:hAnsi="华文中宋"/>
          <w:b/>
          <w:sz w:val="30"/>
          <w:szCs w:val="30"/>
        </w:rPr>
        <w:t>结构性流动指的是因生产技术或者社会结构方面的变革引起的社会环境、社会阶层和人口性质与分布的大规模变化，往往不以人的意志为转移。 根据上述定义，下列哪项不属于结构性流动?（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A、随着东部沿海经济的迅速发展，中西部人口大量东移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B、由于国内发生军事政变，某国公民近期大量涌人邻国</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C、不满一线城市生活质量下降，人才纷纷向二、三线城市回流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D、城市化表现为乡村人口向城市的转移以及城市的不断发展、完善</w:t>
      </w:r>
    </w:p>
    <w:p w:rsidR="00D62744" w:rsidRPr="00D62744" w:rsidP="006D1337">
      <w:pPr>
        <w:jc w:val="left"/>
        <w:rPr>
          <w:rFonts w:ascii="华文中宋" w:eastAsia="华文中宋" w:hAnsi="华文中宋"/>
          <w:b/>
          <w:sz w:val="30"/>
          <w:szCs w:val="30"/>
        </w:rPr>
      </w:pPr>
      <w:r w:rsidRPr="00D62744">
        <w:rPr>
          <w:rFonts w:ascii="宋体" w:hAnsi="宋体"/>
          <w:b/>
        </w:rPr>
        <w:t>53．</w:t>
      </w:r>
      <w:r w:rsidRPr="00D62744">
        <w:rPr>
          <w:rFonts w:ascii="华文中宋" w:eastAsia="华文中宋" w:hAnsi="华文中宋"/>
          <w:b/>
          <w:sz w:val="30"/>
          <w:szCs w:val="30"/>
        </w:rPr>
        <w:t>在目前财政拮据的情况下，在本市增加警力的建议不可取。在计算增加警力所需的经费开支时，光考虑到支付新增警员的工资是不够的，同时还要考虑到支付法庭和监狱新雇员的工资，由于警力的增加带来的逮捕、宣判和监管任务的增加，势必需要相关机构同时增员。 以下哪项如果为真，将最有力地削弱上述论证?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A、增加警力所需的费用，将由中央和地方财政共同负担</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B、目前的财政状况，决不至于拮据到连维护社会治安的费用都难以支付的地步</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62744">
        <w:rPr>
          <w:rFonts w:ascii="华文中宋" w:eastAsia="华文中宋" w:hAnsi="华文中宋"/>
          <w:b/>
          <w:sz w:val="30"/>
          <w:szCs w:val="30"/>
        </w:rPr>
        <w:t>C、当警力增加到与市民的数量达到一个恰当的比例时，将会减少犯罪</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D、并非所有侦察都导致逮捕，并非所有逮捕都导致宣判，并非所有宣判都导致监禁</w:t>
      </w:r>
    </w:p>
    <w:p w:rsidR="00D62744" w:rsidRPr="00D62744" w:rsidP="006D1337">
      <w:pPr>
        <w:jc w:val="left"/>
        <w:rPr>
          <w:rFonts w:ascii="华文中宋" w:eastAsia="华文中宋" w:hAnsi="华文中宋"/>
          <w:b/>
          <w:sz w:val="30"/>
          <w:szCs w:val="30"/>
        </w:rPr>
      </w:pPr>
      <w:r w:rsidRPr="00D62744">
        <w:rPr>
          <w:rFonts w:ascii="宋体" w:hAnsi="宋体"/>
          <w:b/>
        </w:rPr>
        <w:t>54．</w:t>
      </w:r>
      <w:r w:rsidRPr="00D62744">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 80%</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 90%</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 60%</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 100%</w:t>
      </w:r>
    </w:p>
    <w:p w:rsidR="00D62744" w:rsidRPr="00D62744" w:rsidP="006D1337">
      <w:pPr>
        <w:jc w:val="left"/>
        <w:rPr>
          <w:rFonts w:ascii="华文中宋" w:eastAsia="华文中宋" w:hAnsi="华文中宋"/>
          <w:b/>
          <w:sz w:val="30"/>
          <w:szCs w:val="30"/>
        </w:rPr>
      </w:pPr>
      <w:r w:rsidRPr="00D62744">
        <w:rPr>
          <w:rFonts w:ascii="宋体" w:hAnsi="宋体"/>
          <w:b/>
        </w:rPr>
        <w:t>55．</w:t>
      </w:r>
      <w:r w:rsidRPr="00D62744">
        <w:rPr>
          <w:rFonts w:ascii="华文中宋" w:eastAsia="华文中宋" w:hAnsi="华文中宋"/>
          <w:b/>
          <w:sz w:val="30"/>
          <w:szCs w:val="30"/>
        </w:rPr>
        <w:t>李教授说，矿泉水比纯净水含有更多的矿物质。所以，经常饮用矿泉水的人会增加患肾结石的危险，因为矿物质会在肾脏里沉淀。 以下哪项最能削弱李教授的论证?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A、有些矿物质也是人体所必须的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B、形成肾结石的只是某些种类的矿物质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C、矿物质在肾脏里沉淀的原因是肾功能出现了问题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D、在平常的饭菜里也含有矿物质</w:t>
      </w:r>
    </w:p>
    <w:p w:rsidR="00D62744" w:rsidRPr="00D62744" w:rsidP="006D1337">
      <w:pPr>
        <w:jc w:val="left"/>
        <w:rPr>
          <w:rFonts w:ascii="华文中宋" w:eastAsia="华文中宋" w:hAnsi="华文中宋"/>
          <w:b/>
          <w:sz w:val="30"/>
          <w:szCs w:val="30"/>
        </w:rPr>
      </w:pPr>
      <w:r w:rsidRPr="00D62744">
        <w:rPr>
          <w:rFonts w:ascii="宋体" w:hAnsi="宋体"/>
          <w:b/>
        </w:rPr>
        <w:t>56．</w:t>
      </w:r>
      <w:r w:rsidRPr="00D62744">
        <w:rPr>
          <w:rFonts w:ascii="华文中宋" w:eastAsia="华文中宋" w:hAnsi="华文中宋"/>
          <w:b/>
          <w:sz w:val="30"/>
          <w:szCs w:val="30"/>
        </w:rPr>
        <w:t>在一次对全市中学假期加课情况的检查后，甲、乙、丙三人有如下结论 甲：有学校存在加课问题 乙：有学校不存在加课问题 丙：一中和二中没有暑期加课情况 如果上述三个结论中只有一个正确，则以下哪项一定为真?（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A、一中和二中都存在暑期加课情况</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B、一中和二中都不存在暑期加课情况</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62744">
        <w:rPr>
          <w:rFonts w:ascii="华文中宋" w:eastAsia="华文中宋" w:hAnsi="华文中宋"/>
          <w:b/>
          <w:sz w:val="30"/>
          <w:szCs w:val="30"/>
        </w:rPr>
        <w:t>C、存在加课情况，但二中不存在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D、一中不存在加课情况，但二中存在</w:t>
      </w:r>
    </w:p>
    <w:p w:rsidR="00D62744" w:rsidRPr="00D62744" w:rsidP="006D1337">
      <w:pPr>
        <w:jc w:val="left"/>
        <w:rPr>
          <w:rFonts w:ascii="华文中宋" w:eastAsia="华文中宋" w:hAnsi="华文中宋"/>
          <w:b/>
          <w:sz w:val="30"/>
          <w:szCs w:val="30"/>
        </w:rPr>
      </w:pPr>
      <w:r w:rsidRPr="00D62744">
        <w:rPr>
          <w:rFonts w:ascii="宋体" w:hAnsi="宋体"/>
          <w:b/>
        </w:rPr>
        <w:t>57．</w:t>
      </w:r>
      <w:r w:rsidRPr="00D62744">
        <w:rPr>
          <w:rFonts w:ascii="华文中宋" w:eastAsia="华文中宋" w:hAnsi="华文中宋"/>
          <w:b/>
          <w:sz w:val="30"/>
          <w:szCs w:val="30"/>
        </w:rPr>
        <w:t xml:space="preserve">无论是工业用水还是民用水，现行的水费价格一直偏低。某区推出一项举措，对超出月额定数的用水量，无论是工业用水还是民用水，一律按上调高价收费。这一举措将对该区的节约用水产生重大的促进作用。 上述举措要达到预期的目的，以下哪项必须是真的?（　　） (1)有相当数量的浪费用水是因为水价格偏低而造成的 (2)有相当数量的用户是因为水价格偏低而浪费用水的 (3)超额用水价格的上调幅度一般足以对浪费用水的用户产生经济压力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A、(1)、(2)和(3)</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B、仅(1)和(2)</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C、仅(1)和(3)</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D、仅(2)和(3)</w:t>
      </w:r>
    </w:p>
    <w:p w:rsidR="00D62744" w:rsidRPr="00D62744" w:rsidP="006D1337">
      <w:pPr>
        <w:jc w:val="left"/>
        <w:rPr>
          <w:rFonts w:ascii="华文中宋" w:eastAsia="华文中宋" w:hAnsi="华文中宋"/>
          <w:b/>
          <w:sz w:val="30"/>
          <w:szCs w:val="30"/>
        </w:rPr>
      </w:pPr>
      <w:r w:rsidRPr="00D62744">
        <w:rPr>
          <w:rFonts w:ascii="宋体" w:hAnsi="宋体"/>
          <w:b/>
        </w:rPr>
        <w:t>58．</w:t>
      </w:r>
      <w:r w:rsidRPr="00D62744">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A、统计孩子平均智商的样本数量不够多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B、不难发现，一些天才儿童的父母均是本地人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C、不难发现，一些低智商儿童的父母的出生地间隔较远</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D、能够异地通婚者通常智商比较高，他们自身的高智商促成了异地通婚</w:t>
      </w:r>
    </w:p>
    <w:p w:rsidR="00D62744" w:rsidRPr="00D62744" w:rsidP="006D1337">
      <w:pPr>
        <w:jc w:val="left"/>
        <w:rPr>
          <w:rFonts w:ascii="华文中宋" w:eastAsia="华文中宋" w:hAnsi="华文中宋"/>
          <w:b/>
          <w:sz w:val="30"/>
          <w:szCs w:val="30"/>
        </w:rPr>
      </w:pPr>
      <w:r w:rsidRPr="00D62744">
        <w:rPr>
          <w:rFonts w:ascii="宋体" w:hAnsi="宋体"/>
          <w:b/>
        </w:rPr>
        <w:t>59．</w:t>
      </w:r>
      <w:r w:rsidRPr="00D62744">
        <w:rPr>
          <w:rFonts w:ascii="华文中宋" w:eastAsia="华文中宋" w:hAnsi="华文中宋"/>
          <w:b/>
          <w:sz w:val="30"/>
          <w:szCs w:val="30"/>
        </w:rPr>
        <w:t xml:space="preserve">合理营养，是指为了维持正常人的生理功能和从事劳动，满足机体所需要的各种能量，每人每天必须从一定数量的食物中摄取的各种营养素数量。 下列不是合理营养目的的一项是（　　）。 </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62744">
        <w:rPr>
          <w:rFonts w:ascii="华文中宋" w:eastAsia="华文中宋" w:hAnsi="华文中宋"/>
          <w:b/>
          <w:sz w:val="30"/>
          <w:szCs w:val="30"/>
        </w:rPr>
        <w:t>A、满足人的机体所需要的各种能量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B、维持人的生理功能</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C、为了北京市的天空污染物更少</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D、为了给劳动者补充能量以便继续劳动</w:t>
      </w:r>
    </w:p>
    <w:p w:rsidR="00D62744" w:rsidRPr="00D62744" w:rsidP="006D1337">
      <w:pPr>
        <w:jc w:val="left"/>
        <w:rPr>
          <w:rFonts w:ascii="华文中宋" w:eastAsia="华文中宋" w:hAnsi="华文中宋"/>
          <w:b/>
          <w:sz w:val="30"/>
          <w:szCs w:val="30"/>
        </w:rPr>
      </w:pPr>
      <w:r w:rsidRPr="00D62744">
        <w:rPr>
          <w:rFonts w:ascii="宋体" w:hAnsi="宋体"/>
          <w:b/>
        </w:rPr>
        <w:t>60．</w:t>
      </w:r>
      <w:r w:rsidRPr="00D62744">
        <w:rPr>
          <w:rFonts w:ascii="华文中宋" w:eastAsia="华文中宋" w:hAnsi="华文中宋"/>
          <w:b/>
          <w:sz w:val="30"/>
          <w:szCs w:val="30"/>
        </w:rPr>
        <w:t>营销近视症是指不适当地把主要精力放在产品上或技术上，而不是放在市场需要上，结果导致企业丧失市场，失去竞争力。 根据上述定义，下列最符合营销近视症的一项是（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A、物美价廉</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B、以质取胜</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C、一分钱一分货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D、酒香不怕巷子深</w:t>
      </w:r>
    </w:p>
    <w:p w:rsidR="00D62744" w:rsidRPr="00D62744" w:rsidP="006D1337">
      <w:pPr>
        <w:jc w:val="left"/>
        <w:rPr>
          <w:rFonts w:ascii="华文中宋" w:eastAsia="华文中宋" w:hAnsi="华文中宋"/>
          <w:b/>
          <w:sz w:val="30"/>
          <w:szCs w:val="30"/>
        </w:rPr>
      </w:pPr>
      <w:r w:rsidRPr="00D62744">
        <w:rPr>
          <w:rFonts w:ascii="宋体" w:hAnsi="宋体"/>
          <w:b/>
        </w:rPr>
        <w:t>61．</w:t>
      </w:r>
      <w:r w:rsidRPr="00D62744">
        <w:rPr>
          <w:rFonts w:ascii="华文中宋" w:eastAsia="华文中宋" w:hAnsi="华文中宋"/>
          <w:b/>
          <w:sz w:val="30"/>
          <w:szCs w:val="30"/>
        </w:rPr>
        <w:t>把下面的六个图形分为两类，使每一类图形都有各自的共同特征或规律纷类正确的一项是：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A、①②③，④⑤⑥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B、①③④，②⑤⑥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C、①④⑥，②③⑤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D、①③⑥，②④⑤</w:t>
      </w:r>
    </w:p>
    <w:p w:rsidR="00D62744" w:rsidRPr="00D62744" w:rsidP="006D1337">
      <w:pPr>
        <w:jc w:val="left"/>
        <w:rPr>
          <w:rFonts w:ascii="华文中宋" w:eastAsia="华文中宋" w:hAnsi="华文中宋"/>
          <w:b/>
          <w:sz w:val="30"/>
          <w:szCs w:val="30"/>
        </w:rPr>
      </w:pPr>
      <w:r w:rsidRPr="00D62744">
        <w:rPr>
          <w:rFonts w:ascii="宋体" w:hAnsi="宋体"/>
          <w:b/>
        </w:rPr>
        <w:t>62．</w:t>
      </w:r>
      <w:r w:rsidRPr="00D62744">
        <w:rPr>
          <w:rFonts w:ascii="华文中宋" w:eastAsia="华文中宋" w:hAnsi="华文中宋"/>
          <w:b/>
          <w:sz w:val="30"/>
          <w:szCs w:val="30"/>
        </w:rPr>
        <w:t>充气：爆裂（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A、曝光：隐藏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B、拉扯：撕裂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C、打碎：粉碎</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D、火：焚烧</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62744">
        <w:rPr>
          <w:rFonts w:ascii="宋体" w:hAnsi="宋体"/>
          <w:b/>
        </w:rPr>
        <w:t>63．</w:t>
      </w:r>
      <w:r w:rsidRPr="00D62744">
        <w:rPr>
          <w:rFonts w:ascii="华文中宋" w:eastAsia="华文中宋" w:hAnsi="华文中宋"/>
          <w:b/>
          <w:sz w:val="30"/>
          <w:szCs w:val="30"/>
        </w:rPr>
        <w:t xml:space="preserve">世界的和平发展有利于世界经济一体化，只有世界经济一体化并且建立了全球认可的新规范，才能有人类的民主。 从这段文字可以推出（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A、没有人类的民主就没有世界经济一体化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B、如果没有全球认可的新规范就没有人类的民主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C、没有人类民主就没有世界的和平发展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D、没有世界经济的一体化就没有全球认可的新规范</w:t>
      </w:r>
    </w:p>
    <w:p w:rsidR="00D62744" w:rsidRPr="00D62744" w:rsidP="006D1337">
      <w:pPr>
        <w:jc w:val="left"/>
        <w:rPr>
          <w:rFonts w:ascii="华文中宋" w:eastAsia="华文中宋" w:hAnsi="华文中宋"/>
          <w:b/>
          <w:sz w:val="30"/>
          <w:szCs w:val="30"/>
        </w:rPr>
      </w:pPr>
      <w:r w:rsidRPr="00D62744">
        <w:rPr>
          <w:rFonts w:ascii="宋体" w:hAnsi="宋体"/>
          <w:b/>
        </w:rPr>
        <w:t>64．</w:t>
      </w:r>
      <w:r w:rsidRPr="00D62744">
        <w:rPr>
          <w:rFonts w:ascii="华文中宋" w:eastAsia="华文中宋" w:hAnsi="华文中宋"/>
          <w:b/>
          <w:sz w:val="30"/>
          <w:szCs w:val="30"/>
        </w:rPr>
        <w:t xml:space="preserve">愤怒：恼怒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A、开心：高兴</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B、可爱：无知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C、详细：诉说</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D、天真：善良</w:t>
      </w:r>
    </w:p>
    <w:p w:rsidR="00D62744" w:rsidRPr="00D62744" w:rsidP="006D1337">
      <w:pPr>
        <w:jc w:val="left"/>
        <w:rPr>
          <w:rFonts w:ascii="华文中宋" w:eastAsia="华文中宋" w:hAnsi="华文中宋"/>
          <w:b/>
          <w:sz w:val="30"/>
          <w:szCs w:val="30"/>
        </w:rPr>
      </w:pPr>
      <w:r w:rsidRPr="00D62744">
        <w:rPr>
          <w:rFonts w:ascii="宋体" w:hAnsi="宋体"/>
          <w:b/>
        </w:rPr>
        <w:t>65．</w:t>
      </w:r>
      <w:r w:rsidRPr="00D62744">
        <w:rPr>
          <w:rFonts w:ascii="华文中宋" w:eastAsia="华文中宋" w:hAnsi="华文中宋"/>
          <w:b/>
          <w:sz w:val="30"/>
          <w:szCs w:val="30"/>
        </w:rPr>
        <w:t>不少地方的主要矛盾，越来越表现为__________的代表性__________于人民日益增长的__________意识。填入划横线部分最恰当的一项是（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A、权利　拖后　权利</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B、权力　滞后　权利</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C、权力　滞后　权力</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D、权利　拖后　权力</w:t>
      </w:r>
    </w:p>
    <w:p w:rsidR="00D62744" w:rsidRPr="00D62744" w:rsidP="006D1337">
      <w:pPr>
        <w:jc w:val="left"/>
        <w:rPr>
          <w:rFonts w:ascii="华文中宋" w:eastAsia="华文中宋" w:hAnsi="华文中宋"/>
          <w:b/>
          <w:sz w:val="30"/>
          <w:szCs w:val="30"/>
        </w:rPr>
      </w:pPr>
      <w:r w:rsidRPr="00D62744">
        <w:rPr>
          <w:rFonts w:ascii="宋体" w:hAnsi="宋体"/>
          <w:b/>
        </w:rPr>
        <w:t>66．</w:t>
      </w:r>
      <w:r w:rsidRPr="00D62744">
        <w:rPr>
          <w:rFonts w:ascii="华文中宋" w:eastAsia="华文中宋" w:hAnsi="华文中宋"/>
          <w:b/>
          <w:sz w:val="30"/>
          <w:szCs w:val="30"/>
        </w:rPr>
        <w:t>义举：念念不忘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A、恶行：破口大骂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B、过错：口诛笔伐</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C、行为：议论纷纷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D、诺言：深信不疑</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62744">
        <w:rPr>
          <w:rFonts w:ascii="宋体" w:hAnsi="宋体"/>
          <w:b/>
        </w:rPr>
        <w:t>67．</w:t>
      </w:r>
      <w:r w:rsidRPr="00D62744">
        <w:rPr>
          <w:rFonts w:ascii="华文中宋" w:eastAsia="华文中宋" w:hAnsi="华文中宋"/>
          <w:b/>
          <w:sz w:val="30"/>
          <w:szCs w:val="30"/>
        </w:rPr>
        <w:t>某个体户严重违反了经营条例，执法人员向他宣布：“要么罚款，要么停业，二者必居其一。”他说：“我不同意。” 如果他坚持自己意见的话，以下哪项断定是他在逻辑上必须同意的?（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A、罚款但不停业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B、停业但不罚款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C、既罚款又停业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D、如果既不罚款又不停业办不到的话，就必须接受既罚款又停业</w:t>
      </w:r>
    </w:p>
    <w:p w:rsidR="00D62744" w:rsidRPr="00D62744" w:rsidP="006D1337">
      <w:pPr>
        <w:jc w:val="left"/>
        <w:rPr>
          <w:rFonts w:ascii="华文中宋" w:eastAsia="华文中宋" w:hAnsi="华文中宋"/>
          <w:b/>
          <w:sz w:val="30"/>
          <w:szCs w:val="30"/>
        </w:rPr>
      </w:pPr>
      <w:r w:rsidRPr="00D62744">
        <w:rPr>
          <w:rFonts w:ascii="宋体" w:hAnsi="宋体"/>
          <w:b/>
        </w:rPr>
        <w:t>68．</w:t>
      </w:r>
      <w:r w:rsidRPr="00D62744">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A、大势所趋</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B、当务之急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C、未雨绸缪</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D、万全之策</w:t>
      </w:r>
    </w:p>
    <w:p w:rsidR="00D62744" w:rsidRPr="00D62744" w:rsidP="006D1337">
      <w:pPr>
        <w:jc w:val="left"/>
        <w:rPr>
          <w:rFonts w:ascii="华文中宋" w:eastAsia="华文中宋" w:hAnsi="华文中宋"/>
          <w:b/>
          <w:sz w:val="30"/>
          <w:szCs w:val="30"/>
        </w:rPr>
      </w:pPr>
      <w:r w:rsidRPr="00D62744">
        <w:rPr>
          <w:rFonts w:ascii="宋体" w:hAnsi="宋体"/>
          <w:b/>
        </w:rPr>
        <w:t>69．</w:t>
      </w:r>
      <w:r w:rsidRPr="00D62744">
        <w:rPr>
          <w:rFonts w:ascii="华文中宋" w:eastAsia="华文中宋" w:hAnsi="华文中宋"/>
          <w:b/>
          <w:sz w:val="30"/>
          <w:szCs w:val="30"/>
        </w:rPr>
        <w:t xml:space="preserve">皮影戏在我国流传地域广阔，在长期的_______过程中，其音乐唱腔的风格与韵律都_______了各自地方戏曲、曲艺、民间小调的精华，从而形成了众多_______的流派。  依次填入划横线部分最恰当的一项是（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A、演变　融汇　标新立异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B、演化　吸收　异彩纷呈</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C、传承　借鉴　家喻户晓</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D、积淀　汲取　风格迥异</w:t>
      </w:r>
    </w:p>
    <w:p w:rsidR="00D62744" w:rsidRPr="00D62744" w:rsidP="006D1337">
      <w:pPr>
        <w:jc w:val="left"/>
        <w:rPr>
          <w:rFonts w:ascii="华文中宋" w:eastAsia="华文中宋" w:hAnsi="华文中宋"/>
          <w:b/>
          <w:sz w:val="30"/>
          <w:szCs w:val="30"/>
        </w:rPr>
      </w:pPr>
      <w:r w:rsidRPr="00D62744">
        <w:rPr>
          <w:rFonts w:ascii="宋体" w:hAnsi="宋体"/>
          <w:b/>
        </w:rPr>
        <w:t>70．</w:t>
      </w:r>
      <w:r w:rsidRPr="00D62744">
        <w:rPr>
          <w:rFonts w:ascii="华文中宋" w:eastAsia="华文中宋" w:hAnsi="华文中宋"/>
          <w:b/>
          <w:sz w:val="30"/>
          <w:szCs w:val="30"/>
        </w:rPr>
        <w:t xml:space="preserve">水滴石穿：坚持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A、积劳成疾：劳累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B、才高识远：才能</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C、厚积薄发：积累</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62744">
        <w:rPr>
          <w:rFonts w:ascii="华文中宋" w:eastAsia="华文中宋" w:hAnsi="华文中宋"/>
          <w:b/>
          <w:sz w:val="30"/>
          <w:szCs w:val="30"/>
        </w:rPr>
        <w:t>D、否极泰来：运气</w:t>
      </w:r>
    </w:p>
    <w:p w:rsidR="00D62744" w:rsidRPr="00D62744" w:rsidP="006D1337">
      <w:pPr>
        <w:jc w:val="left"/>
        <w:rPr>
          <w:rFonts w:ascii="华文中宋" w:eastAsia="华文中宋" w:hAnsi="华文中宋"/>
          <w:b/>
          <w:sz w:val="30"/>
          <w:szCs w:val="30"/>
        </w:rPr>
      </w:pPr>
      <w:r w:rsidRPr="00D62744">
        <w:rPr>
          <w:rFonts w:ascii="宋体" w:hAnsi="宋体"/>
          <w:b/>
        </w:rPr>
        <w:t>71．</w:t>
      </w:r>
      <w:r w:rsidRPr="00D62744">
        <w:rPr>
          <w:rFonts w:ascii="华文中宋" w:eastAsia="华文中宋" w:hAnsi="华文中宋"/>
          <w:b/>
          <w:sz w:val="30"/>
          <w:szCs w:val="30"/>
        </w:rPr>
        <w:t>记者：采访（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A、农药：杀虫</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B、教师：授课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C、人：劳动</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D、奴隶：做工</w:t>
      </w:r>
    </w:p>
    <w:p w:rsidR="00D62744" w:rsidRPr="00D62744" w:rsidP="006D1337">
      <w:pPr>
        <w:jc w:val="left"/>
        <w:rPr>
          <w:rFonts w:ascii="华文中宋" w:eastAsia="华文中宋" w:hAnsi="华文中宋"/>
          <w:b/>
          <w:sz w:val="30"/>
          <w:szCs w:val="30"/>
        </w:rPr>
      </w:pPr>
      <w:r w:rsidRPr="00D62744">
        <w:rPr>
          <w:rFonts w:ascii="宋体" w:hAnsi="宋体"/>
          <w:b/>
        </w:rPr>
        <w:t>72．</w:t>
      </w:r>
      <w:r w:rsidRPr="00D62744">
        <w:rPr>
          <w:rFonts w:ascii="华文中宋" w:eastAsia="华文中宋" w:hAnsi="华文中宋"/>
          <w:b/>
          <w:sz w:val="30"/>
          <w:szCs w:val="30"/>
        </w:rPr>
        <w:t>人的欲望是无穷的，不受限制的欲望无疑是贪婪的同义语。相对于人的无限的欲望而言，科学技术与生产力的任何进步都不过是__________。一种文明如果把掠夺和征服自然(以便使人的无穷欲望得到满足)视为自己的价值__________，那么，环境污染与生态危机的出现就是必不可免的。因此，环境危机是不能通过的技术手段来解决。 依次填入划横线部分最恰当的一项是（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A、无济于事　原则　复杂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B、螳臂当车　根本　简单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C、杯水车薪　圭臬　单纯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D、沧海一粟　底线　单一</w:t>
      </w:r>
    </w:p>
    <w:p w:rsidR="00D62744" w:rsidRPr="00D62744" w:rsidP="006D1337">
      <w:pPr>
        <w:jc w:val="left"/>
        <w:rPr>
          <w:rFonts w:ascii="华文中宋" w:eastAsia="华文中宋" w:hAnsi="华文中宋"/>
          <w:b/>
          <w:sz w:val="30"/>
          <w:szCs w:val="30"/>
        </w:rPr>
      </w:pPr>
      <w:r w:rsidRPr="00D62744">
        <w:rPr>
          <w:rFonts w:ascii="宋体" w:hAnsi="宋体"/>
          <w:b/>
        </w:rPr>
        <w:t>73．</w:t>
      </w:r>
      <w:r w:rsidRPr="00D62744">
        <w:rPr>
          <w:rFonts w:ascii="华文中宋" w:eastAsia="华文中宋" w:hAnsi="华文中宋"/>
          <w:b/>
          <w:sz w:val="30"/>
          <w:szCs w:val="30"/>
        </w:rPr>
        <w:t>某公司举行假面舞会。张先生与张女士头戴不同颜色的面具相遇。“我是一位先生。”戴红色面具的那位说。“我是一位女士。”戴黄色面具的那位说。说完后，两人都笑了。因为他们两人中至少有一个人在说谎。据此。可以推断出下列哪项判断为真?</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A、张先生说真话，他戴红色面具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B、张先生说假话，他戴黄色面具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C、张女士说真话，她戴红色面具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D、张女士说假话，她戴黄色面具</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62744">
        <w:rPr>
          <w:rFonts w:ascii="宋体" w:hAnsi="宋体"/>
          <w:b/>
        </w:rPr>
        <w:t>74．</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最近南方某保健医院进行为期15周的减肥试验，参加者平均减肥10公斤。男性参加者平均减肥14公斤，女性参加者平均减肥8公斤。医生将男女减肥差异归结为大部分男性参加者减肥前体重比女性参加者重。</w:t>
      </w:r>
      <w:r w:rsidRPr="00D62744">
        <w:rPr>
          <w:rFonts w:ascii="华文中宋" w:eastAsia="华文中宋" w:hAnsi="华文中宋"/>
          <w:b/>
          <w:sz w:val="30"/>
          <w:szCs w:val="30"/>
        </w:rPr>
        <w:t xml:space="preserve"> 从上文可推出以下哪个结论？（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A、女性参加者减肥前体重都比男性参加者轻</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B、所有参加者体重均下降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C、女性参加者比男性参加者多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D、男性参加者比女性参加者多</w:t>
      </w:r>
    </w:p>
    <w:p w:rsidR="00D62744" w:rsidRPr="00D62744" w:rsidP="006D1337">
      <w:pPr>
        <w:jc w:val="left"/>
        <w:rPr>
          <w:rFonts w:ascii="华文中宋" w:eastAsia="华文中宋" w:hAnsi="华文中宋"/>
          <w:b/>
          <w:sz w:val="30"/>
          <w:szCs w:val="30"/>
        </w:rPr>
      </w:pPr>
      <w:r w:rsidRPr="00D62744">
        <w:rPr>
          <w:rFonts w:ascii="宋体" w:hAnsi="宋体"/>
          <w:b/>
        </w:rPr>
        <w:t>75．</w:t>
      </w:r>
      <w:r w:rsidRPr="00D62744">
        <w:rPr>
          <w:rFonts w:ascii="华文中宋" w:eastAsia="华文中宋" w:hAnsi="华文中宋"/>
          <w:b/>
          <w:sz w:val="30"/>
          <w:szCs w:val="30"/>
        </w:rPr>
        <w:t>一个外地品牌为进入本地市场进行广告宣传的调查。结果显示，在用电视广告宣传时，当地每百人有l5人知晓该品牌，而后选用报纸广告，每百人有26人表示对其有印象。据此，为提高该品牌的知晓率，该公司决定将全部广告资金投入报纸广告。 以下如果为真，最能削弱该公司决定的是（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A、电视是当地人获取信息的最主要途径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B、报纸广告容易给观众留下“产品过于廉价”的负面印象</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C、若不采用报纸广告而继续采用电视广告宣传，相同时间后，每百人有45人知晓该品牌</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D、通过电视知晓该品牌的人中，八成有购买意愿，而通过报纸广告知晓者，仅有两成有此意愿</w:t>
      </w:r>
    </w:p>
    <w:p w:rsidR="00D62744" w:rsidRPr="00D62744" w:rsidP="00D62744">
      <w:pPr>
        <w:jc w:val="left"/>
        <w:rPr>
          <w:rFonts w:ascii="宋体" w:hAnsi="宋体"/>
          <w:b/>
        </w:rPr>
      </w:pPr>
      <w:r w:rsidRPr="00D62744">
        <w:rPr>
          <w:rFonts w:ascii="微软雅黑" w:eastAsia="微软雅黑" w:hAnsi="微软雅黑"/>
          <w:b/>
          <w:sz w:val="28"/>
        </w:rPr>
        <w:t>三、言语理解与表达</w:t>
      </w:r>
    </w:p>
    <w:p w:rsidR="00D62744" w:rsidRPr="00D62744" w:rsidP="006D1337">
      <w:pPr>
        <w:jc w:val="left"/>
        <w:rPr>
          <w:rFonts w:ascii="华文中宋" w:eastAsia="华文中宋" w:hAnsi="华文中宋"/>
          <w:b/>
          <w:sz w:val="30"/>
          <w:szCs w:val="30"/>
        </w:rPr>
      </w:pPr>
      <w:r w:rsidRPr="00D62744">
        <w:rPr>
          <w:rFonts w:ascii="宋体" w:hAnsi="宋体"/>
          <w:b/>
        </w:rPr>
        <w:t>76．</w:t>
      </w:r>
      <w:r w:rsidRPr="00D62744">
        <w:rPr>
          <w:rFonts w:ascii="华文中宋" w:eastAsia="华文中宋" w:hAnsi="华文中宋"/>
          <w:b/>
          <w:sz w:val="30"/>
          <w:szCs w:val="30"/>
        </w:rPr>
        <w:t>报告是用于向上级机关汇报工作，__________ 情况，__________ 上级机关询问的陈述性上行公文。 依次填入划横线部分最恰当的一项是（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A、反应 答应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B、反映 答应</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62744">
        <w:rPr>
          <w:rFonts w:ascii="华文中宋" w:eastAsia="华文中宋" w:hAnsi="华文中宋"/>
          <w:b/>
          <w:sz w:val="30"/>
          <w:szCs w:val="30"/>
        </w:rPr>
        <w:t>C、反映 答复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D、反应 答复</w:t>
      </w:r>
    </w:p>
    <w:p w:rsidR="00D62744" w:rsidRPr="00D62744" w:rsidP="006D1337">
      <w:pPr>
        <w:jc w:val="left"/>
        <w:rPr>
          <w:rFonts w:ascii="华文中宋" w:eastAsia="华文中宋" w:hAnsi="华文中宋"/>
          <w:b/>
          <w:sz w:val="30"/>
          <w:szCs w:val="30"/>
        </w:rPr>
      </w:pPr>
      <w:r w:rsidRPr="00D62744">
        <w:rPr>
          <w:rFonts w:ascii="宋体" w:hAnsi="宋体"/>
          <w:b/>
        </w:rPr>
        <w:t>77．</w:t>
      </w:r>
      <w:r w:rsidRPr="00D62744">
        <w:rPr>
          <w:rFonts w:ascii="华文中宋" w:eastAsia="华文中宋" w:hAnsi="华文中宋"/>
          <w:b/>
          <w:sz w:val="30"/>
          <w:szCs w:val="30"/>
        </w:rPr>
        <w:t>根据历史上的真人真事进行文艺创作时，为了使人物表现得更为__________ ，可以对人物进行符合本身和时代背景的“适当”创作，但是大的历史事实、人物命运、主要矛盾、重要事件都必须符合历史，不能对历史人物的“人生层面”进行__________ 和歪曲。 依次填入划横线部分最恰当的一项是（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A、完整 杜撰</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B、真实 虚构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C、形象 改编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D、丰满 臆造</w:t>
      </w:r>
    </w:p>
    <w:p w:rsidR="00D62744" w:rsidRPr="00D62744" w:rsidP="006D1337">
      <w:pPr>
        <w:jc w:val="left"/>
        <w:rPr>
          <w:rFonts w:ascii="华文中宋" w:eastAsia="华文中宋" w:hAnsi="华文中宋"/>
          <w:b/>
          <w:sz w:val="30"/>
          <w:szCs w:val="30"/>
        </w:rPr>
      </w:pPr>
      <w:r w:rsidRPr="00D62744">
        <w:rPr>
          <w:rFonts w:ascii="宋体" w:hAnsi="宋体"/>
          <w:b/>
        </w:rPr>
        <w:t>78．</w:t>
      </w:r>
      <w:r w:rsidRPr="00D62744">
        <w:rPr>
          <w:rFonts w:ascii="华文中宋" w:eastAsia="华文中宋" w:hAnsi="华文中宋"/>
          <w:b/>
          <w:sz w:val="30"/>
          <w:szCs w:val="30"/>
        </w:rPr>
        <w:t xml:space="preserve">中国戏曲在当下，面对着流行艺术的趋同，在发展创新和个性追求中呈现出复杂的特征。这就要求中国戏曲在摆脱了传统束缚之后，能够创造出属于这个时代的精品；需要中国戏曲拥有进入观众生活的活力和力量，即在市场经济条件下，借用流行文化发展的部分模式，将戏曲从业人员及剧团的艺术创造，与时代风尚、观众审美结合起来，逐渐营造出与民众生活息息相关的文化生态，成为当代生活中不可缺少的娱乐品类，以避免流行时尚带来的实时消费和消极影响。  下列各项对文段内容理解正确的是（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A、中国戏曲要随着时代的发展而发展，创造出与流行艺术不同的艺术特色</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B、中国戏曲要脱离传统，贴近群众生活，不断创造大众化的时代精品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C、中国戏曲需转变创作风格，营造出全新的生态文化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D、中国戏曲应顺应时代的发展创造出符合当下观众审美需求的戏曲作品</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62744">
        <w:rPr>
          <w:rFonts w:ascii="宋体" w:hAnsi="宋体"/>
          <w:b/>
        </w:rPr>
        <w:t>79．</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不论是透明的还是彩色的隐形眼镜，透氧性都是重要的指标。角膜表面没有血管，是自己独立呼吸的器官，它通过直接与空气接触来获得氧。如果角膜获得的氧不足，那么角膜上皮细胞的健康就会受到影响，抵抗力也会变弱，如果是长期缺氧，角膜就要“呼救’，了：周边组织向角膜内生长人新生血管，通过血液来给角膜供氧。因此，长期戴隐形眼镜的人，</w:t>
      </w:r>
      <w:r w:rsidRPr="00D62744">
        <w:rPr>
          <w:rFonts w:ascii="华文中宋" w:eastAsia="华文中宋" w:hAnsi="华文中宋"/>
          <w:b/>
          <w:sz w:val="30"/>
          <w:szCs w:val="30"/>
        </w:rPr>
        <w:t xml:space="preserve"> 。</w:t>
      </w:r>
      <w:r w:rsidRPr="00D62744">
        <w:rPr>
          <w:rFonts w:ascii="华文中宋" w:eastAsia="华文中宋" w:hAnsi="华文中宋"/>
          <w:b/>
          <w:sz w:val="30"/>
          <w:szCs w:val="30"/>
        </w:rPr>
        <w:t xml:space="preserve"> 填入画横线部分最恰当的一句是（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A、眼角膜可能会因此缺氧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B、眼珠边缘可能会出现红血丝</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C、眼角膜的抵抗力可能下降</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D、眼角膜细胞的健康就会受影响</w:t>
      </w:r>
    </w:p>
    <w:p w:rsidR="00D62744" w:rsidRPr="00D62744" w:rsidP="006D1337">
      <w:pPr>
        <w:jc w:val="left"/>
        <w:rPr>
          <w:rFonts w:ascii="华文中宋" w:eastAsia="华文中宋" w:hAnsi="华文中宋"/>
          <w:b/>
          <w:sz w:val="30"/>
          <w:szCs w:val="30"/>
        </w:rPr>
      </w:pPr>
      <w:r w:rsidRPr="00D62744">
        <w:rPr>
          <w:rFonts w:ascii="宋体" w:hAnsi="宋体"/>
          <w:b/>
        </w:rPr>
        <w:t>80．</w:t>
      </w:r>
      <w:r w:rsidRPr="00D62744">
        <w:rPr>
          <w:rFonts w:ascii="华文中宋" w:eastAsia="华文中宋" w:hAnsi="华文中宋"/>
          <w:b/>
          <w:sz w:val="30"/>
          <w:szCs w:val="30"/>
        </w:rPr>
        <w:t>近代以来，中国社会内忧外患，正是这种严酷现实的强烈刺激，使知识分子的社会责任感变得特别__________，而只要有这份责任感在心中__________，那先前已经被理智放逐的传统意识，那注重世俗功利和群体价值的精神习惯，就很容易__________。 依次填入划横线部分最恰当的一项是（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A、顽固　动荡　安土重迁</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B、执拗　激荡　卷土重来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C、敏感激荡东山再起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D、执拗动荡卷土重来</w:t>
      </w:r>
    </w:p>
    <w:p w:rsidR="00D62744" w:rsidRPr="00D62744" w:rsidP="006D1337">
      <w:pPr>
        <w:jc w:val="left"/>
        <w:rPr>
          <w:rFonts w:ascii="华文中宋" w:eastAsia="华文中宋" w:hAnsi="华文中宋"/>
          <w:b/>
          <w:sz w:val="30"/>
          <w:szCs w:val="30"/>
        </w:rPr>
      </w:pPr>
      <w:r w:rsidRPr="00D62744">
        <w:rPr>
          <w:rFonts w:ascii="宋体" w:hAnsi="宋体"/>
          <w:b/>
        </w:rPr>
        <w:t>81．</w:t>
      </w:r>
      <w:r w:rsidRPr="00D62744">
        <w:rPr>
          <w:rFonts w:ascii="华文中宋" w:eastAsia="华文中宋" w:hAnsi="华文中宋"/>
          <w:b/>
          <w:sz w:val="30"/>
          <w:szCs w:val="30"/>
        </w:rPr>
        <w:t>借助现代化科学手段，信息一秒钟可以到达月球，可以绕地球七圈半，等发现了错误再纠正，收到信息者可能已经关闭了收音机。未来社会的信息过剩，一如生产过剩带来经济危机一样，很可能是人类进步所付出的必然代价；信息过剩和信息的快速传播将导致信息的贬值。文段主要强调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A、信息借助现代化科学手段飞速发展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B、在调整多向的信息时代，对信息及时准确地传播和判断的重要性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C、充分肯定了“信息高速公路”给人类带来的好处，但要注意纠错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D、信息的快速传播将给人类带来许多便利</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62744">
        <w:rPr>
          <w:rFonts w:ascii="宋体" w:hAnsi="宋体"/>
          <w:b/>
        </w:rPr>
        <w:t>82．</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人类的未知领域并非—个闭合的圆圈，而可能是在许多维度上呈开放型的无限空间。人类知识的积累，实际上是在这个无限空间里不断向更广阔更深邃处延伸的过程。无论对人类全体还是对每个个体而言，知识的增长都意味着所知更多、面临的未知领域更大。</w:t>
      </w:r>
      <w:r w:rsidRPr="00D62744">
        <w:rPr>
          <w:rFonts w:ascii="华文中宋" w:eastAsia="华文中宋" w:hAnsi="华文中宋"/>
          <w:b/>
          <w:sz w:val="30"/>
          <w:szCs w:val="30"/>
        </w:rPr>
        <w:t xml:space="preserve"> 这段话主要想说明的是（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A、人类永远面临知识贫乏的困境</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B、人类应该努力丰富知识宝库</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C、人类永远面对探索未知的挑战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D、人类应该更加敬畏求知领域</w:t>
      </w:r>
    </w:p>
    <w:p w:rsidR="00D62744" w:rsidRPr="00D62744" w:rsidP="006D1337">
      <w:pPr>
        <w:jc w:val="left"/>
        <w:rPr>
          <w:rFonts w:ascii="华文中宋" w:eastAsia="华文中宋" w:hAnsi="华文中宋"/>
          <w:b/>
          <w:sz w:val="30"/>
          <w:szCs w:val="30"/>
        </w:rPr>
      </w:pPr>
      <w:r w:rsidRPr="00D62744">
        <w:rPr>
          <w:rFonts w:ascii="宋体" w:hAnsi="宋体"/>
          <w:b/>
        </w:rPr>
        <w:t>83．</w:t>
      </w:r>
      <w:r w:rsidRPr="00D62744">
        <w:rPr>
          <w:rFonts w:ascii="华文中宋" w:eastAsia="华文中宋" w:hAnsi="华文中宋"/>
          <w:b/>
          <w:sz w:val="30"/>
          <w:szCs w:val="30"/>
        </w:rPr>
        <w:t xml:space="preserve">胡蜂在本能的作用下________地营造自己的生活、生育中心，它的巢是一个________的纸房子。蔡伦如果在改进造纸术之前目睹过胡蜂的建筑过程而受到启发，无疑便是世界上最早的仿生学家了。 依次填入划横线部分最恰当的一项是（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A、独具匠心　名不虚传</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B、自然而然　货真价实</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C、兢兢业业　巧夺天工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D、无师自通　名副其实</w:t>
      </w:r>
    </w:p>
    <w:p w:rsidR="00D62744" w:rsidRPr="00D62744" w:rsidP="006D1337">
      <w:pPr>
        <w:pStyle w:val="PlainText"/>
        <w:rPr>
          <w:rFonts w:ascii="MS Gothic" w:eastAsia="MS Gothic" w:hAnsi="MS Gothic" w:cs="MS Gothic" w:hint="eastAsia"/>
          <w:b/>
          <w:lang w:eastAsia="ja-JP"/>
        </w:rPr>
        <w:sectPr w:rsidSect="008F55F2">
          <w:type w:val="nextPage"/>
          <w:pgSz w:w="11907" w:h="16839" w:code="9"/>
          <w:pgMar w:top="1134" w:right="567" w:bottom="1134" w:left="567" w:header="0" w:footer="0" w:gutter="0"/>
          <w:pgNumType w:start="25"/>
          <w:cols w:sep="1" w:space="425"/>
          <w:titlePg w:val="0"/>
          <w:docGrid w:type="lines" w:linePitch="312"/>
        </w:sectPr>
      </w:pPr>
      <w:r w:rsidRPr="00D62744">
        <w:rPr>
          <w:rFonts w:hAnsi="宋体"/>
          <w:b/>
        </w:rPr>
        <w:t>84．</w:t>
      </w:r>
    </w:p>
    <w:p w:rsidR="00D62744" w:rsidRPr="00D62744" w:rsidP="006D1337">
      <w:pPr>
        <w:pStyle w:val="PlainText"/>
        <w:rPr>
          <w:rFonts w:ascii="MS Gothic" w:eastAsia="MS Gothic" w:hAnsi="MS Gothic" w:cs="MS Gothic" w:hint="eastAsia"/>
          <w:b/>
          <w:lang w:eastAsia="ja-JP"/>
        </w:rPr>
      </w:pPr>
      <w:r w:rsidRPr="00D62744">
        <w:rPr>
          <w:rFonts w:ascii="MS Gothic" w:eastAsia="MS Gothic" w:hAnsi="MS Gothic" w:cs="MS Gothic" w:hint="eastAsia"/>
          <w:b/>
          <w:lang w:eastAsia="ja-JP"/>
        </w:rPr>
        <w:separator/>
        <w:t>001</w:t>
        <w:separator/>
        <w:t>001ﾆ%'</w:t>
        <w:tab/>
        <w:t>p</w:t>
        <w:br w:type="column"/>
        <w:t>・・</w:t>
        <w:footnoteRef/>
        <w:annotationRef/>
        <w:t/>
        <w:annotationRef/>
        <w:t/>
        <w:separator/>
        <w:continuationSeparator/>
        <w:footnoteRef/>
        <w:annotationRef/>
        <w:t/>
        <w:continuationSeparator/>
      </w:r>
      <w:r w:rsidRPr="00D62744">
        <w:rPr>
          <w:rFonts w:ascii="MS Gothic" w:eastAsia="MS Gothic" w:hAnsi="MS Gothic" w:cs="MS Gothic" w:hint="eastAsia"/>
          <w:b/>
          <w:lang w:eastAsia="ja-JP"/>
        </w:rPr>
        <w:t/>
        <w:continuationSeparator/>
      </w:r>
      <w:r w:rsidRPr="00D62744">
        <w:rPr>
          <w:rFonts w:ascii="MS Gothic" w:eastAsia="MS Gothic" w:hAnsi="MS Gothic" w:cs="MS Gothic" w:hint="eastAsia"/>
          <w:b/>
          <w:lang w:eastAsia="ja-JP"/>
        </w:rPr>
        <w:t/>
        <w:tab/>
        <w:continuationSeparator/>
        <w:tab/>
        <w:continuationSeparator/>
        <w:continuationSeparator/>
      </w:r>
      <w:r w:rsidRPr="00D62744">
        <w:rPr>
          <w:rFonts w:ascii="MS Gothic" w:eastAsia="MS Gothic" w:hAnsi="MS Gothic" w:cs="MS Gothic" w:hint="eastAsia"/>
          <w:b/>
          <w:lang w:eastAsia="ja-JP"/>
        </w:rPr>
        <w:t>!・docx</w:t>
        <w:continuationSeparator/>
        <w:t>d</w:t>
      </w:r>
    </w:p>
    <w:p w:rsidR="00D62744" w:rsidRPr="00D62744" w:rsidP="006D1337">
      <w:pPr>
        <w:jc w:val="left"/>
        <w:rPr>
          <w:rFonts w:ascii="华文中宋" w:eastAsia="华文中宋" w:hAnsi="华文中宋"/>
          <w:b/>
          <w:sz w:val="30"/>
          <w:szCs w:val="30"/>
        </w:rPr>
      </w:pPr>
      <w:r w:rsidRPr="00D62744">
        <w:rPr>
          <w:rFonts w:ascii="宋体" w:hAnsi="宋体"/>
          <w:b/>
        </w:rPr>
        <w:t>85．</w:t>
      </w:r>
      <w:r w:rsidRPr="00D62744">
        <w:rPr>
          <w:rFonts w:ascii="华文中宋" w:eastAsia="华文中宋" w:hAnsi="华文中宋"/>
          <w:b/>
          <w:sz w:val="30"/>
          <w:szCs w:val="30"/>
        </w:rPr>
        <w:t>下列运用成语“巧夺天工”正确的一项是：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A、壶口瀑布形成了茫茫的冰道，奇形怪状的冰柱错落有致，浑然天成，好像巧夺天工的冰雕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B、三峡各具特色，山有行姿，水呈百态，奇俊秀丽，巧夺天工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C、翘首西望，海面托着的就是披着银发的苍山。苍山如屏，洱海如镜，真是巧夺天工</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D、贵州境内不仅分布着大量巧夺天工的自然景观，而且保存着多姿多彩的民族文化</w:t>
      </w:r>
    </w:p>
    <w:p w:rsidR="00D62744" w:rsidRPr="00D62744" w:rsidP="006D1337">
      <w:pPr>
        <w:jc w:val="left"/>
        <w:rPr>
          <w:rFonts w:ascii="华文中宋" w:eastAsia="华文中宋" w:hAnsi="华文中宋"/>
          <w:b/>
          <w:sz w:val="30"/>
          <w:szCs w:val="30"/>
        </w:rPr>
      </w:pPr>
      <w:r w:rsidRPr="00D62744">
        <w:rPr>
          <w:rFonts w:ascii="宋体" w:hAnsi="宋体"/>
          <w:b/>
        </w:rPr>
        <w:t>86．</w:t>
      </w:r>
      <w:r w:rsidRPr="00D62744">
        <w:rPr>
          <w:rFonts w:ascii="华文中宋" w:eastAsia="华文中宋" w:hAnsi="华文中宋"/>
          <w:b/>
          <w:sz w:val="30"/>
          <w:szCs w:val="30"/>
        </w:rPr>
        <w:t>下列有关核能表述正确的是（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A、氢弹爆炸发生轻核聚变，其威力比原子弹小</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B、核电站使用的燃料一般是铀等放射性重金属</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C、自然界只有在人为条件下才会发生热核反应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D、核电站的能量转换过程是直接从核能到电能</w:t>
      </w:r>
    </w:p>
    <w:p w:rsidR="00D62744" w:rsidRPr="00D62744" w:rsidP="006D1337">
      <w:pPr>
        <w:jc w:val="left"/>
        <w:rPr>
          <w:rFonts w:ascii="华文中宋" w:eastAsia="华文中宋" w:hAnsi="华文中宋"/>
          <w:b/>
          <w:sz w:val="30"/>
          <w:szCs w:val="30"/>
        </w:rPr>
      </w:pPr>
      <w:r w:rsidRPr="00D62744">
        <w:rPr>
          <w:rFonts w:ascii="宋体" w:hAnsi="宋体"/>
          <w:b/>
        </w:rPr>
        <w:t>87．</w:t>
      </w:r>
      <w:r w:rsidRPr="00D62744">
        <w:rPr>
          <w:rFonts w:ascii="华文中宋" w:eastAsia="华文中宋" w:hAnsi="华文中宋"/>
          <w:b/>
          <w:sz w:val="30"/>
          <w:szCs w:val="30"/>
        </w:rPr>
        <w:t>下列各句中，加点的成语使用恰当的一项是（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A、对于这座神秘的古代墓葬，专家们希望能从漫无边际的史料中找到一些关于它的蛛丝马迹。</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B、从长辈们的闲言碎语中，他了解到父亲乔明志曾经是一位屡立奇功、威名赫赫的抗日英雄。</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C、在44年的记者生涯中，他创作了一批优秀的新闻作品，在中国新闻史上留下了浓墨重彩的一笔。</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D、市场调查发现，国内一些商家销售的红木家具质量良莠不齐，有关部门提醒消费者选购时要谨慎。</w:t>
      </w:r>
    </w:p>
    <w:p w:rsidR="00D62744" w:rsidRPr="00D62744" w:rsidP="006D1337">
      <w:pPr>
        <w:jc w:val="left"/>
        <w:rPr>
          <w:rFonts w:ascii="华文中宋" w:eastAsia="华文中宋" w:hAnsi="华文中宋"/>
          <w:b/>
          <w:sz w:val="30"/>
          <w:szCs w:val="30"/>
        </w:rPr>
      </w:pPr>
      <w:r w:rsidRPr="00D62744">
        <w:rPr>
          <w:rFonts w:ascii="宋体" w:hAnsi="宋体"/>
          <w:b/>
        </w:rPr>
        <w:t>88．</w:t>
      </w:r>
      <w:r w:rsidRPr="00D62744">
        <w:rPr>
          <w:rFonts w:ascii="华文中宋" w:eastAsia="华文中宋" w:hAnsi="华文中宋"/>
          <w:b/>
          <w:sz w:val="30"/>
          <w:szCs w:val="30"/>
        </w:rPr>
        <w:t xml:space="preserve">语言文字本来只是一种工具，日常生活中少不了它，学习以及交流各科知识也少不了它。这样一个简单的事实，为什么很多教语文的人和学语文的人会认识不清呢?是因为有传统的看法作梗。作为一篇文章的引言，接下来最可能谈论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A、人们对语言文字的传统的看法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B、语言文字的重要性</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C、教语文的和学语文的人的认识误区</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D、语言文字的工具性</w:t>
      </w:r>
    </w:p>
    <w:p w:rsidR="00D62744" w:rsidRPr="00D62744" w:rsidP="006D1337">
      <w:pPr>
        <w:jc w:val="left"/>
        <w:rPr>
          <w:rFonts w:ascii="华文中宋" w:eastAsia="华文中宋" w:hAnsi="华文中宋"/>
          <w:b/>
          <w:sz w:val="30"/>
          <w:szCs w:val="30"/>
        </w:rPr>
      </w:pPr>
      <w:r w:rsidRPr="00D62744">
        <w:rPr>
          <w:rFonts w:ascii="宋体" w:hAnsi="宋体"/>
          <w:b/>
        </w:rPr>
        <w:t>89．</w:t>
      </w:r>
      <w:r w:rsidRPr="00D62744">
        <w:rPr>
          <w:rFonts w:ascii="华文中宋" w:eastAsia="华文中宋" w:hAnsi="华文中宋"/>
          <w:b/>
          <w:sz w:val="30"/>
          <w:szCs w:val="30"/>
        </w:rPr>
        <w:t xml:space="preserve">所谓“各国互助分摊”，即大规模人道主义危机所形成的难民潮，容留、接收国不应单独承担经济和安置压力，世界各国在难民的__________、__________、__________、__________，难民事务开支的分摊以及消除和减少难民的产生的根源方面有责任加强团结与合作。  依次填入画横线部分最恰当的一项是（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A、安置　接纳　保护　援助</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B、安置　接纳　援助　保护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C、接纳　安置　援助　保护</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D、接纳　安置　保护　援助</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62744">
        <w:rPr>
          <w:rFonts w:ascii="宋体" w:hAnsi="宋体"/>
          <w:b/>
        </w:rPr>
        <w:t>90．</w:t>
      </w:r>
      <w:r w:rsidRPr="00D62744">
        <w:rPr>
          <w:rFonts w:ascii="华文中宋" w:eastAsia="华文中宋" w:hAnsi="华文中宋"/>
          <w:b/>
          <w:sz w:val="30"/>
          <w:szCs w:val="30"/>
        </w:rPr>
        <w:t>以"海派清口"爆红的周立波将出"个人词典"——收集汇总由他制造的"热词"。如今"潮人潮语"__________，有人觉得新鲜有趣，更多的人则__________。填入划横线部分最恰当的一项是（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A、数不胜数、莫衷一是</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B、层出不穷、无所适从</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C、屡见不鲜、如坠云雾</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D、比比皆是、不堪其忧</w:t>
      </w:r>
    </w:p>
    <w:p w:rsidR="00D62744" w:rsidRPr="00D62744" w:rsidP="006D1337">
      <w:pPr>
        <w:jc w:val="left"/>
        <w:rPr>
          <w:rFonts w:ascii="华文中宋" w:eastAsia="华文中宋" w:hAnsi="华文中宋"/>
          <w:b/>
          <w:sz w:val="30"/>
          <w:szCs w:val="30"/>
        </w:rPr>
      </w:pPr>
      <w:r w:rsidRPr="00D62744">
        <w:rPr>
          <w:rFonts w:ascii="宋体" w:hAnsi="宋体"/>
          <w:b/>
        </w:rPr>
        <w:t>91．</w:t>
      </w:r>
      <w:r w:rsidRPr="00D62744">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依次填入划横线部分最恰当的一项是（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A、殊途同归问题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B、大同小异 变异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C、异曲同工 偏差</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D、不谋而合 歪曲</w:t>
      </w:r>
    </w:p>
    <w:p w:rsidR="00D62744" w:rsidRPr="00D62744" w:rsidP="006D1337">
      <w:pPr>
        <w:jc w:val="left"/>
        <w:rPr>
          <w:rFonts w:ascii="华文中宋" w:eastAsia="华文中宋" w:hAnsi="华文中宋"/>
          <w:b/>
          <w:sz w:val="30"/>
          <w:szCs w:val="30"/>
        </w:rPr>
      </w:pPr>
      <w:r w:rsidRPr="00D62744">
        <w:rPr>
          <w:rFonts w:ascii="宋体" w:hAnsi="宋体"/>
          <w:b/>
        </w:rPr>
        <w:t>92．</w:t>
      </w:r>
      <w:r w:rsidRPr="00D62744">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蒙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 这段文字意在说明（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A、美的东西都是相对的，美与不美可以相互转化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B、要用辩证的眼光看待事物</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62744">
        <w:rPr>
          <w:rFonts w:ascii="华文中宋" w:eastAsia="华文中宋" w:hAnsi="华文中宋"/>
          <w:b/>
          <w:sz w:val="30"/>
          <w:szCs w:val="30"/>
        </w:rPr>
        <w:t>C、任何东西的美，都随着它与人所处的关系的变化而变化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D、美的东西不可能永远都是美的</w:t>
      </w:r>
    </w:p>
    <w:p w:rsidR="00D62744" w:rsidRPr="00D62744" w:rsidP="006D1337">
      <w:pPr>
        <w:jc w:val="left"/>
        <w:rPr>
          <w:rFonts w:ascii="华文中宋" w:eastAsia="华文中宋" w:hAnsi="华文中宋"/>
          <w:b/>
          <w:sz w:val="30"/>
          <w:szCs w:val="30"/>
        </w:rPr>
      </w:pPr>
      <w:r w:rsidRPr="00D62744">
        <w:rPr>
          <w:rFonts w:ascii="宋体" w:hAnsi="宋体"/>
          <w:b/>
        </w:rPr>
        <w:t>93．</w:t>
      </w:r>
      <w:r w:rsidRPr="00D62744">
        <w:rPr>
          <w:rFonts w:ascii="华文中宋" w:eastAsia="华文中宋" w:hAnsi="华文中宋"/>
          <w:b/>
          <w:sz w:val="30"/>
          <w:szCs w:val="30"/>
        </w:rPr>
        <w:t xml:space="preserve">酒娘指代的意思是（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A、酿酒的姑娘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B、米酒</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C、酿酒的材料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D、发酵材料</w:t>
      </w:r>
    </w:p>
    <w:p w:rsidR="00D62744" w:rsidRPr="00D62744" w:rsidP="006D1337">
      <w:pPr>
        <w:jc w:val="left"/>
        <w:rPr>
          <w:rFonts w:ascii="华文中宋" w:eastAsia="华文中宋" w:hAnsi="华文中宋"/>
          <w:b/>
          <w:sz w:val="30"/>
          <w:szCs w:val="30"/>
        </w:rPr>
      </w:pPr>
      <w:r w:rsidRPr="00D62744">
        <w:rPr>
          <w:rFonts w:ascii="宋体" w:hAnsi="宋体"/>
          <w:b/>
        </w:rPr>
        <w:t>94．</w:t>
      </w:r>
      <w:r w:rsidRPr="00D62744">
        <w:rPr>
          <w:rFonts w:ascii="华文中宋" w:eastAsia="华文中宋" w:hAnsi="华文中宋"/>
          <w:b/>
          <w:sz w:val="30"/>
          <w:szCs w:val="30"/>
        </w:rPr>
        <w:t xml:space="preserve">近年来，不少国家纷纷实施“人与生物圈计划”，目的就是为了寻求同一个答案。为什么人类在享受自己获得和创造的财富时，会不时受到大自然种种惩罚?因为人类在土壤侵蚀、沙漠化、滥伐森林、越来越多的物种灭绝、环境污染等所导致的生态系统退化中，逐步意识到自身还没有真正揭开人与生物圈之间的秘密。 这段话中“秘密”一词具体指的是（　　）。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A、人类为什么会受到自然的惩罚</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B、生态系统为什么会退化</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C、人类应怎样在维持生态平衡的同时来获得发展</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D、人类搞经济建设怎样才能适应环境</w:t>
      </w:r>
    </w:p>
    <w:p w:rsidR="00D62744" w:rsidRPr="00D62744" w:rsidP="006D1337">
      <w:pPr>
        <w:jc w:val="left"/>
        <w:rPr>
          <w:rFonts w:ascii="华文中宋" w:eastAsia="华文中宋" w:hAnsi="华文中宋"/>
          <w:b/>
          <w:sz w:val="30"/>
          <w:szCs w:val="30"/>
        </w:rPr>
      </w:pPr>
      <w:r w:rsidRPr="00D62744">
        <w:rPr>
          <w:rFonts w:ascii="宋体" w:hAnsi="宋体"/>
          <w:b/>
        </w:rPr>
        <w:t>95．</w:t>
      </w:r>
      <w:r w:rsidRPr="00D62744">
        <w:rPr>
          <w:rFonts w:ascii="华文中宋" w:eastAsia="华文中宋" w:hAnsi="华文中宋"/>
          <w:b/>
          <w:sz w:val="30"/>
          <w:szCs w:val="30"/>
        </w:rPr>
        <w:t>《公务员法》所称的领导成员，是指（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A、机关内设机构担任领导职务的人员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B、机关外设机构担任领导职务的人员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C、机关的领导人员</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D、机关隶属机构担任领导职务的人员</w:t>
      </w:r>
    </w:p>
    <w:p w:rsidR="00D62744" w:rsidRPr="00D62744" w:rsidP="006D133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62744">
        <w:rPr>
          <w:rFonts w:ascii="宋体" w:hAnsi="宋体"/>
          <w:b/>
        </w:rPr>
        <w:t>96．</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当今世界的工业社会面临着许多难以解决的问题：生态危机、信仰危机、种族纷争、精神危机，这些都在困扰着人类社会。于是许多哲学家、思想家乃至政府官员都主张回到传统文化和道德中去寻找解决危机的钥匙，很多人热衷于研究儒家伦理同现代化的关系，东亚有些国家甚至提出“新儒学”或所谓“儒家资本主义”的口号。</w:t>
      </w:r>
      <w:r w:rsidRPr="00D62744">
        <w:rPr>
          <w:rFonts w:ascii="华文中宋" w:eastAsia="华文中宋" w:hAnsi="华文中宋"/>
          <w:b/>
          <w:sz w:val="30"/>
          <w:szCs w:val="30"/>
        </w:rPr>
        <w:t xml:space="preserve"> 对这段话理解正确的一项是（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A、儒家伦理是能成功地解决当今工业社会诸多危机的钥匙</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B、东亚有些国家是当今资本主义世界中解决了诸多危机的模范典型</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C、有些国家和个人主张从儒家学说中寻找解决当今社会难题的良方</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D、当今世界的诸多危机从本质上说是在儒学与现代化的矛盾中产生的</w:t>
      </w:r>
    </w:p>
    <w:p w:rsidR="00D62744" w:rsidRPr="00D62744" w:rsidP="006D1337">
      <w:pPr>
        <w:jc w:val="left"/>
        <w:rPr>
          <w:rFonts w:ascii="华文中宋" w:eastAsia="华文中宋" w:hAnsi="华文中宋"/>
          <w:b/>
          <w:sz w:val="30"/>
          <w:szCs w:val="30"/>
        </w:rPr>
      </w:pPr>
      <w:r w:rsidRPr="00D62744">
        <w:rPr>
          <w:rFonts w:ascii="宋体" w:hAnsi="宋体"/>
          <w:b/>
        </w:rPr>
        <w:t>97．</w:t>
      </w:r>
      <w:r w:rsidRPr="00D62744">
        <w:rPr>
          <w:rFonts w:ascii="华文中宋" w:eastAsia="华文中宋" w:hAnsi="华文中宋"/>
          <w:b/>
          <w:sz w:val="30"/>
          <w:szCs w:val="30"/>
        </w:rPr>
        <w:t>世界茶叶生产的基本规律是“南红北绿”，即：较低纬度地区(如印度、肯尼亚)只能生产优质红茶，相对较高纬度地区(北纬25°—30°)最适宜生产优质绿茶。国际茶价历年绿茶高于红茶。 茶叶主产国印度、印尼、斯里兰卡的绿茶品质都不高，以上三国从上个世纪70年代开始“红改绿”，企图占领国际绿茶市场，均以失败告终。我国名优绿茶主要分布在山区，拥有丰富的农村劳动力资源和较低的劳动力成本，发展绿茶产业具有明显的比较优势。 下列说法与原文相符的是（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A、目前国际市场上红茶供过于求</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B、印度绿茶价格高于国际绿茶均价</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C、中国绿茶在国际市场上较有竞争实力</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D、国际茶叶市场上出现“红改绿”的趋势</w:t>
      </w:r>
    </w:p>
    <w:p w:rsidR="00D62744" w:rsidRPr="00D62744" w:rsidP="006D1337">
      <w:pPr>
        <w:jc w:val="left"/>
        <w:rPr>
          <w:rFonts w:ascii="华文中宋" w:eastAsia="华文中宋" w:hAnsi="华文中宋"/>
          <w:b/>
          <w:sz w:val="30"/>
          <w:szCs w:val="30"/>
        </w:rPr>
      </w:pPr>
      <w:r w:rsidRPr="00D62744">
        <w:rPr>
          <w:rFonts w:ascii="宋体" w:hAnsi="宋体"/>
          <w:b/>
        </w:rPr>
        <w:t>98．</w:t>
      </w:r>
      <w:r w:rsidRPr="00D62744">
        <w:rPr>
          <w:rFonts w:ascii="华文中宋" w:eastAsia="华文中宋" w:hAnsi="华文中宋"/>
          <w:b/>
          <w:sz w:val="30"/>
          <w:szCs w:val="30"/>
        </w:rPr>
        <w:t>①乔榛、丁建华应邀__________中央电视台“艺术人生”栏目。向观众讲述了他们共同走过的艰难岁月。⑨我们已经采取了“退耕还林，防沙固沙”等一系列措施，但要恢复良好的生态环境__________是一项十分艰巨的任务。③__________信息通信技术的进步，知识的传播以空前的速度、几乎无时空阻隔地迅速扩散。填入划横线部分最恰当的一项是（　　）。</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A、作客、仍然、由于</w:t>
      </w:r>
    </w:p>
    <w:p w:rsidR="00D62744" w:rsidRPr="00D62744" w:rsidP="006D1337">
      <w:pPr>
        <w:jc w:val="left"/>
        <w:rPr>
          <w:rFonts w:ascii="华文中宋" w:eastAsia="华文中宋" w:hAnsi="华文中宋"/>
          <w:b/>
          <w:sz w:val="30"/>
          <w:szCs w:val="30"/>
        </w:rPr>
      </w:pPr>
      <w:r w:rsidRPr="00D62744">
        <w:rPr>
          <w:rFonts w:ascii="华文中宋" w:eastAsia="华文中宋" w:hAnsi="华文中宋"/>
          <w:b/>
          <w:sz w:val="30"/>
          <w:szCs w:val="30"/>
        </w:rPr>
        <w:t>B、做客、仍然、由于</w:t>
      </w:r>
      <w:r w:rsidRPr="00D62744">
        <w:rPr>
          <w:rFonts w:ascii="华文中宋" w:eastAsia="华文中宋" w:hAnsi="华文中宋"/>
          <w:b/>
          <w:sz w:val="30"/>
          <w:szCs w:val="30"/>
        </w:rPr>
        <w:br/>
      </w:r>
      <w:r w:rsidRPr="00D6274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https://d.book118.com/575244301242011040</w:t>
        </w:r>
      </w:hyperlink>
    </w:p>
    <w:p w:rsidR="00D62744" w:rsidRPr="00D62744" w:rsidP="006D133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D1337"/>
    <w:rsid w:val="00850032"/>
    <w:rsid w:val="008D2EAE"/>
    <w:rsid w:val="008F1F6E"/>
    <w:rsid w:val="008F55F2"/>
    <w:rsid w:val="00911EF2"/>
    <w:rsid w:val="00A12C77"/>
    <w:rsid w:val="00C57401"/>
    <w:rsid w:val="00D6274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PlainText">
    <w:name w:val="Plain Text"/>
    <w:basedOn w:val="Normal"/>
    <w:link w:val="Char3"/>
    <w:uiPriority w:val="99"/>
    <w:unhideWhenUsed/>
    <w:rsid w:val="00D62744"/>
    <w:rPr>
      <w:rFonts w:ascii="宋体" w:hAnsi="Courier New" w:cs="Courier New"/>
      <w:szCs w:val="21"/>
    </w:rPr>
  </w:style>
  <w:style w:type="character" w:customStyle="1" w:styleId="Char3">
    <w:name w:val="纯文本 Char"/>
    <w:basedOn w:val="DefaultParagraphFont"/>
    <w:link w:val="PlainText"/>
    <w:uiPriority w:val="99"/>
    <w:rsid w:val="00D62744"/>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7524430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5278</Words>
  <Characters>30091</Characters>
  <Application>Microsoft Office Word</Application>
  <DocSecurity>0</DocSecurity>
  <Lines>250</Lines>
  <Paragraphs>70</Paragraphs>
  <ScaleCrop>false</ScaleCrop>
  <Company>微软中国</Company>
  <LinksUpToDate>false</LinksUpToDate>
  <CharactersWithSpaces>35299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2023-06-04T00:51:00Z</dcterms:created>
  <dcterms:modified xsi:type="dcterms:W3CDTF">2023-06-04T00:52:00Z</dcterms:modified>
</cp:coreProperties>
</file>