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血球计数器项目可行性建设方案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82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_Toc4828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2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_Toc17325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_Toc19601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_Toc21709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_Toc13461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_Toc18486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_Toc24339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17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_Toc9517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3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_Toc29433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_Toc10425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_Toc27580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94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_Toc28894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_Toc17961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9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_Toc27299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0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_Toc22740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11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_Toc24911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_Toc23781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_Toc16512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_Toc4682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_Toc26633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_Toc676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_Toc10174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_Toc16481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_Toc27282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_Toc11235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44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_Toc5044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_Toc22182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1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_Toc26001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_Toc7357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15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_Toc18915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_Toc3877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0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_Toc19250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_Toc23996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71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_Toc21371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2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_Toc9692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6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_Toc8396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23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_Toc29423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3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_Toc10273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6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_Toc26736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30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_Toc8130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_Toc2364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191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_Toc30191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1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_Toc28191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5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_Toc23975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76" w:history="1">
        <w:r>
          <w:rPr>
            <w:rFonts w:ascii="仿宋" w:eastAsia="仿宋" w:hAnsi="仿宋" w:cs="仿宋" w:hint="eastAsia"/>
            <w:lang w:eastAsia="zh-CN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_Toc3576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0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_Toc10940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_Toc3062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93" w:history="1">
        <w:r>
          <w:rPr>
            <w:rFonts w:ascii="仿宋" w:eastAsia="仿宋" w:hAnsi="仿宋" w:cs="仿宋" w:hint="eastAsia"/>
            <w:lang w:eastAsia="zh-CN"/>
          </w:rPr>
          <w:t>十一、安全与应急管理</w:t>
        </w:r>
        <w:r>
          <w:tab/>
        </w:r>
        <w:r>
          <w:fldChar w:fldCharType="begin"/>
        </w:r>
        <w:r>
          <w:instrText xml:space="preserve"> PAGEREF _Toc16293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1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_Toc25781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2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_Toc8862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52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_Toc22852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7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_Toc15647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3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_Toc12123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10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_Toc8110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_Toc22606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7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_Toc13717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75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_Toc23675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7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_Toc28427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6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_Toc5956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08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_Toc24008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_Toc28639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4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_Toc24354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24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_Toc23924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_Toc2079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_Toc14694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6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_Toc27436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6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_Toc14526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30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_Toc19530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5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_Toc28175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_Toc16375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_Toc32584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29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_Toc21029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5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_Toc22355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4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_Toc32234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15" w:history="1">
        <w:r>
          <w:rPr>
            <w:rFonts w:ascii="仿宋" w:eastAsia="仿宋" w:hAnsi="仿宋" w:cs="仿宋" w:hint="eastAsia"/>
            <w:lang w:eastAsia="zh-CN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_Toc6515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_Toc17375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_Toc3256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0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_Toc23620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_Toc10253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82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32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60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球计数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血球计数器项目还将参与当地的环保活动和计划，如资助当地的环境保护项目或与社区合作进行环保宣传活动。通过这些活动，项目不仅能够提高自身的环境表现，还能在当地社区中树立积极的环保形象。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709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血球计数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血球计数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血球计数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46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48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在血球计数器项目启动前，将进行一系列深入的地质调查，包括钻探和土壤取样，以深入了解项目区域的地层结构和土壤组成。特别是对于土壤的承载能力和地下水位的深度进行详细评估。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完成初始的地质风险评估后，血球计数器项目将安装长期地质监测设备，如倾斜仪、裂缝计和地下水位计，以持续监测地质条件的变化。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33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血球计数器项目将通过这些措施来适应和尊重特殊环境条件，确保项目的可持续发展，同时减少对环境的负面影响。这不仅有助于保护自然和文化遗产，还能提升项目在社会责任方面的表现和形象。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517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9433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https://d.book118.com/575343032240011110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血球计数器项目可行性建设方案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E3429E"/>
    <w:rsid w:val="55E342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57534303224001111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2024-02-07T01:01:00Z</dcterms:created>
  <dcterms:modified xsi:type="dcterms:W3CDTF">2024-02-07T01:01:50Z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0F750706932647F3837F199E8C6DE44B_11</vt:lpwstr>
  </property>
  <property fmtid="{D5CDD505-2E9C-101B-9397-08002B2CF9AE}" pid="3" name="KSOProductBuildVer">
    <vt:lpwstr>2052-12.1.0.16250</vt:lpwstr>
  </property>
</Properties>
</file>