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离婚协议书模板2024有孩子电子版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法定代表人或委托代理人：_____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注册地址：_____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通讯地址：_____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乙方姓名：_____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性别：_____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居民身份证号码：_____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出生日期：_____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家庭住址：_____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户口所在地：_____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通讯地址：_____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鉴于乙方为退休人员，不具备劳动法律关系的主体资格。根据《中华人民共和国民法通则》、《中华人民共和国合同法》和有关规定，甲乙双方经平等协商一致，自愿签订本劳务协议，共同遵守本协议所列条款。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第一条本协议期限为____年。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color w:val="000000"/>
          <w:sz w:val="28"/>
          <w:lang w:val="en-US" w:eastAsia="en-US" w:bidi="ar-SA"/>
        </w:rPr>
        <w:t>本协议于____年____月____日生效，至____年____月____日终止。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第二条乙方承担的劳务内容、要求为：_________________。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第三条乙方提供劳务的方式为：_____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乙方认为，根据乙方目前的健康状况，能依据本协议第二条、第三条约定的劳务内容、要求、方式为甲方提供劳务，乙方也愿意承担所约定劳务。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乙方负有保守甲方商业秘密的义务。乙方负有保护义务的商业秘密主要包括：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第六条甲方支付乙方劳务报酬的标准、方式、时间：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第七条乙方依法缴纳个人所得税，甲方依法代为扣缴。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第八条发生下列情形之一，本协议终止：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一、本协议期满的;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二、双方就解除本协议协商一致的;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三、乙方由于健康原因不能履行本协议义务的。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甲、乙双方若单方面解除本协议，仅需提前一周通知另一方即可。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本协议终止、解除后，乙方应在一周内将有关工作向甲方移交完毕，并附书面说明，如给甲方造成损失、应予赔偿。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甲乙双方约定，甲方为乙方购买一张新华人寿保险股份有限公司_____意外伤害保险卡，用于乙方在为甲方提供劳务过程中发生意外伤害的补偿。保险期间与本协议期限相同。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第十二条乙方同意医疗费用自理，医疗期内甲方不支付劳务费。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依据本协议第九条、第十条约定终止或解除本协议，双方互不支付违约金。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因本协议引起的或与本协议有关的任何争议，均提请北京仲裁委员会按照该会仲裁规则进行仲裁。仲裁裁决是终局的，对双方均有约束力。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w:t>
      </w:r>
      <w:r>
        <w:rPr>
          <w:rFonts w:ascii="华文仿宋" w:eastAsia="华文仿宋" w:hAnsi="华文仿宋" w:cs="华文仿宋"/>
          <w:b w:val="0"/>
          <w:color w:val="000000"/>
          <w:sz w:val="28"/>
          <w:lang w:val="en-US" w:eastAsia="en-US" w:bidi="ar-SA"/>
        </w:rPr>
        <w:t>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第十六条本合同一式两份，甲乙双方各执一份。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乙方家属意见：_____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与乙方关系：_____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甲方（用人单位）名称：_____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法定代表人（委托代表人）：_____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主要负责人（委托代表人）：_____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乙方（劳动者）姓名：_____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color w:val="000000"/>
          <w:sz w:val="28"/>
          <w:lang w:val="en-US" w:eastAsia="en-US" w:bidi="ar-SA"/>
        </w:rPr>
        <w:t>性别：_____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出生年月：_____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家庭住址：_____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居民身份证号码（或其他有效身份证件号码）：_____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离婚协议书模板2024有孩子电子版（二）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男方：_____，男，汉族，____年____月____日生，住_____，电话：_____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女方：_____，女，汉族，____年____月____日生，住_____，电话：_____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男方与女方于____年____月认识，于____年____月____日在登记结婚，婚后于____年____月____日生育一儿子女儿，名。因致使夫妻感情破裂，已无和好可能，现经夫妻双方自愿协商达成一致意见，订立离婚协议如下：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一、男女双方自愿离婚。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二、子女抚养、抚养费及探望权：_____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儿子女儿由女方抚养，随同女方生活，抚养费（含托养费、教育费、医疗费）由男方全部负责，男方应于____年____月____日前一次性支付_____元给女方作为女儿的抚养费（男方每____月支付抚养费_____元，男方应于每____月的_____日前将女儿的抚养费交到女方手中或指定的银行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在不影响孩子学习、生活的情况下，男方可随时探望女方抚养的孩子。（男方每星期休息日可探望女儿一次或带女儿外出游玩，但应提前通知女方，女方应保证男方每周探望的时间不少于一天。）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三、夫妻共同财产的处理：_____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⑴存款：_____双方名下现有银行存款共_____元，双方各分一半，为_____元。分配方式：_____各自名下的存款保持不变，但男方女方应于____年____月____日前一次性支付_____元给女方男方。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⑵房屋：_____夫妻共同所有的位于的房地产所有权归女方所有，房地产权证的业主姓名变更的手续自离婚后一个____月内办理，男方必须协助女方办理变更的一切手续，过户费用由女方负责。女方应于____年____月____日前一次性补偿房屋差价_____元给男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⑶其他财产：_____婚前双方各自的财产归各自所有，男女双方各自的私人生活用品及首饰归各自所有（附清单）。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四、债务的处理：_____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双方确认在婚姻关系存续期间没有发生任何共同债务，任何一方如对外负有债务的，由负债方_____承担。（方于____年____月____日向所借债务由方_____承担）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五、一方隐瞒或转移夫妻共同财产的责任：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双方确认夫妻共同财产在上述第三条已作出明确列明。除上述房屋、家具、家电及银行存款外，并无其他财产，任何一方应保证以上所列婚内全部共同财产的真实性。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书财产分割基于上列财产为基础。任何一方不得隐瞒、虚报、转移婚内共同财产或婚前财产。如任何一方有隐瞒、虚报除上述所列财产外的财产，或在签订本协议之前____年内有转移、抽逃财产的，另一方发现后有权取得对方所隐瞒、虚报、转移的财产的全部份额，并追究其隐瞒、虚报、转移财产的法律责任，虚报、转移、隐瞒方无权分割该财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六、经济帮助及精神赔偿：_____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因女方生活困难，男方同意一次性支付补偿经济帮助金_____元给女方。鉴于男方要求离婚的原因，男方应一次性补偿女方精神损害费_____元。上述男方应支付的款项，均应于____年____月____日前支付完毕。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七、违约责任的约定：_____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任何一方不按本协议约定期限履行支付款项义务的，应付违约金_____元给对方（按支付违约金）。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八、协议生效时间的约定：_____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本协议一式三份，自婚姻登记机关颁发《离婚证》之日起生效，男、女双方各执一份，婚姻登记机关存档一份。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如本协议生效后在执行中发生争议的，双方应协商解决，协商不成，任何一方均可向人民法院起诉。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男方：_____                                                                  女方：_____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离婚协议书模板2024有孩子电子版（三）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尊敬的各位领导您好：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我把关于承包学生食堂的具体工作实施细则及经营方针、治理措施等，简要汇报如下：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一、经营方针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以服务学生为核心，靠优质的服务，靠不断翻新饭菜品种花样，赢得荣誉;以实惠、卫生、可口，薄利多销为基本原则;服从校方的治理，遵守各项法律、法规和规章制度，按《食品卫生法》，严格操作规程。保证让学校放心，让师生满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二、治理措施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严把进货关。坚持杜绝来路不明的各种货源进入食堂。做到分工具体，责任明确，由专人负责进货，定点进货。不合格的菜、肉、鱼、油、佐料等，果断不要。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严把处理关。进入食堂的蔬菜，在细加工之前，一定要摘好洗净，在干净的水池中清洗3遍以上，然后，转入干净的清水中浸泡半个小时以上。在细加工之前，做到生熟食品分开，容器分开，工作区分开，杜绝交叉感染。保证煮熟、煮烂，严格按照食品卫生规定加工食品，保证让学生吃得放心，吃得舒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保证做到不合格或霉坏变质的食品不上柜台，剩余饭菜不上柜台，加工失误（过生或过糊）的饭菜不上柜台，天天重复的饭菜不上柜台。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工作人员要讲究仪容仪表。上班期间必须穿戴工作服，并做到衣冠整洁，干净卫生。同时，必须保持个人卫生，勤洗手、勤剪指甲，女的不浓妆艳抹，不留过肩长发，男的不留胡须。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搞好室内卫生，不准有蚊、蝇现象。保证碗、筷餐前消毒，（煮沸和用特定消毒措施处理）做到无水垢、油垢现象。确保卫生安全。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厨房要保持设备整洁划一。工作台、餐具、炊具、地面、墙面按时消毒，干净无异物。冰箱保持干净卫生，分档分类存放食物（生熟分开、肉类、鱼类、海鲜类等分档分类保存）。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工作人员必须服从领导，服从分配，尊敬校方的领导和老师，爱护学生，爱岗敬业，尽职尽责。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严格劳动纪律，不迟到，不早退，态度和蔼。上班期间严禁干私活，严禁接朋会友，严禁带小孩，严禁脱岗、串岗，严禁打闹、吃零食及其他不文明的语言和行为。严禁在公共场所乱扔杂物、烟头，随地吐痰，聚众喝酒等，不得穿着工作服去厕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全体工作人员都应熟练把握消防安全常规常识，严格执行消防安全标准，确保不出问题。要作到人走灯灭，人走水停。注重节约。珍惜食堂和学校的一草一木。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三、人员配备及要求：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1、面食人员：6—7人，厨师2人，蔬菜加工员6人。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对所有人员先进行体检，然后按有关规定，定期和不定期体检，如有非凡情况，像重感冒等都要暂停上班。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保证按点、按时开饭，聘请的工作人员数量服从于校方的实际需要。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对工作人员不断进行思想教育和安全教育，不断提高他们的素质和能力。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对工作人员实行量化考核治理。鼓励他们不断推陈出新，一旦其合理建议被采纳，则视具体情况给予物质奖励。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四、尊重校方的指导意见，加强与校方的交流和沟通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一是定期向校方汇报工作情况，征求校方的意见和建议。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二是定期了解师生对食堂的意见和建议。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三是按时交纳承包费、水电费和其他应交的费用，不拖不欠。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四是设立意见箱，随时听取师生的呼声，接受师生的监督。尽全力满足他们的合理化要求和合理化建议。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投标人：____年____月____日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离婚协议书模板2024有孩子电子版（四）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男方：_____，____年____月____日出生，民族：_____族，工作单位：_____，现住址：_____。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女方：_____，____年____月____日出生，民族：_____族，工作单位：_____，现住址：_____。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双方于____年____月____日在____市_____城区（县）人民政府的民政部门登记结婚，现因_____（注：指感情不和等）的原因，自愿离婚，经双方协商一致，对有关事项，依《民法典》的规定达成如下自愿离婚协议书：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一、男方_____与女方_____自愿离婚。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二、子女的抚养：无子女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二、夫妻共同财产的分割：</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1、房产：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lang w:val="en-US" w:eastAsia="en-US" w:bidi="ar-SA"/>
        </w:rPr>
        <w:t>a、夫妻双方婚后购有坐落在____路____号____小区____栋____单元____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____元，在本协议签订之日起____日内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夫妻双方婚后购有坐落在____路____号____小区____栋____单元____号的楼房一套，购房时以男方/女方为主贷人向_____银行按揭贷款购买，首付及按揭还款都来源于夫妻共有存款，该房属夫妻共有财产。离婚后，该套房屋归男方/女方所有（注：包括房内装修内附属设施及相关配套设施），双方相互配合办理产权变更登记及办理贷款主贷人变更手续。因办理产权变更登记及办理贷款主贷人变更手续所应支付的一切税费等均由男方/女方承担。取得房屋所有权的一方给予另一方经济补偿人民币_____元，在本协议签订之日起_____内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夫妻共有房屋内的家用电器及家具等等（见清单），双方同意作价_____万元，归男方/女方所有，取得的一方给予另一方经济补偿人民币_____元，在本自愿离婚协议书样本签订之日起_____内付清。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机动车辆：____年____月____日购有_____牌汽车一辆，离婚后归男方/女方所有，取得的一方给予另一方经济补偿人民币_____元，在本协议签订之日起_____内付清。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3、股权、股票、债券等：（如前述依协议详定）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4、债权与债务：（如前述依协议详定）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5、双方各自名下的其它私人财产（如首饰、衣服等）归各自所有。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男方（签章）：_____                                  女方（签章）：_____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签订时间：____年____月____日签订时间：____年____月____日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32"/>
          <w:highlight w:val="white"/>
          <w:lang w:val="en-US" w:eastAsia="en-US" w:bidi="ar-SA"/>
        </w:rPr>
        <w:t>离婚协议书模板2024有孩子电子版（五）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甲方（男方）姓名：_____                              身份证号码：_____                                                      住址：_____                                          乙方（女方）姓名：_____                              身份证号码：_____                                                      住址：_____甲乙双方于____年____月____日在市民政局登记结婚，甲乙双方无财产、无子女。现因双方不和，导致夫妻感情完全破裂，已无法继续共同生活，故双方自愿离婚并达成以下协议：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第一条甲乙双方自愿协议离婚。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第二条子女抚养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甲乙双方在婚姻关系存续期间没有子女，故不涉及子女抚养事宜。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第三条夫妻共同财产的分割</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甲乙双方在婚姻关系存续期间没有共同财产，故不涉及分割共同财产。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第四条甲乙双方婚前个人财产的确认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1.甲方婚前个人财产归甲方个人全部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2.乙方婚前个人财产归乙方个人全部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第五条债权债务的处理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甲乙双方在婚姻关系存续期间无共同债权、债务，故不涉及分割处理夫妻共同债权债务。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如甲方或乙方存在个人债权债务，则由该方自行承担，另一方不负任何形式的法律责任。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第六条一方隐瞒或转移夫妻共同财产的责任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任何一方不得隐瞒、虚报、转移婚内共同财产或婚前财产。如任何一方有隐瞒、虚报、转移、抽逃除上述个人婚前财产外，另一方发现后有权取得对方所隐瞒、虚报、转移的财产的所有份额，并追究其隐瞒、虚报、转移财产的法律责任，虚报、转移、隐瞒方无权分割该财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第七条帮助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因生活困难，同意一次性支付补偿经济帮助金元给。上述应支付的款项，均应于____年____月____日前支付完毕。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第八条违约责任的约定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任何一方不按本协议约定期限履行支付款项义务的，应付违约金元给对方（按支付违约金）。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第九条协议生效时间的约定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本协议一式三份，自婚姻登记机颁发《离婚证》之日起生效，甲乙双方各执一份，婚姻登记机关存档一份。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第十条争议解决方法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如本协议生效后在执行中发生争议的，双方应协商解决，协商不成，任何一方均可向人民法院起诉。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（以下无正文）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甲方（签名）：_____                                  乙方（签名）：_____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离婚协议书模板2024有孩子电子版（六）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雇用方（甲方）：_____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劳务方（乙方）：_____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根据《中华人民共和国劳动法》，甲乙双方经平等协商，自愿签订本合同，共同遵守本合同所列条款。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一、合同期限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甲方聘用乙方在甲方_____（部门）担任临时岗位工作。合同期限为____年，自____年____月____日至____年____月____日。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二、乙方工作内容（需填写）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三、甲方的权利与义务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（一）负责乙方的日常人事管理;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（二）负责支付乙方工资，每日_____元。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（三）其它;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四、乙方的权利与义务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（一）接受甲方的管理，并按合同要求认真履行岗位职责，服从工作岗位安排或调整，遵纪守法，圆满完成工作任务;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（二）享受合同规定的工资待遇;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（三）在签订本合同时自愿遵守甲方的有关规定;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五、聘用合同的变更、解除、终止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（一）乙方有下列情况之一，甲方可以解除合同，须提前30天以书面形式通知：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1.履行合同差、完不成工作任务、考核不合格;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甲方撤并或减缩编制需要减员，经双方协商就调整岗位达不成协议的;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患病或非因工负伤按国家规定的医疗期满后，经有关机关鉴定，乙方不能从事原工作，或医疗期满尚未痊愈的;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订立合同的客观情况发生重大变化，经当事人协商不能就变更合同达成协议的。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（二）乙方有下列情况之一，甲方可以随时解除合同：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严重违反劳动纪律或用人单位规章制度，损害单位经济权益，造成严重后果以及严重违背职业道德，给单位造成极坏影响的;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2.连续旷工时间超过十五天或一年内累计旷工时间超过三十天的;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无理取闹、打架斗殴、恐吓威胁单位领导、严重影响工作秩序和社会秩序的;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4.贪污、盗窃、赌博、营私舞弊情节严重的;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违反工作规定或操作规程，发生责任事故，造成严重经济损失的;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6.伪造成绩单、学历、健康证明及用其他不正当手段欺骗甲方的;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7.被开除、劳教、判刑、依法追究刑事责任的;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8.其它违反国家、学校、甲方规定的。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（三）乙方有下列情况之一，甲方不得与乙方解除合同：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1.患病或非因工负伤，在国家规定的医疗期内的;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因工负伤，并经劳动鉴定部门鉴定完全或大部分丧失工作能力的;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3.实行计划生育女职工在孕期、产期及规定哺乳期内的;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4.符合国家规定其它条件的。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对上述人员，可根据业务发展需要调整适当的岗位，待遇随岗而定。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（四）合同期内，乙方要求违约解除合同的，应提前30天以书面形式向甲方提出申请。解除合同时间从甲方同意之日计算。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（五）有下列情况之一的，乙方可以随时通知甲方解除合同：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1.甲方未按规定支付劳动报酬的;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2.甲方以暴力、监禁等非法手段强迫乙方工作的。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（六）有下列情况之一，本合同自行终止：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1.合同期限届满;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2.合同期内乙方死亡;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3.乙方按国家规定应征入伍的;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4.法律、法规规定的其它情况。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六、违反合同的责任和争议解决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合同一经签订具有法律效力。合同期未满，又不符合解除合同条件单方解除合同的，要承担违约责任。因解除合同甲、乙双方发生争议，应先由双方协商解决。协商无效的，可以向有关仲裁机构申诉。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本合同经双方签字后生效，本合同一式二份，甲、乙双方各执一份。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甲方：_____（盖章）                                  乙方：_____（签名）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_________年_____月_____日                            _____年_____月_____日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离婚协议书模板2024有孩子电子版（七）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男方：_____，汉族，</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https://d.book118.com/577012066054006051</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577012066054006051"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16</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