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沙发布项目建设方案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63" w:history="1">
        <w:r>
          <w:rPr>
            <w:rFonts w:ascii="仿宋" w:eastAsia="仿宋" w:hAnsi="仿宋" w:cs="仿宋" w:hint="eastAsia"/>
            <w:lang w:eastAsia="zh-CN"/>
          </w:rPr>
          <w:t>概论</w:t>
        </w:r>
        <w:r>
          <w:tab/>
        </w:r>
        <w:r>
          <w:fldChar w:fldCharType="begin"/>
        </w:r>
        <w:r>
          <w:instrText xml:space="preserve"> PAGEREF _Toc9663 \h </w:instrText>
        </w:r>
        <w:r>
          <w:fldChar w:fldCharType="separate"/>
        </w:r>
        <w:r>
          <w:t>3</w:t>
        </w:r>
        <w:r>
          <w:fldChar w:fldCharType="end"/>
        </w:r>
      </w:hyperlink>
    </w:p>
    <w:p>
      <w:pPr>
        <w:pStyle w:val="TOC1"/>
        <w:tabs>
          <w:tab w:val="right" w:leader="dot" w:pos="8306"/>
        </w:tabs>
      </w:pPr>
      <w:hyperlink w:anchor="_Toc29120" w:history="1">
        <w:r>
          <w:rPr>
            <w:rFonts w:ascii="仿宋" w:eastAsia="仿宋" w:hAnsi="仿宋" w:cs="仿宋" w:hint="eastAsia"/>
            <w:lang w:eastAsia="zh-CN"/>
          </w:rPr>
          <w:t>一、背景、必要性分析</w:t>
        </w:r>
        <w:r>
          <w:tab/>
        </w:r>
        <w:r>
          <w:fldChar w:fldCharType="begin"/>
        </w:r>
        <w:r>
          <w:instrText xml:space="preserve"> PAGEREF _Toc29120 \h </w:instrText>
        </w:r>
        <w:r>
          <w:fldChar w:fldCharType="separate"/>
        </w:r>
        <w:r>
          <w:t>3</w:t>
        </w:r>
        <w:r>
          <w:fldChar w:fldCharType="end"/>
        </w:r>
      </w:hyperlink>
    </w:p>
    <w:p>
      <w:pPr>
        <w:pStyle w:val="TOC2"/>
        <w:tabs>
          <w:tab w:val="right" w:leader="dot" w:pos="8306"/>
        </w:tabs>
      </w:pPr>
      <w:hyperlink w:anchor="_Toc12282" w:history="1">
        <w:r>
          <w:rPr>
            <w:rFonts w:ascii="仿宋" w:eastAsia="仿宋" w:hAnsi="仿宋" w:cs="仿宋" w:hint="eastAsia"/>
            <w:lang w:eastAsia="zh-CN"/>
          </w:rPr>
          <w:t>(一)、项目建设背景</w:t>
        </w:r>
        <w:r>
          <w:tab/>
        </w:r>
        <w:r>
          <w:fldChar w:fldCharType="begin"/>
        </w:r>
        <w:r>
          <w:instrText xml:space="preserve"> PAGEREF _Toc12282 \h </w:instrText>
        </w:r>
        <w:r>
          <w:fldChar w:fldCharType="separate"/>
        </w:r>
        <w:r>
          <w:t>3</w:t>
        </w:r>
        <w:r>
          <w:fldChar w:fldCharType="end"/>
        </w:r>
      </w:hyperlink>
    </w:p>
    <w:p>
      <w:pPr>
        <w:pStyle w:val="TOC2"/>
        <w:tabs>
          <w:tab w:val="right" w:leader="dot" w:pos="8306"/>
        </w:tabs>
      </w:pPr>
      <w:hyperlink w:anchor="_Toc31750" w:history="1">
        <w:r>
          <w:rPr>
            <w:rFonts w:ascii="仿宋" w:eastAsia="仿宋" w:hAnsi="仿宋" w:cs="仿宋" w:hint="eastAsia"/>
            <w:lang w:eastAsia="zh-CN"/>
          </w:rPr>
          <w:t>(二)、必要性分析</w:t>
        </w:r>
        <w:r>
          <w:tab/>
        </w:r>
        <w:r>
          <w:fldChar w:fldCharType="begin"/>
        </w:r>
        <w:r>
          <w:instrText xml:space="preserve"> PAGEREF _Toc31750 \h </w:instrText>
        </w:r>
        <w:r>
          <w:fldChar w:fldCharType="separate"/>
        </w:r>
        <w:r>
          <w:t>4</w:t>
        </w:r>
        <w:r>
          <w:fldChar w:fldCharType="end"/>
        </w:r>
      </w:hyperlink>
    </w:p>
    <w:p>
      <w:pPr>
        <w:pStyle w:val="TOC2"/>
        <w:tabs>
          <w:tab w:val="right" w:leader="dot" w:pos="8306"/>
        </w:tabs>
      </w:pPr>
      <w:hyperlink w:anchor="_Toc31589" w:history="1">
        <w:r>
          <w:rPr>
            <w:rFonts w:ascii="仿宋" w:eastAsia="仿宋" w:hAnsi="仿宋" w:cs="仿宋" w:hint="eastAsia"/>
            <w:lang w:eastAsia="zh-CN"/>
          </w:rPr>
          <w:t>(三)、项目建设有利条件</w:t>
        </w:r>
        <w:r>
          <w:tab/>
        </w:r>
        <w:r>
          <w:fldChar w:fldCharType="begin"/>
        </w:r>
        <w:r>
          <w:instrText xml:space="preserve"> PAGEREF _Toc31589 \h </w:instrText>
        </w:r>
        <w:r>
          <w:fldChar w:fldCharType="separate"/>
        </w:r>
        <w:r>
          <w:t>5</w:t>
        </w:r>
        <w:r>
          <w:fldChar w:fldCharType="end"/>
        </w:r>
      </w:hyperlink>
    </w:p>
    <w:p>
      <w:pPr>
        <w:pStyle w:val="TOC1"/>
        <w:tabs>
          <w:tab w:val="right" w:leader="dot" w:pos="8306"/>
        </w:tabs>
      </w:pPr>
      <w:hyperlink w:anchor="_Toc11188" w:history="1">
        <w:r>
          <w:rPr>
            <w:rFonts w:ascii="仿宋" w:eastAsia="仿宋" w:hAnsi="仿宋" w:cs="仿宋" w:hint="eastAsia"/>
            <w:lang w:eastAsia="zh-CN"/>
          </w:rPr>
          <w:t>二、环境和生态影响分析</w:t>
        </w:r>
        <w:r>
          <w:tab/>
        </w:r>
        <w:r>
          <w:fldChar w:fldCharType="begin"/>
        </w:r>
        <w:r>
          <w:instrText xml:space="preserve"> PAGEREF _Toc11188 \h </w:instrText>
        </w:r>
        <w:r>
          <w:fldChar w:fldCharType="separate"/>
        </w:r>
        <w:r>
          <w:t>7</w:t>
        </w:r>
        <w:r>
          <w:fldChar w:fldCharType="end"/>
        </w:r>
      </w:hyperlink>
    </w:p>
    <w:p>
      <w:pPr>
        <w:pStyle w:val="TOC2"/>
        <w:tabs>
          <w:tab w:val="right" w:leader="dot" w:pos="8306"/>
        </w:tabs>
      </w:pPr>
      <w:hyperlink w:anchor="_Toc17587" w:history="1">
        <w:r>
          <w:rPr>
            <w:rFonts w:ascii="仿宋" w:eastAsia="仿宋" w:hAnsi="仿宋" w:cs="仿宋" w:hint="eastAsia"/>
            <w:lang w:eastAsia="zh-CN"/>
          </w:rPr>
          <w:t>(一)、环境和生态现状</w:t>
        </w:r>
        <w:r>
          <w:tab/>
        </w:r>
        <w:r>
          <w:fldChar w:fldCharType="begin"/>
        </w:r>
        <w:r>
          <w:instrText xml:space="preserve"> PAGEREF _Toc17587 \h </w:instrText>
        </w:r>
        <w:r>
          <w:fldChar w:fldCharType="separate"/>
        </w:r>
        <w:r>
          <w:t>7</w:t>
        </w:r>
        <w:r>
          <w:fldChar w:fldCharType="end"/>
        </w:r>
      </w:hyperlink>
    </w:p>
    <w:p>
      <w:pPr>
        <w:pStyle w:val="TOC2"/>
        <w:tabs>
          <w:tab w:val="right" w:leader="dot" w:pos="8306"/>
        </w:tabs>
      </w:pPr>
      <w:hyperlink w:anchor="_Toc7263" w:history="1">
        <w:r>
          <w:rPr>
            <w:rFonts w:ascii="仿宋" w:eastAsia="仿宋" w:hAnsi="仿宋" w:cs="仿宋" w:hint="eastAsia"/>
            <w:lang w:eastAsia="zh-CN"/>
          </w:rPr>
          <w:t>(二)、生态环境影响分析</w:t>
        </w:r>
        <w:r>
          <w:tab/>
        </w:r>
        <w:r>
          <w:fldChar w:fldCharType="begin"/>
        </w:r>
        <w:r>
          <w:instrText xml:space="preserve"> PAGEREF _Toc7263 \h </w:instrText>
        </w:r>
        <w:r>
          <w:fldChar w:fldCharType="separate"/>
        </w:r>
        <w:r>
          <w:t>8</w:t>
        </w:r>
        <w:r>
          <w:fldChar w:fldCharType="end"/>
        </w:r>
      </w:hyperlink>
    </w:p>
    <w:p>
      <w:pPr>
        <w:pStyle w:val="TOC2"/>
        <w:tabs>
          <w:tab w:val="right" w:leader="dot" w:pos="8306"/>
        </w:tabs>
      </w:pPr>
      <w:hyperlink w:anchor="_Toc3092" w:history="1">
        <w:r>
          <w:rPr>
            <w:rFonts w:ascii="仿宋" w:eastAsia="仿宋" w:hAnsi="仿宋" w:cs="仿宋" w:hint="eastAsia"/>
            <w:lang w:eastAsia="zh-CN"/>
          </w:rPr>
          <w:t>(三)、生态环境保护措施</w:t>
        </w:r>
        <w:r>
          <w:tab/>
        </w:r>
        <w:r>
          <w:fldChar w:fldCharType="begin"/>
        </w:r>
        <w:r>
          <w:instrText xml:space="preserve"> PAGEREF _Toc3092 \h </w:instrText>
        </w:r>
        <w:r>
          <w:fldChar w:fldCharType="separate"/>
        </w:r>
        <w:r>
          <w:t>10</w:t>
        </w:r>
        <w:r>
          <w:fldChar w:fldCharType="end"/>
        </w:r>
      </w:hyperlink>
    </w:p>
    <w:p>
      <w:pPr>
        <w:pStyle w:val="TOC2"/>
        <w:tabs>
          <w:tab w:val="right" w:leader="dot" w:pos="8306"/>
        </w:tabs>
      </w:pPr>
      <w:hyperlink w:anchor="_Toc31930" w:history="1">
        <w:r>
          <w:rPr>
            <w:rFonts w:ascii="仿宋" w:eastAsia="仿宋" w:hAnsi="仿宋" w:cs="仿宋" w:hint="eastAsia"/>
            <w:lang w:eastAsia="zh-CN"/>
          </w:rPr>
          <w:t>(四)、地质灾害影响分析</w:t>
        </w:r>
        <w:r>
          <w:tab/>
        </w:r>
        <w:r>
          <w:fldChar w:fldCharType="begin"/>
        </w:r>
        <w:r>
          <w:instrText xml:space="preserve"> PAGEREF _Toc31930 \h </w:instrText>
        </w:r>
        <w:r>
          <w:fldChar w:fldCharType="separate"/>
        </w:r>
        <w:r>
          <w:t>11</w:t>
        </w:r>
        <w:r>
          <w:fldChar w:fldCharType="end"/>
        </w:r>
      </w:hyperlink>
    </w:p>
    <w:p>
      <w:pPr>
        <w:pStyle w:val="TOC2"/>
        <w:tabs>
          <w:tab w:val="right" w:leader="dot" w:pos="8306"/>
        </w:tabs>
      </w:pPr>
      <w:hyperlink w:anchor="_Toc16291" w:history="1">
        <w:r>
          <w:rPr>
            <w:rFonts w:ascii="仿宋" w:eastAsia="仿宋" w:hAnsi="仿宋" w:cs="仿宋" w:hint="eastAsia"/>
            <w:lang w:eastAsia="zh-CN"/>
          </w:rPr>
          <w:t>(五)、特殊环境影响</w:t>
        </w:r>
        <w:r>
          <w:tab/>
        </w:r>
        <w:r>
          <w:fldChar w:fldCharType="begin"/>
        </w:r>
        <w:r>
          <w:instrText xml:space="preserve"> PAGEREF _Toc16291 \h </w:instrText>
        </w:r>
        <w:r>
          <w:fldChar w:fldCharType="separate"/>
        </w:r>
        <w:r>
          <w:t>13</w:t>
        </w:r>
        <w:r>
          <w:fldChar w:fldCharType="end"/>
        </w:r>
      </w:hyperlink>
    </w:p>
    <w:p>
      <w:pPr>
        <w:pStyle w:val="TOC1"/>
        <w:tabs>
          <w:tab w:val="right" w:leader="dot" w:pos="8306"/>
        </w:tabs>
      </w:pPr>
      <w:hyperlink w:anchor="_Toc31691" w:history="1">
        <w:r>
          <w:rPr>
            <w:rFonts w:ascii="仿宋" w:eastAsia="仿宋" w:hAnsi="仿宋" w:cs="仿宋" w:hint="eastAsia"/>
            <w:lang w:eastAsia="zh-CN"/>
          </w:rPr>
          <w:t>三、发展规划、产业政策和行业准入分析</w:t>
        </w:r>
        <w:r>
          <w:tab/>
        </w:r>
        <w:r>
          <w:fldChar w:fldCharType="begin"/>
        </w:r>
        <w:r>
          <w:instrText xml:space="preserve"> PAGEREF _Toc31691 \h </w:instrText>
        </w:r>
        <w:r>
          <w:fldChar w:fldCharType="separate"/>
        </w:r>
        <w:r>
          <w:t>14</w:t>
        </w:r>
        <w:r>
          <w:fldChar w:fldCharType="end"/>
        </w:r>
      </w:hyperlink>
    </w:p>
    <w:p>
      <w:pPr>
        <w:pStyle w:val="TOC2"/>
        <w:tabs>
          <w:tab w:val="right" w:leader="dot" w:pos="8306"/>
        </w:tabs>
      </w:pPr>
      <w:hyperlink w:anchor="_Toc11870" w:history="1">
        <w:r>
          <w:rPr>
            <w:rFonts w:ascii="仿宋" w:eastAsia="仿宋" w:hAnsi="仿宋" w:cs="仿宋" w:hint="eastAsia"/>
            <w:lang w:eastAsia="zh-CN"/>
          </w:rPr>
          <w:t>(一)、发展规划分析</w:t>
        </w:r>
        <w:r>
          <w:tab/>
        </w:r>
        <w:r>
          <w:fldChar w:fldCharType="begin"/>
        </w:r>
        <w:r>
          <w:instrText xml:space="preserve"> PAGEREF _Toc11870 \h </w:instrText>
        </w:r>
        <w:r>
          <w:fldChar w:fldCharType="separate"/>
        </w:r>
        <w:r>
          <w:t>14</w:t>
        </w:r>
        <w:r>
          <w:fldChar w:fldCharType="end"/>
        </w:r>
      </w:hyperlink>
    </w:p>
    <w:p>
      <w:pPr>
        <w:pStyle w:val="TOC2"/>
        <w:tabs>
          <w:tab w:val="right" w:leader="dot" w:pos="8306"/>
        </w:tabs>
      </w:pPr>
      <w:hyperlink w:anchor="_Toc16499" w:history="1">
        <w:r>
          <w:rPr>
            <w:rFonts w:ascii="仿宋" w:eastAsia="仿宋" w:hAnsi="仿宋" w:cs="仿宋" w:hint="eastAsia"/>
            <w:lang w:eastAsia="zh-CN"/>
          </w:rPr>
          <w:t>(二)、产业政策分析</w:t>
        </w:r>
        <w:r>
          <w:tab/>
        </w:r>
        <w:r>
          <w:fldChar w:fldCharType="begin"/>
        </w:r>
        <w:r>
          <w:instrText xml:space="preserve"> PAGEREF _Toc16499 \h </w:instrText>
        </w:r>
        <w:r>
          <w:fldChar w:fldCharType="separate"/>
        </w:r>
        <w:r>
          <w:t>15</w:t>
        </w:r>
        <w:r>
          <w:fldChar w:fldCharType="end"/>
        </w:r>
      </w:hyperlink>
    </w:p>
    <w:p>
      <w:pPr>
        <w:pStyle w:val="TOC2"/>
        <w:tabs>
          <w:tab w:val="right" w:leader="dot" w:pos="8306"/>
        </w:tabs>
      </w:pPr>
      <w:hyperlink w:anchor="_Toc12278" w:history="1">
        <w:r>
          <w:rPr>
            <w:rFonts w:ascii="仿宋" w:eastAsia="仿宋" w:hAnsi="仿宋" w:cs="仿宋" w:hint="eastAsia"/>
            <w:lang w:eastAsia="zh-CN"/>
          </w:rPr>
          <w:t>(三)、行业准入分析</w:t>
        </w:r>
        <w:r>
          <w:tab/>
        </w:r>
        <w:r>
          <w:fldChar w:fldCharType="begin"/>
        </w:r>
        <w:r>
          <w:instrText xml:space="preserve"> PAGEREF _Toc12278 \h </w:instrText>
        </w:r>
        <w:r>
          <w:fldChar w:fldCharType="separate"/>
        </w:r>
        <w:r>
          <w:t>17</w:t>
        </w:r>
        <w:r>
          <w:fldChar w:fldCharType="end"/>
        </w:r>
      </w:hyperlink>
    </w:p>
    <w:p>
      <w:pPr>
        <w:pStyle w:val="TOC1"/>
        <w:tabs>
          <w:tab w:val="right" w:leader="dot" w:pos="8306"/>
        </w:tabs>
      </w:pPr>
      <w:hyperlink w:anchor="_Toc18070" w:history="1">
        <w:r>
          <w:rPr>
            <w:rFonts w:ascii="仿宋" w:eastAsia="仿宋" w:hAnsi="仿宋" w:cs="仿宋" w:hint="eastAsia"/>
            <w:lang w:eastAsia="zh-CN"/>
          </w:rPr>
          <w:t>四、沙发布项目概论</w:t>
        </w:r>
        <w:r>
          <w:tab/>
        </w:r>
        <w:r>
          <w:fldChar w:fldCharType="begin"/>
        </w:r>
        <w:r>
          <w:instrText xml:space="preserve"> PAGEREF _Toc18070 \h </w:instrText>
        </w:r>
        <w:r>
          <w:fldChar w:fldCharType="separate"/>
        </w:r>
        <w:r>
          <w:t>18</w:t>
        </w:r>
        <w:r>
          <w:fldChar w:fldCharType="end"/>
        </w:r>
      </w:hyperlink>
    </w:p>
    <w:p>
      <w:pPr>
        <w:pStyle w:val="TOC2"/>
        <w:tabs>
          <w:tab w:val="right" w:leader="dot" w:pos="8306"/>
        </w:tabs>
      </w:pPr>
      <w:hyperlink w:anchor="_Toc4079" w:history="1">
        <w:r>
          <w:rPr>
            <w:rFonts w:ascii="仿宋" w:eastAsia="仿宋" w:hAnsi="仿宋" w:cs="仿宋" w:hint="eastAsia"/>
            <w:lang w:eastAsia="zh-CN"/>
          </w:rPr>
          <w:t>(一)、项目申报单位概况</w:t>
        </w:r>
        <w:r>
          <w:tab/>
        </w:r>
        <w:r>
          <w:fldChar w:fldCharType="begin"/>
        </w:r>
        <w:r>
          <w:instrText xml:space="preserve"> PAGEREF _Toc4079 \h </w:instrText>
        </w:r>
        <w:r>
          <w:fldChar w:fldCharType="separate"/>
        </w:r>
        <w:r>
          <w:t>18</w:t>
        </w:r>
        <w:r>
          <w:fldChar w:fldCharType="end"/>
        </w:r>
      </w:hyperlink>
    </w:p>
    <w:p>
      <w:pPr>
        <w:pStyle w:val="TOC2"/>
        <w:tabs>
          <w:tab w:val="right" w:leader="dot" w:pos="8306"/>
        </w:tabs>
      </w:pPr>
      <w:hyperlink w:anchor="_Toc5670" w:history="1">
        <w:r>
          <w:rPr>
            <w:rFonts w:ascii="仿宋" w:eastAsia="仿宋" w:hAnsi="仿宋" w:cs="仿宋" w:hint="eastAsia"/>
            <w:lang w:eastAsia="zh-CN"/>
          </w:rPr>
          <w:t>(二)、项目概况</w:t>
        </w:r>
        <w:r>
          <w:tab/>
        </w:r>
        <w:r>
          <w:fldChar w:fldCharType="begin"/>
        </w:r>
        <w:r>
          <w:instrText xml:space="preserve"> PAGEREF _Toc5670 \h </w:instrText>
        </w:r>
        <w:r>
          <w:fldChar w:fldCharType="separate"/>
        </w:r>
        <w:r>
          <w:t>19</w:t>
        </w:r>
        <w:r>
          <w:fldChar w:fldCharType="end"/>
        </w:r>
      </w:hyperlink>
    </w:p>
    <w:p>
      <w:pPr>
        <w:pStyle w:val="TOC1"/>
        <w:tabs>
          <w:tab w:val="right" w:leader="dot" w:pos="8306"/>
        </w:tabs>
      </w:pPr>
      <w:hyperlink w:anchor="_Toc32489" w:history="1">
        <w:r>
          <w:rPr>
            <w:rFonts w:ascii="仿宋" w:eastAsia="仿宋" w:hAnsi="仿宋" w:cs="仿宋" w:hint="eastAsia"/>
            <w:lang w:eastAsia="zh-CN"/>
          </w:rPr>
          <w:t>五、建设风险评估分析</w:t>
        </w:r>
        <w:r>
          <w:tab/>
        </w:r>
        <w:r>
          <w:fldChar w:fldCharType="begin"/>
        </w:r>
        <w:r>
          <w:instrText xml:space="preserve"> PAGEREF _Toc32489 \h </w:instrText>
        </w:r>
        <w:r>
          <w:fldChar w:fldCharType="separate"/>
        </w:r>
        <w:r>
          <w:t>22</w:t>
        </w:r>
        <w:r>
          <w:fldChar w:fldCharType="end"/>
        </w:r>
      </w:hyperlink>
    </w:p>
    <w:p>
      <w:pPr>
        <w:pStyle w:val="TOC2"/>
        <w:tabs>
          <w:tab w:val="right" w:leader="dot" w:pos="8306"/>
        </w:tabs>
      </w:pPr>
      <w:hyperlink w:anchor="_Toc11227" w:history="1">
        <w:r>
          <w:rPr>
            <w:rFonts w:ascii="仿宋" w:eastAsia="仿宋" w:hAnsi="仿宋" w:cs="仿宋" w:hint="eastAsia"/>
            <w:lang w:eastAsia="zh-CN"/>
          </w:rPr>
          <w:t>(一)、政策风险分析</w:t>
        </w:r>
        <w:r>
          <w:tab/>
        </w:r>
        <w:r>
          <w:fldChar w:fldCharType="begin"/>
        </w:r>
        <w:r>
          <w:instrText xml:space="preserve"> PAGEREF _Toc11227 \h </w:instrText>
        </w:r>
        <w:r>
          <w:fldChar w:fldCharType="separate"/>
        </w:r>
        <w:r>
          <w:t>22</w:t>
        </w:r>
        <w:r>
          <w:fldChar w:fldCharType="end"/>
        </w:r>
      </w:hyperlink>
    </w:p>
    <w:p>
      <w:pPr>
        <w:pStyle w:val="TOC2"/>
        <w:tabs>
          <w:tab w:val="right" w:leader="dot" w:pos="8306"/>
        </w:tabs>
      </w:pPr>
      <w:hyperlink w:anchor="_Toc8968" w:history="1">
        <w:r>
          <w:rPr>
            <w:rFonts w:ascii="仿宋" w:eastAsia="仿宋" w:hAnsi="仿宋" w:cs="仿宋" w:hint="eastAsia"/>
            <w:lang w:eastAsia="zh-CN"/>
          </w:rPr>
          <w:t>(二)、社会风险分析</w:t>
        </w:r>
        <w:r>
          <w:tab/>
        </w:r>
        <w:r>
          <w:fldChar w:fldCharType="begin"/>
        </w:r>
        <w:r>
          <w:instrText xml:space="preserve"> PAGEREF _Toc8968 \h </w:instrText>
        </w:r>
        <w:r>
          <w:fldChar w:fldCharType="separate"/>
        </w:r>
        <w:r>
          <w:t>23</w:t>
        </w:r>
        <w:r>
          <w:fldChar w:fldCharType="end"/>
        </w:r>
      </w:hyperlink>
    </w:p>
    <w:p>
      <w:pPr>
        <w:pStyle w:val="TOC2"/>
        <w:tabs>
          <w:tab w:val="right" w:leader="dot" w:pos="8306"/>
        </w:tabs>
      </w:pPr>
      <w:hyperlink w:anchor="_Toc26723" w:history="1">
        <w:r>
          <w:rPr>
            <w:rFonts w:ascii="仿宋" w:eastAsia="仿宋" w:hAnsi="仿宋" w:cs="仿宋" w:hint="eastAsia"/>
            <w:lang w:eastAsia="zh-CN"/>
          </w:rPr>
          <w:t>(三)、市场风险分析</w:t>
        </w:r>
        <w:r>
          <w:tab/>
        </w:r>
        <w:r>
          <w:fldChar w:fldCharType="begin"/>
        </w:r>
        <w:r>
          <w:instrText xml:space="preserve"> PAGEREF _Toc26723 \h </w:instrText>
        </w:r>
        <w:r>
          <w:fldChar w:fldCharType="separate"/>
        </w:r>
        <w:r>
          <w:t>25</w:t>
        </w:r>
        <w:r>
          <w:fldChar w:fldCharType="end"/>
        </w:r>
      </w:hyperlink>
    </w:p>
    <w:p>
      <w:pPr>
        <w:pStyle w:val="TOC2"/>
        <w:tabs>
          <w:tab w:val="right" w:leader="dot" w:pos="8306"/>
        </w:tabs>
      </w:pPr>
      <w:hyperlink w:anchor="_Toc26844" w:history="1">
        <w:r>
          <w:rPr>
            <w:rFonts w:ascii="仿宋" w:eastAsia="仿宋" w:hAnsi="仿宋" w:cs="仿宋" w:hint="eastAsia"/>
            <w:lang w:eastAsia="zh-CN"/>
          </w:rPr>
          <w:t>(四)、资金风险分析</w:t>
        </w:r>
        <w:r>
          <w:tab/>
        </w:r>
        <w:r>
          <w:fldChar w:fldCharType="begin"/>
        </w:r>
        <w:r>
          <w:instrText xml:space="preserve"> PAGEREF _Toc26844 \h </w:instrText>
        </w:r>
        <w:r>
          <w:fldChar w:fldCharType="separate"/>
        </w:r>
        <w:r>
          <w:t>26</w:t>
        </w:r>
        <w:r>
          <w:fldChar w:fldCharType="end"/>
        </w:r>
      </w:hyperlink>
    </w:p>
    <w:p>
      <w:pPr>
        <w:pStyle w:val="TOC2"/>
        <w:tabs>
          <w:tab w:val="right" w:leader="dot" w:pos="8306"/>
        </w:tabs>
      </w:pPr>
      <w:hyperlink w:anchor="_Toc16968" w:history="1">
        <w:r>
          <w:rPr>
            <w:rFonts w:ascii="仿宋" w:eastAsia="仿宋" w:hAnsi="仿宋" w:cs="仿宋" w:hint="eastAsia"/>
            <w:lang w:eastAsia="zh-CN"/>
          </w:rPr>
          <w:t>(五)、技术风险分析</w:t>
        </w:r>
        <w:r>
          <w:tab/>
        </w:r>
        <w:r>
          <w:fldChar w:fldCharType="begin"/>
        </w:r>
        <w:r>
          <w:instrText xml:space="preserve"> PAGEREF _Toc16968 \h </w:instrText>
        </w:r>
        <w:r>
          <w:fldChar w:fldCharType="separate"/>
        </w:r>
        <w:r>
          <w:t>27</w:t>
        </w:r>
        <w:r>
          <w:fldChar w:fldCharType="end"/>
        </w:r>
      </w:hyperlink>
    </w:p>
    <w:p>
      <w:pPr>
        <w:pStyle w:val="TOC2"/>
        <w:tabs>
          <w:tab w:val="right" w:leader="dot" w:pos="8306"/>
        </w:tabs>
      </w:pPr>
      <w:hyperlink w:anchor="_Toc48" w:history="1">
        <w:r>
          <w:rPr>
            <w:rFonts w:ascii="仿宋" w:eastAsia="仿宋" w:hAnsi="仿宋" w:cs="仿宋" w:hint="eastAsia"/>
            <w:lang w:eastAsia="zh-CN"/>
          </w:rPr>
          <w:t>(六)、财务风险分析</w:t>
        </w:r>
        <w:r>
          <w:tab/>
        </w:r>
        <w:r>
          <w:fldChar w:fldCharType="begin"/>
        </w:r>
        <w:r>
          <w:instrText xml:space="preserve"> PAGEREF _Toc48 \h </w:instrText>
        </w:r>
        <w:r>
          <w:fldChar w:fldCharType="separate"/>
        </w:r>
        <w:r>
          <w:t>28</w:t>
        </w:r>
        <w:r>
          <w:fldChar w:fldCharType="end"/>
        </w:r>
      </w:hyperlink>
    </w:p>
    <w:p>
      <w:pPr>
        <w:pStyle w:val="TOC2"/>
        <w:tabs>
          <w:tab w:val="right" w:leader="dot" w:pos="8306"/>
        </w:tabs>
      </w:pPr>
      <w:hyperlink w:anchor="_Toc6118" w:history="1">
        <w:r>
          <w:rPr>
            <w:rFonts w:ascii="仿宋" w:eastAsia="仿宋" w:hAnsi="仿宋" w:cs="仿宋" w:hint="eastAsia"/>
            <w:lang w:eastAsia="zh-CN"/>
          </w:rPr>
          <w:t>(七)、管理风险分析</w:t>
        </w:r>
        <w:r>
          <w:tab/>
        </w:r>
        <w:r>
          <w:fldChar w:fldCharType="begin"/>
        </w:r>
        <w:r>
          <w:instrText xml:space="preserve"> PAGEREF _Toc6118 \h </w:instrText>
        </w:r>
        <w:r>
          <w:fldChar w:fldCharType="separate"/>
        </w:r>
        <w:r>
          <w:t>30</w:t>
        </w:r>
        <w:r>
          <w:fldChar w:fldCharType="end"/>
        </w:r>
      </w:hyperlink>
    </w:p>
    <w:p>
      <w:pPr>
        <w:pStyle w:val="TOC2"/>
        <w:tabs>
          <w:tab w:val="right" w:leader="dot" w:pos="8306"/>
        </w:tabs>
      </w:pPr>
      <w:hyperlink w:anchor="_Toc3240" w:history="1">
        <w:r>
          <w:rPr>
            <w:rFonts w:ascii="仿宋" w:eastAsia="仿宋" w:hAnsi="仿宋" w:cs="仿宋" w:hint="eastAsia"/>
            <w:lang w:eastAsia="zh-CN"/>
          </w:rPr>
          <w:t>(八)、其它风险分析</w:t>
        </w:r>
        <w:r>
          <w:tab/>
        </w:r>
        <w:r>
          <w:fldChar w:fldCharType="begin"/>
        </w:r>
        <w:r>
          <w:instrText xml:space="preserve"> PAGEREF _Toc3240 \h </w:instrText>
        </w:r>
        <w:r>
          <w:fldChar w:fldCharType="separate"/>
        </w:r>
        <w:r>
          <w:t>31</w:t>
        </w:r>
        <w:r>
          <w:fldChar w:fldCharType="end"/>
        </w:r>
      </w:hyperlink>
    </w:p>
    <w:p>
      <w:pPr>
        <w:pStyle w:val="TOC2"/>
        <w:tabs>
          <w:tab w:val="right" w:leader="dot" w:pos="8306"/>
        </w:tabs>
      </w:pPr>
      <w:hyperlink w:anchor="_Toc10785" w:history="1">
        <w:r>
          <w:rPr>
            <w:rFonts w:ascii="仿宋" w:eastAsia="仿宋" w:hAnsi="仿宋" w:cs="仿宋" w:hint="eastAsia"/>
            <w:lang w:eastAsia="zh-CN"/>
          </w:rPr>
          <w:t>(九)、社会影响评估</w:t>
        </w:r>
        <w:r>
          <w:tab/>
        </w:r>
        <w:r>
          <w:fldChar w:fldCharType="begin"/>
        </w:r>
        <w:r>
          <w:instrText xml:space="preserve"> PAGEREF _Toc10785 \h </w:instrText>
        </w:r>
        <w:r>
          <w:fldChar w:fldCharType="separate"/>
        </w:r>
        <w:r>
          <w:t>33</w:t>
        </w:r>
        <w:r>
          <w:fldChar w:fldCharType="end"/>
        </w:r>
      </w:hyperlink>
    </w:p>
    <w:p>
      <w:pPr>
        <w:pStyle w:val="TOC1"/>
        <w:tabs>
          <w:tab w:val="right" w:leader="dot" w:pos="8306"/>
        </w:tabs>
      </w:pPr>
      <w:hyperlink w:anchor="_Toc4134" w:history="1">
        <w:r>
          <w:rPr>
            <w:rFonts w:ascii="仿宋" w:eastAsia="仿宋" w:hAnsi="仿宋" w:cs="仿宋" w:hint="eastAsia"/>
            <w:lang w:eastAsia="zh-CN"/>
          </w:rPr>
          <w:t>六、社会影响分析</w:t>
        </w:r>
        <w:r>
          <w:tab/>
        </w:r>
        <w:r>
          <w:fldChar w:fldCharType="begin"/>
        </w:r>
        <w:r>
          <w:instrText xml:space="preserve"> PAGEREF _Toc4134 \h </w:instrText>
        </w:r>
        <w:r>
          <w:fldChar w:fldCharType="separate"/>
        </w:r>
        <w:r>
          <w:t>35</w:t>
        </w:r>
        <w:r>
          <w:fldChar w:fldCharType="end"/>
        </w:r>
      </w:hyperlink>
    </w:p>
    <w:p>
      <w:pPr>
        <w:pStyle w:val="TOC2"/>
        <w:tabs>
          <w:tab w:val="right" w:leader="dot" w:pos="8306"/>
        </w:tabs>
      </w:pPr>
      <w:hyperlink w:anchor="_Toc19901" w:history="1">
        <w:r>
          <w:rPr>
            <w:rFonts w:ascii="仿宋" w:eastAsia="仿宋" w:hAnsi="仿宋" w:cs="仿宋" w:hint="eastAsia"/>
            <w:lang w:eastAsia="zh-CN"/>
          </w:rPr>
          <w:t>(一)、社会影响效果分析</w:t>
        </w:r>
        <w:r>
          <w:tab/>
        </w:r>
        <w:r>
          <w:fldChar w:fldCharType="begin"/>
        </w:r>
        <w:r>
          <w:instrText xml:space="preserve"> PAGEREF _Toc19901 \h </w:instrText>
        </w:r>
        <w:r>
          <w:fldChar w:fldCharType="separate"/>
        </w:r>
        <w:r>
          <w:t>35</w:t>
        </w:r>
        <w:r>
          <w:fldChar w:fldCharType="end"/>
        </w:r>
      </w:hyperlink>
    </w:p>
    <w:p>
      <w:pPr>
        <w:pStyle w:val="TOC2"/>
        <w:tabs>
          <w:tab w:val="right" w:leader="dot" w:pos="8306"/>
        </w:tabs>
      </w:pPr>
      <w:hyperlink w:anchor="_Toc1332" w:history="1">
        <w:r>
          <w:rPr>
            <w:rFonts w:ascii="仿宋" w:eastAsia="仿宋" w:hAnsi="仿宋" w:cs="仿宋" w:hint="eastAsia"/>
            <w:lang w:eastAsia="zh-CN"/>
          </w:rPr>
          <w:t>(二)、社会适应性分析</w:t>
        </w:r>
        <w:r>
          <w:tab/>
        </w:r>
        <w:r>
          <w:fldChar w:fldCharType="begin"/>
        </w:r>
        <w:r>
          <w:instrText xml:space="preserve"> PAGEREF _Toc1332 \h </w:instrText>
        </w:r>
        <w:r>
          <w:fldChar w:fldCharType="separate"/>
        </w:r>
        <w:r>
          <w:t>37</w:t>
        </w:r>
        <w:r>
          <w:fldChar w:fldCharType="end"/>
        </w:r>
      </w:hyperlink>
    </w:p>
    <w:p>
      <w:pPr>
        <w:pStyle w:val="TOC2"/>
        <w:tabs>
          <w:tab w:val="right" w:leader="dot" w:pos="8306"/>
        </w:tabs>
      </w:pPr>
      <w:hyperlink w:anchor="_Toc4231" w:history="1">
        <w:r>
          <w:rPr>
            <w:rFonts w:ascii="仿宋" w:eastAsia="仿宋" w:hAnsi="仿宋" w:cs="仿宋" w:hint="eastAsia"/>
            <w:lang w:eastAsia="zh-CN"/>
          </w:rPr>
          <w:t>(三)、社会风险及对策分析</w:t>
        </w:r>
        <w:r>
          <w:tab/>
        </w:r>
        <w:r>
          <w:fldChar w:fldCharType="begin"/>
        </w:r>
        <w:r>
          <w:instrText xml:space="preserve"> PAGEREF _Toc4231 \h </w:instrText>
        </w:r>
        <w:r>
          <w:fldChar w:fldCharType="separate"/>
        </w:r>
        <w:r>
          <w:t>39</w:t>
        </w:r>
        <w:r>
          <w:fldChar w:fldCharType="end"/>
        </w:r>
      </w:hyperlink>
    </w:p>
    <w:p>
      <w:pPr>
        <w:pStyle w:val="TOC1"/>
        <w:tabs>
          <w:tab w:val="right" w:leader="dot" w:pos="8306"/>
        </w:tabs>
      </w:pPr>
      <w:hyperlink w:anchor="_Toc4633" w:history="1">
        <w:r>
          <w:rPr>
            <w:rFonts w:ascii="仿宋" w:eastAsia="仿宋" w:hAnsi="仿宋" w:cs="仿宋" w:hint="eastAsia"/>
            <w:lang w:eastAsia="zh-CN"/>
          </w:rPr>
          <w:t>七、环境保护与绿色发展</w:t>
        </w:r>
        <w:r>
          <w:tab/>
        </w:r>
        <w:r>
          <w:fldChar w:fldCharType="begin"/>
        </w:r>
        <w:r>
          <w:instrText xml:space="preserve"> PAGEREF _Toc4633 \h </w:instrText>
        </w:r>
        <w:r>
          <w:fldChar w:fldCharType="separate"/>
        </w:r>
        <w:r>
          <w:t>42</w:t>
        </w:r>
        <w:r>
          <w:fldChar w:fldCharType="end"/>
        </w:r>
      </w:hyperlink>
    </w:p>
    <w:p>
      <w:pPr>
        <w:pStyle w:val="TOC2"/>
        <w:tabs>
          <w:tab w:val="right" w:leader="dot" w:pos="8306"/>
        </w:tabs>
      </w:pPr>
      <w:hyperlink w:anchor="_Toc14510" w:history="1">
        <w:r>
          <w:rPr>
            <w:rFonts w:ascii="仿宋" w:eastAsia="仿宋" w:hAnsi="仿宋" w:cs="仿宋" w:hint="eastAsia"/>
            <w:lang w:eastAsia="zh-CN"/>
          </w:rPr>
          <w:t>(一)、环境保护措施</w:t>
        </w:r>
        <w:r>
          <w:tab/>
        </w:r>
        <w:r>
          <w:fldChar w:fldCharType="begin"/>
        </w:r>
        <w:r>
          <w:instrText xml:space="preserve"> PAGEREF _Toc14510 \h </w:instrText>
        </w:r>
        <w:r>
          <w:fldChar w:fldCharType="separate"/>
        </w:r>
        <w:r>
          <w:t>42</w:t>
        </w:r>
        <w:r>
          <w:fldChar w:fldCharType="end"/>
        </w:r>
      </w:hyperlink>
    </w:p>
    <w:p>
      <w:pPr>
        <w:pStyle w:val="TOC2"/>
        <w:tabs>
          <w:tab w:val="right" w:leader="dot" w:pos="8306"/>
        </w:tabs>
      </w:pPr>
      <w:hyperlink w:anchor="_Toc16707" w:history="1">
        <w:r>
          <w:rPr>
            <w:rFonts w:ascii="仿宋" w:eastAsia="仿宋" w:hAnsi="仿宋" w:cs="仿宋" w:hint="eastAsia"/>
            <w:lang w:eastAsia="zh-CN"/>
          </w:rPr>
          <w:t>(二)、绿色发展与可持续发展策略</w:t>
        </w:r>
        <w:r>
          <w:tab/>
        </w:r>
        <w:r>
          <w:fldChar w:fldCharType="begin"/>
        </w:r>
        <w:r>
          <w:instrText xml:space="preserve"> PAGEREF _Toc16707 \h </w:instrText>
        </w:r>
        <w:r>
          <w:fldChar w:fldCharType="separate"/>
        </w:r>
        <w:r>
          <w:t>44</w:t>
        </w:r>
        <w:r>
          <w:fldChar w:fldCharType="end"/>
        </w:r>
      </w:hyperlink>
    </w:p>
    <w:p>
      <w:pPr>
        <w:pStyle w:val="TOC1"/>
        <w:tabs>
          <w:tab w:val="right" w:leader="dot" w:pos="8306"/>
        </w:tabs>
      </w:pPr>
      <w:hyperlink w:anchor="_Toc30715" w:history="1">
        <w:r>
          <w:rPr>
            <w:rFonts w:ascii="仿宋" w:eastAsia="仿宋" w:hAnsi="仿宋" w:cs="仿宋" w:hint="eastAsia"/>
            <w:lang w:eastAsia="zh-CN"/>
          </w:rPr>
          <w:t>八、环境保护与治理方案</w:t>
        </w:r>
        <w:r>
          <w:tab/>
        </w:r>
        <w:r>
          <w:fldChar w:fldCharType="begin"/>
        </w:r>
        <w:r>
          <w:instrText xml:space="preserve"> PAGEREF _Toc30715 \h </w:instrText>
        </w:r>
        <w:r>
          <w:fldChar w:fldCharType="separate"/>
        </w:r>
        <w:r>
          <w:t>45</w:t>
        </w:r>
        <w:r>
          <w:fldChar w:fldCharType="end"/>
        </w:r>
      </w:hyperlink>
    </w:p>
    <w:p>
      <w:pPr>
        <w:pStyle w:val="TOC2"/>
        <w:tabs>
          <w:tab w:val="right" w:leader="dot" w:pos="8306"/>
        </w:tabs>
      </w:pPr>
      <w:hyperlink w:anchor="_Toc21019" w:history="1">
        <w:r>
          <w:rPr>
            <w:rFonts w:ascii="仿宋" w:eastAsia="仿宋" w:hAnsi="仿宋" w:cs="仿宋" w:hint="eastAsia"/>
            <w:lang w:eastAsia="zh-CN"/>
          </w:rPr>
          <w:t>(一)、项目环境影响评估</w:t>
        </w:r>
        <w:r>
          <w:tab/>
        </w:r>
        <w:r>
          <w:fldChar w:fldCharType="begin"/>
        </w:r>
        <w:r>
          <w:instrText xml:space="preserve"> PAGEREF _Toc21019 \h </w:instrText>
        </w:r>
        <w:r>
          <w:fldChar w:fldCharType="separate"/>
        </w:r>
        <w:r>
          <w:t>45</w:t>
        </w:r>
        <w:r>
          <w:fldChar w:fldCharType="end"/>
        </w:r>
      </w:hyperlink>
    </w:p>
    <w:p>
      <w:pPr>
        <w:pStyle w:val="TOC2"/>
        <w:tabs>
          <w:tab w:val="right" w:leader="dot" w:pos="8306"/>
        </w:tabs>
      </w:pPr>
      <w:hyperlink w:anchor="_Toc14803" w:history="1">
        <w:r>
          <w:rPr>
            <w:rFonts w:ascii="仿宋" w:eastAsia="仿宋" w:hAnsi="仿宋" w:cs="仿宋" w:hint="eastAsia"/>
            <w:lang w:eastAsia="zh-CN"/>
          </w:rPr>
          <w:t>(二)、环境保护措施与治理方案</w:t>
        </w:r>
        <w:r>
          <w:tab/>
        </w:r>
        <w:r>
          <w:fldChar w:fldCharType="begin"/>
        </w:r>
        <w:r>
          <w:instrText xml:space="preserve"> PAGEREF _Toc14803 \h </w:instrText>
        </w:r>
        <w:r>
          <w:fldChar w:fldCharType="separate"/>
        </w:r>
        <w:r>
          <w:t>46</w:t>
        </w:r>
        <w:r>
          <w:fldChar w:fldCharType="end"/>
        </w:r>
      </w:hyperlink>
    </w:p>
    <w:p>
      <w:pPr>
        <w:pStyle w:val="TOC1"/>
        <w:tabs>
          <w:tab w:val="right" w:leader="dot" w:pos="8306"/>
        </w:tabs>
      </w:pPr>
      <w:hyperlink w:anchor="_Toc3472" w:history="1">
        <w:r>
          <w:rPr>
            <w:rFonts w:ascii="仿宋" w:eastAsia="仿宋" w:hAnsi="仿宋" w:cs="仿宋" w:hint="eastAsia"/>
            <w:lang w:eastAsia="zh-CN"/>
          </w:rPr>
          <w:t>九、土地利用与规划方案</w:t>
        </w:r>
        <w:r>
          <w:tab/>
        </w:r>
        <w:r>
          <w:fldChar w:fldCharType="begin"/>
        </w:r>
        <w:r>
          <w:instrText xml:space="preserve"> PAGEREF _Toc3472 \h </w:instrText>
        </w:r>
        <w:r>
          <w:fldChar w:fldCharType="separate"/>
        </w:r>
        <w:r>
          <w:t>46</w:t>
        </w:r>
        <w:r>
          <w:fldChar w:fldCharType="end"/>
        </w:r>
      </w:hyperlink>
    </w:p>
    <w:p>
      <w:pPr>
        <w:pStyle w:val="TOC2"/>
        <w:tabs>
          <w:tab w:val="right" w:leader="dot" w:pos="8306"/>
        </w:tabs>
      </w:pPr>
      <w:hyperlink w:anchor="_Toc27166" w:history="1">
        <w:r>
          <w:rPr>
            <w:rFonts w:ascii="仿宋" w:eastAsia="仿宋" w:hAnsi="仿宋" w:cs="仿宋" w:hint="eastAsia"/>
            <w:lang w:eastAsia="zh-CN"/>
          </w:rPr>
          <w:t>(一)、项目用地情况分析</w:t>
        </w:r>
        <w:r>
          <w:tab/>
        </w:r>
        <w:r>
          <w:fldChar w:fldCharType="begin"/>
        </w:r>
        <w:r>
          <w:instrText xml:space="preserve"> PAGEREF _Toc27166 \h </w:instrText>
        </w:r>
        <w:r>
          <w:fldChar w:fldCharType="separate"/>
        </w:r>
        <w:r>
          <w:t>46</w:t>
        </w:r>
        <w:r>
          <w:fldChar w:fldCharType="end"/>
        </w:r>
      </w:hyperlink>
    </w:p>
    <w:p>
      <w:pPr>
        <w:pStyle w:val="TOC2"/>
        <w:tabs>
          <w:tab w:val="right" w:leader="dot" w:pos="8306"/>
        </w:tabs>
      </w:pPr>
      <w:hyperlink w:anchor="_Toc9172" w:history="1">
        <w:r>
          <w:rPr>
            <w:rFonts w:ascii="仿宋" w:eastAsia="仿宋" w:hAnsi="仿宋" w:cs="仿宋" w:hint="eastAsia"/>
            <w:lang w:eastAsia="zh-CN"/>
          </w:rPr>
          <w:t>(二)、土地利用规划方案</w:t>
        </w:r>
        <w:r>
          <w:tab/>
        </w:r>
        <w:r>
          <w:fldChar w:fldCharType="begin"/>
        </w:r>
        <w:r>
          <w:instrText xml:space="preserve"> PAGEREF _Toc9172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43" w:history="1">
        <w:r>
          <w:rPr>
            <w:rFonts w:ascii="仿宋" w:eastAsia="仿宋" w:hAnsi="仿宋" w:cs="仿宋" w:hint="eastAsia"/>
            <w:lang w:eastAsia="zh-CN"/>
          </w:rPr>
          <w:t>十、资金管理与财务规划</w:t>
        </w:r>
        <w:r>
          <w:tab/>
        </w:r>
        <w:r>
          <w:fldChar w:fldCharType="begin"/>
        </w:r>
        <w:r>
          <w:instrText xml:space="preserve"> PAGEREF _Toc17543 \h </w:instrText>
        </w:r>
        <w:r>
          <w:fldChar w:fldCharType="separate"/>
        </w:r>
        <w:r>
          <w:t>48</w:t>
        </w:r>
        <w:r>
          <w:fldChar w:fldCharType="end"/>
        </w:r>
      </w:hyperlink>
    </w:p>
    <w:p>
      <w:pPr>
        <w:pStyle w:val="TOC2"/>
        <w:tabs>
          <w:tab w:val="right" w:leader="dot" w:pos="8306"/>
        </w:tabs>
      </w:pPr>
      <w:hyperlink w:anchor="_Toc1309" w:history="1">
        <w:r>
          <w:rPr>
            <w:rFonts w:ascii="仿宋" w:eastAsia="仿宋" w:hAnsi="仿宋" w:cs="仿宋" w:hint="eastAsia"/>
            <w:lang w:eastAsia="zh-CN"/>
          </w:rPr>
          <w:t>(一)、项目资金来源与筹措</w:t>
        </w:r>
        <w:r>
          <w:tab/>
        </w:r>
        <w:r>
          <w:fldChar w:fldCharType="begin"/>
        </w:r>
        <w:r>
          <w:instrText xml:space="preserve"> PAGEREF _Toc1309 \h </w:instrText>
        </w:r>
        <w:r>
          <w:fldChar w:fldCharType="separate"/>
        </w:r>
        <w:r>
          <w:t>48</w:t>
        </w:r>
        <w:r>
          <w:fldChar w:fldCharType="end"/>
        </w:r>
      </w:hyperlink>
    </w:p>
    <w:p>
      <w:pPr>
        <w:pStyle w:val="TOC2"/>
        <w:tabs>
          <w:tab w:val="right" w:leader="dot" w:pos="8306"/>
        </w:tabs>
      </w:pPr>
      <w:hyperlink w:anchor="_Toc30394" w:history="1">
        <w:r>
          <w:rPr>
            <w:rFonts w:ascii="仿宋" w:eastAsia="仿宋" w:hAnsi="仿宋" w:cs="仿宋" w:hint="eastAsia"/>
            <w:lang w:eastAsia="zh-CN"/>
          </w:rPr>
          <w:t>(二)、资金使用与监管</w:t>
        </w:r>
        <w:r>
          <w:tab/>
        </w:r>
        <w:r>
          <w:fldChar w:fldCharType="begin"/>
        </w:r>
        <w:r>
          <w:instrText xml:space="preserve"> PAGEREF _Toc30394 \h </w:instrText>
        </w:r>
        <w:r>
          <w:fldChar w:fldCharType="separate"/>
        </w:r>
        <w:r>
          <w:t>50</w:t>
        </w:r>
        <w:r>
          <w:fldChar w:fldCharType="end"/>
        </w:r>
      </w:hyperlink>
    </w:p>
    <w:p>
      <w:pPr>
        <w:pStyle w:val="TOC2"/>
        <w:tabs>
          <w:tab w:val="right" w:leader="dot" w:pos="8306"/>
        </w:tabs>
      </w:pPr>
      <w:hyperlink w:anchor="_Toc30067" w:history="1">
        <w:r>
          <w:rPr>
            <w:rFonts w:ascii="仿宋" w:eastAsia="仿宋" w:hAnsi="仿宋" w:cs="仿宋" w:hint="eastAsia"/>
            <w:lang w:eastAsia="zh-CN"/>
          </w:rPr>
          <w:t>(三)、财务规划与预测</w:t>
        </w:r>
        <w:r>
          <w:tab/>
        </w:r>
        <w:r>
          <w:fldChar w:fldCharType="begin"/>
        </w:r>
        <w:r>
          <w:instrText xml:space="preserve"> PAGEREF _Toc30067 \h </w:instrText>
        </w:r>
        <w:r>
          <w:fldChar w:fldCharType="separate"/>
        </w:r>
        <w:r>
          <w:t>51</w:t>
        </w:r>
        <w:r>
          <w:fldChar w:fldCharType="end"/>
        </w:r>
      </w:hyperlink>
    </w:p>
    <w:p>
      <w:pPr>
        <w:pStyle w:val="TOC1"/>
        <w:tabs>
          <w:tab w:val="right" w:leader="dot" w:pos="8306"/>
        </w:tabs>
      </w:pPr>
      <w:hyperlink w:anchor="_Toc30086" w:history="1">
        <w:r>
          <w:rPr>
            <w:rFonts w:ascii="仿宋" w:eastAsia="仿宋" w:hAnsi="仿宋" w:cs="仿宋" w:hint="eastAsia"/>
            <w:lang w:eastAsia="zh-CN"/>
          </w:rPr>
          <w:t>十一、项目进度计划</w:t>
        </w:r>
        <w:r>
          <w:tab/>
        </w:r>
        <w:r>
          <w:fldChar w:fldCharType="begin"/>
        </w:r>
        <w:r>
          <w:instrText xml:space="preserve"> PAGEREF _Toc30086 \h </w:instrText>
        </w:r>
        <w:r>
          <w:fldChar w:fldCharType="separate"/>
        </w:r>
        <w:r>
          <w:t>52</w:t>
        </w:r>
        <w:r>
          <w:fldChar w:fldCharType="end"/>
        </w:r>
      </w:hyperlink>
    </w:p>
    <w:p>
      <w:pPr>
        <w:pStyle w:val="TOC2"/>
        <w:tabs>
          <w:tab w:val="right" w:leader="dot" w:pos="8306"/>
        </w:tabs>
      </w:pPr>
      <w:hyperlink w:anchor="_Toc23496" w:history="1">
        <w:r>
          <w:rPr>
            <w:rFonts w:ascii="仿宋" w:eastAsia="仿宋" w:hAnsi="仿宋" w:cs="仿宋" w:hint="eastAsia"/>
            <w:lang w:eastAsia="zh-CN"/>
          </w:rPr>
          <w:t>(一)、建设周期</w:t>
        </w:r>
        <w:r>
          <w:tab/>
        </w:r>
        <w:r>
          <w:fldChar w:fldCharType="begin"/>
        </w:r>
        <w:r>
          <w:instrText xml:space="preserve"> PAGEREF _Toc23496 \h </w:instrText>
        </w:r>
        <w:r>
          <w:fldChar w:fldCharType="separate"/>
        </w:r>
        <w:r>
          <w:t>52</w:t>
        </w:r>
        <w:r>
          <w:fldChar w:fldCharType="end"/>
        </w:r>
      </w:hyperlink>
    </w:p>
    <w:p>
      <w:pPr>
        <w:pStyle w:val="TOC2"/>
        <w:tabs>
          <w:tab w:val="right" w:leader="dot" w:pos="8306"/>
        </w:tabs>
      </w:pPr>
      <w:hyperlink w:anchor="_Toc9222" w:history="1">
        <w:r>
          <w:rPr>
            <w:rFonts w:ascii="仿宋" w:eastAsia="仿宋" w:hAnsi="仿宋" w:cs="仿宋" w:hint="eastAsia"/>
            <w:lang w:eastAsia="zh-CN"/>
          </w:rPr>
          <w:t>(二)、建设进度</w:t>
        </w:r>
        <w:r>
          <w:tab/>
        </w:r>
        <w:r>
          <w:fldChar w:fldCharType="begin"/>
        </w:r>
        <w:r>
          <w:instrText xml:space="preserve"> PAGEREF _Toc9222 \h </w:instrText>
        </w:r>
        <w:r>
          <w:fldChar w:fldCharType="separate"/>
        </w:r>
        <w:r>
          <w:t>52</w:t>
        </w:r>
        <w:r>
          <w:fldChar w:fldCharType="end"/>
        </w:r>
      </w:hyperlink>
    </w:p>
    <w:p>
      <w:pPr>
        <w:pStyle w:val="TOC2"/>
        <w:tabs>
          <w:tab w:val="right" w:leader="dot" w:pos="8306"/>
        </w:tabs>
      </w:pPr>
      <w:hyperlink w:anchor="_Toc3818" w:history="1">
        <w:r>
          <w:rPr>
            <w:rFonts w:ascii="仿宋" w:eastAsia="仿宋" w:hAnsi="仿宋" w:cs="仿宋" w:hint="eastAsia"/>
            <w:lang w:eastAsia="zh-CN"/>
          </w:rPr>
          <w:t>(三)、进度安排注意事项</w:t>
        </w:r>
        <w:r>
          <w:tab/>
        </w:r>
        <w:r>
          <w:fldChar w:fldCharType="begin"/>
        </w:r>
        <w:r>
          <w:instrText xml:space="preserve"> PAGEREF _Toc3818 \h </w:instrText>
        </w:r>
        <w:r>
          <w:fldChar w:fldCharType="separate"/>
        </w:r>
        <w:r>
          <w:t>54</w:t>
        </w:r>
        <w:r>
          <w:fldChar w:fldCharType="end"/>
        </w:r>
      </w:hyperlink>
    </w:p>
    <w:p>
      <w:pPr>
        <w:pStyle w:val="TOC2"/>
        <w:tabs>
          <w:tab w:val="right" w:leader="dot" w:pos="8306"/>
        </w:tabs>
      </w:pPr>
      <w:hyperlink w:anchor="_Toc9551" w:history="1">
        <w:r>
          <w:rPr>
            <w:rFonts w:ascii="仿宋" w:eastAsia="仿宋" w:hAnsi="仿宋" w:cs="仿宋" w:hint="eastAsia"/>
            <w:lang w:eastAsia="zh-CN"/>
          </w:rPr>
          <w:t>(四)、人力资源配置</w:t>
        </w:r>
        <w:r>
          <w:tab/>
        </w:r>
        <w:r>
          <w:fldChar w:fldCharType="begin"/>
        </w:r>
        <w:r>
          <w:instrText xml:space="preserve"> PAGEREF _Toc9551 \h </w:instrText>
        </w:r>
        <w:r>
          <w:fldChar w:fldCharType="separate"/>
        </w:r>
        <w:r>
          <w:t>55</w:t>
        </w:r>
        <w:r>
          <w:fldChar w:fldCharType="end"/>
        </w:r>
      </w:hyperlink>
    </w:p>
    <w:p>
      <w:pPr>
        <w:pStyle w:val="TOC2"/>
        <w:tabs>
          <w:tab w:val="right" w:leader="dot" w:pos="8306"/>
        </w:tabs>
      </w:pPr>
      <w:hyperlink w:anchor="_Toc14111" w:history="1">
        <w:r>
          <w:rPr>
            <w:rFonts w:ascii="仿宋" w:eastAsia="仿宋" w:hAnsi="仿宋" w:cs="仿宋" w:hint="eastAsia"/>
            <w:lang w:eastAsia="zh-CN"/>
          </w:rPr>
          <w:t>(五)、员工培训</w:t>
        </w:r>
        <w:r>
          <w:tab/>
        </w:r>
        <w:r>
          <w:fldChar w:fldCharType="begin"/>
        </w:r>
        <w:r>
          <w:instrText xml:space="preserve"> PAGEREF _Toc14111 \h </w:instrText>
        </w:r>
        <w:r>
          <w:fldChar w:fldCharType="separate"/>
        </w:r>
        <w:r>
          <w:t>57</w:t>
        </w:r>
        <w:r>
          <w:fldChar w:fldCharType="end"/>
        </w:r>
      </w:hyperlink>
    </w:p>
    <w:p>
      <w:pPr>
        <w:pStyle w:val="TOC2"/>
        <w:tabs>
          <w:tab w:val="right" w:leader="dot" w:pos="8306"/>
        </w:tabs>
      </w:pPr>
      <w:hyperlink w:anchor="_Toc13350" w:history="1">
        <w:r>
          <w:rPr>
            <w:rFonts w:ascii="仿宋" w:eastAsia="仿宋" w:hAnsi="仿宋" w:cs="仿宋" w:hint="eastAsia"/>
            <w:lang w:eastAsia="zh-CN"/>
          </w:rPr>
          <w:t>(六)、项目实施保障</w:t>
        </w:r>
        <w:r>
          <w:tab/>
        </w:r>
        <w:r>
          <w:fldChar w:fldCharType="begin"/>
        </w:r>
        <w:r>
          <w:instrText xml:space="preserve"> PAGEREF _Toc13350 \h </w:instrText>
        </w:r>
        <w:r>
          <w:fldChar w:fldCharType="separate"/>
        </w:r>
        <w:r>
          <w:t>58</w:t>
        </w:r>
        <w:r>
          <w:fldChar w:fldCharType="end"/>
        </w:r>
      </w:hyperlink>
    </w:p>
    <w:p>
      <w:pPr>
        <w:pStyle w:val="TOC2"/>
        <w:tabs>
          <w:tab w:val="right" w:leader="dot" w:pos="8306"/>
        </w:tabs>
      </w:pPr>
      <w:hyperlink w:anchor="_Toc20827" w:history="1">
        <w:r>
          <w:rPr>
            <w:rFonts w:ascii="仿宋" w:eastAsia="仿宋" w:hAnsi="仿宋" w:cs="仿宋" w:hint="eastAsia"/>
            <w:lang w:eastAsia="zh-CN"/>
          </w:rPr>
          <w:t>(七)、安全规范管理</w:t>
        </w:r>
        <w:r>
          <w:tab/>
        </w:r>
        <w:r>
          <w:fldChar w:fldCharType="begin"/>
        </w:r>
        <w:r>
          <w:instrText xml:space="preserve"> PAGEREF _Toc20827 \h </w:instrText>
        </w:r>
        <w:r>
          <w:fldChar w:fldCharType="separate"/>
        </w:r>
        <w:r>
          <w:t>58</w:t>
        </w:r>
        <w:r>
          <w:fldChar w:fldCharType="end"/>
        </w:r>
      </w:hyperlink>
    </w:p>
    <w:p>
      <w:pPr>
        <w:pStyle w:val="TOC1"/>
        <w:tabs>
          <w:tab w:val="right" w:leader="dot" w:pos="8306"/>
        </w:tabs>
      </w:pPr>
      <w:hyperlink w:anchor="_Toc31181" w:history="1">
        <w:r>
          <w:rPr>
            <w:rFonts w:ascii="仿宋" w:eastAsia="仿宋" w:hAnsi="仿宋" w:cs="仿宋" w:hint="eastAsia"/>
            <w:lang w:eastAsia="zh-CN"/>
          </w:rPr>
          <w:t>十二、项目实施与管理方案</w:t>
        </w:r>
        <w:r>
          <w:tab/>
        </w:r>
        <w:r>
          <w:fldChar w:fldCharType="begin"/>
        </w:r>
        <w:r>
          <w:instrText xml:space="preserve"> PAGEREF _Toc31181 \h </w:instrText>
        </w:r>
        <w:r>
          <w:fldChar w:fldCharType="separate"/>
        </w:r>
        <w:r>
          <w:t>60</w:t>
        </w:r>
        <w:r>
          <w:fldChar w:fldCharType="end"/>
        </w:r>
      </w:hyperlink>
    </w:p>
    <w:p>
      <w:pPr>
        <w:pStyle w:val="TOC2"/>
        <w:tabs>
          <w:tab w:val="right" w:leader="dot" w:pos="8306"/>
        </w:tabs>
      </w:pPr>
      <w:hyperlink w:anchor="_Toc2421" w:history="1">
        <w:r>
          <w:rPr>
            <w:rFonts w:ascii="仿宋" w:eastAsia="仿宋" w:hAnsi="仿宋" w:cs="仿宋" w:hint="eastAsia"/>
            <w:lang w:eastAsia="zh-CN"/>
          </w:rPr>
          <w:t>(一)、项目实施计划</w:t>
        </w:r>
        <w:r>
          <w:tab/>
        </w:r>
        <w:r>
          <w:fldChar w:fldCharType="begin"/>
        </w:r>
        <w:r>
          <w:instrText xml:space="preserve"> PAGEREF _Toc2421 \h </w:instrText>
        </w:r>
        <w:r>
          <w:fldChar w:fldCharType="separate"/>
        </w:r>
        <w:r>
          <w:t>60</w:t>
        </w:r>
        <w:r>
          <w:fldChar w:fldCharType="end"/>
        </w:r>
      </w:hyperlink>
    </w:p>
    <w:p>
      <w:pPr>
        <w:pStyle w:val="TOC2"/>
        <w:tabs>
          <w:tab w:val="right" w:leader="dot" w:pos="8306"/>
        </w:tabs>
      </w:pPr>
      <w:hyperlink w:anchor="_Toc25586" w:history="1">
        <w:r>
          <w:rPr>
            <w:rFonts w:ascii="仿宋" w:eastAsia="仿宋" w:hAnsi="仿宋" w:cs="仿宋" w:hint="eastAsia"/>
            <w:lang w:eastAsia="zh-CN"/>
          </w:rPr>
          <w:t>(二)、项目组织机构与职责</w:t>
        </w:r>
        <w:r>
          <w:tab/>
        </w:r>
        <w:r>
          <w:fldChar w:fldCharType="begin"/>
        </w:r>
        <w:r>
          <w:instrText xml:space="preserve"> PAGEREF _Toc25586 \h </w:instrText>
        </w:r>
        <w:r>
          <w:fldChar w:fldCharType="separate"/>
        </w:r>
        <w:r>
          <w:t>61</w:t>
        </w:r>
        <w:r>
          <w:fldChar w:fldCharType="end"/>
        </w:r>
      </w:hyperlink>
    </w:p>
    <w:p>
      <w:pPr>
        <w:pStyle w:val="TOC2"/>
        <w:tabs>
          <w:tab w:val="right" w:leader="dot" w:pos="8306"/>
        </w:tabs>
      </w:pPr>
      <w:hyperlink w:anchor="_Toc2765" w:history="1">
        <w:r>
          <w:rPr>
            <w:rFonts w:ascii="仿宋" w:eastAsia="仿宋" w:hAnsi="仿宋" w:cs="仿宋" w:hint="eastAsia"/>
            <w:lang w:eastAsia="zh-CN"/>
          </w:rPr>
          <w:t>(三)、项目管理与监控体系</w:t>
        </w:r>
        <w:r>
          <w:tab/>
        </w:r>
        <w:r>
          <w:fldChar w:fldCharType="begin"/>
        </w:r>
        <w:r>
          <w:instrText xml:space="preserve"> PAGEREF _Toc2765 \h </w:instrText>
        </w:r>
        <w:r>
          <w:fldChar w:fldCharType="separate"/>
        </w:r>
        <w:r>
          <w:t>64</w:t>
        </w:r>
        <w:r>
          <w:fldChar w:fldCharType="end"/>
        </w:r>
      </w:hyperlink>
    </w:p>
    <w:p>
      <w:pPr>
        <w:pStyle w:val="TOC1"/>
        <w:tabs>
          <w:tab w:val="right" w:leader="dot" w:pos="8306"/>
        </w:tabs>
      </w:pPr>
      <w:hyperlink w:anchor="_Toc15159" w:history="1">
        <w:r>
          <w:rPr>
            <w:rFonts w:ascii="仿宋" w:eastAsia="仿宋" w:hAnsi="仿宋" w:cs="仿宋" w:hint="eastAsia"/>
            <w:lang w:eastAsia="zh-CN"/>
          </w:rPr>
          <w:t>十三、创新驱动与持续发展</w:t>
        </w:r>
        <w:r>
          <w:tab/>
        </w:r>
        <w:r>
          <w:fldChar w:fldCharType="begin"/>
        </w:r>
        <w:r>
          <w:instrText xml:space="preserve"> PAGEREF _Toc15159 \h </w:instrText>
        </w:r>
        <w:r>
          <w:fldChar w:fldCharType="separate"/>
        </w:r>
        <w:r>
          <w:t>65</w:t>
        </w:r>
        <w:r>
          <w:fldChar w:fldCharType="end"/>
        </w:r>
      </w:hyperlink>
    </w:p>
    <w:p>
      <w:pPr>
        <w:pStyle w:val="TOC2"/>
        <w:tabs>
          <w:tab w:val="right" w:leader="dot" w:pos="8306"/>
        </w:tabs>
      </w:pPr>
      <w:hyperlink w:anchor="_Toc9014" w:history="1">
        <w:r>
          <w:rPr>
            <w:rFonts w:ascii="仿宋" w:eastAsia="仿宋" w:hAnsi="仿宋" w:cs="仿宋" w:hint="eastAsia"/>
            <w:lang w:eastAsia="zh-CN"/>
          </w:rPr>
          <w:t>(一)、创新驱动战略实施</w:t>
        </w:r>
        <w:r>
          <w:tab/>
        </w:r>
        <w:r>
          <w:fldChar w:fldCharType="begin"/>
        </w:r>
        <w:r>
          <w:instrText xml:space="preserve"> PAGEREF _Toc9014 \h </w:instrText>
        </w:r>
        <w:r>
          <w:fldChar w:fldCharType="separate"/>
        </w:r>
        <w:r>
          <w:t>65</w:t>
        </w:r>
        <w:r>
          <w:fldChar w:fldCharType="end"/>
        </w:r>
      </w:hyperlink>
    </w:p>
    <w:p>
      <w:pPr>
        <w:pStyle w:val="TOC2"/>
        <w:tabs>
          <w:tab w:val="right" w:leader="dot" w:pos="8306"/>
        </w:tabs>
      </w:pPr>
      <w:hyperlink w:anchor="_Toc1784" w:history="1">
        <w:r>
          <w:rPr>
            <w:rFonts w:ascii="仿宋" w:eastAsia="仿宋" w:hAnsi="仿宋" w:cs="仿宋" w:hint="eastAsia"/>
            <w:lang w:eastAsia="zh-CN"/>
          </w:rPr>
          <w:t>(二)、持续发展路径探索</w:t>
        </w:r>
        <w:r>
          <w:tab/>
        </w:r>
        <w:r>
          <w:fldChar w:fldCharType="begin"/>
        </w:r>
        <w:r>
          <w:instrText xml:space="preserve"> PAGEREF _Toc1784 \h </w:instrText>
        </w:r>
        <w:r>
          <w:fldChar w:fldCharType="separate"/>
        </w:r>
        <w:r>
          <w:t>67</w:t>
        </w:r>
        <w:r>
          <w:fldChar w:fldCharType="end"/>
        </w:r>
      </w:hyperlink>
    </w:p>
    <w:p>
      <w:pPr>
        <w:pStyle w:val="TOC1"/>
        <w:tabs>
          <w:tab w:val="right" w:leader="dot" w:pos="8306"/>
        </w:tabs>
      </w:pPr>
      <w:hyperlink w:anchor="_Toc12836" w:history="1">
        <w:r>
          <w:rPr>
            <w:rFonts w:ascii="仿宋" w:eastAsia="仿宋" w:hAnsi="仿宋" w:cs="仿宋" w:hint="eastAsia"/>
            <w:lang w:eastAsia="zh-CN"/>
          </w:rPr>
          <w:t>十四、成果转化与推广应用</w:t>
        </w:r>
        <w:r>
          <w:tab/>
        </w:r>
        <w:r>
          <w:fldChar w:fldCharType="begin"/>
        </w:r>
        <w:r>
          <w:instrText xml:space="preserve"> PAGEREF _Toc12836 \h </w:instrText>
        </w:r>
        <w:r>
          <w:fldChar w:fldCharType="separate"/>
        </w:r>
        <w:r>
          <w:t>71</w:t>
        </w:r>
        <w:r>
          <w:fldChar w:fldCharType="end"/>
        </w:r>
      </w:hyperlink>
    </w:p>
    <w:p>
      <w:pPr>
        <w:pStyle w:val="TOC2"/>
        <w:tabs>
          <w:tab w:val="right" w:leader="dot" w:pos="8306"/>
        </w:tabs>
      </w:pPr>
      <w:hyperlink w:anchor="_Toc28725" w:history="1">
        <w:r>
          <w:rPr>
            <w:rFonts w:ascii="仿宋" w:eastAsia="仿宋" w:hAnsi="仿宋" w:cs="仿宋" w:hint="eastAsia"/>
            <w:lang w:eastAsia="zh-CN"/>
          </w:rPr>
          <w:t>(一)、成果转化策略制定</w:t>
        </w:r>
        <w:r>
          <w:tab/>
        </w:r>
        <w:r>
          <w:fldChar w:fldCharType="begin"/>
        </w:r>
        <w:r>
          <w:instrText xml:space="preserve"> PAGEREF _Toc28725 \h </w:instrText>
        </w:r>
        <w:r>
          <w:fldChar w:fldCharType="separate"/>
        </w:r>
        <w:r>
          <w:t>71</w:t>
        </w:r>
        <w:r>
          <w:fldChar w:fldCharType="end"/>
        </w:r>
      </w:hyperlink>
    </w:p>
    <w:p>
      <w:pPr>
        <w:pStyle w:val="TOC2"/>
        <w:tabs>
          <w:tab w:val="right" w:leader="dot" w:pos="8306"/>
        </w:tabs>
      </w:pPr>
      <w:hyperlink w:anchor="_Toc28279" w:history="1">
        <w:r>
          <w:rPr>
            <w:rFonts w:ascii="仿宋" w:eastAsia="仿宋" w:hAnsi="仿宋" w:cs="仿宋" w:hint="eastAsia"/>
            <w:lang w:eastAsia="zh-CN"/>
          </w:rPr>
          <w:t>(二)、成果推广应用方案</w:t>
        </w:r>
        <w:r>
          <w:tab/>
        </w:r>
        <w:r>
          <w:fldChar w:fldCharType="begin"/>
        </w:r>
        <w:r>
          <w:instrText xml:space="preserve"> PAGEREF _Toc28279 \h </w:instrText>
        </w:r>
        <w:r>
          <w:fldChar w:fldCharType="separate"/>
        </w:r>
        <w:r>
          <w:t>72</w:t>
        </w:r>
        <w:r>
          <w:fldChar w:fldCharType="end"/>
        </w:r>
      </w:hyperlink>
    </w:p>
    <w:p>
      <w:pPr>
        <w:pStyle w:val="TOC1"/>
        <w:tabs>
          <w:tab w:val="right" w:leader="dot" w:pos="8306"/>
        </w:tabs>
      </w:pPr>
      <w:hyperlink w:anchor="_Toc9412" w:history="1">
        <w:r>
          <w:rPr>
            <w:rFonts w:ascii="仿宋" w:eastAsia="仿宋" w:hAnsi="仿宋" w:cs="仿宋" w:hint="eastAsia"/>
            <w:lang w:eastAsia="zh-CN"/>
          </w:rPr>
          <w:t>十五、人力资源管理与开发</w:t>
        </w:r>
        <w:r>
          <w:tab/>
        </w:r>
        <w:r>
          <w:fldChar w:fldCharType="begin"/>
        </w:r>
        <w:r>
          <w:instrText xml:space="preserve"> PAGEREF _Toc9412 \h </w:instrText>
        </w:r>
        <w:r>
          <w:fldChar w:fldCharType="separate"/>
        </w:r>
        <w:r>
          <w:t>74</w:t>
        </w:r>
        <w:r>
          <w:fldChar w:fldCharType="end"/>
        </w:r>
      </w:hyperlink>
    </w:p>
    <w:p>
      <w:pPr>
        <w:pStyle w:val="TOC2"/>
        <w:tabs>
          <w:tab w:val="right" w:leader="dot" w:pos="8306"/>
        </w:tabs>
      </w:pPr>
      <w:hyperlink w:anchor="_Toc8016" w:history="1">
        <w:r>
          <w:rPr>
            <w:rFonts w:ascii="仿宋" w:eastAsia="仿宋" w:hAnsi="仿宋" w:cs="仿宋" w:hint="eastAsia"/>
            <w:lang w:eastAsia="zh-CN"/>
          </w:rPr>
          <w:t>(一)、人力资源规划</w:t>
        </w:r>
        <w:r>
          <w:tab/>
        </w:r>
        <w:r>
          <w:fldChar w:fldCharType="begin"/>
        </w:r>
        <w:r>
          <w:instrText xml:space="preserve"> PAGEREF _Toc8016 \h </w:instrText>
        </w:r>
        <w:r>
          <w:fldChar w:fldCharType="separate"/>
        </w:r>
        <w:r>
          <w:t>74</w:t>
        </w:r>
        <w:r>
          <w:fldChar w:fldCharType="end"/>
        </w:r>
      </w:hyperlink>
    </w:p>
    <w:p>
      <w:pPr>
        <w:pStyle w:val="TOC2"/>
        <w:tabs>
          <w:tab w:val="right" w:leader="dot" w:pos="8306"/>
        </w:tabs>
      </w:pPr>
      <w:hyperlink w:anchor="_Toc1348" w:history="1">
        <w:r>
          <w:rPr>
            <w:rFonts w:ascii="仿宋" w:eastAsia="仿宋" w:hAnsi="仿宋" w:cs="仿宋" w:hint="eastAsia"/>
            <w:lang w:eastAsia="zh-CN"/>
          </w:rPr>
          <w:t>(二)、人力资源开发与培训</w:t>
        </w:r>
        <w:r>
          <w:tab/>
        </w:r>
        <w:r>
          <w:fldChar w:fldCharType="begin"/>
        </w:r>
        <w:r>
          <w:instrText xml:space="preserve"> PAGEREF _Toc1348 \h </w:instrText>
        </w:r>
        <w:r>
          <w:fldChar w:fldCharType="separate"/>
        </w:r>
        <w:r>
          <w:t>76</w:t>
        </w:r>
        <w:r>
          <w:fldChar w:fldCharType="end"/>
        </w:r>
      </w:hyperlink>
    </w:p>
    <w:p>
      <w:pPr>
        <w:pStyle w:val="TOC1"/>
        <w:tabs>
          <w:tab w:val="right" w:leader="dot" w:pos="8306"/>
        </w:tabs>
      </w:pPr>
      <w:hyperlink w:anchor="_Toc2257" w:history="1">
        <w:r>
          <w:rPr>
            <w:rFonts w:ascii="仿宋" w:eastAsia="仿宋" w:hAnsi="仿宋" w:cs="仿宋" w:hint="eastAsia"/>
            <w:lang w:eastAsia="zh-CN"/>
          </w:rPr>
          <w:t>十六、项目施工方案</w:t>
        </w:r>
        <w:r>
          <w:tab/>
        </w:r>
        <w:r>
          <w:fldChar w:fldCharType="begin"/>
        </w:r>
        <w:r>
          <w:instrText xml:space="preserve"> PAGEREF _Toc2257 \h </w:instrText>
        </w:r>
        <w:r>
          <w:fldChar w:fldCharType="separate"/>
        </w:r>
        <w:r>
          <w:t>78</w:t>
        </w:r>
        <w:r>
          <w:fldChar w:fldCharType="end"/>
        </w:r>
      </w:hyperlink>
    </w:p>
    <w:p>
      <w:pPr>
        <w:pStyle w:val="TOC2"/>
        <w:tabs>
          <w:tab w:val="right" w:leader="dot" w:pos="8306"/>
        </w:tabs>
      </w:pPr>
      <w:hyperlink w:anchor="_Toc31583" w:history="1">
        <w:r>
          <w:rPr>
            <w:rFonts w:ascii="仿宋" w:eastAsia="仿宋" w:hAnsi="仿宋" w:cs="仿宋" w:hint="eastAsia"/>
            <w:lang w:eastAsia="zh-CN"/>
          </w:rPr>
          <w:t>(一)、施工组织设计</w:t>
        </w:r>
        <w:r>
          <w:tab/>
        </w:r>
        <w:r>
          <w:fldChar w:fldCharType="begin"/>
        </w:r>
        <w:r>
          <w:instrText xml:space="preserve"> PAGEREF _Toc31583 \h </w:instrText>
        </w:r>
        <w:r>
          <w:fldChar w:fldCharType="separate"/>
        </w:r>
        <w:r>
          <w:t>78</w:t>
        </w:r>
        <w:r>
          <w:fldChar w:fldCharType="end"/>
        </w:r>
      </w:hyperlink>
    </w:p>
    <w:p>
      <w:pPr>
        <w:pStyle w:val="TOC2"/>
        <w:tabs>
          <w:tab w:val="right" w:leader="dot" w:pos="8306"/>
        </w:tabs>
      </w:pPr>
      <w:hyperlink w:anchor="_Toc5060" w:history="1">
        <w:r>
          <w:rPr>
            <w:rFonts w:ascii="仿宋" w:eastAsia="仿宋" w:hAnsi="仿宋" w:cs="仿宋" w:hint="eastAsia"/>
            <w:lang w:eastAsia="zh-CN"/>
          </w:rPr>
          <w:t>(二)、施工工艺与技术路线</w:t>
        </w:r>
        <w:r>
          <w:tab/>
        </w:r>
        <w:r>
          <w:fldChar w:fldCharType="begin"/>
        </w:r>
        <w:r>
          <w:instrText xml:space="preserve"> PAGEREF _Toc5060 \h </w:instrText>
        </w:r>
        <w:r>
          <w:fldChar w:fldCharType="separate"/>
        </w:r>
        <w:r>
          <w:t>80</w:t>
        </w:r>
        <w:r>
          <w:fldChar w:fldCharType="end"/>
        </w:r>
      </w:hyperlink>
    </w:p>
    <w:p>
      <w:pPr>
        <w:pStyle w:val="TOC2"/>
        <w:tabs>
          <w:tab w:val="right" w:leader="dot" w:pos="8306"/>
        </w:tabs>
      </w:pPr>
      <w:hyperlink w:anchor="_Toc859" w:history="1">
        <w:r>
          <w:rPr>
            <w:rFonts w:ascii="仿宋" w:eastAsia="仿宋" w:hAnsi="仿宋" w:cs="仿宋" w:hint="eastAsia"/>
            <w:lang w:eastAsia="zh-CN"/>
          </w:rPr>
          <w:t>(三)、关键节点施工计划</w:t>
        </w:r>
        <w:r>
          <w:tab/>
        </w:r>
        <w:r>
          <w:fldChar w:fldCharType="begin"/>
        </w:r>
        <w:r>
          <w:instrText xml:space="preserve"> PAGEREF _Toc859 \h </w:instrText>
        </w:r>
        <w:r>
          <w:fldChar w:fldCharType="separate"/>
        </w:r>
        <w:r>
          <w:t>81</w:t>
        </w:r>
        <w:r>
          <w:fldChar w:fldCharType="end"/>
        </w:r>
      </w:hyperlink>
    </w:p>
    <w:p>
      <w:pPr>
        <w:pStyle w:val="TOC2"/>
        <w:tabs>
          <w:tab w:val="right" w:leader="dot" w:pos="8306"/>
        </w:tabs>
      </w:pPr>
      <w:hyperlink w:anchor="_Toc12144" w:history="1">
        <w:r>
          <w:rPr>
            <w:rFonts w:ascii="仿宋" w:eastAsia="仿宋" w:hAnsi="仿宋" w:cs="仿宋" w:hint="eastAsia"/>
            <w:lang w:eastAsia="zh-CN"/>
          </w:rPr>
          <w:t>(四)、施工现场管理</w:t>
        </w:r>
        <w:r>
          <w:tab/>
        </w:r>
        <w:r>
          <w:fldChar w:fldCharType="begin"/>
        </w:r>
        <w:r>
          <w:instrText xml:space="preserve"> PAGEREF _Toc12144 \h </w:instrText>
        </w:r>
        <w:r>
          <w:fldChar w:fldCharType="separate"/>
        </w:r>
        <w:r>
          <w:t>82</w:t>
        </w:r>
        <w:r>
          <w:fldChar w:fldCharType="end"/>
        </w:r>
      </w:hyperlink>
    </w:p>
    <w:p>
      <w:pPr>
        <w:pStyle w:val="TOC1"/>
        <w:tabs>
          <w:tab w:val="right" w:leader="dot" w:pos="8306"/>
        </w:tabs>
      </w:pPr>
      <w:hyperlink w:anchor="_Toc2837" w:history="1">
        <w:r>
          <w:rPr>
            <w:rFonts w:ascii="仿宋" w:eastAsia="仿宋" w:hAnsi="仿宋" w:cs="仿宋" w:hint="eastAsia"/>
            <w:lang w:eastAsia="zh-CN"/>
          </w:rPr>
          <w:t>十七、企业合规与伦理</w:t>
        </w:r>
        <w:r>
          <w:tab/>
        </w:r>
        <w:r>
          <w:fldChar w:fldCharType="begin"/>
        </w:r>
        <w:r>
          <w:instrText xml:space="preserve"> PAGEREF _Toc2837 \h </w:instrText>
        </w:r>
        <w:r>
          <w:fldChar w:fldCharType="separate"/>
        </w:r>
        <w:r>
          <w:t>84</w:t>
        </w:r>
        <w:r>
          <w:fldChar w:fldCharType="end"/>
        </w:r>
      </w:hyperlink>
    </w:p>
    <w:p>
      <w:pPr>
        <w:pStyle w:val="TOC2"/>
        <w:tabs>
          <w:tab w:val="right" w:leader="dot" w:pos="8306"/>
        </w:tabs>
      </w:pPr>
      <w:hyperlink w:anchor="_Toc10026" w:history="1">
        <w:r>
          <w:rPr>
            <w:rFonts w:ascii="仿宋" w:eastAsia="仿宋" w:hAnsi="仿宋" w:cs="仿宋" w:hint="eastAsia"/>
            <w:lang w:eastAsia="zh-CN"/>
          </w:rPr>
          <w:t>(一)、合规政策与程序</w:t>
        </w:r>
        <w:r>
          <w:tab/>
        </w:r>
        <w:r>
          <w:fldChar w:fldCharType="begin"/>
        </w:r>
        <w:r>
          <w:instrText xml:space="preserve"> PAGEREF _Toc10026 \h </w:instrText>
        </w:r>
        <w:r>
          <w:fldChar w:fldCharType="separate"/>
        </w:r>
        <w:r>
          <w:t>84</w:t>
        </w:r>
        <w:r>
          <w:fldChar w:fldCharType="end"/>
        </w:r>
      </w:hyperlink>
    </w:p>
    <w:p>
      <w:pPr>
        <w:pStyle w:val="TOC2"/>
        <w:tabs>
          <w:tab w:val="right" w:leader="dot" w:pos="8306"/>
        </w:tabs>
      </w:pPr>
      <w:hyperlink w:anchor="_Toc6607" w:history="1">
        <w:r>
          <w:rPr>
            <w:rFonts w:ascii="仿宋" w:eastAsia="仿宋" w:hAnsi="仿宋" w:cs="仿宋" w:hint="eastAsia"/>
            <w:lang w:eastAsia="zh-CN"/>
          </w:rPr>
          <w:t>(二)、伦理规范与培训</w:t>
        </w:r>
        <w:r>
          <w:tab/>
        </w:r>
        <w:r>
          <w:fldChar w:fldCharType="begin"/>
        </w:r>
        <w:r>
          <w:instrText xml:space="preserve"> PAGEREF _Toc6607 \h </w:instrText>
        </w:r>
        <w:r>
          <w:fldChar w:fldCharType="separate"/>
        </w:r>
        <w:r>
          <w:t>86</w:t>
        </w:r>
        <w:r>
          <w:fldChar w:fldCharType="end"/>
        </w:r>
      </w:hyperlink>
    </w:p>
    <w:p>
      <w:pPr>
        <w:pStyle w:val="TOC2"/>
        <w:tabs>
          <w:tab w:val="right" w:leader="dot" w:pos="8306"/>
        </w:tabs>
      </w:pPr>
      <w:hyperlink w:anchor="_Toc12647" w:history="1">
        <w:r>
          <w:rPr>
            <w:rFonts w:ascii="仿宋" w:eastAsia="仿宋" w:hAnsi="仿宋" w:cs="仿宋" w:hint="eastAsia"/>
            <w:lang w:eastAsia="zh-CN"/>
          </w:rPr>
          <w:t>(三)、合规风险评估</w:t>
        </w:r>
        <w:r>
          <w:tab/>
        </w:r>
        <w:r>
          <w:fldChar w:fldCharType="begin"/>
        </w:r>
        <w:r>
          <w:instrText xml:space="preserve"> PAGEREF _Toc12647 \h </w:instrText>
        </w:r>
        <w:r>
          <w:fldChar w:fldCharType="separate"/>
        </w:r>
        <w:r>
          <w:t>86</w:t>
        </w:r>
        <w:r>
          <w:fldChar w:fldCharType="end"/>
        </w:r>
      </w:hyperlink>
    </w:p>
    <w:p>
      <w:pPr>
        <w:pStyle w:val="TOC2"/>
        <w:tabs>
          <w:tab w:val="right" w:leader="dot" w:pos="8306"/>
        </w:tabs>
      </w:pPr>
      <w:hyperlink w:anchor="_Toc3963" w:history="1">
        <w:r>
          <w:rPr>
            <w:rFonts w:ascii="仿宋" w:eastAsia="仿宋" w:hAnsi="仿宋" w:cs="仿宋" w:hint="eastAsia"/>
            <w:lang w:eastAsia="zh-CN"/>
          </w:rPr>
          <w:t>(四)、合规监督与执行</w:t>
        </w:r>
        <w:r>
          <w:tab/>
        </w:r>
        <w:r>
          <w:fldChar w:fldCharType="begin"/>
        </w:r>
        <w:r>
          <w:instrText xml:space="preserve"> PAGEREF _Toc3963 \h </w:instrText>
        </w:r>
        <w:r>
          <w:fldChar w:fldCharType="separate"/>
        </w:r>
        <w:r>
          <w:t>88</w:t>
        </w:r>
        <w:r>
          <w:fldChar w:fldCharType="end"/>
        </w:r>
      </w:hyperlink>
    </w:p>
    <w:p>
      <w:pPr>
        <w:pStyle w:val="TOC1"/>
        <w:tabs>
          <w:tab w:val="right" w:leader="dot" w:pos="8306"/>
        </w:tabs>
      </w:pPr>
      <w:hyperlink w:anchor="_Toc27733" w:history="1">
        <w:r>
          <w:rPr>
            <w:rFonts w:ascii="仿宋" w:eastAsia="仿宋" w:hAnsi="仿宋" w:cs="仿宋" w:hint="eastAsia"/>
            <w:lang w:eastAsia="zh-CN"/>
          </w:rPr>
          <w:t>十八、产业协同与集群发展</w:t>
        </w:r>
        <w:r>
          <w:tab/>
        </w:r>
        <w:r>
          <w:fldChar w:fldCharType="begin"/>
        </w:r>
        <w:r>
          <w:instrText xml:space="preserve"> PAGEREF _Toc27733 \h </w:instrText>
        </w:r>
        <w:r>
          <w:fldChar w:fldCharType="separate"/>
        </w:r>
        <w:r>
          <w:t>89</w:t>
        </w:r>
        <w:r>
          <w:fldChar w:fldCharType="end"/>
        </w:r>
      </w:hyperlink>
    </w:p>
    <w:p>
      <w:pPr>
        <w:pStyle w:val="TOC2"/>
        <w:tabs>
          <w:tab w:val="right" w:leader="dot" w:pos="8306"/>
        </w:tabs>
      </w:pPr>
      <w:hyperlink w:anchor="_Toc32628" w:history="1">
        <w:r>
          <w:rPr>
            <w:rFonts w:ascii="仿宋" w:eastAsia="仿宋" w:hAnsi="仿宋" w:cs="仿宋" w:hint="eastAsia"/>
            <w:lang w:eastAsia="zh-CN"/>
          </w:rPr>
          <w:t>(一)、产业协同机制建设</w:t>
        </w:r>
        <w:r>
          <w:tab/>
        </w:r>
        <w:r>
          <w:fldChar w:fldCharType="begin"/>
        </w:r>
        <w:r>
          <w:instrText xml:space="preserve"> PAGEREF _Toc32628 \h </w:instrText>
        </w:r>
        <w:r>
          <w:fldChar w:fldCharType="separate"/>
        </w:r>
        <w:r>
          <w:t>89</w:t>
        </w:r>
        <w:r>
          <w:fldChar w:fldCharType="end"/>
        </w:r>
      </w:hyperlink>
    </w:p>
    <w:p>
      <w:pPr>
        <w:pStyle w:val="TOC2"/>
        <w:tabs>
          <w:tab w:val="right" w:leader="dot" w:pos="8306"/>
        </w:tabs>
      </w:pPr>
      <w:hyperlink w:anchor="_Toc23622" w:history="1">
        <w:r>
          <w:rPr>
            <w:rFonts w:ascii="仿宋" w:eastAsia="仿宋" w:hAnsi="仿宋" w:cs="仿宋" w:hint="eastAsia"/>
            <w:lang w:eastAsia="zh-CN"/>
          </w:rPr>
          <w:t>(二)、产业集群培育与发展</w:t>
        </w:r>
        <w:r>
          <w:tab/>
        </w:r>
        <w:r>
          <w:fldChar w:fldCharType="begin"/>
        </w:r>
        <w:r>
          <w:instrText xml:space="preserve"> PAGEREF _Toc23622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12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228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沙发布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沙发布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沙发布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沙发布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175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沙发布项目的必要性在当前经济和社会背景下表现得尤为重要，其对市场需求的满足、技术创新的推动、社会经济发展的促进以及环境可持续性的提高，共同构成了项目建设的核心价值和必要性。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在全球经济快速发展和科技日新月异的今天，市场对创新技术和环保解决方案的需求日益增长。沙发布项目恰好聚焦于这一趋势，提供涵盖人工智能、大数据分析和可持续能源等领域的高效、先进产品和服务。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沙发布项目在其专注的领域内，特别是在人工智能和数据科学方面，有望推动显著的技术革新。项目的研发活动不仅有望孕育出改变行业运作方式的新技术，还可能在长远中影响整个技术生态系统。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沙发布项目还致力于提升当地居民的技能和就业能力，通过与当地教育机构合作提供培训和教育机会，从而提高社区整体的生活水平和社会福祉。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沙发布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158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沙发布项目的建设和发展得益于一系列有利条件，这些条件涵盖了技术优势、市场潜力、政策支持、人力资源、基础设施以及投资和合作伙伴的支持，共同构成了项目成功的坚实基础。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沙发布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沙发布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1188"/>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7587"/>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沙发布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沙发布项目将进行详细的生态影响评估，确保不会对当地的动植物种群和自然栖息地造成负面影响。如果项目地点附近有重要的生物栖息地或生态敏感区，项目将重新考虑建设地点或采取相应的保护措施。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沙发布项目将积极采用可持续材料，如再生塑料和生物降解材料，以减少对环境的影响。项目还将推行废物减量和回收计划，例如通过再利用工业废料或建立回收系统。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沙发布项目还将参与当地的环保活动和计划，如资助当地的环境保护项目或与社区合作进行环保宣传活动。通过这些活动，项目不仅能够提高自身的环境表现，还能在当地社区中树立积极的环保形象。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7263"/>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沙发布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沙发布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空气质量和气候影响：沙发布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3092"/>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沙发布项目将采用绿色屋顶和生态墙等环境友好型建筑设计，这些设计不仅有助于改善空气质量，还能为城市野生动植物提供栖息地。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沙发布项目将建立高效的废水处理系统，确保所有工业废水在排放前都经过适当处理，达到或超过环保标准。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沙发布项目将致力于使用清洁能源，如太阳能和风能，减少对化石燃料的依赖。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沙发布项目将举办环保教育研讨会，向员工和当地社区普及环保知识，提升对环境保护重要性的认识。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31930"/>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在沙发布项目启动前，将进行一系列深入的地质调查，包括钻探和土壤取样，以深入了解项目区域的地层结构和土壤组成。特别是对于土壤的承载能力和地下水位的深度进行详细评估。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https://d.book118.com/577041015065006042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沙发布项目建设方案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沙发布项目建设方案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沙发布项目建设方案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沙发布项目建设方案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沙发布项目建设方案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沙发布项目建设方案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沙发布项目建设方案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沙发布项目建设方案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沙发布项目建设方案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沙发布项目建设方案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沙发布项目建设方案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沙发布项目建设方案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8803B5"/>
    <w:rsid w:val="298803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7041015065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2024-02-06T03:08:00Z</dcterms:created>
  <dcterms:modified xsi:type="dcterms:W3CDTF">2024-02-06T03:08:40Z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BD0C8C985A6C4D8AB579E89F05AA88D4_11</vt:lpwstr>
  </property>
  <property fmtid="{D5CDD505-2E9C-101B-9397-08002B2CF9AE}" pid="3" name="KSOProductBuildVer">
    <vt:lpwstr>2052-12.1.0.16250</vt:lpwstr>
  </property>
</Properties>
</file>