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2B4" w:rsidRPr="004212B4" w:rsidP="00141D1F">
      <w:pPr>
        <w:spacing w:before="350" w:beforeLines="100" w:after="350" w:afterLines="100"/>
        <w:jc w:val="center"/>
        <w:rPr>
          <w:rFonts w:ascii="黑体" w:eastAsia="黑体" w:hint="eastAsia"/>
          <w:sz w:val="84"/>
          <w:szCs w:val="84"/>
        </w:rPr>
      </w:pPr>
      <w:r w:rsidR="003F7DD4">
        <w:rPr>
          <w:rFonts w:ascii="黑体" w:eastAsia="黑体" w:hint="eastAsia"/>
          <w:sz w:val="86"/>
          <w:szCs w:val="84"/>
        </w:rPr>
        <w:t>信息工程</w:t>
      </w:r>
      <w:r w:rsidRPr="004212B4">
        <w:rPr>
          <w:rFonts w:ascii="黑体" w:eastAsia="黑体" w:hint="eastAsia"/>
          <w:sz w:val="86"/>
          <w:szCs w:val="84"/>
        </w:rPr>
        <w:t>学院</w:t>
      </w:r>
    </w:p>
    <w:p w:rsidR="00CA1513" w:rsidP="0031643C">
      <w:pPr>
        <w:jc w:val="center"/>
        <w:outlineLvl w:val="0"/>
        <w:rPr>
          <w:rFonts w:ascii="黑体" w:eastAsia="黑体" w:hint="eastAsia"/>
          <w:sz w:val="44"/>
          <w:szCs w:val="44"/>
        </w:rPr>
      </w:pPr>
      <w:bookmarkStart w:id="0" w:name="_Toc314197917"/>
      <w:r w:rsidR="00563CC2">
        <w:rPr>
          <w:rFonts w:ascii="微软雅黑" w:eastAsia="微软雅黑" w:hAnsi="微软雅黑" w:cs="微软雅黑" w:hint="eastAsia"/>
          <w:color w:val="000000"/>
          <w:sz w:val="46"/>
          <w:szCs w:val="44"/>
        </w:rPr>
        <w:t>《数据库</w:t>
      </w:r>
      <w:r w:rsidRPr="004212B4" w:rsidR="003F013B">
        <w:rPr>
          <w:rFonts w:ascii="微软雅黑" w:eastAsia="微软雅黑" w:hAnsi="微软雅黑" w:cs="微软雅黑" w:hint="eastAsia"/>
          <w:color w:val="000000"/>
          <w:sz w:val="46"/>
          <w:szCs w:val="44"/>
        </w:rPr>
        <w:t>课程设计</w:t>
      </w:r>
      <w:r w:rsidRPr="004212B4" w:rsidR="004212B4">
        <w:rPr>
          <w:rFonts w:ascii="微软雅黑" w:eastAsia="微软雅黑" w:hAnsi="微软雅黑" w:cs="微软雅黑" w:hint="eastAsia"/>
          <w:color w:val="000000"/>
          <w:sz w:val="46"/>
          <w:szCs w:val="44"/>
        </w:rPr>
        <w:t>》论文</w:t>
      </w:r>
      <w:bookmarkEnd w:id="0"/>
    </w:p>
    <w:p w:rsidR="004212B4" w:rsidRPr="003F013B" w:rsidP="004212B4">
      <w:pPr>
        <w:rPr>
          <w:rFonts w:ascii="黑体" w:eastAsia="黑体" w:hint="eastAsia"/>
          <w:sz w:val="44"/>
          <w:szCs w:val="44"/>
        </w:rPr>
      </w:pPr>
    </w:p>
    <w:p w:rsidR="00CA1513" w:rsidRPr="00E33968" w:rsidP="004212B4">
      <w:pPr>
        <w:jc w:val="center"/>
        <w:rPr>
          <w:rFonts w:hint="eastAsia"/>
        </w:rPr>
      </w:pPr>
      <w:r w:rsidRPr="004212B4" w:rsidR="004212B4">
        <w:rPr>
          <w:rFonts w:ascii="微软雅黑" w:eastAsia="微软雅黑" w:hAnsi="微软雅黑" w:cs="微软雅黑" w:hint="eastAsia"/>
          <w:color w:val="000000"/>
          <w:sz w:val="46"/>
          <w:szCs w:val="44"/>
        </w:rPr>
        <w:t>题  目：</w:t>
      </w:r>
      <w:r w:rsidR="001D2651">
        <w:rPr>
          <w:rFonts w:ascii="微软雅黑" w:eastAsia="微软雅黑" w:hAnsi="微软雅黑" w:cs="微软雅黑" w:hint="eastAsia"/>
          <w:color w:val="000000"/>
          <w:sz w:val="46"/>
          <w:szCs w:val="44"/>
          <w:u w:val="single"/>
        </w:rPr>
        <w:t>学校教材购销系统</w:t>
      </w:r>
      <w:r w:rsidRPr="00F875F2" w:rsidR="00F875F2">
        <w:rPr>
          <w:rFonts w:ascii="微软雅黑" w:eastAsia="微软雅黑" w:hAnsi="微软雅黑" w:cs="微软雅黑" w:hint="eastAsia"/>
          <w:color w:val="000000"/>
          <w:sz w:val="46"/>
          <w:szCs w:val="44"/>
          <w:u w:val="single"/>
        </w:rPr>
        <w:t>数据库设计</w:t>
      </w:r>
    </w:p>
    <w:p w:rsidR="004212B4" w:rsidRPr="004212B4" w:rsidP="004212B4">
      <w:pPr>
        <w:rPr>
          <w:rFonts w:hint="eastAsia"/>
        </w:rPr>
      </w:pPr>
    </w:p>
    <w:p w:rsidR="00D062A2" w:rsidP="004212B4">
      <w:pPr>
        <w:rPr>
          <w:rFonts w:hint="eastAsia"/>
          <w:color w:val="FF0000"/>
        </w:rPr>
      </w:pPr>
    </w:p>
    <w:p w:rsidR="00D062A2" w:rsidP="004212B4">
      <w:pPr>
        <w:rPr>
          <w:rFonts w:hint="eastAsia"/>
          <w:color w:val="FF0000"/>
        </w:rPr>
      </w:pPr>
    </w:p>
    <w:p w:rsidR="00D062A2" w:rsidP="004212B4">
      <w:pPr>
        <w:rPr>
          <w:rFonts w:hint="eastAsia"/>
          <w:color w:val="FF0000"/>
        </w:rPr>
      </w:pPr>
    </w:p>
    <w:p w:rsidR="00D062A2" w:rsidP="004212B4">
      <w:pPr>
        <w:rPr>
          <w:rFonts w:hint="eastAsia"/>
          <w:color w:val="FF0000"/>
        </w:rPr>
      </w:pPr>
    </w:p>
    <w:p w:rsidR="00D062A2" w:rsidP="004212B4">
      <w:pPr>
        <w:rPr>
          <w:rFonts w:hint="eastAsia"/>
          <w:color w:val="FF0000"/>
        </w:rPr>
      </w:pPr>
    </w:p>
    <w:p w:rsidR="00D062A2" w:rsidRPr="00DB1D19" w:rsidP="004212B4">
      <w:pPr>
        <w:rPr>
          <w:rFonts w:hint="eastAsia"/>
          <w:color w:val="FF0000"/>
        </w:rPr>
      </w:pPr>
    </w:p>
    <w:tbl>
      <w:tblPr>
        <w:tblStyle w:val="TableNormal"/>
        <w:tblW w:w="0" w:type="auto"/>
        <w:jc w:val="center"/>
        <w:tblLook w:val="01E0"/>
      </w:tblPr>
      <w:tblGrid>
        <w:gridCol w:w="2115"/>
        <w:gridCol w:w="4416"/>
      </w:tblGrid>
      <w:tr>
        <w:tblPrEx>
          <w:tblW w:w="0" w:type="auto"/>
          <w:jc w:val="center"/>
          <w:tblLook w:val="01E0"/>
        </w:tblPrEx>
        <w:trPr>
          <w:jc w:val="center"/>
        </w:trPr>
        <w:tc>
          <w:tcPr>
            <w:tcW w:w="2115" w:type="dxa"/>
            <w:shd w:val="clear" w:color="auto" w:fill="auto"/>
            <w:vAlign w:val="bottom"/>
          </w:tcPr>
          <w:p w:rsidR="00141D1F" w:rsidRPr="00D062A2" w:rsidP="009A7A8D">
            <w:pPr>
              <w:jc w:val="center"/>
              <w:rPr>
                <w:rFonts w:ascii="黑体" w:eastAsia="黑体" w:hint="eastAsia"/>
                <w:position w:val="-16"/>
                <w:sz w:val="32"/>
                <w:szCs w:val="32"/>
              </w:rPr>
            </w:pPr>
            <w:r w:rsidRPr="00D062A2">
              <w:rPr>
                <w:rFonts w:ascii="微软雅黑" w:eastAsia="微软雅黑" w:hAnsi="微软雅黑" w:cs="微软雅黑" w:hint="eastAsia"/>
                <w:color w:val="000000"/>
                <w:position w:val="-16"/>
                <w:sz w:val="34"/>
                <w:szCs w:val="32"/>
              </w:rPr>
              <w:t>学    号:</w:t>
            </w:r>
          </w:p>
        </w:tc>
        <w:tc>
          <w:tcPr>
            <w:tcW w:w="4416" w:type="dxa"/>
            <w:tcBorders>
              <w:bottom w:val="single" w:sz="4" w:space="0" w:color="auto"/>
            </w:tcBorders>
            <w:shd w:val="clear" w:color="auto" w:fill="auto"/>
          </w:tcPr>
          <w:p w:rsidR="00141D1F" w:rsidRPr="009A7A8D" w:rsidP="009A7A8D">
            <w:pPr>
              <w:jc w:val="center"/>
              <w:rPr>
                <w:rFonts w:hint="eastAsia"/>
                <w:sz w:val="32"/>
                <w:szCs w:val="32"/>
              </w:rPr>
            </w:pPr>
            <w:r w:rsidRPr="00D062A2" w:rsidR="007009A2">
              <w:rPr>
                <w:rFonts w:ascii="微软雅黑" w:eastAsia="微软雅黑" w:hAnsi="微软雅黑" w:cs="微软雅黑" w:hint="eastAsia"/>
                <w:color w:val="000000"/>
                <w:sz w:val="34"/>
                <w:szCs w:val="32"/>
              </w:rPr>
              <w:t>2020012834</w:t>
            </w:r>
          </w:p>
        </w:tc>
      </w:tr>
      <w:tr>
        <w:tblPrEx>
          <w:tblW w:w="0" w:type="auto"/>
          <w:jc w:val="center"/>
          <w:tblLook w:val="01E0"/>
        </w:tblPrEx>
        <w:trPr>
          <w:jc w:val="center"/>
        </w:trPr>
        <w:tc>
          <w:tcPr>
            <w:tcW w:w="2115" w:type="dxa"/>
            <w:shd w:val="clear" w:color="auto" w:fill="auto"/>
            <w:vAlign w:val="bottom"/>
          </w:tcPr>
          <w:p w:rsidR="00141D1F" w:rsidRPr="009A7A8D" w:rsidP="009A7A8D">
            <w:pPr>
              <w:jc w:val="center"/>
              <w:rPr>
                <w:rFonts w:hint="eastAsia"/>
                <w:position w:val="-6"/>
                <w:sz w:val="32"/>
                <w:szCs w:val="32"/>
              </w:rPr>
            </w:pPr>
            <w:r w:rsidRPr="00D062A2">
              <w:rPr>
                <w:rFonts w:ascii="微软雅黑" w:eastAsia="微软雅黑" w:hAnsi="微软雅黑" w:cs="微软雅黑" w:hint="eastAsia"/>
                <w:color w:val="000000"/>
                <w:position w:val="-16"/>
                <w:sz w:val="34"/>
                <w:szCs w:val="32"/>
              </w:rPr>
              <w:t>专业班级:</w:t>
            </w:r>
          </w:p>
        </w:tc>
        <w:tc>
          <w:tcPr>
            <w:tcW w:w="4416" w:type="dxa"/>
            <w:tcBorders>
              <w:top w:val="single" w:sz="4" w:space="0" w:color="auto"/>
              <w:bottom w:val="single" w:sz="4" w:space="0" w:color="auto"/>
            </w:tcBorders>
            <w:shd w:val="clear" w:color="auto" w:fill="auto"/>
          </w:tcPr>
          <w:p w:rsidR="00141D1F" w:rsidRPr="00D062A2" w:rsidP="009A7A8D">
            <w:pPr>
              <w:jc w:val="center"/>
              <w:rPr>
                <w:rFonts w:ascii="楷体_GB2312" w:eastAsia="楷体_GB2312" w:hint="eastAsia"/>
                <w:sz w:val="32"/>
                <w:szCs w:val="32"/>
              </w:rPr>
            </w:pPr>
            <w:r w:rsidRPr="00D062A2" w:rsidR="007009A2">
              <w:rPr>
                <w:rFonts w:ascii="微软雅黑" w:eastAsia="微软雅黑" w:hAnsi="微软雅黑" w:cs="微软雅黑" w:hint="eastAsia"/>
                <w:color w:val="000000"/>
                <w:sz w:val="34"/>
                <w:szCs w:val="32"/>
              </w:rPr>
              <w:t>计算机科学与技术102班</w:t>
            </w:r>
          </w:p>
        </w:tc>
      </w:tr>
      <w:tr>
        <w:tblPrEx>
          <w:tblW w:w="0" w:type="auto"/>
          <w:jc w:val="center"/>
          <w:tblLook w:val="01E0"/>
        </w:tblPrEx>
        <w:trPr>
          <w:jc w:val="center"/>
        </w:trPr>
        <w:tc>
          <w:tcPr>
            <w:tcW w:w="2115" w:type="dxa"/>
            <w:shd w:val="clear" w:color="auto" w:fill="auto"/>
            <w:vAlign w:val="bottom"/>
          </w:tcPr>
          <w:p w:rsidR="00141D1F" w:rsidRPr="009A7A8D" w:rsidP="009A7A8D">
            <w:pPr>
              <w:jc w:val="center"/>
              <w:rPr>
                <w:rFonts w:hint="eastAsia"/>
                <w:position w:val="-6"/>
                <w:sz w:val="32"/>
                <w:szCs w:val="32"/>
              </w:rPr>
            </w:pPr>
            <w:r w:rsidRPr="00D062A2">
              <w:rPr>
                <w:rFonts w:ascii="微软雅黑" w:eastAsia="微软雅黑" w:hAnsi="微软雅黑" w:cs="微软雅黑" w:hint="eastAsia"/>
                <w:color w:val="000000"/>
                <w:position w:val="-16"/>
                <w:sz w:val="34"/>
                <w:szCs w:val="32"/>
              </w:rPr>
              <w:t>姓    名：</w:t>
            </w:r>
          </w:p>
        </w:tc>
        <w:tc>
          <w:tcPr>
            <w:tcW w:w="4416" w:type="dxa"/>
            <w:tcBorders>
              <w:top w:val="single" w:sz="4" w:space="0" w:color="auto"/>
              <w:bottom w:val="single" w:sz="4" w:space="0" w:color="auto"/>
            </w:tcBorders>
            <w:shd w:val="clear" w:color="auto" w:fill="auto"/>
          </w:tcPr>
          <w:p w:rsidR="00141D1F" w:rsidRPr="009A7A8D" w:rsidP="009A7A8D">
            <w:pPr>
              <w:jc w:val="center"/>
              <w:rPr>
                <w:rFonts w:hint="eastAsia"/>
                <w:sz w:val="32"/>
                <w:szCs w:val="32"/>
              </w:rPr>
            </w:pPr>
          </w:p>
        </w:tc>
      </w:tr>
      <w:tr>
        <w:tblPrEx>
          <w:tblW w:w="0" w:type="auto"/>
          <w:jc w:val="center"/>
          <w:tblLook w:val="01E0"/>
        </w:tblPrEx>
        <w:trPr>
          <w:jc w:val="center"/>
        </w:trPr>
        <w:tc>
          <w:tcPr>
            <w:tcW w:w="2115" w:type="dxa"/>
            <w:shd w:val="clear" w:color="auto" w:fill="auto"/>
            <w:vAlign w:val="bottom"/>
          </w:tcPr>
          <w:p w:rsidR="00141D1F" w:rsidRPr="009A7A8D" w:rsidP="009A7A8D">
            <w:pPr>
              <w:jc w:val="center"/>
              <w:rPr>
                <w:rFonts w:hint="eastAsia"/>
                <w:position w:val="-6"/>
                <w:sz w:val="32"/>
                <w:szCs w:val="32"/>
              </w:rPr>
            </w:pPr>
            <w:r w:rsidRPr="00D062A2">
              <w:rPr>
                <w:rFonts w:ascii="微软雅黑" w:eastAsia="微软雅黑" w:hAnsi="微软雅黑" w:cs="微软雅黑" w:hint="eastAsia"/>
                <w:color w:val="000000"/>
                <w:position w:val="-16"/>
                <w:sz w:val="34"/>
                <w:szCs w:val="32"/>
              </w:rPr>
              <w:t>指导老师:</w:t>
            </w:r>
          </w:p>
        </w:tc>
        <w:tc>
          <w:tcPr>
            <w:tcW w:w="4416" w:type="dxa"/>
            <w:tcBorders>
              <w:top w:val="single" w:sz="4" w:space="0" w:color="auto"/>
              <w:bottom w:val="single" w:sz="4" w:space="0" w:color="auto"/>
            </w:tcBorders>
            <w:shd w:val="clear" w:color="auto" w:fill="auto"/>
          </w:tcPr>
          <w:p w:rsidR="00141D1F" w:rsidRPr="009A7A8D" w:rsidP="004B6029">
            <w:pPr>
              <w:ind w:firstLine="1666" w:firstLineChars="490"/>
              <w:rPr>
                <w:rFonts w:hint="eastAsia"/>
                <w:sz w:val="32"/>
                <w:szCs w:val="32"/>
              </w:rPr>
            </w:pPr>
            <w:r w:rsidRPr="00D062A2" w:rsidR="004B6029">
              <w:rPr>
                <w:rFonts w:ascii="微软雅黑" w:eastAsia="微软雅黑" w:hAnsi="微软雅黑" w:cs="微软雅黑" w:hint="eastAsia"/>
                <w:color w:val="000000"/>
                <w:sz w:val="34"/>
                <w:szCs w:val="32"/>
              </w:rPr>
              <w:t>李书琴</w:t>
            </w:r>
          </w:p>
        </w:tc>
      </w:tr>
      <w:tr>
        <w:tblPrEx>
          <w:tblW w:w="0" w:type="auto"/>
          <w:jc w:val="center"/>
          <w:tblLook w:val="01E0"/>
        </w:tblPrEx>
        <w:trPr>
          <w:jc w:val="center"/>
        </w:trPr>
        <w:tc>
          <w:tcPr>
            <w:tcW w:w="2115" w:type="dxa"/>
            <w:shd w:val="clear" w:color="auto" w:fill="auto"/>
            <w:vAlign w:val="bottom"/>
          </w:tcPr>
          <w:p w:rsidR="00141D1F" w:rsidRPr="009A7A8D" w:rsidP="009A7A8D">
            <w:pPr>
              <w:jc w:val="center"/>
              <w:rPr>
                <w:rFonts w:hint="eastAsia"/>
                <w:position w:val="-6"/>
                <w:sz w:val="32"/>
                <w:szCs w:val="32"/>
              </w:rPr>
            </w:pPr>
            <w:r w:rsidRPr="00D062A2">
              <w:rPr>
                <w:rFonts w:ascii="微软雅黑" w:eastAsia="微软雅黑" w:hAnsi="微软雅黑" w:cs="微软雅黑" w:hint="eastAsia"/>
                <w:color w:val="000000"/>
                <w:position w:val="-16"/>
                <w:sz w:val="34"/>
                <w:szCs w:val="32"/>
              </w:rPr>
              <w:t>完成日期：</w:t>
            </w:r>
          </w:p>
        </w:tc>
        <w:tc>
          <w:tcPr>
            <w:tcW w:w="4416" w:type="dxa"/>
            <w:tcBorders>
              <w:top w:val="single" w:sz="4" w:space="0" w:color="auto"/>
              <w:bottom w:val="single" w:sz="4" w:space="0" w:color="auto"/>
            </w:tcBorders>
            <w:shd w:val="clear" w:color="auto" w:fill="auto"/>
          </w:tcPr>
          <w:p w:rsidR="00141D1F" w:rsidRPr="009A7A8D" w:rsidP="004B6029">
            <w:pPr>
              <w:ind w:firstLine="1411" w:firstLineChars="441"/>
              <w:rPr>
                <w:rFonts w:hint="eastAsia"/>
                <w:sz w:val="32"/>
                <w:szCs w:val="32"/>
              </w:rPr>
            </w:pPr>
            <w:smartTag w:uri="urn:schemas-microsoft-com:office:smarttags" w:element="chsdate">
              <w:smartTagPr>
                <w:attr w:name="Day" w:val="13"/>
                <w:attr w:name="IsLunarDate" w:val="False"/>
                <w:attr w:name="IsROCDate" w:val="False"/>
                <w:attr w:name="Month" w:val="1"/>
                <w:attr w:name="Year" w:val="2012"/>
              </w:smartTagPr>
              <w:r w:rsidRPr="00D062A2" w:rsidR="004B6029">
                <w:rPr>
                  <w:rFonts w:ascii="微软雅黑" w:eastAsia="微软雅黑" w:hAnsi="微软雅黑" w:cs="微软雅黑"/>
                  <w:color w:val="000000"/>
                  <w:sz w:val="34"/>
                  <w:szCs w:val="32"/>
                </w:rPr>
                <w:t>2012-1-13</w:t>
              </w:r>
            </w:smartTag>
          </w:p>
        </w:tc>
      </w:tr>
    </w:tbl>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pPr>
    </w:p>
    <w:p w:rsidR="00D062A2" w:rsidP="00456FD7">
      <w:pPr>
        <w:jc w:val="center"/>
        <w:rPr>
          <w:rFonts w:hint="eastAsia"/>
          <w:color w:val="FF0000"/>
        </w:rPr>
        <w:sectPr w:rsidSect="00F079A2">
          <w:headerReference w:type="even" r:id="rId4"/>
          <w:headerReference w:type="default" r:id="rId5"/>
          <w:footerReference w:type="default" r:id="rId6"/>
          <w:headerReference w:type="first" r:id="rId7"/>
          <w:pgSz w:w="11906" w:h="16838"/>
          <w:pgMar w:top="567" w:right="567" w:bottom="567" w:left="567" w:header="851" w:footer="992" w:gutter="0"/>
          <w:pgNumType w:start="1"/>
          <w:cols w:space="425"/>
          <w:titlePg w:val="0"/>
          <w:docGrid w:type="linesAndChars" w:linePitch="350" w:charSpace="2560"/>
        </w:sectPr>
      </w:pPr>
    </w:p>
    <w:p w:rsidR="00456FD7" w:rsidRPr="00456FD7" w:rsidP="00456FD7">
      <w:pPr>
        <w:jc w:val="center"/>
        <w:rPr>
          <w:rFonts w:ascii="黑体" w:eastAsia="黑体" w:hint="eastAsia"/>
          <w:sz w:val="32"/>
          <w:szCs w:val="32"/>
        </w:rPr>
      </w:pPr>
      <w:r w:rsidR="0075650C">
        <w:rPr>
          <w:rFonts w:ascii="微软雅黑" w:eastAsia="微软雅黑" w:hAnsi="微软雅黑" w:cs="微软雅黑" w:hint="eastAsia"/>
          <w:color w:val="000000"/>
          <w:sz w:val="34"/>
          <w:szCs w:val="32"/>
        </w:rPr>
        <w:t>教材购销系统</w:t>
      </w:r>
      <w:r w:rsidRPr="00456FD7">
        <w:rPr>
          <w:rFonts w:ascii="微软雅黑" w:eastAsia="微软雅黑" w:hAnsi="微软雅黑" w:cs="微软雅黑" w:hint="eastAsia"/>
          <w:color w:val="000000"/>
          <w:sz w:val="34"/>
          <w:szCs w:val="32"/>
        </w:rPr>
        <w:t>数据库设计</w:t>
      </w:r>
    </w:p>
    <w:p w:rsidR="00456FD7" w:rsidP="00DE2972">
      <w:pPr>
        <w:spacing w:line="440" w:lineRule="exact"/>
        <w:jc w:val="center"/>
        <w:rPr>
          <w:rFonts w:ascii="宋体" w:hAnsi="宋体" w:hint="eastAsia"/>
          <w:sz w:val="24"/>
        </w:rPr>
      </w:pPr>
      <w:r>
        <w:rPr>
          <w:rFonts w:ascii="微软雅黑" w:eastAsia="微软雅黑" w:hAnsi="微软雅黑" w:cs="微软雅黑" w:hint="eastAsia"/>
          <w:color w:val="000000"/>
          <w:sz w:val="26"/>
        </w:rPr>
        <w:t>姓名</w:t>
      </w:r>
      <w:r w:rsidR="0075650C">
        <w:rPr>
          <w:rFonts w:ascii="微软雅黑" w:eastAsia="微软雅黑" w:hAnsi="微软雅黑" w:cs="微软雅黑" w:hint="eastAsia"/>
          <w:color w:val="000000"/>
          <w:sz w:val="26"/>
        </w:rPr>
        <w:t>：张勇</w:t>
      </w:r>
    </w:p>
    <w:p w:rsidR="00DE2972" w:rsidP="00DE2972">
      <w:pPr>
        <w:spacing w:line="440" w:lineRule="exact"/>
        <w:jc w:val="center"/>
        <w:rPr>
          <w:rFonts w:ascii="宋体" w:hAnsi="宋体" w:hint="eastAsia"/>
          <w:sz w:val="24"/>
        </w:rPr>
      </w:pPr>
      <w:r>
        <w:rPr>
          <w:rFonts w:ascii="微软雅黑" w:eastAsia="微软雅黑" w:hAnsi="微软雅黑" w:cs="微软雅黑" w:hint="eastAsia"/>
          <w:color w:val="000000"/>
          <w:sz w:val="26"/>
        </w:rPr>
        <w:t>（信息工程学院</w:t>
      </w:r>
      <w:r w:rsidR="007009A2">
        <w:rPr>
          <w:rFonts w:ascii="微软雅黑" w:eastAsia="微软雅黑" w:hAnsi="微软雅黑" w:cs="微软雅黑" w:hint="eastAsia"/>
          <w:color w:val="000000"/>
          <w:sz w:val="26"/>
        </w:rPr>
        <w:t>计算机科学与技术10</w:t>
      </w:r>
      <w:r>
        <w:rPr>
          <w:rFonts w:ascii="微软雅黑" w:eastAsia="微软雅黑" w:hAnsi="微软雅黑" w:cs="微软雅黑" w:hint="eastAsia"/>
          <w:color w:val="000000"/>
          <w:sz w:val="26"/>
        </w:rPr>
        <w:t>级</w:t>
      </w:r>
      <w:r w:rsidR="007009A2">
        <w:rPr>
          <w:rFonts w:ascii="微软雅黑" w:eastAsia="微软雅黑" w:hAnsi="微软雅黑" w:cs="微软雅黑" w:hint="eastAsia"/>
          <w:color w:val="000000"/>
          <w:sz w:val="26"/>
        </w:rPr>
        <w:t>2</w:t>
      </w:r>
      <w:r>
        <w:rPr>
          <w:rFonts w:ascii="微软雅黑" w:eastAsia="微软雅黑" w:hAnsi="微软雅黑" w:cs="微软雅黑" w:hint="eastAsia"/>
          <w:color w:val="000000"/>
          <w:sz w:val="26"/>
        </w:rPr>
        <w:t>班）</w:t>
      </w:r>
    </w:p>
    <w:p w:rsidR="00DE2972" w:rsidP="00456FD7">
      <w:pPr>
        <w:spacing w:line="440" w:lineRule="exact"/>
        <w:rPr>
          <w:rFonts w:ascii="宋体" w:hAnsi="宋体" w:hint="eastAsia"/>
          <w:sz w:val="24"/>
        </w:rPr>
      </w:pPr>
    </w:p>
    <w:p w:rsidR="00D062A2" w:rsidP="00D062A2">
      <w:pPr>
        <w:spacing w:before="350" w:beforeLines="100" w:line="440" w:lineRule="exact"/>
        <w:rPr>
          <w:rFonts w:hint="eastAsia"/>
          <w:sz w:val="24"/>
        </w:rPr>
      </w:pPr>
      <w:r w:rsidRPr="00D062A2" w:rsidR="00E33968">
        <w:rPr>
          <w:rFonts w:ascii="微软雅黑" w:eastAsia="微软雅黑" w:hAnsi="微软雅黑" w:cs="微软雅黑" w:hint="eastAsia"/>
          <w:b/>
          <w:color w:val="000000"/>
          <w:sz w:val="26"/>
        </w:rPr>
        <w:t>摘  要</w:t>
      </w:r>
      <w:r w:rsidRPr="00D062A2">
        <w:rPr>
          <w:rFonts w:ascii="微软雅黑" w:eastAsia="微软雅黑" w:hAnsi="微软雅黑" w:cs="微软雅黑" w:hint="eastAsia"/>
          <w:b/>
          <w:color w:val="000000"/>
          <w:sz w:val="26"/>
        </w:rPr>
        <w:t>：</w:t>
      </w:r>
      <w:r>
        <w:rPr>
          <w:rFonts w:ascii="微软雅黑" w:eastAsia="微软雅黑" w:hAnsi="微软雅黑" w:cs="微软雅黑" w:hint="eastAsia"/>
          <w:color w:val="000000"/>
          <w:sz w:val="26"/>
        </w:rPr>
        <w:t>通过了解，现在市场上很多学校的教材购销还处于人工管理阶段，存在着效率低下，耗费人力 
教材购销的业务模式简单,操作流程却复杂。</w:t>
      </w:r>
    </w:p>
    <w:p w:rsidR="00D062A2" w:rsidP="00D062A2">
      <w:pPr>
        <w:spacing w:line="440" w:lineRule="exact"/>
        <w:ind w:firstLine="520" w:firstLineChars="200"/>
        <w:rPr>
          <w:rFonts w:hint="eastAsia"/>
          <w:sz w:val="24"/>
        </w:rPr>
      </w:pPr>
      <w:r>
        <w:rPr>
          <w:rFonts w:ascii="微软雅黑" w:eastAsia="微软雅黑" w:hAnsi="微软雅黑" w:cs="微软雅黑" w:hint="eastAsia"/>
          <w:color w:val="000000"/>
          <w:sz w:val="26"/>
        </w:rPr>
        <w:t>教材购销系统是典型的进销存系统，它是针对改善当前人工管理的诸多缺点而设计的，能够处理进书、销书、存储管理等业务，包括有出版社管理、采购退书管理、学生购书管理、顾客退书管理、商品储存管理等功能，并且通过使用触发器、存储过程、视图等数据库技术，使得系统具有安全、实用、方便、基本业务功能完备等特点，基本上解决了人工管理的缺点,有助于实现学校的现代化、信息化、高效化、规模化。</w:t>
      </w:r>
    </w:p>
    <w:p w:rsidR="00E33968" w:rsidRPr="00456FD7" w:rsidP="00456FD7">
      <w:pPr>
        <w:spacing w:line="440" w:lineRule="exact"/>
        <w:rPr>
          <w:rFonts w:ascii="宋体" w:hAnsi="宋体" w:hint="eastAsia"/>
          <w:sz w:val="24"/>
        </w:rPr>
      </w:pPr>
    </w:p>
    <w:p w:rsidR="00E33968" w:rsidP="00456FD7">
      <w:pPr>
        <w:spacing w:line="440" w:lineRule="exact"/>
        <w:rPr>
          <w:rFonts w:ascii="宋体" w:hAnsi="宋体" w:hint="eastAsia"/>
          <w:sz w:val="24"/>
        </w:rPr>
      </w:pPr>
      <w:r w:rsidRPr="00D062A2">
        <w:rPr>
          <w:rFonts w:ascii="微软雅黑" w:eastAsia="微软雅黑" w:hAnsi="微软雅黑" w:cs="微软雅黑" w:hint="eastAsia"/>
          <w:b/>
          <w:color w:val="000000"/>
          <w:sz w:val="26"/>
        </w:rPr>
        <w:t>关键字：</w:t>
      </w:r>
      <w:r w:rsidRPr="00C64F32" w:rsidR="00C64F32">
        <w:rPr>
          <w:rFonts w:ascii="微软雅黑" w:eastAsia="微软雅黑" w:hAnsi="微软雅黑" w:cs="微软雅黑" w:hint="eastAsia"/>
          <w:color w:val="000000"/>
          <w:sz w:val="26"/>
        </w:rPr>
        <w:t>数据库；SQL语言;索引；视图；触发器;教材；仓库</w:t>
      </w:r>
    </w:p>
    <w:p w:rsidR="00A44D33" w:rsidP="00456FD7">
      <w:pPr>
        <w:spacing w:line="440" w:lineRule="exact"/>
        <w:rPr>
          <w:rFonts w:ascii="宋体" w:hAnsi="宋体" w:hint="eastAsia"/>
          <w:sz w:val="24"/>
        </w:rPr>
      </w:pPr>
    </w:p>
    <w:p w:rsidR="00A44D33" w:rsidP="00456FD7">
      <w:pPr>
        <w:spacing w:line="440" w:lineRule="exact"/>
        <w:rPr>
          <w:rFonts w:ascii="宋体" w:hAnsi="宋体"/>
          <w:sz w:val="24"/>
        </w:rPr>
        <w:sectPr w:rsidSect="00F079A2">
          <w:headerReference w:type="even" r:id="rId8"/>
          <w:headerReference w:type="default" r:id="rId9"/>
          <w:footerReference w:type="default" r:id="rId10"/>
          <w:headerReference w:type="first" r:id="rId11"/>
          <w:type w:val="nextPage"/>
          <w:pgSz w:w="11906" w:h="16838"/>
          <w:pgMar w:top="567" w:right="567" w:bottom="567" w:left="567" w:header="851" w:footer="992" w:gutter="0"/>
          <w:pgNumType w:start="2"/>
          <w:cols w:space="425"/>
          <w:titlePg w:val="0"/>
          <w:docGrid w:type="linesAndChars" w:linePitch="350" w:charSpace="2560"/>
        </w:sectPr>
      </w:pPr>
    </w:p>
    <w:p w:rsidR="00A44D33" w:rsidP="00A44D33">
      <w:pPr>
        <w:spacing w:before="350" w:beforeLines="100" w:after="350" w:afterLines="100"/>
        <w:ind w:right="4" w:rightChars="2"/>
        <w:jc w:val="center"/>
        <w:rPr>
          <w:rFonts w:ascii="黑体" w:eastAsia="黑体" w:hint="eastAsia"/>
          <w:b/>
          <w:sz w:val="32"/>
          <w:szCs w:val="32"/>
        </w:rPr>
      </w:pPr>
      <w:r w:rsidRPr="00224D2C">
        <w:rPr>
          <w:rFonts w:ascii="微软雅黑" w:eastAsia="微软雅黑" w:hAnsi="微软雅黑" w:cs="微软雅黑" w:hint="eastAsia"/>
          <w:b/>
          <w:color w:val="000000"/>
          <w:sz w:val="34"/>
          <w:szCs w:val="32"/>
        </w:rPr>
        <w:t>目   录</w:t>
      </w:r>
    </w:p>
    <w:p w:rsidR="00307DAB">
      <w:pPr>
        <w:pStyle w:val="TOC1"/>
        <w:tabs>
          <w:tab w:val="right" w:leader="dot" w:pos="8890"/>
        </w:tabs>
        <w:rPr>
          <w:rFonts w:hint="eastAsia"/>
          <w:noProof/>
        </w:rPr>
      </w:pPr>
      <w:r>
        <w:rPr>
          <w:rFonts w:ascii="黑体" w:eastAsia="黑体"/>
          <w:b/>
          <w:sz w:val="32"/>
          <w:szCs w:val="32"/>
        </w:rPr>
        <w:fldChar w:fldCharType="begin" w:dirty="1"/>
      </w:r>
      <w:r>
        <w:rPr>
          <w:rFonts w:ascii="微软雅黑" w:eastAsia="微软雅黑" w:hAnsi="微软雅黑" w:cs="微软雅黑"/>
          <w:b/>
          <w:color w:val="000000"/>
          <w:sz w:val="34"/>
          <w:szCs w:val="32"/>
        </w:rPr>
        <w:instrText xml:space="preserve"> </w:instrText>
      </w:r>
      <w:r>
        <w:rPr>
          <w:rFonts w:ascii="微软雅黑" w:eastAsia="微软雅黑" w:hAnsi="微软雅黑" w:cs="微软雅黑" w:hint="eastAsia"/>
          <w:b/>
          <w:color w:val="000000"/>
          <w:sz w:val="34"/>
          <w:szCs w:val="32"/>
        </w:rPr>
        <w:instrText xml:space="preserve">TOC \o </w:instrText>
      </w:r>
      <w:r>
        <w:rPr>
          <w:rFonts w:ascii="微软雅黑" w:eastAsia="微软雅黑" w:hAnsi="微软雅黑" w:cs="微软雅黑" w:hint="eastAsia"/>
          <w:b/>
          <w:color w:val="000000"/>
          <w:sz w:val="34"/>
          <w:szCs w:val="32"/>
        </w:rPr>
        <w:instrText>”</w:instrText>
      </w:r>
      <w:r>
        <w:rPr>
          <w:rFonts w:ascii="微软雅黑" w:eastAsia="微软雅黑" w:hAnsi="微软雅黑" w:cs="微软雅黑" w:hint="eastAsia"/>
          <w:b/>
          <w:color w:val="000000"/>
          <w:sz w:val="34"/>
          <w:szCs w:val="32"/>
        </w:rPr>
        <w:instrText>1-3</w:instrText>
      </w:r>
      <w:r>
        <w:rPr>
          <w:rFonts w:ascii="微软雅黑" w:eastAsia="微软雅黑" w:hAnsi="微软雅黑" w:cs="微软雅黑" w:hint="eastAsia"/>
          <w:b/>
          <w:color w:val="000000"/>
          <w:sz w:val="34"/>
          <w:szCs w:val="32"/>
        </w:rPr>
        <w:instrText>”</w:instrText>
      </w:r>
      <w:r>
        <w:rPr>
          <w:rFonts w:ascii="微软雅黑" w:eastAsia="微软雅黑" w:hAnsi="微软雅黑" w:cs="微软雅黑" w:hint="eastAsia"/>
          <w:b/>
          <w:color w:val="000000"/>
          <w:sz w:val="34"/>
          <w:szCs w:val="32"/>
        </w:rPr>
        <w:instrText xml:space="preserve"> \u</w:instrText>
      </w:r>
      <w:r>
        <w:rPr>
          <w:rFonts w:ascii="微软雅黑" w:eastAsia="微软雅黑" w:hAnsi="微软雅黑" w:cs="微软雅黑"/>
          <w:b/>
          <w:color w:val="000000"/>
          <w:sz w:val="34"/>
          <w:szCs w:val="32"/>
        </w:rPr>
        <w:instrText xml:space="preserve"> </w:instrText>
      </w:r>
      <w:r>
        <w:rPr>
          <w:rFonts w:ascii="黑体" w:eastAsia="黑体"/>
          <w:b/>
          <w:sz w:val="32"/>
          <w:szCs w:val="32"/>
        </w:rPr>
        <w:fldChar w:fldCharType="separate"/>
      </w:r>
    </w:p>
    <w:p w:rsidR="00307DAB">
      <w:pPr>
        <w:pStyle w:val="TOC1"/>
        <w:tabs>
          <w:tab w:val="right" w:leader="dot" w:pos="8890"/>
        </w:tabs>
        <w:rPr>
          <w:noProof/>
        </w:rPr>
      </w:pPr>
      <w:r>
        <w:rPr>
          <w:rFonts w:ascii="微软雅黑" w:eastAsia="微软雅黑" w:hAnsi="微软雅黑" w:cs="微软雅黑"/>
          <w:noProof/>
          <w:color w:val="000000"/>
          <w:sz w:val="23"/>
        </w:rPr>
        <w:t>1</w:t>
      </w:r>
      <w:r>
        <w:rPr>
          <w:rFonts w:ascii="微软雅黑" w:eastAsia="微软雅黑" w:hAnsi="微软雅黑" w:cs="微软雅黑" w:hint="eastAsia"/>
          <w:noProof/>
          <w:color w:val="000000"/>
          <w:sz w:val="23"/>
        </w:rPr>
        <w:t>．需求分析</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_Toc314197918 \h </w:instrText>
      </w:r>
      <w:r>
        <w:rPr>
          <w:noProof/>
        </w:rPr>
        <w:fldChar w:fldCharType="separate"/>
      </w:r>
      <w:r>
        <w:rPr>
          <w:rFonts w:ascii="微软雅黑" w:eastAsia="微软雅黑" w:hAnsi="微软雅黑" w:cs="微软雅黑"/>
          <w:noProof/>
          <w:color w:val="000000"/>
          <w:sz w:val="23"/>
        </w:rPr>
        <w:t>1</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1.1</w:t>
      </w:r>
      <w:r>
        <w:rPr>
          <w:rFonts w:ascii="微软雅黑" w:eastAsia="微软雅黑" w:hAnsi="微软雅黑" w:cs="微软雅黑" w:hint="eastAsia"/>
          <w:noProof/>
          <w:color w:val="000000"/>
          <w:sz w:val="23"/>
        </w:rPr>
        <w:t>引言</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_Toc314197919 \h </w:instrText>
      </w:r>
      <w:r>
        <w:rPr>
          <w:noProof/>
        </w:rPr>
        <w:fldChar w:fldCharType="separate"/>
      </w:r>
      <w:r>
        <w:rPr>
          <w:rFonts w:ascii="微软雅黑" w:eastAsia="微软雅黑" w:hAnsi="微软雅黑" w:cs="微软雅黑"/>
          <w:noProof/>
          <w:color w:val="000000"/>
          <w:sz w:val="23"/>
        </w:rPr>
        <w:t>1</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1。2.</w:t>
      </w:r>
      <w:r>
        <w:rPr>
          <w:rFonts w:ascii="微软雅黑" w:eastAsia="微软雅黑" w:hAnsi="微软雅黑" w:cs="微软雅黑" w:hint="eastAsia"/>
          <w:noProof/>
          <w:color w:val="000000"/>
          <w:sz w:val="23"/>
        </w:rPr>
        <w:t>系统任务概述</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_Toc314197920 \h </w:instrText>
      </w:r>
      <w:r>
        <w:rPr>
          <w:noProof/>
        </w:rPr>
        <w:fldChar w:fldCharType="separate"/>
      </w:r>
      <w:r>
        <w:rPr>
          <w:rFonts w:ascii="微软雅黑" w:eastAsia="微软雅黑" w:hAnsi="微软雅黑" w:cs="微软雅黑"/>
          <w:noProof/>
          <w:color w:val="000000"/>
          <w:sz w:val="23"/>
        </w:rPr>
        <w:t>1</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1。2。1</w:t>
      </w:r>
      <w:r>
        <w:rPr>
          <w:rFonts w:ascii="微软雅黑" w:eastAsia="微软雅黑" w:hAnsi="微软雅黑" w:cs="微软雅黑" w:hint="eastAsia"/>
          <w:noProof/>
          <w:color w:val="000000"/>
          <w:sz w:val="23"/>
        </w:rPr>
        <w:t>目标</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_Toc314197921 \h </w:instrText>
      </w:r>
      <w:r>
        <w:rPr>
          <w:noProof/>
        </w:rPr>
        <w:fldChar w:fldCharType="separate"/>
      </w:r>
      <w:r>
        <w:rPr>
          <w:rFonts w:ascii="微软雅黑" w:eastAsia="微软雅黑" w:hAnsi="微软雅黑" w:cs="微软雅黑"/>
          <w:noProof/>
          <w:color w:val="000000"/>
          <w:sz w:val="23"/>
        </w:rPr>
        <w:t>1</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1。2。2</w:t>
      </w:r>
      <w:r>
        <w:rPr>
          <w:rFonts w:ascii="微软雅黑" w:eastAsia="微软雅黑" w:hAnsi="微软雅黑" w:cs="微软雅黑" w:hint="eastAsia"/>
          <w:noProof/>
          <w:color w:val="000000"/>
          <w:sz w:val="23"/>
        </w:rPr>
        <w:t>用户的特点</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_Toc314197922 \h </w:instrText>
      </w:r>
      <w:r>
        <w:rPr>
          <w:noProof/>
        </w:rPr>
        <w:fldChar w:fldCharType="separate"/>
      </w:r>
      <w:r>
        <w:rPr>
          <w:rFonts w:ascii="微软雅黑" w:eastAsia="微软雅黑" w:hAnsi="微软雅黑" w:cs="微软雅黑"/>
          <w:noProof/>
          <w:color w:val="000000"/>
          <w:sz w:val="23"/>
        </w:rPr>
        <w:t>2</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1.3</w:t>
      </w:r>
      <w:r>
        <w:rPr>
          <w:rFonts w:ascii="微软雅黑" w:eastAsia="微软雅黑" w:hAnsi="微软雅黑" w:cs="微软雅黑" w:hint="eastAsia"/>
          <w:noProof/>
          <w:color w:val="000000"/>
          <w:sz w:val="23"/>
        </w:rPr>
        <w:t>．需求规定</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_Toc314197923 \h </w:instrText>
      </w:r>
      <w:r>
        <w:rPr>
          <w:noProof/>
        </w:rPr>
        <w:fldChar w:fldCharType="separate"/>
      </w:r>
      <w:r>
        <w:rPr>
          <w:rFonts w:ascii="微软雅黑" w:eastAsia="微软雅黑" w:hAnsi="微软雅黑" w:cs="微软雅黑"/>
          <w:noProof/>
          <w:color w:val="000000"/>
          <w:sz w:val="23"/>
        </w:rPr>
        <w:t>2</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1.3。1</w:t>
      </w:r>
      <w:r>
        <w:rPr>
          <w:rFonts w:ascii="微软雅黑" w:eastAsia="微软雅黑" w:hAnsi="微软雅黑" w:cs="微软雅黑" w:hint="eastAsia"/>
          <w:noProof/>
          <w:color w:val="000000"/>
          <w:sz w:val="23"/>
        </w:rPr>
        <w:t>对功能的规定</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_Toc314197924 \h </w:instrText>
      </w:r>
      <w:r>
        <w:rPr>
          <w:noProof/>
        </w:rPr>
        <w:fldChar w:fldCharType="separate"/>
      </w:r>
      <w:r>
        <w:rPr>
          <w:rFonts w:ascii="微软雅黑" w:eastAsia="微软雅黑" w:hAnsi="微软雅黑" w:cs="微软雅黑"/>
          <w:noProof/>
          <w:color w:val="000000"/>
          <w:sz w:val="23"/>
        </w:rPr>
        <w:t>2</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1.3.2</w:t>
      </w:r>
      <w:r>
        <w:rPr>
          <w:rFonts w:ascii="微软雅黑" w:eastAsia="微软雅黑" w:hAnsi="微软雅黑" w:cs="微软雅黑" w:hint="eastAsia"/>
          <w:noProof/>
          <w:color w:val="000000"/>
          <w:sz w:val="23"/>
        </w:rPr>
        <w:t>对性能的规定</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_Toc314197925 \h </w:instrText>
      </w:r>
      <w:r>
        <w:rPr>
          <w:noProof/>
        </w:rPr>
        <w:fldChar w:fldCharType="separate"/>
      </w:r>
      <w:r>
        <w:rPr>
          <w:rFonts w:ascii="微软雅黑" w:eastAsia="微软雅黑" w:hAnsi="微软雅黑" w:cs="微软雅黑"/>
          <w:noProof/>
          <w:color w:val="000000"/>
          <w:sz w:val="23"/>
        </w:rPr>
        <w:t>2</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1.4</w:t>
      </w:r>
      <w:r>
        <w:rPr>
          <w:rFonts w:ascii="微软雅黑" w:eastAsia="微软雅黑" w:hAnsi="微软雅黑" w:cs="微软雅黑" w:hint="eastAsia"/>
          <w:noProof/>
          <w:color w:val="000000"/>
          <w:sz w:val="23"/>
        </w:rPr>
        <w:t>．运行环境规定</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_Toc314197926 \h </w:instrText>
      </w:r>
      <w:r>
        <w:rPr>
          <w:noProof/>
        </w:rPr>
        <w:fldChar w:fldCharType="separate"/>
      </w:r>
      <w:r>
        <w:rPr>
          <w:rFonts w:ascii="微软雅黑" w:eastAsia="微软雅黑" w:hAnsi="微软雅黑" w:cs="微软雅黑"/>
          <w:noProof/>
          <w:color w:val="000000"/>
          <w:sz w:val="23"/>
        </w:rPr>
        <w:t>3</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1.5。</w:t>
      </w:r>
      <w:r>
        <w:rPr>
          <w:rFonts w:ascii="微软雅黑" w:eastAsia="微软雅黑" w:hAnsi="微软雅黑" w:cs="微软雅黑" w:hint="eastAsia"/>
          <w:noProof/>
          <w:color w:val="000000"/>
          <w:sz w:val="23"/>
        </w:rPr>
        <w:t>数据流程、功能描述和设计</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_Toc314197927 \h </w:instrText>
      </w:r>
      <w:r>
        <w:rPr>
          <w:noProof/>
        </w:rPr>
        <w:fldChar w:fldCharType="separate"/>
      </w:r>
      <w:r>
        <w:rPr>
          <w:rFonts w:ascii="微软雅黑" w:eastAsia="微软雅黑" w:hAnsi="微软雅黑" w:cs="微软雅黑"/>
          <w:noProof/>
          <w:color w:val="000000"/>
          <w:sz w:val="23"/>
        </w:rPr>
        <w:t>3</w:t>
      </w:r>
      <w:r>
        <w:rPr>
          <w:noProof/>
        </w:rPr>
        <w:fldChar w:fldCharType="end"/>
      </w:r>
    </w:p>
    <w:p w:rsidR="00307DAB">
      <w:pPr>
        <w:pStyle w:val="TOC1"/>
        <w:tabs>
          <w:tab w:val="right" w:leader="dot" w:pos="8890"/>
        </w:tabs>
        <w:rPr>
          <w:noProof/>
        </w:rPr>
      </w:pPr>
      <w:r>
        <w:rPr>
          <w:rFonts w:ascii="微软雅黑" w:eastAsia="微软雅黑" w:hAnsi="微软雅黑" w:cs="微软雅黑"/>
          <w:noProof/>
          <w:color w:val="000000"/>
          <w:sz w:val="23"/>
        </w:rPr>
        <w:t>2</w:t>
      </w:r>
      <w:r>
        <w:rPr>
          <w:rFonts w:ascii="微软雅黑" w:eastAsia="微软雅黑" w:hAnsi="微软雅黑" w:cs="微软雅黑" w:hint="eastAsia"/>
          <w:noProof/>
          <w:color w:val="000000"/>
          <w:sz w:val="23"/>
        </w:rPr>
        <w:t>．数据库结构设计</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_Toc314197928 \h </w:instrText>
      </w:r>
      <w:r>
        <w:rPr>
          <w:noProof/>
        </w:rPr>
        <w:fldChar w:fldCharType="separate"/>
      </w:r>
      <w:r>
        <w:rPr>
          <w:rFonts w:ascii="微软雅黑" w:eastAsia="微软雅黑" w:hAnsi="微软雅黑" w:cs="微软雅黑"/>
          <w:noProof/>
          <w:color w:val="000000"/>
          <w:sz w:val="23"/>
        </w:rPr>
        <w:t>6</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 xml:space="preserve">2.1 </w:t>
      </w:r>
      <w:r>
        <w:rPr>
          <w:rFonts w:ascii="微软雅黑" w:eastAsia="微软雅黑" w:hAnsi="微软雅黑" w:cs="微软雅黑" w:hint="eastAsia"/>
          <w:noProof/>
          <w:color w:val="000000"/>
          <w:sz w:val="23"/>
        </w:rPr>
        <w:t>概念设计</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_Toc314197929 \h </w:instrText>
      </w:r>
      <w:r>
        <w:rPr>
          <w:noProof/>
        </w:rPr>
        <w:fldChar w:fldCharType="separate"/>
      </w:r>
      <w:r>
        <w:rPr>
          <w:rFonts w:ascii="微软雅黑" w:eastAsia="微软雅黑" w:hAnsi="微软雅黑" w:cs="微软雅黑"/>
          <w:noProof/>
          <w:color w:val="000000"/>
          <w:sz w:val="23"/>
        </w:rPr>
        <w:t>6</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2。1.1 </w:t>
      </w:r>
      <w:r>
        <w:rPr>
          <w:rFonts w:ascii="微软雅黑" w:eastAsia="微软雅黑" w:hAnsi="微软雅黑" w:cs="微软雅黑" w:hint="eastAsia"/>
          <w:noProof/>
          <w:color w:val="000000"/>
          <w:sz w:val="23"/>
        </w:rPr>
        <w:t>分</w:t>
      </w:r>
      <w:r>
        <w:rPr>
          <w:rFonts w:ascii="微软雅黑" w:eastAsia="微软雅黑" w:hAnsi="微软雅黑" w:cs="微软雅黑"/>
          <w:noProof/>
          <w:color w:val="000000"/>
          <w:sz w:val="23"/>
        </w:rPr>
        <w:t>E-R</w:t>
      </w:r>
      <w:r>
        <w:rPr>
          <w:rFonts w:ascii="微软雅黑" w:eastAsia="微软雅黑" w:hAnsi="微软雅黑" w:cs="微软雅黑" w:hint="eastAsia"/>
          <w:noProof/>
          <w:color w:val="000000"/>
          <w:sz w:val="23"/>
        </w:rPr>
        <w:t>图建立</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_Toc314197930 \h </w:instrText>
      </w:r>
      <w:r>
        <w:rPr>
          <w:noProof/>
        </w:rPr>
        <w:fldChar w:fldCharType="separate"/>
      </w:r>
      <w:r>
        <w:rPr>
          <w:rFonts w:ascii="微软雅黑" w:eastAsia="微软雅黑" w:hAnsi="微软雅黑" w:cs="微软雅黑"/>
          <w:noProof/>
          <w:color w:val="000000"/>
          <w:sz w:val="23"/>
        </w:rPr>
        <w:t>7</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2.1。2 </w:t>
      </w:r>
      <w:r>
        <w:rPr>
          <w:rFonts w:ascii="微软雅黑" w:eastAsia="微软雅黑" w:hAnsi="微软雅黑" w:cs="微软雅黑" w:hint="eastAsia"/>
          <w:noProof/>
          <w:color w:val="000000"/>
          <w:sz w:val="23"/>
        </w:rPr>
        <w:t>全局</w:t>
      </w:r>
      <w:r>
        <w:rPr>
          <w:rFonts w:ascii="微软雅黑" w:eastAsia="微软雅黑" w:hAnsi="微软雅黑" w:cs="微软雅黑"/>
          <w:noProof/>
          <w:color w:val="000000"/>
          <w:sz w:val="23"/>
        </w:rPr>
        <w:t>/</w:t>
      </w:r>
      <w:r>
        <w:rPr>
          <w:rFonts w:ascii="微软雅黑" w:eastAsia="微软雅黑" w:hAnsi="微软雅黑" w:cs="微软雅黑" w:hint="eastAsia"/>
          <w:noProof/>
          <w:color w:val="000000"/>
          <w:sz w:val="23"/>
        </w:rPr>
        <w:t>整体</w:t>
      </w:r>
      <w:r>
        <w:rPr>
          <w:rFonts w:ascii="微软雅黑" w:eastAsia="微软雅黑" w:hAnsi="微软雅黑" w:cs="微软雅黑"/>
          <w:noProof/>
          <w:color w:val="000000"/>
          <w:sz w:val="23"/>
        </w:rPr>
        <w:t>E—R</w:t>
      </w:r>
      <w:r>
        <w:rPr>
          <w:rFonts w:ascii="微软雅黑" w:eastAsia="微软雅黑" w:hAnsi="微软雅黑" w:cs="微软雅黑" w:hint="eastAsia"/>
          <w:noProof/>
          <w:color w:val="000000"/>
          <w:sz w:val="23"/>
        </w:rPr>
        <w:t>图</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_Toc314197931 \h </w:instrText>
      </w:r>
      <w:r>
        <w:rPr>
          <w:noProof/>
        </w:rPr>
        <w:fldChar w:fldCharType="separate"/>
      </w:r>
      <w:r>
        <w:rPr>
          <w:rFonts w:ascii="微软雅黑" w:eastAsia="微软雅黑" w:hAnsi="微软雅黑" w:cs="微软雅黑"/>
          <w:noProof/>
          <w:color w:val="000000"/>
          <w:sz w:val="23"/>
        </w:rPr>
        <w:t>9</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 xml:space="preserve">2。2 </w:t>
      </w:r>
      <w:r>
        <w:rPr>
          <w:rFonts w:ascii="微软雅黑" w:eastAsia="微软雅黑" w:hAnsi="微软雅黑" w:cs="微软雅黑" w:hint="eastAsia"/>
          <w:noProof/>
          <w:color w:val="000000"/>
          <w:sz w:val="23"/>
        </w:rPr>
        <w:t>逻辑设计</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_Toc314197932 \h </w:instrText>
      </w:r>
      <w:r>
        <w:rPr>
          <w:noProof/>
        </w:rPr>
        <w:fldChar w:fldCharType="separate"/>
      </w:r>
      <w:r>
        <w:rPr>
          <w:rFonts w:ascii="微软雅黑" w:eastAsia="微软雅黑" w:hAnsi="微软雅黑" w:cs="微软雅黑"/>
          <w:noProof/>
          <w:color w:val="000000"/>
          <w:sz w:val="23"/>
        </w:rPr>
        <w:t>10</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2。2。1</w:t>
      </w:r>
      <w:r>
        <w:rPr>
          <w:rFonts w:ascii="微软雅黑" w:eastAsia="微软雅黑" w:hAnsi="微软雅黑" w:cs="微软雅黑" w:hint="eastAsia"/>
          <w:noProof/>
          <w:color w:val="000000"/>
          <w:sz w:val="23"/>
        </w:rPr>
        <w:t>建立关系模式</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_Toc314197933 \h </w:instrText>
      </w:r>
      <w:r>
        <w:rPr>
          <w:noProof/>
        </w:rPr>
        <w:fldChar w:fldCharType="separate"/>
      </w:r>
      <w:r>
        <w:rPr>
          <w:rFonts w:ascii="微软雅黑" w:eastAsia="微软雅黑" w:hAnsi="微软雅黑" w:cs="微软雅黑"/>
          <w:noProof/>
          <w:color w:val="000000"/>
          <w:sz w:val="23"/>
        </w:rPr>
        <w:t>10</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2.2.2 </w:t>
      </w:r>
      <w:r>
        <w:rPr>
          <w:rFonts w:ascii="微软雅黑" w:eastAsia="微软雅黑" w:hAnsi="微软雅黑" w:cs="微软雅黑" w:hint="eastAsia"/>
          <w:noProof/>
          <w:color w:val="000000"/>
          <w:sz w:val="23"/>
        </w:rPr>
        <w:t>关系模式规范化处理</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_Toc314197934 \h </w:instrText>
      </w:r>
      <w:r>
        <w:rPr>
          <w:noProof/>
        </w:rPr>
        <w:fldChar w:fldCharType="separate"/>
      </w:r>
      <w:r>
        <w:rPr>
          <w:rFonts w:ascii="微软雅黑" w:eastAsia="微软雅黑" w:hAnsi="微软雅黑" w:cs="微软雅黑"/>
          <w:noProof/>
          <w:color w:val="000000"/>
          <w:sz w:val="23"/>
        </w:rPr>
        <w:t>11</w:t>
      </w:r>
      <w:r>
        <w:rPr>
          <w:noProof/>
        </w:rPr>
        <w:fldChar w:fldCharType="end"/>
      </w:r>
    </w:p>
    <w:p w:rsidR="00307DAB" w:rsidP="00307DAB">
      <w:pPr>
        <w:pStyle w:val="TOC3"/>
        <w:tabs>
          <w:tab w:val="right" w:leader="dot" w:pos="8890"/>
        </w:tabs>
        <w:ind w:left="890"/>
        <w:rPr>
          <w:noProof/>
        </w:rPr>
        <w:sectPr w:rsidSect="00F079A2">
          <w:headerReference w:type="even" r:id="rId12"/>
          <w:headerReference w:type="default" r:id="rId13"/>
          <w:footerReference w:type="default" r:id="rId14"/>
          <w:headerReference w:type="first" r:id="rId15"/>
          <w:pgSz w:w="11906" w:h="16838"/>
          <w:pgMar w:top="567" w:right="567" w:bottom="567" w:left="567" w:header="851" w:footer="992" w:gutter="0"/>
          <w:pgNumType w:start="1"/>
          <w:cols w:space="425"/>
          <w:docGrid w:type="linesAndChars" w:linePitch="350" w:charSpace="2560"/>
        </w:sectPr>
      </w:pPr>
      <w:r>
        <w:rPr>
          <w:rFonts w:ascii="微软雅黑" w:eastAsia="微软雅黑" w:hAnsi="微软雅黑" w:cs="微软雅黑"/>
          <w:noProof/>
          <w:color w:val="000000"/>
          <w:sz w:val="23"/>
        </w:rPr>
        <w:t xml:space="preserve">2。2.3 </w:t>
      </w:r>
      <w:r>
        <w:rPr>
          <w:rFonts w:ascii="微软雅黑" w:eastAsia="微软雅黑" w:hAnsi="微软雅黑" w:cs="微软雅黑" w:hint="eastAsia"/>
          <w:noProof/>
          <w:color w:val="000000"/>
          <w:sz w:val="23"/>
        </w:rPr>
        <w:t>用户子模式建立</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_Toc314197935 \h </w:instrText>
      </w:r>
      <w:r>
        <w:rPr>
          <w:noProof/>
        </w:rPr>
        <w:fldChar w:fldCharType="separate"/>
      </w:r>
      <w:r>
        <w:rPr>
          <w:rFonts w:ascii="微软雅黑" w:eastAsia="微软雅黑" w:hAnsi="微软雅黑" w:cs="微软雅黑"/>
          <w:noProof/>
          <w:color w:val="000000"/>
          <w:sz w:val="23"/>
        </w:rPr>
        <w:t>12</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2。2。4 </w:t>
      </w:r>
      <w:r>
        <w:rPr>
          <w:rFonts w:ascii="微软雅黑" w:eastAsia="微软雅黑" w:hAnsi="微软雅黑" w:cs="微软雅黑" w:hint="eastAsia"/>
          <w:noProof/>
          <w:color w:val="000000"/>
          <w:sz w:val="23"/>
        </w:rPr>
        <w:t>关系模式逻辑结构定义</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_Toc314197936 \h </w:instrText>
      </w:r>
      <w:r>
        <w:rPr>
          <w:noProof/>
        </w:rPr>
        <w:fldChar w:fldCharType="separate"/>
      </w:r>
      <w:r>
        <w:rPr>
          <w:rFonts w:ascii="微软雅黑" w:eastAsia="微软雅黑" w:hAnsi="微软雅黑" w:cs="微软雅黑"/>
          <w:noProof/>
          <w:color w:val="000000"/>
          <w:sz w:val="23"/>
        </w:rPr>
        <w:t>12</w:t>
      </w:r>
      <w:r>
        <w:rPr>
          <w:noProof/>
        </w:rPr>
        <w:fldChar w:fldCharType="end"/>
      </w:r>
    </w:p>
    <w:p w:rsidR="00307DAB">
      <w:pPr>
        <w:pStyle w:val="TOC1"/>
        <w:tabs>
          <w:tab w:val="right" w:leader="dot" w:pos="8890"/>
        </w:tabs>
        <w:rPr>
          <w:noProof/>
        </w:rPr>
      </w:pPr>
      <w:r>
        <w:rPr>
          <w:rFonts w:ascii="微软雅黑" w:eastAsia="微软雅黑" w:hAnsi="微软雅黑" w:cs="微软雅黑"/>
          <w:noProof/>
          <w:color w:val="000000"/>
          <w:sz w:val="23"/>
        </w:rPr>
        <w:t>3</w:t>
      </w:r>
      <w:r>
        <w:rPr>
          <w:rFonts w:ascii="微软雅黑" w:eastAsia="微软雅黑" w:hAnsi="微软雅黑" w:cs="微软雅黑" w:hint="eastAsia"/>
          <w:noProof/>
          <w:color w:val="000000"/>
          <w:sz w:val="23"/>
        </w:rPr>
        <w:t>．</w:t>
      </w:r>
      <w:r>
        <w:rPr>
          <w:rFonts w:ascii="微软雅黑" w:eastAsia="微软雅黑" w:hAnsi="微软雅黑" w:cs="微软雅黑"/>
          <w:noProof/>
          <w:color w:val="000000"/>
          <w:sz w:val="23"/>
        </w:rPr>
        <w:t xml:space="preserve"> </w:t>
      </w:r>
      <w:r>
        <w:rPr>
          <w:rFonts w:ascii="微软雅黑" w:eastAsia="微软雅黑" w:hAnsi="微软雅黑" w:cs="微软雅黑" w:hint="eastAsia"/>
          <w:noProof/>
          <w:color w:val="000000"/>
          <w:sz w:val="23"/>
        </w:rPr>
        <w:t>数据库物理设计</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_Toc314197937 \h </w:instrText>
      </w:r>
      <w:r>
        <w:rPr>
          <w:noProof/>
        </w:rPr>
        <w:fldChar w:fldCharType="separate"/>
      </w:r>
      <w:r>
        <w:rPr>
          <w:rFonts w:ascii="微软雅黑" w:eastAsia="微软雅黑" w:hAnsi="微软雅黑" w:cs="微软雅黑"/>
          <w:noProof/>
          <w:color w:val="000000"/>
          <w:sz w:val="23"/>
        </w:rPr>
        <w:t>13</w:t>
      </w:r>
      <w:r>
        <w:rPr>
          <w:noProof/>
        </w:rPr>
        <w:fldChar w:fldCharType="end"/>
      </w:r>
    </w:p>
    <w:p w:rsidR="00307DAB">
      <w:pPr>
        <w:pStyle w:val="TOC1"/>
        <w:tabs>
          <w:tab w:val="right" w:leader="dot" w:pos="8890"/>
        </w:tabs>
        <w:rPr>
          <w:noProof/>
        </w:rPr>
      </w:pPr>
      <w:r>
        <w:rPr>
          <w:rFonts w:ascii="微软雅黑" w:eastAsia="微软雅黑" w:hAnsi="微软雅黑" w:cs="微软雅黑"/>
          <w:noProof/>
          <w:color w:val="000000"/>
          <w:sz w:val="23"/>
        </w:rPr>
        <w:t>4</w:t>
      </w:r>
      <w:r>
        <w:rPr>
          <w:rFonts w:ascii="微软雅黑" w:eastAsia="微软雅黑" w:hAnsi="微软雅黑" w:cs="微软雅黑" w:hint="eastAsia"/>
          <w:noProof/>
          <w:color w:val="000000"/>
          <w:sz w:val="23"/>
        </w:rPr>
        <w:t>．数据库实施与测试</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_Toc314197938 \h </w:instrText>
      </w:r>
      <w:r>
        <w:rPr>
          <w:noProof/>
        </w:rPr>
        <w:fldChar w:fldCharType="separate"/>
      </w:r>
      <w:r>
        <w:rPr>
          <w:rFonts w:ascii="微软雅黑" w:eastAsia="微软雅黑" w:hAnsi="微软雅黑" w:cs="微软雅黑"/>
          <w:noProof/>
          <w:color w:val="000000"/>
          <w:sz w:val="23"/>
        </w:rPr>
        <w:t>13</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 xml:space="preserve">4。1 </w:t>
      </w:r>
      <w:r>
        <w:rPr>
          <w:rFonts w:ascii="微软雅黑" w:eastAsia="微软雅黑" w:hAnsi="微软雅黑" w:cs="微软雅黑" w:hint="eastAsia"/>
          <w:noProof/>
          <w:color w:val="000000"/>
          <w:sz w:val="23"/>
        </w:rPr>
        <w:t>数据库实施</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_Toc314197939 \h </w:instrText>
      </w:r>
      <w:r>
        <w:rPr>
          <w:noProof/>
        </w:rPr>
        <w:fldChar w:fldCharType="separate"/>
      </w:r>
      <w:r>
        <w:rPr>
          <w:rFonts w:ascii="微软雅黑" w:eastAsia="微软雅黑" w:hAnsi="微软雅黑" w:cs="微软雅黑"/>
          <w:noProof/>
          <w:color w:val="000000"/>
          <w:sz w:val="23"/>
        </w:rPr>
        <w:t>13</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4.1.1 </w:t>
      </w:r>
      <w:r>
        <w:rPr>
          <w:rFonts w:ascii="微软雅黑" w:eastAsia="微软雅黑" w:hAnsi="微软雅黑" w:cs="微软雅黑" w:hint="eastAsia"/>
          <w:noProof/>
          <w:color w:val="000000"/>
          <w:sz w:val="23"/>
        </w:rPr>
        <w:t>数据库及数据库对象建立</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_Toc314197940 \h </w:instrText>
      </w:r>
      <w:r>
        <w:rPr>
          <w:noProof/>
        </w:rPr>
        <w:fldChar w:fldCharType="separate"/>
      </w:r>
      <w:r>
        <w:rPr>
          <w:rFonts w:ascii="微软雅黑" w:eastAsia="微软雅黑" w:hAnsi="微软雅黑" w:cs="微软雅黑"/>
          <w:noProof/>
          <w:color w:val="000000"/>
          <w:sz w:val="23"/>
        </w:rPr>
        <w:t>13</w:t>
      </w:r>
      <w:r>
        <w:rPr>
          <w:noProof/>
        </w:rPr>
        <w:fldChar w:fldCharType="end"/>
      </w:r>
    </w:p>
    <w:p w:rsidR="00307DAB" w:rsidP="00307DAB">
      <w:pPr>
        <w:pStyle w:val="TOC3"/>
        <w:tabs>
          <w:tab w:val="right" w:leader="dot" w:pos="8890"/>
        </w:tabs>
        <w:ind w:left="890"/>
        <w:rPr>
          <w:noProof/>
        </w:rPr>
      </w:pPr>
      <w:r>
        <w:rPr>
          <w:rFonts w:ascii="微软雅黑" w:eastAsia="微软雅黑" w:hAnsi="微软雅黑" w:cs="微软雅黑"/>
          <w:noProof/>
          <w:color w:val="000000"/>
          <w:sz w:val="23"/>
        </w:rPr>
        <w:t xml:space="preserve">4。1.2 </w:t>
      </w:r>
      <w:r>
        <w:rPr>
          <w:rFonts w:ascii="微软雅黑" w:eastAsia="微软雅黑" w:hAnsi="微软雅黑" w:cs="微软雅黑" w:hint="eastAsia"/>
          <w:noProof/>
          <w:color w:val="000000"/>
          <w:sz w:val="23"/>
        </w:rPr>
        <w:t>数据入库</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_Toc314197941 \h </w:instrText>
      </w:r>
      <w:r>
        <w:rPr>
          <w:noProof/>
        </w:rPr>
        <w:fldChar w:fldCharType="separate"/>
      </w:r>
      <w:r>
        <w:rPr>
          <w:rFonts w:ascii="微软雅黑" w:eastAsia="微软雅黑" w:hAnsi="微软雅黑" w:cs="微软雅黑"/>
          <w:noProof/>
          <w:color w:val="000000"/>
          <w:sz w:val="23"/>
        </w:rPr>
        <w:t>20</w:t>
      </w:r>
      <w:r>
        <w:rPr>
          <w:noProof/>
        </w:rPr>
        <w:fldChar w:fldCharType="end"/>
      </w:r>
    </w:p>
    <w:p w:rsidR="00307DAB" w:rsidP="00307DAB">
      <w:pPr>
        <w:pStyle w:val="TOC2"/>
        <w:tabs>
          <w:tab w:val="right" w:leader="dot" w:pos="8890"/>
        </w:tabs>
        <w:ind w:left="445"/>
        <w:rPr>
          <w:noProof/>
        </w:rPr>
      </w:pPr>
      <w:r>
        <w:rPr>
          <w:rFonts w:ascii="微软雅黑" w:eastAsia="微软雅黑" w:hAnsi="微软雅黑" w:cs="微软雅黑"/>
          <w:noProof/>
          <w:color w:val="000000"/>
          <w:sz w:val="23"/>
        </w:rPr>
        <w:t xml:space="preserve">4。2 </w:t>
      </w:r>
      <w:r>
        <w:rPr>
          <w:rFonts w:ascii="微软雅黑" w:eastAsia="微软雅黑" w:hAnsi="微软雅黑" w:cs="微软雅黑" w:hint="eastAsia"/>
          <w:noProof/>
          <w:color w:val="000000"/>
          <w:sz w:val="23"/>
        </w:rPr>
        <w:t>数据库测试</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_Toc314197942 \h </w:instrText>
      </w:r>
      <w:r>
        <w:rPr>
          <w:noProof/>
        </w:rPr>
        <w:fldChar w:fldCharType="separate"/>
      </w:r>
      <w:r>
        <w:rPr>
          <w:rFonts w:ascii="微软雅黑" w:eastAsia="微软雅黑" w:hAnsi="微软雅黑" w:cs="微软雅黑"/>
          <w:noProof/>
          <w:color w:val="000000"/>
          <w:sz w:val="23"/>
        </w:rPr>
        <w:t>20</w:t>
      </w:r>
      <w:r>
        <w:rPr>
          <w:noProof/>
        </w:rPr>
        <w:fldChar w:fldCharType="end"/>
      </w:r>
    </w:p>
    <w:p w:rsidR="00307DAB">
      <w:pPr>
        <w:pStyle w:val="TOC1"/>
        <w:tabs>
          <w:tab w:val="right" w:leader="dot" w:pos="8890"/>
        </w:tabs>
        <w:rPr>
          <w:noProof/>
        </w:rPr>
      </w:pPr>
      <w:r>
        <w:rPr>
          <w:rFonts w:ascii="微软雅黑" w:eastAsia="微软雅黑" w:hAnsi="微软雅黑" w:cs="微软雅黑"/>
          <w:noProof/>
          <w:color w:val="000000"/>
          <w:sz w:val="23"/>
        </w:rPr>
        <w:t>5</w:t>
      </w:r>
      <w:r>
        <w:rPr>
          <w:rFonts w:ascii="微软雅黑" w:eastAsia="微软雅黑" w:hAnsi="微软雅黑" w:cs="微软雅黑" w:hint="eastAsia"/>
          <w:noProof/>
          <w:color w:val="000000"/>
          <w:sz w:val="23"/>
        </w:rPr>
        <w:t>．总结</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_Toc314197943 \h </w:instrText>
      </w:r>
      <w:r>
        <w:rPr>
          <w:noProof/>
        </w:rPr>
        <w:fldChar w:fldCharType="separate"/>
      </w:r>
      <w:r>
        <w:rPr>
          <w:rFonts w:ascii="微软雅黑" w:eastAsia="微软雅黑" w:hAnsi="微软雅黑" w:cs="微软雅黑"/>
          <w:noProof/>
          <w:color w:val="000000"/>
          <w:sz w:val="23"/>
        </w:rPr>
        <w:t>20</w:t>
      </w:r>
      <w:r>
        <w:rPr>
          <w:noProof/>
        </w:rPr>
        <w:fldChar w:fldCharType="end"/>
      </w:r>
    </w:p>
    <w:p w:rsidR="00307DAB">
      <w:pPr>
        <w:pStyle w:val="TOC1"/>
        <w:tabs>
          <w:tab w:val="right" w:leader="dot" w:pos="8890"/>
        </w:tabs>
        <w:rPr>
          <w:noProof/>
        </w:rPr>
      </w:pPr>
      <w:r>
        <w:rPr>
          <w:rFonts w:ascii="微软雅黑" w:eastAsia="微软雅黑" w:hAnsi="微软雅黑" w:cs="微软雅黑"/>
          <w:noProof/>
          <w:color w:val="000000"/>
          <w:sz w:val="23"/>
        </w:rPr>
        <w:t>6</w:t>
      </w:r>
      <w:r>
        <w:rPr>
          <w:rFonts w:ascii="微软雅黑" w:eastAsia="微软雅黑" w:hAnsi="微软雅黑" w:cs="微软雅黑" w:hint="eastAsia"/>
          <w:noProof/>
          <w:color w:val="000000"/>
          <w:sz w:val="23"/>
        </w:rPr>
        <w:t>．附录</w:t>
      </w:r>
      <w:r>
        <w:rPr>
          <w:rFonts w:ascii="微软雅黑" w:eastAsia="微软雅黑" w:hAnsi="微软雅黑" w:cs="微软雅黑"/>
          <w:noProof/>
          <w:color w:val="000000"/>
          <w:sz w:val="23"/>
        </w:rPr>
        <w:tab/>
      </w:r>
      <w:r>
        <w:rPr>
          <w:noProof/>
        </w:rPr>
        <w:fldChar w:fldCharType="begin"/>
      </w:r>
      <w:r>
        <w:rPr>
          <w:rFonts w:ascii="微软雅黑" w:eastAsia="微软雅黑" w:hAnsi="微软雅黑" w:cs="微软雅黑"/>
          <w:noProof/>
          <w:color w:val="000000"/>
          <w:sz w:val="23"/>
        </w:rPr>
        <w:instrText xml:space="preserve"> PAGEREF _Toc314197944 \h </w:instrText>
      </w:r>
      <w:r>
        <w:rPr>
          <w:noProof/>
        </w:rPr>
        <w:fldChar w:fldCharType="separate"/>
      </w:r>
      <w:r>
        <w:rPr>
          <w:rFonts w:ascii="微软雅黑" w:eastAsia="微软雅黑" w:hAnsi="微软雅黑" w:cs="微软雅黑"/>
          <w:noProof/>
          <w:color w:val="000000"/>
          <w:sz w:val="23"/>
        </w:rPr>
        <w:t>21</w:t>
      </w:r>
      <w:r>
        <w:rPr>
          <w:noProof/>
        </w:rPr>
        <w:fldChar w:fldCharType="end"/>
      </w:r>
    </w:p>
    <w:p w:rsidR="00A44D33" w:rsidRPr="00224D2C" w:rsidP="00A44D33">
      <w:pPr>
        <w:spacing w:before="350" w:beforeLines="100" w:after="350" w:afterLines="100"/>
        <w:ind w:right="4" w:rightChars="2"/>
        <w:rPr>
          <w:rFonts w:ascii="黑体" w:eastAsia="黑体" w:hint="eastAsia"/>
          <w:b/>
          <w:sz w:val="32"/>
          <w:szCs w:val="32"/>
        </w:rPr>
      </w:pPr>
      <w:r w:rsidR="00307DAB">
        <w:rPr>
          <w:rFonts w:ascii="黑体" w:eastAsia="黑体"/>
          <w:b/>
          <w:sz w:val="32"/>
          <w:szCs w:val="32"/>
        </w:rPr>
        <w:fldChar w:fldCharType="end"/>
      </w:r>
    </w:p>
    <w:p w:rsidR="00A44D33" w:rsidP="00836B62">
      <w:pPr>
        <w:spacing w:line="440" w:lineRule="exact"/>
        <w:rPr>
          <w:rFonts w:ascii="宋体" w:hAnsi="宋体"/>
          <w:sz w:val="24"/>
        </w:rPr>
        <w:sectPr w:rsidSect="00F079A2">
          <w:headerReference w:type="even" r:id="rId16"/>
          <w:headerReference w:type="default" r:id="rId17"/>
          <w:footerReference w:type="default" r:id="rId18"/>
          <w:headerReference w:type="first" r:id="rId19"/>
          <w:type w:val="nextPage"/>
          <w:pgSz w:w="11906" w:h="16838"/>
          <w:pgMar w:top="567" w:right="567" w:bottom="567" w:left="567" w:header="851" w:footer="992" w:gutter="0"/>
          <w:pgNumType w:start="2"/>
          <w:cols w:space="425"/>
          <w:titlePg w:val="0"/>
          <w:docGrid w:type="linesAndChars" w:linePitch="350" w:charSpace="2560"/>
        </w:sectPr>
      </w:pPr>
    </w:p>
    <w:p w:rsidR="003646B7" w:rsidRPr="0075650C" w:rsidP="0075650C">
      <w:pPr>
        <w:pStyle w:val="Heading1"/>
        <w:rPr>
          <w:rFonts w:ascii="宋体" w:hAnsi="宋体" w:hint="eastAsia"/>
          <w:sz w:val="24"/>
        </w:rPr>
      </w:pPr>
      <w:bookmarkStart w:id="1" w:name="_Toc314197918"/>
      <w:r w:rsidRPr="00836B62" w:rsidR="003F7DD4">
        <w:rPr>
          <w:rFonts w:ascii="微软雅黑" w:eastAsia="微软雅黑" w:hAnsi="微软雅黑" w:cs="微软雅黑" w:hint="eastAsia"/>
          <w:color w:val="000000"/>
          <w:sz w:val="34"/>
        </w:rPr>
        <w:t>1．需求分析</w:t>
      </w:r>
      <w:bookmarkEnd w:id="1"/>
    </w:p>
    <w:p w:rsidR="003F7DD4" w:rsidP="00836B62">
      <w:pPr>
        <w:spacing w:line="440" w:lineRule="exact"/>
        <w:ind w:firstLine="465"/>
        <w:rPr>
          <w:rFonts w:ascii="宋体" w:hAnsi="宋体" w:hint="eastAsia"/>
          <w:sz w:val="24"/>
        </w:rPr>
      </w:pPr>
      <w:r w:rsidRPr="00836B62">
        <w:rPr>
          <w:rFonts w:ascii="微软雅黑" w:eastAsia="微软雅黑" w:hAnsi="微软雅黑" w:cs="微软雅黑" w:hint="eastAsia"/>
          <w:color w:val="000000"/>
          <w:sz w:val="26"/>
        </w:rPr>
        <w:t>主要包括内容：处理对象及组织；信息处理及系统功能；数据库系统性能需要，数据库系统开发环境需求等。在阐述信息及其处理过程时，要辅助业务流程图、数据流程图及数据字典。对上述三个问题可以以附录的形式详细罗列，但正文中必须指明做了哪些业务流程图、数据流程图和数据字典的规模。</w:t>
      </w:r>
    </w:p>
    <w:p w:rsidR="001E2AE1" w:rsidP="0075650C">
      <w:pPr>
        <w:pStyle w:val="Heading2"/>
        <w:rPr>
          <w:rFonts w:hint="eastAsia"/>
        </w:rPr>
      </w:pPr>
      <w:bookmarkStart w:id="2" w:name="_Toc314197919"/>
      <w:r>
        <w:rPr>
          <w:rFonts w:ascii="微软雅黑" w:eastAsia="微软雅黑" w:hAnsi="微软雅黑" w:cs="微软雅黑" w:hint="eastAsia"/>
          <w:color w:val="000000"/>
          <w:sz w:val="30"/>
        </w:rPr>
        <w:t>1。</w:t>
      </w:r>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引言</w:t>
      </w:r>
      <w:bookmarkEnd w:id="2"/>
    </w:p>
    <w:p w:rsidR="001E2AE1" w:rsidRPr="00CC7D78" w:rsidP="008E3BE0">
      <w:pPr>
        <w:ind w:firstLine="255" w:firstLineChars="98"/>
        <w:rPr>
          <w:rFonts w:ascii="宋体" w:hAnsi="宋体" w:hint="eastAsia"/>
          <w:sz w:val="24"/>
        </w:rPr>
      </w:pPr>
      <w:r w:rsidRPr="00CC7D78">
        <w:rPr>
          <w:rFonts w:ascii="微软雅黑" w:eastAsia="微软雅黑" w:hAnsi="微软雅黑" w:cs="微软雅黑" w:hint="eastAsia"/>
          <w:color w:val="000000"/>
          <w:sz w:val="26"/>
        </w:rPr>
        <w:t>本系统是学校教材科内部的一个教材订购系统，实现教材的销售和采购。</w:t>
      </w:r>
    </w:p>
    <w:p w:rsidR="001E2AE1" w:rsidRPr="00CC7D78" w:rsidP="008E3BE0">
      <w:pPr>
        <w:ind w:firstLine="255" w:firstLineChars="98"/>
        <w:rPr>
          <w:rFonts w:ascii="宋体" w:hAnsi="宋体" w:hint="eastAsia"/>
          <w:sz w:val="24"/>
        </w:rPr>
      </w:pPr>
      <w:r w:rsidRPr="00CC7D78">
        <w:rPr>
          <w:rFonts w:ascii="微软雅黑" w:eastAsia="微软雅黑" w:hAnsi="微软雅黑" w:cs="微软雅黑" w:hint="eastAsia"/>
          <w:color w:val="000000"/>
          <w:sz w:val="26"/>
        </w:rPr>
        <w:t>该系统还和学校财务科进行资金数据来往，.由本系统向财务处提供销售情况,实行教材的安全发放和采购。并顺便和各书店联营向个别人员单独售书。</w:t>
      </w:r>
    </w:p>
    <w:p w:rsidR="001E2AE1" w:rsidP="0075650C">
      <w:pPr>
        <w:pStyle w:val="Heading2"/>
        <w:rPr>
          <w:rFonts w:hint="eastAsia"/>
        </w:rPr>
      </w:pPr>
      <w:bookmarkStart w:id="3" w:name="_Toc314197920"/>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2。系统任务概述</w:t>
      </w:r>
      <w:bookmarkEnd w:id="3"/>
    </w:p>
    <w:p w:rsidR="001E2AE1" w:rsidP="0075650C">
      <w:pPr>
        <w:pStyle w:val="Heading3"/>
        <w:rPr>
          <w:rFonts w:hint="eastAsia"/>
          <w:szCs w:val="21"/>
        </w:rPr>
      </w:pPr>
      <w:bookmarkStart w:id="4" w:name="_Toc521463256"/>
      <w:bookmarkStart w:id="5" w:name="_Toc314197921"/>
      <w:smartTag w:uri="urn:schemas-microsoft-com:office:smarttags" w:element="chsdate">
        <w:smartTagPr>
          <w:attr w:name="Day" w:val="30"/>
          <w:attr w:name="IsLunarDate" w:val="False"/>
          <w:attr w:name="IsROCDate" w:val="False"/>
          <w:attr w:name="Month" w:val="12"/>
          <w:attr w:name="Year" w:val="1899"/>
        </w:smartTagPr>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2。1</w:t>
        </w:r>
      </w:smartTag>
      <w:r>
        <w:rPr>
          <w:rFonts w:ascii="微软雅黑" w:eastAsia="微软雅黑" w:hAnsi="微软雅黑" w:cs="微软雅黑" w:hint="eastAsia"/>
          <w:color w:val="000000"/>
          <w:sz w:val="30"/>
        </w:rPr>
        <w:t>目标</w:t>
      </w:r>
      <w:bookmarkEnd w:id="4"/>
      <w:bookmarkEnd w:id="5"/>
    </w:p>
    <w:p w:rsidR="001E2AE1" w:rsidRPr="00CC7D78" w:rsidP="001E2AE1">
      <w:pPr>
        <w:rPr>
          <w:rFonts w:ascii="宋体" w:hAnsi="宋体" w:hint="eastAsia"/>
          <w:sz w:val="24"/>
        </w:rPr>
      </w:pPr>
      <w:r w:rsidRPr="00CC7D78">
        <w:rPr>
          <w:rFonts w:ascii="微软雅黑" w:eastAsia="微软雅黑" w:hAnsi="微软雅黑" w:cs="微软雅黑" w:hint="eastAsia"/>
          <w:color w:val="000000"/>
          <w:sz w:val="26"/>
        </w:rPr>
        <w:t>本系统可细化为两个子系统:销售系统，采购系统和存储系统</w:t>
      </w:r>
    </w:p>
    <w:p w:rsidR="001E2AE1" w:rsidRPr="008E3BE0" w:rsidP="001E2AE1">
      <w:pPr>
        <w:rPr>
          <w:rFonts w:hint="eastAsia"/>
          <w:sz w:val="24"/>
        </w:rPr>
      </w:pPr>
      <w:r w:rsidRPr="008E3BE0">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销售系统的工作过程为：首先由教师或</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提交购书单，经书库教材发行人员审核是有效购书单后，开售书单、登记并返给教师或</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领书单,教师或</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即可去书库领书。</w:t>
      </w:r>
    </w:p>
    <w:p w:rsidR="001E2AE1" w:rsidRPr="008E3BE0" w:rsidP="001E2AE1">
      <w:pPr>
        <w:rPr>
          <w:rFonts w:hint="eastAsia"/>
          <w:sz w:val="24"/>
        </w:rPr>
      </w:pPr>
      <w:r w:rsidRPr="008E3BE0">
        <w:rPr>
          <w:rFonts w:ascii="微软雅黑" w:eastAsia="微软雅黑" w:hAnsi="微软雅黑" w:cs="微软雅黑" w:hint="eastAsia"/>
          <w:color w:val="000000"/>
          <w:sz w:val="26"/>
        </w:rPr>
        <w:t>　</w:t>
      </w:r>
      <w:r w:rsidRPr="00CC7D78">
        <w:rPr>
          <w:rFonts w:ascii="微软雅黑" w:eastAsia="微软雅黑" w:hAnsi="微软雅黑" w:cs="微软雅黑" w:hint="eastAsia"/>
          <w:color w:val="000000"/>
          <w:sz w:val="26"/>
        </w:rPr>
        <w:t xml:space="preserve">  采购系统的主要工作过程为：若是脱销教材或者没有</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购买的图书，则登记缺书，发缺书单给　书库采购人员；一旦新书入库后，即发进书通知给</w:t>
      </w:r>
      <w:smartTag w:uri="urn:schemas-microsoft-com:office:smarttags" w:element="PersonName">
        <w:smartTagPr>
          <w:attr w:name="ProductID" w:val="班长或"/>
        </w:smartTagP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或</w:t>
        </w:r>
      </w:smartTag>
      <w:r w:rsidRPr="00CC7D78">
        <w:rPr>
          <w:rFonts w:ascii="微软雅黑" w:eastAsia="微软雅黑" w:hAnsi="微软雅黑" w:cs="微软雅黑" w:hint="eastAsia"/>
          <w:color w:val="000000"/>
          <w:sz w:val="26"/>
        </w:rPr>
        <w:t>老师.</w:t>
      </w:r>
    </w:p>
    <w:p w:rsidR="001E2AE1" w:rsidRPr="008E3BE0" w:rsidP="001E2AE1">
      <w:pPr>
        <w:rPr>
          <w:rFonts w:hint="eastAsia"/>
          <w:sz w:val="24"/>
        </w:rPr>
      </w:pPr>
      <w:r w:rsidRPr="008E3BE0">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下面给出系统的初步概图,方便用户和读者充分认识本系统的最初实现情况，并对系统有个初步的了解，也方便开发人员把握开发方向，最终实现本系统。</w:t>
      </w:r>
    </w:p>
    <w:p w:rsidR="001E2AE1" w:rsidP="001E2AE1">
      <w:pPr>
        <w:rPr>
          <w:rFonts w:hint="eastAsia"/>
          <w:szCs w:val="21"/>
        </w:rPr>
      </w:pPr>
    </w:p>
    <w:p w:rsidR="001E2AE1" w:rsidP="001E2AE1">
      <w:pPr>
        <w:rPr>
          <w:rFonts w:hint="eastAsia"/>
          <w:szCs w:val="21"/>
        </w:rPr>
      </w:pPr>
    </w:p>
    <w:p w:rsidR="001E2AE1" w:rsidP="001E2AE1">
      <w:pPr>
        <w:rPr>
          <w:rFonts w:hint="eastAsia"/>
          <w:szCs w:val="21"/>
        </w:rPr>
      </w:pPr>
    </w:p>
    <w:p w:rsidR="001E2AE1" w:rsidP="001E2AE1">
      <w:pPr>
        <w:rPr>
          <w:rFonts w:hint="eastAsia"/>
          <w:szCs w:val="21"/>
        </w:rPr>
      </w:pPr>
      <w:r>
        <w:rPr>
          <w:noProof/>
          <w:sz w:val="20"/>
          <w:szCs w:val="21"/>
        </w:rPr>
        <w:pict>
          <v:oval id="_x0000_s1025" style="width:99pt;height:96.25pt;margin-top:0;margin-left:171pt;position:absolute;z-index:251658240">
            <v:textbox>
              <w:txbxContent>
                <w:p w:rsidR="00CC7D78" w:rsidP="001E2AE1">
                  <w:pPr>
                    <w:rPr>
                      <w:rFonts w:hint="eastAsia"/>
                      <w:sz w:val="30"/>
                      <w:szCs w:val="30"/>
                    </w:rPr>
                  </w:pPr>
                  <w:r>
                    <w:rPr>
                      <w:rFonts w:hint="eastAsia"/>
                      <w:sz w:val="30"/>
                      <w:szCs w:val="30"/>
                    </w:rPr>
                    <w:t>教材购销系统</w:t>
                  </w:r>
                </w:p>
              </w:txbxContent>
            </v:textbox>
          </v:oval>
        </w:pict>
      </w:r>
    </w:p>
    <w:p w:rsidR="001E2AE1" w:rsidP="001E2AE1">
      <w:pPr>
        <w:rPr>
          <w:rFonts w:hint="eastAsia"/>
          <w:szCs w:val="21"/>
        </w:rPr>
        <w:sectPr w:rsidSect="00F079A2">
          <w:headerReference w:type="even" r:id="rId20"/>
          <w:headerReference w:type="default" r:id="rId21"/>
          <w:footerReference w:type="default" r:id="rId22"/>
          <w:headerReference w:type="first" r:id="rId23"/>
          <w:pgSz w:w="11906" w:h="16838"/>
          <w:pgMar w:top="567" w:right="567" w:bottom="567" w:left="567" w:header="851" w:footer="992" w:gutter="0"/>
          <w:pgNumType w:start="1"/>
          <w:cols w:space="425"/>
          <w:docGrid w:type="linesAndChars" w:linePitch="350" w:charSpace="2560"/>
        </w:sectPr>
      </w:pPr>
    </w:p>
    <w:p w:rsidR="001E2AE1" w:rsidP="001E2AE1">
      <w:pPr>
        <w:rPr>
          <w:rFonts w:hint="eastAsia"/>
          <w:szCs w:val="21"/>
        </w:rPr>
      </w:pPr>
    </w:p>
    <w:p w:rsidR="001E2AE1" w:rsidP="001E2AE1">
      <w:pPr>
        <w:rPr>
          <w:rFonts w:hint="eastAsia"/>
          <w:szCs w:val="21"/>
        </w:rPr>
      </w:pPr>
    </w:p>
    <w:p w:rsidR="001E2AE1" w:rsidP="001E2AE1">
      <w:pPr>
        <w:rPr>
          <w:rFonts w:hint="eastAsia"/>
          <w:szCs w:val="21"/>
        </w:rPr>
      </w:pPr>
      <w:r>
        <w:rPr>
          <w:noProof/>
          <w:sz w:val="20"/>
          <w:szCs w:val="21"/>
        </w:rPr>
        <w:pict>
          <v:line id="_x0000_s1026" style="flip:x y;position:absolute;z-index:251660288" from="270pt,0" to="5in,85.8pt">
            <v:stroke endarrow="block"/>
          </v:line>
        </w:pict>
      </w:r>
      <w:r>
        <w:rPr>
          <w:noProof/>
          <w:sz w:val="20"/>
          <w:szCs w:val="21"/>
        </w:rPr>
        <w:pict>
          <v:line id="_x0000_s1027" style="flip:y;position:absolute;z-index:251659264" from="99pt,7.8pt" to="180pt,93.6pt">
            <v:stroke endarrow="block"/>
          </v:line>
        </w:pict>
      </w:r>
      <w:r>
        <w:rPr>
          <w:rFonts w:ascii="微软雅黑" w:eastAsia="微软雅黑" w:hAnsi="微软雅黑" w:cs="微软雅黑" w:hint="eastAsia"/>
          <w:color w:val="000000"/>
          <w:sz w:val="23"/>
          <w:szCs w:val="21"/>
        </w:rPr>
        <w:t xml:space="preserve">                                                               </w:t>
      </w:r>
    </w:p>
    <w:p w:rsidR="001E2AE1" w:rsidP="001E2AE1">
      <w:pPr>
        <w:rPr>
          <w:rFonts w:hint="eastAsia"/>
          <w:szCs w:val="21"/>
        </w:rPr>
      </w:pPr>
      <w:r>
        <w:rPr>
          <w:rFonts w:ascii="微软雅黑" w:eastAsia="微软雅黑" w:hAnsi="微软雅黑" w:cs="微软雅黑" w:hint="eastAsia"/>
          <w:color w:val="000000"/>
          <w:sz w:val="23"/>
          <w:szCs w:val="21"/>
        </w:rPr>
        <w:t xml:space="preserve">                     出库表                               缺书登记表</w:t>
      </w:r>
    </w:p>
    <w:p w:rsidR="001E2AE1" w:rsidP="001E2AE1">
      <w:pPr>
        <w:rPr>
          <w:rFonts w:hint="eastAsia"/>
          <w:szCs w:val="21"/>
        </w:rPr>
      </w:pPr>
      <w:r>
        <w:rPr>
          <w:rFonts w:ascii="微软雅黑" w:eastAsia="微软雅黑" w:hAnsi="微软雅黑" w:cs="微软雅黑" w:hint="eastAsia"/>
          <w:color w:val="000000"/>
          <w:sz w:val="23"/>
          <w:szCs w:val="21"/>
        </w:rPr>
        <w:t xml:space="preserve">                                                待购教材表 </w:t>
      </w:r>
    </w:p>
    <w:p w:rsidR="001E2AE1" w:rsidP="001E2AE1">
      <w:pPr>
        <w:rPr>
          <w:rFonts w:hint="eastAsia"/>
          <w:szCs w:val="21"/>
        </w:rPr>
      </w:pPr>
      <w:r>
        <w:rPr>
          <w:rFonts w:ascii="微软雅黑" w:eastAsia="微软雅黑" w:hAnsi="微软雅黑" w:cs="微软雅黑" w:hint="eastAsia"/>
          <w:color w:val="000000"/>
          <w:sz w:val="23"/>
          <w:szCs w:val="21"/>
        </w:rPr>
        <w:t xml:space="preserve">               教材库存表                                      进库表</w:t>
      </w:r>
    </w:p>
    <w:p w:rsidR="001E2AE1" w:rsidP="001E2AE1">
      <w:pPr>
        <w:rPr>
          <w:rFonts w:hint="eastAsia"/>
          <w:szCs w:val="21"/>
        </w:rPr>
      </w:pPr>
      <w:r>
        <w:rPr>
          <w:rFonts w:ascii="微软雅黑" w:eastAsia="微软雅黑" w:hAnsi="微软雅黑" w:cs="微软雅黑" w:hint="eastAsia"/>
          <w:color w:val="000000"/>
          <w:sz w:val="23"/>
          <w:szCs w:val="21"/>
        </w:rPr>
        <w:t xml:space="preserve">                                                        购书表     </w:t>
      </w:r>
    </w:p>
    <w:p w:rsidR="001E2AE1" w:rsidP="001E2AE1">
      <w:pPr>
        <w:rPr>
          <w:rFonts w:hint="eastAsia"/>
          <w:szCs w:val="21"/>
        </w:rPr>
      </w:pPr>
      <w:r>
        <w:rPr>
          <w:noProof/>
          <w:sz w:val="20"/>
          <w:szCs w:val="21"/>
        </w:rPr>
        <w:pict>
          <v:oval id="_x0000_s1028" style="width:81pt;height:85.8pt;margin-top:7.8pt;margin-left:315pt;position:absolute;z-index:251662336">
            <v:textbox>
              <w:txbxContent>
                <w:p w:rsidR="00CC7D78" w:rsidP="001E2AE1">
                  <w:pPr>
                    <w:pStyle w:val="BodyText"/>
                    <w:rPr>
                      <w:rFonts w:hint="eastAsia"/>
                      <w:sz w:val="28"/>
                      <w:szCs w:val="28"/>
                    </w:rPr>
                  </w:pPr>
                  <w:r>
                    <w:rPr>
                      <w:rFonts w:hint="eastAsia"/>
                      <w:sz w:val="28"/>
                      <w:szCs w:val="28"/>
                    </w:rPr>
                    <w:t>采 购</w:t>
                  </w:r>
                </w:p>
                <w:p w:rsidR="00CC7D78" w:rsidP="001E2AE1">
                  <w:pPr>
                    <w:pStyle w:val="BodyText"/>
                    <w:rPr>
                      <w:rFonts w:hint="eastAsia"/>
                      <w:sz w:val="28"/>
                      <w:szCs w:val="28"/>
                    </w:rPr>
                  </w:pPr>
                  <w:r>
                    <w:rPr>
                      <w:rFonts w:hint="eastAsia"/>
                      <w:sz w:val="28"/>
                      <w:szCs w:val="28"/>
                    </w:rPr>
                    <w:t>系 统</w:t>
                  </w:r>
                </w:p>
              </w:txbxContent>
            </v:textbox>
          </v:oval>
        </w:pict>
      </w:r>
      <w:r>
        <w:rPr>
          <w:noProof/>
          <w:sz w:val="20"/>
          <w:szCs w:val="21"/>
        </w:rPr>
        <w:pict>
          <v:oval id="_x0000_s1029" style="width:81pt;height:85.8pt;margin-top:7.8pt;margin-left:63pt;position:absolute;z-index:251661312">
            <v:textbox>
              <w:txbxContent>
                <w:p w:rsidR="00CC7D78" w:rsidP="001E2AE1">
                  <w:pPr>
                    <w:pStyle w:val="BodyText"/>
                    <w:rPr>
                      <w:rFonts w:hint="eastAsia"/>
                      <w:sz w:val="28"/>
                      <w:szCs w:val="28"/>
                    </w:rPr>
                  </w:pPr>
                  <w:r>
                    <w:rPr>
                      <w:rFonts w:hint="eastAsia"/>
                      <w:sz w:val="28"/>
                      <w:szCs w:val="28"/>
                    </w:rPr>
                    <w:t>销 售</w:t>
                  </w:r>
                </w:p>
                <w:p w:rsidR="00CC7D78" w:rsidP="001E2AE1">
                  <w:pPr>
                    <w:pStyle w:val="BodyText"/>
                    <w:rPr>
                      <w:rFonts w:hint="eastAsia"/>
                      <w:sz w:val="28"/>
                      <w:szCs w:val="28"/>
                    </w:rPr>
                  </w:pPr>
                  <w:r>
                    <w:rPr>
                      <w:rFonts w:hint="eastAsia"/>
                      <w:sz w:val="28"/>
                      <w:szCs w:val="28"/>
                    </w:rPr>
                    <w:t>系 统</w:t>
                  </w:r>
                </w:p>
              </w:txbxContent>
            </v:textbox>
          </v:oval>
        </w:pict>
      </w:r>
    </w:p>
    <w:p w:rsidR="001E2AE1" w:rsidP="001E2AE1">
      <w:pPr>
        <w:rPr>
          <w:rFonts w:hint="eastAsia"/>
          <w:szCs w:val="21"/>
        </w:rPr>
      </w:pPr>
    </w:p>
    <w:p w:rsidR="001E2AE1" w:rsidP="001E2AE1">
      <w:pPr>
        <w:rPr>
          <w:rFonts w:hint="eastAsia"/>
          <w:sz w:val="24"/>
        </w:rPr>
      </w:pPr>
      <w:r>
        <w:rPr>
          <w:rFonts w:ascii="微软雅黑" w:eastAsia="微软雅黑" w:hAnsi="微软雅黑" w:cs="微软雅黑" w:hint="eastAsia"/>
          <w:color w:val="000000"/>
          <w:sz w:val="23"/>
          <w:szCs w:val="21"/>
        </w:rPr>
        <w:t xml:space="preserve">                                    </w:t>
      </w:r>
      <w:r>
        <w:rPr>
          <w:rFonts w:ascii="微软雅黑" w:eastAsia="微软雅黑" w:hAnsi="微软雅黑" w:cs="微软雅黑" w:hint="eastAsia"/>
          <w:color w:val="000000"/>
          <w:sz w:val="26"/>
        </w:rPr>
        <w:t>进书通知</w:t>
      </w:r>
    </w:p>
    <w:p w:rsidR="001E2AE1" w:rsidP="001E2AE1">
      <w:pPr>
        <w:rPr>
          <w:rFonts w:hint="eastAsia"/>
          <w:szCs w:val="21"/>
        </w:rPr>
      </w:pPr>
      <w:r>
        <w:rPr>
          <w:noProof/>
          <w:sz w:val="20"/>
          <w:szCs w:val="21"/>
        </w:rPr>
        <w:pict>
          <v:line id="_x0000_s1030" style="position:absolute;z-index:251663360" from="2in,7.8pt" to="315pt,7.8pt">
            <v:stroke endarrow="block"/>
          </v:line>
        </w:pict>
      </w:r>
    </w:p>
    <w:p w:rsidR="001E2AE1" w:rsidP="001E2AE1">
      <w:pPr>
        <w:rPr>
          <w:rFonts w:hint="eastAsia"/>
          <w:szCs w:val="21"/>
        </w:rPr>
      </w:pPr>
    </w:p>
    <w:p w:rsidR="001E2AE1" w:rsidP="001E2AE1">
      <w:pPr>
        <w:rPr>
          <w:rFonts w:hint="eastAsia"/>
          <w:szCs w:val="21"/>
        </w:rPr>
      </w:pPr>
      <w:r>
        <w:rPr>
          <w:rFonts w:ascii="微软雅黑" w:eastAsia="微软雅黑" w:hAnsi="微软雅黑" w:cs="微软雅黑" w:hint="eastAsia"/>
          <w:color w:val="000000"/>
          <w:sz w:val="23"/>
        </w:rPr>
        <w:t xml:space="preserve">                         </w:t>
      </w:r>
      <w:r>
        <w:rPr>
          <w:rFonts w:ascii="微软雅黑" w:eastAsia="微软雅黑" w:hAnsi="微软雅黑" w:cs="微软雅黑" w:hint="eastAsia"/>
          <w:b/>
          <w:bCs/>
          <w:color w:val="000000"/>
          <w:sz w:val="23"/>
        </w:rPr>
        <w:t xml:space="preserve"> </w:t>
      </w:r>
      <w:r>
        <w:rPr>
          <w:rFonts w:ascii="微软雅黑" w:eastAsia="微软雅黑" w:hAnsi="微软雅黑" w:cs="微软雅黑" w:hint="eastAsia"/>
          <w:b/>
          <w:bCs/>
          <w:color w:val="000000"/>
          <w:sz w:val="30"/>
          <w:szCs w:val="28"/>
        </w:rPr>
        <w:t xml:space="preserve"> 图1  教材购销系统概图</w:t>
      </w:r>
    </w:p>
    <w:p w:rsidR="001E2AE1" w:rsidP="0075650C">
      <w:pPr>
        <w:pStyle w:val="Heading3"/>
        <w:rPr>
          <w:rFonts w:hint="eastAsia"/>
        </w:rPr>
      </w:pPr>
      <w:bookmarkStart w:id="6" w:name="_Toc314197922"/>
      <w:smartTag w:uri="urn:schemas-microsoft-com:office:smarttags" w:element="chsdate">
        <w:smartTagPr>
          <w:attr w:name="Day" w:val="30"/>
          <w:attr w:name="IsLunarDate" w:val="False"/>
          <w:attr w:name="IsROCDate" w:val="False"/>
          <w:attr w:name="Month" w:val="12"/>
          <w:attr w:name="Year" w:val="1899"/>
        </w:smartTagPr>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2.2</w:t>
        </w:r>
      </w:smartTag>
      <w:r>
        <w:rPr>
          <w:rFonts w:ascii="微软雅黑" w:eastAsia="微软雅黑" w:hAnsi="微软雅黑" w:cs="微软雅黑" w:hint="eastAsia"/>
          <w:color w:val="000000"/>
          <w:sz w:val="30"/>
        </w:rPr>
        <w:t>用户的特点</w:t>
      </w:r>
      <w:bookmarkEnd w:id="6"/>
    </w:p>
    <w:p w:rsidR="001E2AE1" w:rsidRPr="00CC7D78" w:rsidP="004B6029">
      <w:pPr>
        <w:rPr>
          <w:rFonts w:ascii="宋体" w:hAnsi="宋体" w:hint="eastAsia"/>
          <w:sz w:val="24"/>
        </w:rPr>
      </w:pPr>
      <w:r w:rsidRPr="00CC7D78">
        <w:rPr>
          <w:rFonts w:ascii="微软雅黑" w:eastAsia="微软雅黑" w:hAnsi="微软雅黑" w:cs="微软雅黑" w:hint="eastAsia"/>
          <w:color w:val="000000"/>
          <w:sz w:val="26"/>
        </w:rPr>
        <w:t xml:space="preserve">   本系统主要在学期开学发书、学期结束订书时大幅度使用，这时候也是本系统最需要维护的时候，所以在这时候要对本系统进行必要的检修,防止数据出错。</w:t>
      </w:r>
    </w:p>
    <w:p w:rsidR="001E2AE1" w:rsidP="0075650C">
      <w:pPr>
        <w:pStyle w:val="Heading2"/>
        <w:rPr>
          <w:rFonts w:hint="eastAsia"/>
        </w:rPr>
      </w:pPr>
      <w:bookmarkStart w:id="7" w:name="_Toc314197923"/>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3．需求规定</w:t>
      </w:r>
      <w:bookmarkEnd w:id="7"/>
    </w:p>
    <w:p w:rsidR="001E2AE1" w:rsidP="0075650C">
      <w:pPr>
        <w:pStyle w:val="Heading3"/>
        <w:rPr>
          <w:rFonts w:hint="eastAsia"/>
        </w:rPr>
      </w:pPr>
      <w:bookmarkStart w:id="8" w:name="_Toc521463260"/>
      <w:bookmarkStart w:id="9" w:name="_Toc314197924"/>
      <w:smartTag w:uri="urn:schemas-microsoft-com:office:smarttags" w:element="chsdate">
        <w:smartTagPr>
          <w:attr w:name="Day" w:val="30"/>
          <w:attr w:name="IsLunarDate" w:val="False"/>
          <w:attr w:name="IsROCDate" w:val="False"/>
          <w:attr w:name="Month" w:val="12"/>
          <w:attr w:name="Year" w:val="1899"/>
        </w:smartTagPr>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3.1</w:t>
        </w:r>
      </w:smartTag>
      <w:r>
        <w:rPr>
          <w:rFonts w:ascii="微软雅黑" w:eastAsia="微软雅黑" w:hAnsi="微软雅黑" w:cs="微软雅黑" w:hint="eastAsia"/>
          <w:color w:val="000000"/>
          <w:sz w:val="30"/>
        </w:rPr>
        <w:t>对功能的规定</w:t>
      </w:r>
      <w:bookmarkEnd w:id="8"/>
      <w:bookmarkEnd w:id="9"/>
    </w:p>
    <w:p w:rsidR="001E2AE1" w:rsidRPr="00CC7D78" w:rsidP="008E3BE0">
      <w:pPr>
        <w:ind w:firstLine="520" w:firstLineChars="200"/>
        <w:rPr>
          <w:rFonts w:ascii="宋体" w:hAnsi="宋体" w:hint="eastAsia"/>
          <w:sz w:val="24"/>
        </w:rPr>
      </w:pPr>
      <w:r w:rsidRPr="00CC7D78">
        <w:rPr>
          <w:rFonts w:ascii="微软雅黑" w:eastAsia="微软雅黑" w:hAnsi="微软雅黑" w:cs="微软雅黑" w:hint="eastAsia"/>
          <w:color w:val="000000"/>
          <w:sz w:val="26"/>
        </w:rPr>
        <w:t>本系统在向</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售书时主要输入</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学号、班级代号、购书数量、购书书名信息,然后打印领书单返回给</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领取书籍.</w:t>
      </w:r>
    </w:p>
    <w:p w:rsidR="001E2AE1" w:rsidRPr="00CC7D78" w:rsidP="008E3BE0">
      <w:pPr>
        <w:ind w:firstLine="520" w:firstLineChars="200"/>
        <w:rPr>
          <w:rFonts w:ascii="宋体" w:hAnsi="宋体" w:hint="eastAsia"/>
          <w:sz w:val="24"/>
        </w:rPr>
      </w:pPr>
      <w:r w:rsidRPr="00CC7D78">
        <w:rPr>
          <w:rFonts w:ascii="微软雅黑" w:eastAsia="微软雅黑" w:hAnsi="微软雅黑" w:cs="微软雅黑" w:hint="eastAsia"/>
          <w:color w:val="000000"/>
          <w:sz w:val="26"/>
        </w:rPr>
        <w:t>本系统在查询数据库时主要输入需要查询的相关信息，包括图书编号、图书书名、出版社信息、图书特色等信息方便操作人员把握图书信息。</w:t>
      </w:r>
    </w:p>
    <w:p w:rsidR="001E2AE1" w:rsidRPr="00CC7D78" w:rsidP="008E3BE0">
      <w:pPr>
        <w:ind w:firstLine="480" w:firstLineChars="200"/>
        <w:rPr>
          <w:rFonts w:ascii="宋体" w:hAnsi="宋体" w:hint="eastAsia"/>
          <w:sz w:val="24"/>
        </w:rPr>
        <w:sectPr w:rsidSect="00F079A2">
          <w:headerReference w:type="even" r:id="rId24"/>
          <w:headerReference w:type="default" r:id="rId25"/>
          <w:footerReference w:type="default" r:id="rId26"/>
          <w:headerReference w:type="first" r:id="rId27"/>
          <w:type w:val="nextPage"/>
          <w:pgSz w:w="11906" w:h="16838"/>
          <w:pgMar w:top="567" w:right="567" w:bottom="567" w:left="567" w:header="851" w:footer="992" w:gutter="0"/>
          <w:pgNumType w:start="2"/>
          <w:cols w:space="425"/>
          <w:titlePg w:val="0"/>
          <w:docGrid w:type="linesAndChars" w:linePitch="350" w:charSpace="2560"/>
        </w:sectPr>
      </w:pPr>
    </w:p>
    <w:p w:rsidR="001E2AE1" w:rsidRPr="00CC7D78" w:rsidP="008E3BE0">
      <w:pPr>
        <w:ind w:firstLine="520" w:firstLineChars="200"/>
        <w:rPr>
          <w:rFonts w:ascii="宋体" w:hAnsi="宋体" w:hint="eastAsia"/>
          <w:sz w:val="24"/>
        </w:rPr>
      </w:pPr>
      <w:r w:rsidRPr="00CC7D78">
        <w:rPr>
          <w:rFonts w:ascii="微软雅黑" w:eastAsia="微软雅黑" w:hAnsi="微软雅黑" w:cs="微软雅黑" w:hint="eastAsia"/>
          <w:color w:val="000000"/>
          <w:sz w:val="26"/>
        </w:rPr>
        <w:t>本系统还兼顾一点财务信息的管理，在发生单人购书时，系统直接向购书者收取现金，内部形成一个小小的财务管理。</w:t>
      </w:r>
    </w:p>
    <w:p w:rsidR="001E2AE1" w:rsidP="0075650C">
      <w:pPr>
        <w:pStyle w:val="Heading3"/>
        <w:rPr>
          <w:rFonts w:hint="eastAsia"/>
          <w:szCs w:val="21"/>
        </w:rPr>
      </w:pPr>
      <w:bookmarkStart w:id="10" w:name="_Toc521463261"/>
      <w:bookmarkStart w:id="11" w:name="_Toc314197925"/>
      <w:smartTag w:uri="urn:schemas-microsoft-com:office:smarttags" w:element="chsdate">
        <w:smartTagPr>
          <w:attr w:name="Day" w:val="30"/>
          <w:attr w:name="IsLunarDate" w:val="False"/>
          <w:attr w:name="IsROCDate" w:val="False"/>
          <w:attr w:name="Month" w:val="12"/>
          <w:attr w:name="Year" w:val="1899"/>
        </w:smartTagPr>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3。2</w:t>
        </w:r>
      </w:smartTag>
      <w:r>
        <w:rPr>
          <w:rFonts w:ascii="微软雅黑" w:eastAsia="微软雅黑" w:hAnsi="微软雅黑" w:cs="微软雅黑" w:hint="eastAsia"/>
          <w:color w:val="000000"/>
          <w:sz w:val="30"/>
        </w:rPr>
        <w:t>对性能的规定</w:t>
      </w:r>
      <w:bookmarkEnd w:id="10"/>
      <w:bookmarkEnd w:id="11"/>
    </w:p>
    <w:p w:rsidR="001E2AE1" w:rsidRPr="008E3BE0" w:rsidP="001E2AE1">
      <w:pPr>
        <w:rPr>
          <w:rFonts w:hint="eastAsia"/>
          <w:sz w:val="24"/>
        </w:rPr>
      </w:pPr>
      <w:r>
        <w:rPr>
          <w:rFonts w:ascii="微软雅黑" w:eastAsia="微软雅黑" w:hAnsi="微软雅黑" w:cs="微软雅黑" w:hint="eastAsia"/>
          <w:color w:val="000000"/>
          <w:sz w:val="23"/>
          <w:szCs w:val="21"/>
        </w:rPr>
        <w:t xml:space="preserve"> </w:t>
      </w:r>
      <w:r w:rsidRPr="00CC7D78">
        <w:rPr>
          <w:rFonts w:ascii="微软雅黑" w:eastAsia="微软雅黑" w:hAnsi="微软雅黑" w:cs="微软雅黑" w:hint="eastAsia"/>
          <w:color w:val="000000"/>
          <w:sz w:val="26"/>
        </w:rPr>
        <w:t xml:space="preserve">   对系统中输入的数据要按照数据字典的规定严格输入，尽量避免数溢出处和数据的不合法性。</w:t>
      </w:r>
    </w:p>
    <w:p w:rsidR="001E2AE1" w:rsidRPr="00CC7D78" w:rsidP="0075650C">
      <w:pPr>
        <w:pStyle w:val="Heading2"/>
        <w:rPr>
          <w:rFonts w:ascii="宋体" w:eastAsia="宋体" w:hAnsi="宋体" w:hint="eastAsia"/>
          <w:sz w:val="24"/>
          <w:szCs w:val="24"/>
        </w:rPr>
      </w:pPr>
      <w:bookmarkStart w:id="12" w:name="_Toc521463269"/>
      <w:bookmarkStart w:id="13" w:name="_Toc314197926"/>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4．运行环境规定</w:t>
      </w:r>
      <w:bookmarkEnd w:id="12"/>
      <w:bookmarkEnd w:id="13"/>
    </w:p>
    <w:p w:rsidR="001E2AE1" w:rsidRPr="00CC7D78" w:rsidP="008E3BE0">
      <w:pPr>
        <w:ind w:firstLine="780" w:firstLineChars="300"/>
        <w:rPr>
          <w:rFonts w:ascii="宋体" w:hAnsi="宋体" w:hint="eastAsia"/>
          <w:sz w:val="24"/>
        </w:rPr>
      </w:pPr>
      <w:r w:rsidRPr="00CC7D78">
        <w:rPr>
          <w:rFonts w:ascii="微软雅黑" w:eastAsia="微软雅黑" w:hAnsi="微软雅黑" w:cs="微软雅黑" w:hint="eastAsia"/>
          <w:color w:val="000000"/>
          <w:sz w:val="26"/>
        </w:rPr>
        <w:t>使用</w:t>
      </w:r>
      <w:r w:rsidRPr="00CC7D78">
        <w:rPr>
          <w:rFonts w:ascii="微软雅黑" w:eastAsia="微软雅黑" w:hAnsi="微软雅黑" w:cs="微软雅黑"/>
          <w:color w:val="000000"/>
          <w:sz w:val="26"/>
        </w:rPr>
        <w:t xml:space="preserve">Windows NT </w:t>
      </w:r>
      <w:r w:rsidRPr="00CC7D78">
        <w:rPr>
          <w:rFonts w:ascii="微软雅黑" w:eastAsia="微软雅黑" w:hAnsi="微软雅黑" w:cs="微软雅黑" w:hint="eastAsia"/>
          <w:color w:val="000000"/>
          <w:sz w:val="26"/>
        </w:rPr>
        <w:t>或</w:t>
      </w:r>
      <w:r w:rsidRPr="00CC7D78">
        <w:rPr>
          <w:rFonts w:ascii="微软雅黑" w:eastAsia="微软雅黑" w:hAnsi="微软雅黑" w:cs="微软雅黑"/>
          <w:color w:val="000000"/>
          <w:sz w:val="26"/>
        </w:rPr>
        <w:t xml:space="preserve"> Windows </w:t>
      </w:r>
      <w:r w:rsidRPr="00CC7D78">
        <w:rPr>
          <w:rFonts w:ascii="微软雅黑" w:eastAsia="微软雅黑" w:hAnsi="微软雅黑" w:cs="微软雅黑" w:hint="eastAsia"/>
          <w:color w:val="000000"/>
          <w:sz w:val="26"/>
        </w:rPr>
        <w:t>2000</w:t>
      </w:r>
      <w:r w:rsidRPr="00CC7D78">
        <w:rPr>
          <w:rFonts w:ascii="微软雅黑" w:eastAsia="微软雅黑" w:hAnsi="微软雅黑" w:cs="微软雅黑"/>
          <w:color w:val="000000"/>
          <w:sz w:val="26"/>
        </w:rPr>
        <w:t xml:space="preserve"> Server</w:t>
      </w:r>
      <w:r w:rsidRPr="00CC7D78">
        <w:rPr>
          <w:rFonts w:ascii="微软雅黑" w:eastAsia="微软雅黑" w:hAnsi="微软雅黑" w:cs="微软雅黑" w:hint="eastAsia"/>
          <w:color w:val="000000"/>
          <w:sz w:val="26"/>
        </w:rPr>
        <w:t>以上操作系统</w:t>
      </w:r>
    </w:p>
    <w:p w:rsidR="001E2AE1" w:rsidP="001E2AE1">
      <w:pPr>
        <w:rPr>
          <w:rFonts w:hint="eastAsia"/>
          <w:szCs w:val="21"/>
        </w:rPr>
      </w:pPr>
    </w:p>
    <w:p w:rsidR="001E2AE1" w:rsidP="0075650C">
      <w:pPr>
        <w:pStyle w:val="Heading2"/>
        <w:rPr>
          <w:rFonts w:hint="eastAsia"/>
        </w:rPr>
      </w:pPr>
      <w:bookmarkStart w:id="14" w:name="_Toc314197927"/>
      <w:r w:rsidR="009B2F8E">
        <w:rPr>
          <w:rFonts w:ascii="微软雅黑" w:eastAsia="微软雅黑" w:hAnsi="微软雅黑" w:cs="微软雅黑" w:hint="eastAsia"/>
          <w:color w:val="000000"/>
          <w:sz w:val="30"/>
        </w:rPr>
        <w:t>1.</w:t>
      </w:r>
      <w:r>
        <w:rPr>
          <w:rFonts w:ascii="微软雅黑" w:eastAsia="微软雅黑" w:hAnsi="微软雅黑" w:cs="微软雅黑" w:hint="eastAsia"/>
          <w:color w:val="000000"/>
          <w:sz w:val="30"/>
        </w:rPr>
        <w:t>5.数据流程、功能描述和设计</w:t>
      </w:r>
      <w:bookmarkEnd w:id="14"/>
    </w:p>
    <w:p w:rsidR="001E2AE1" w:rsidRPr="00CC7D78" w:rsidP="008E3BE0">
      <w:pPr>
        <w:ind w:firstLine="520" w:firstLineChars="200"/>
        <w:jc w:val="left"/>
        <w:rPr>
          <w:rFonts w:ascii="宋体" w:hAnsi="宋体" w:hint="eastAsia"/>
          <w:sz w:val="24"/>
        </w:rPr>
      </w:pPr>
      <w:r w:rsidRPr="00CC7D78">
        <w:rPr>
          <w:rFonts w:ascii="微软雅黑" w:eastAsia="微软雅黑" w:hAnsi="微软雅黑" w:cs="微软雅黑" w:hint="eastAsia"/>
          <w:color w:val="000000"/>
          <w:sz w:val="26"/>
        </w:rPr>
        <w:t>根据前面的需求分析，进一步得出系统的数据流程和必须的数据字典,然后实现系统的相关功能，为下一步编码做好充分准备。</w:t>
      </w:r>
    </w:p>
    <w:p w:rsidR="001E2AE1" w:rsidRPr="00CC7D78" w:rsidP="008E3BE0">
      <w:pPr>
        <w:ind w:firstLine="520" w:firstLineChars="200"/>
        <w:jc w:val="left"/>
        <w:rPr>
          <w:rFonts w:ascii="宋体" w:hAnsi="宋体" w:hint="eastAsia"/>
          <w:sz w:val="24"/>
        </w:rPr>
      </w:pPr>
      <w:r w:rsidRPr="00CC7D78">
        <w:rPr>
          <w:rFonts w:ascii="微软雅黑" w:eastAsia="微软雅黑" w:hAnsi="微软雅黑" w:cs="微软雅黑" w:hint="eastAsia"/>
          <w:color w:val="000000"/>
          <w:sz w:val="26"/>
        </w:rPr>
        <w:t>先面给出系统的第一层数据流图和各个分解的数据流程图。</w:t>
      </w:r>
    </w:p>
    <w:p w:rsidR="001E2AE1" w:rsidP="001E2AE1">
      <w:pPr>
        <w:ind w:firstLine="420" w:firstLineChars="200"/>
        <w:jc w:val="left"/>
        <w:rPr>
          <w:rFonts w:hint="eastAsia"/>
          <w:szCs w:val="21"/>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width:415.5pt;height:230.25pt;margin-top:26.25pt;margin-left:0;position:absolute;z-index:251664384" stroked="f">
            <v:imagedata r:id="rId28" o:title=""/>
            <w10:wrap type="square"/>
          </v:shape>
        </w:pict>
      </w:r>
    </w:p>
    <w:p w:rsidR="001E2AE1"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AE15AC" w:rsidP="001E2AE1">
      <w:pPr>
        <w:ind w:firstLine="420" w:firstLineChars="200"/>
        <w:jc w:val="left"/>
        <w:rPr>
          <w:rFonts w:hint="eastAsia"/>
          <w:szCs w:val="21"/>
        </w:rPr>
      </w:pPr>
    </w:p>
    <w:p w:rsidR="001E2AE1" w:rsidP="001E2AE1">
      <w:pPr>
        <w:ind w:firstLine="2760" w:firstLineChars="1200"/>
        <w:jc w:val="left"/>
        <w:rPr>
          <w:rFonts w:hint="eastAsia"/>
          <w:b/>
          <w:bCs/>
          <w:szCs w:val="21"/>
        </w:rPr>
        <w:sectPr w:rsidSect="00F079A2">
          <w:headerReference w:type="even" r:id="rId29"/>
          <w:headerReference w:type="default" r:id="rId30"/>
          <w:footerReference w:type="default" r:id="rId31"/>
          <w:headerReference w:type="first" r:id="rId32"/>
          <w:type w:val="nextPage"/>
          <w:pgSz w:w="11906" w:h="16838"/>
          <w:pgMar w:top="567" w:right="567" w:bottom="567" w:left="567" w:header="851" w:footer="992" w:gutter="0"/>
          <w:pgNumType w:start="3"/>
          <w:cols w:space="425"/>
          <w:titlePg w:val="0"/>
          <w:docGrid w:type="linesAndChars" w:linePitch="350" w:charSpace="2560"/>
        </w:sectPr>
      </w:pPr>
      <w:r>
        <w:rPr>
          <w:rFonts w:ascii="微软雅黑" w:eastAsia="微软雅黑" w:hAnsi="微软雅黑" w:cs="微软雅黑" w:hint="eastAsia"/>
          <w:b/>
          <w:bCs/>
          <w:color w:val="000000"/>
          <w:sz w:val="23"/>
          <w:szCs w:val="21"/>
        </w:rPr>
        <w:t>图</w:t>
      </w:r>
      <w:r w:rsidR="009B2F8E">
        <w:rPr>
          <w:rFonts w:ascii="微软雅黑" w:eastAsia="微软雅黑" w:hAnsi="微软雅黑" w:cs="微软雅黑" w:hint="eastAsia"/>
          <w:b/>
          <w:bCs/>
          <w:color w:val="000000"/>
          <w:sz w:val="23"/>
          <w:szCs w:val="21"/>
        </w:rPr>
        <w:t xml:space="preserve">                   图</w:t>
      </w:r>
      <w:r>
        <w:rPr>
          <w:rFonts w:ascii="微软雅黑" w:eastAsia="微软雅黑" w:hAnsi="微软雅黑" w:cs="微软雅黑" w:hint="eastAsia"/>
          <w:b/>
          <w:bCs/>
          <w:color w:val="000000"/>
          <w:sz w:val="23"/>
          <w:szCs w:val="21"/>
        </w:rPr>
        <w:t>1.1 学校教材购销系统顶层DFD</w:t>
      </w:r>
    </w:p>
    <w:p w:rsidR="001E2AE1" w:rsidRPr="00CC7D78" w:rsidP="00CC7D78">
      <w:pPr>
        <w:ind w:firstLine="480" w:firstLineChars="200"/>
        <w:jc w:val="left"/>
        <w:rPr>
          <w:rFonts w:ascii="宋体" w:hAnsi="宋体" w:hint="eastAsia"/>
          <w:sz w:val="24"/>
        </w:rPr>
      </w:pPr>
    </w:p>
    <w:p w:rsidR="001E2AE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下面把系统分为销售</w:t>
      </w:r>
      <w:r w:rsidRPr="00CC7D78" w:rsidR="00AE15AC">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采购</w:t>
      </w:r>
      <w:r w:rsidRPr="00CC7D78" w:rsidR="00AE15AC">
        <w:rPr>
          <w:rFonts w:ascii="微软雅黑" w:eastAsia="微软雅黑" w:hAnsi="微软雅黑" w:cs="微软雅黑" w:hint="eastAsia"/>
          <w:color w:val="000000"/>
          <w:sz w:val="26"/>
        </w:rPr>
        <w:t>和存储三</w:t>
      </w:r>
      <w:r w:rsidRPr="00CC7D78">
        <w:rPr>
          <w:rFonts w:ascii="微软雅黑" w:eastAsia="微软雅黑" w:hAnsi="微软雅黑" w:cs="微软雅黑" w:hint="eastAsia"/>
          <w:color w:val="000000"/>
          <w:sz w:val="26"/>
        </w:rPr>
        <w:t>个模块进行进一步分解,如图1.2.显然外部项</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或教师应与销售子系统联系</w:t>
      </w:r>
      <w:r w:rsidRPr="00CC7D78" w:rsidR="00AE15AC">
        <w:rPr>
          <w:rFonts w:ascii="微软雅黑" w:eastAsia="微软雅黑" w:hAnsi="微软雅黑" w:cs="微软雅黑" w:hint="eastAsia"/>
          <w:color w:val="000000"/>
          <w:sz w:val="26"/>
        </w:rPr>
        <w:t>。三</w:t>
      </w:r>
      <w:r w:rsidRPr="00CC7D78">
        <w:rPr>
          <w:rFonts w:ascii="微软雅黑" w:eastAsia="微软雅黑" w:hAnsi="微软雅黑" w:cs="微软雅黑" w:hint="eastAsia"/>
          <w:color w:val="000000"/>
          <w:sz w:val="26"/>
        </w:rPr>
        <w:t>个子系统之间也存在联系：其一是缺书</w:t>
      </w:r>
      <w:r w:rsidRPr="00CC7D78" w:rsidR="00AE15AC">
        <w:rPr>
          <w:rFonts w:ascii="微软雅黑" w:eastAsia="微软雅黑" w:hAnsi="微软雅黑" w:cs="微软雅黑" w:hint="eastAsia"/>
          <w:color w:val="000000"/>
          <w:sz w:val="26"/>
        </w:rPr>
        <w:t>单</w:t>
      </w:r>
      <w:r w:rsidRPr="00CC7D78">
        <w:rPr>
          <w:rFonts w:ascii="微软雅黑" w:eastAsia="微软雅黑" w:hAnsi="微软雅黑" w:cs="微软雅黑" w:hint="eastAsia"/>
          <w:color w:val="000000"/>
          <w:sz w:val="26"/>
        </w:rPr>
        <w:t>,又销售子系统把脱销书籍</w:t>
      </w:r>
      <w:r w:rsidRPr="00CC7D78" w:rsidR="00AE15AC">
        <w:rPr>
          <w:rFonts w:ascii="微软雅黑" w:eastAsia="微软雅黑" w:hAnsi="微软雅黑" w:cs="微软雅黑" w:hint="eastAsia"/>
          <w:color w:val="000000"/>
          <w:sz w:val="26"/>
        </w:rPr>
        <w:t>和未进书籍</w:t>
      </w:r>
      <w:r w:rsidRPr="00CC7D78">
        <w:rPr>
          <w:rFonts w:ascii="微软雅黑" w:eastAsia="微软雅黑" w:hAnsi="微软雅黑" w:cs="微软雅黑" w:hint="eastAsia"/>
          <w:color w:val="000000"/>
          <w:sz w:val="26"/>
        </w:rPr>
        <w:t>传给采购子系统;其二是进书通知，直接由采购子系统将教材入库信息通知销售系统。</w:t>
      </w:r>
    </w:p>
    <w:p w:rsidR="001E2AE1" w:rsidP="001E2AE1">
      <w:pPr>
        <w:ind w:firstLine="420" w:firstLineChars="200"/>
        <w:jc w:val="left"/>
        <w:rPr>
          <w:rFonts w:hint="eastAsia"/>
          <w:szCs w:val="21"/>
        </w:rPr>
      </w:pPr>
      <w:r>
        <w:rPr>
          <w:noProof/>
        </w:rPr>
        <w:pict>
          <v:shape id="_x0000_s1032" type="#_x0000_t75" style="width:457.15pt;height:271.25pt;margin-top:26.25pt;margin-left:-11.15pt;position:absolute;z-index:251666432" stroked="f">
            <v:imagedata r:id="rId33" o:title=""/>
            <w10:wrap type="square"/>
          </v:shape>
        </w:pict>
      </w:r>
    </w:p>
    <w:p w:rsidR="001E2AE1" w:rsidP="00AE15AC">
      <w:pPr>
        <w:ind w:firstLine="2990" w:firstLineChars="1300"/>
        <w:jc w:val="left"/>
        <w:rPr>
          <w:rFonts w:hint="eastAsia"/>
          <w:b/>
          <w:bCs/>
          <w:szCs w:val="21"/>
        </w:rPr>
      </w:pPr>
      <w:r>
        <w:rPr>
          <w:rFonts w:ascii="微软雅黑" w:eastAsia="微软雅黑" w:hAnsi="微软雅黑" w:cs="微软雅黑" w:hint="eastAsia"/>
          <w:b/>
          <w:bCs/>
          <w:color w:val="000000"/>
          <w:sz w:val="23"/>
          <w:szCs w:val="21"/>
        </w:rPr>
        <w:t>图1。2  学校教材购销系统第二层DFD</w:t>
      </w:r>
    </w:p>
    <w:p w:rsidR="001E2AE1" w:rsidRPr="008E3BE0" w:rsidP="00CC7D78">
      <w:pPr>
        <w:ind w:firstLine="470" w:firstLineChars="196"/>
        <w:jc w:val="left"/>
        <w:rPr>
          <w:rFonts w:hint="eastAsia"/>
          <w:szCs w:val="21"/>
        </w:rPr>
      </w:pPr>
      <w:r>
        <w:rPr>
          <w:rFonts w:ascii="宋体" w:hAnsi="宋体"/>
          <w:sz w:val="24"/>
        </w:rPr>
        <w:pict>
          <v:shape id="_x0000_s1033" type="#_x0000_t75" style="width:501.75pt;height:245pt;margin-top:43.75pt;margin-left:-44.6pt;position:absolute;z-index:251667456" stroked="f">
            <v:imagedata r:id="rId34" o:title=""/>
            <w10:wrap type="square"/>
          </v:shape>
        </w:pict>
      </w:r>
      <w:r w:rsidRPr="00CC7D78">
        <w:rPr>
          <w:rFonts w:ascii="微软雅黑" w:eastAsia="微软雅黑" w:hAnsi="微软雅黑" w:cs="微软雅黑" w:hint="eastAsia"/>
          <w:color w:val="000000"/>
          <w:sz w:val="26"/>
        </w:rPr>
        <w:t>继续分解,得到第三层数据流程图,其中图1。3由</w:t>
      </w:r>
      <w:r w:rsidRPr="00CC7D78" w:rsidR="00A8454D">
        <w:rPr>
          <w:rFonts w:ascii="微软雅黑" w:eastAsia="微软雅黑" w:hAnsi="微软雅黑" w:cs="微软雅黑" w:hint="eastAsia"/>
          <w:color w:val="000000"/>
          <w:sz w:val="26"/>
        </w:rPr>
        <w:t>采购</w:t>
      </w:r>
      <w:r w:rsidRPr="00CC7D78">
        <w:rPr>
          <w:rFonts w:ascii="微软雅黑" w:eastAsia="微软雅黑" w:hAnsi="微软雅黑" w:cs="微软雅黑" w:hint="eastAsia"/>
          <w:color w:val="000000"/>
          <w:sz w:val="26"/>
        </w:rPr>
        <w:t>子系统扩展而成， 图1。4由销售子系统扩展而成.</w:t>
      </w:r>
      <w:r>
        <w:rPr>
          <w:szCs w:val="21"/>
        </w:rPr>
        <w:pict>
          <v:line id="_x0000_s1034" style="position:absolute;z-index:251665408" from="198pt,0" to="297pt,0"/>
        </w:pict>
      </w:r>
    </w:p>
    <w:p w:rsidR="001E2AE1" w:rsidP="001E2AE1">
      <w:pPr>
        <w:ind w:firstLine="920" w:firstLineChars="400"/>
        <w:jc w:val="left"/>
        <w:rPr>
          <w:rFonts w:hint="eastAsia"/>
          <w:b/>
          <w:bCs/>
          <w:szCs w:val="21"/>
        </w:rPr>
      </w:pPr>
      <w:r w:rsidR="00AE15AC">
        <w:rPr>
          <w:rFonts w:ascii="微软雅黑" w:eastAsia="微软雅黑" w:hAnsi="微软雅黑" w:cs="微软雅黑" w:hint="eastAsia"/>
          <w:color w:val="000000"/>
          <w:sz w:val="23"/>
          <w:szCs w:val="21"/>
        </w:rPr>
        <w:t xml:space="preserve">              </w:t>
      </w:r>
      <w:r>
        <w:rPr>
          <w:rFonts w:ascii="微软雅黑" w:eastAsia="微软雅黑" w:hAnsi="微软雅黑" w:cs="微软雅黑" w:hint="eastAsia"/>
          <w:color w:val="000000"/>
          <w:sz w:val="23"/>
          <w:szCs w:val="21"/>
        </w:rPr>
        <w:t xml:space="preserve">     </w:t>
      </w:r>
      <w:r>
        <w:rPr>
          <w:rFonts w:ascii="微软雅黑" w:eastAsia="微软雅黑" w:hAnsi="微软雅黑" w:cs="微软雅黑" w:hint="eastAsia"/>
          <w:b/>
          <w:bCs/>
          <w:color w:val="000000"/>
          <w:sz w:val="23"/>
          <w:szCs w:val="21"/>
        </w:rPr>
        <w:t xml:space="preserve"> 图1。3 第三层DFD</w:t>
      </w:r>
      <w:r>
        <w:rPr>
          <w:rFonts w:ascii="微软雅黑" w:eastAsia="微软雅黑" w:hAnsi="微软雅黑" w:cs="微软雅黑"/>
          <w:b/>
          <w:bCs/>
          <w:color w:val="000000"/>
          <w:sz w:val="23"/>
          <w:szCs w:val="21"/>
        </w:rPr>
        <w:t>—-—-—</w:t>
      </w:r>
      <w:r w:rsidR="00AE15AC">
        <w:rPr>
          <w:rFonts w:ascii="微软雅黑" w:eastAsia="微软雅黑" w:hAnsi="微软雅黑" w:cs="微软雅黑" w:hint="eastAsia"/>
          <w:b/>
          <w:bCs/>
          <w:color w:val="000000"/>
          <w:sz w:val="23"/>
          <w:szCs w:val="21"/>
        </w:rPr>
        <w:t>采购</w:t>
      </w:r>
      <w:r>
        <w:rPr>
          <w:rFonts w:ascii="微软雅黑" w:eastAsia="微软雅黑" w:hAnsi="微软雅黑" w:cs="微软雅黑" w:hint="eastAsia"/>
          <w:b/>
          <w:bCs/>
          <w:color w:val="000000"/>
          <w:sz w:val="23"/>
          <w:szCs w:val="21"/>
        </w:rPr>
        <w:t xml:space="preserve">模块  </w:t>
      </w:r>
    </w:p>
    <w:p w:rsidR="001E2AE1" w:rsidP="001E2AE1">
      <w:pPr>
        <w:ind w:firstLine="420" w:firstLineChars="200"/>
        <w:jc w:val="left"/>
        <w:rPr>
          <w:rFonts w:hint="eastAsia"/>
          <w:szCs w:val="21"/>
        </w:rPr>
        <w:sectPr w:rsidSect="00F079A2">
          <w:headerReference w:type="even" r:id="rId35"/>
          <w:headerReference w:type="default" r:id="rId36"/>
          <w:footerReference w:type="default" r:id="rId37"/>
          <w:headerReference w:type="first" r:id="rId38"/>
          <w:type w:val="nextPage"/>
          <w:pgSz w:w="11906" w:h="16838"/>
          <w:pgMar w:top="567" w:right="567" w:bottom="567" w:left="567" w:header="851" w:footer="992" w:gutter="0"/>
          <w:pgNumType w:start="4"/>
          <w:cols w:space="425"/>
          <w:titlePg w:val="0"/>
          <w:docGrid w:type="linesAndChars" w:linePitch="350" w:charSpace="2560"/>
        </w:sectPr>
      </w:pPr>
    </w:p>
    <w:p w:rsidR="001E2AE1" w:rsidP="001E2AE1">
      <w:pPr>
        <w:ind w:firstLine="420" w:firstLineChars="200"/>
        <w:jc w:val="left"/>
        <w:rPr>
          <w:rFonts w:hint="eastAsia"/>
          <w:szCs w:val="21"/>
        </w:rPr>
      </w:pPr>
    </w:p>
    <w:p w:rsidR="001E2AE1" w:rsidP="001E2AE1">
      <w:pPr>
        <w:ind w:firstLine="420" w:firstLineChars="200"/>
        <w:jc w:val="left"/>
        <w:rPr>
          <w:rFonts w:hint="eastAsia"/>
          <w:szCs w:val="21"/>
        </w:rPr>
      </w:pPr>
      <w:r>
        <w:rPr>
          <w:noProof/>
        </w:rPr>
        <w:pict>
          <v:shape id="_x0000_s1035" type="#_x0000_t75" style="width:446pt;height:221.25pt;margin-top:8.65pt;margin-left:-22.3pt;position:absolute;z-index:251668480" stroked="f">
            <v:imagedata r:id="rId39" o:title=""/>
            <w10:wrap type="square"/>
          </v:shape>
        </w:pict>
      </w:r>
    </w:p>
    <w:p w:rsidR="001E2AE1" w:rsidP="001E2AE1">
      <w:pPr>
        <w:ind w:firstLine="2530" w:firstLineChars="1100"/>
        <w:jc w:val="left"/>
        <w:rPr>
          <w:rFonts w:hint="eastAsia"/>
          <w:b/>
          <w:bCs/>
          <w:szCs w:val="21"/>
        </w:rPr>
      </w:pPr>
      <w:r>
        <w:rPr>
          <w:rFonts w:ascii="微软雅黑" w:eastAsia="微软雅黑" w:hAnsi="微软雅黑" w:cs="微软雅黑" w:hint="eastAsia"/>
          <w:b/>
          <w:bCs/>
          <w:color w:val="000000"/>
          <w:sz w:val="23"/>
          <w:szCs w:val="21"/>
        </w:rPr>
        <w:t>图1。4第三层DFD</w:t>
      </w:r>
      <w:r>
        <w:rPr>
          <w:rFonts w:ascii="微软雅黑" w:eastAsia="微软雅黑" w:hAnsi="微软雅黑" w:cs="微软雅黑"/>
          <w:b/>
          <w:bCs/>
          <w:color w:val="000000"/>
          <w:sz w:val="23"/>
          <w:szCs w:val="21"/>
        </w:rPr>
        <w:t>—-—-—</w:t>
      </w:r>
      <w:r>
        <w:rPr>
          <w:rFonts w:ascii="微软雅黑" w:eastAsia="微软雅黑" w:hAnsi="微软雅黑" w:cs="微软雅黑" w:hint="eastAsia"/>
          <w:b/>
          <w:bCs/>
          <w:color w:val="000000"/>
          <w:sz w:val="23"/>
          <w:szCs w:val="21"/>
        </w:rPr>
        <w:t>销售子系统</w:t>
      </w:r>
    </w:p>
    <w:p w:rsidR="001E2AE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图1.</w:t>
      </w:r>
      <w:r w:rsidRPr="00CC7D78" w:rsidR="00A8454D">
        <w:rPr>
          <w:rFonts w:ascii="微软雅黑" w:eastAsia="微软雅黑" w:hAnsi="微软雅黑" w:cs="微软雅黑" w:hint="eastAsia"/>
          <w:color w:val="000000"/>
          <w:sz w:val="26"/>
        </w:rPr>
        <w:t>3</w:t>
      </w:r>
      <w:r w:rsidRPr="00CC7D78">
        <w:rPr>
          <w:rFonts w:ascii="微软雅黑" w:eastAsia="微软雅黑" w:hAnsi="微软雅黑" w:cs="微软雅黑" w:hint="eastAsia"/>
          <w:color w:val="000000"/>
          <w:sz w:val="26"/>
        </w:rPr>
        <w:t>中,</w:t>
      </w:r>
      <w:r w:rsidRPr="00CC7D78" w:rsidR="00A8454D">
        <w:rPr>
          <w:rFonts w:ascii="微软雅黑" w:eastAsia="微软雅黑" w:hAnsi="微软雅黑" w:cs="微软雅黑" w:hint="eastAsia"/>
          <w:color w:val="000000"/>
          <w:sz w:val="26"/>
        </w:rPr>
        <w:t>采购</w:t>
      </w:r>
      <w:r w:rsidRPr="00CC7D78">
        <w:rPr>
          <w:rFonts w:ascii="微软雅黑" w:eastAsia="微软雅黑" w:hAnsi="微软雅黑" w:cs="微软雅黑" w:hint="eastAsia"/>
          <w:color w:val="000000"/>
          <w:sz w:val="26"/>
        </w:rPr>
        <w:t>子系统被分解为3个子加工，编号从</w:t>
      </w:r>
      <w:r w:rsidRPr="00CC7D78" w:rsidR="00A8454D">
        <w:rPr>
          <w:rFonts w:ascii="微软雅黑" w:eastAsia="微软雅黑" w:hAnsi="微软雅黑" w:cs="微软雅黑" w:hint="eastAsia"/>
          <w:color w:val="000000"/>
          <w:sz w:val="26"/>
        </w:rPr>
        <w:t>P1</w:t>
      </w:r>
      <w:r w:rsidRPr="00CC7D78">
        <w:rPr>
          <w:rFonts w:ascii="微软雅黑" w:eastAsia="微软雅黑" w:hAnsi="微软雅黑" w:cs="微软雅黑" w:hint="eastAsia"/>
          <w:color w:val="000000"/>
          <w:sz w:val="26"/>
        </w:rPr>
        <w:t>.1.到</w:t>
      </w:r>
      <w:r w:rsidRPr="00CC7D78" w:rsidR="00A8454D">
        <w:rPr>
          <w:rFonts w:ascii="微软雅黑" w:eastAsia="微软雅黑" w:hAnsi="微软雅黑" w:cs="微软雅黑" w:hint="eastAsia"/>
          <w:color w:val="000000"/>
          <w:sz w:val="26"/>
        </w:rPr>
        <w:t>P1</w:t>
      </w:r>
      <w:r w:rsidRPr="00CC7D78">
        <w:rPr>
          <w:rFonts w:ascii="微软雅黑" w:eastAsia="微软雅黑" w:hAnsi="微软雅黑" w:cs="微软雅黑" w:hint="eastAsia"/>
          <w:color w:val="000000"/>
          <w:sz w:val="26"/>
        </w:rPr>
        <w:t>.3，</w:t>
      </w:r>
      <w:r w:rsidRPr="00CC7D78" w:rsidR="00FD362E">
        <w:rPr>
          <w:rFonts w:ascii="微软雅黑" w:eastAsia="微软雅黑" w:hAnsi="微软雅黑" w:cs="微软雅黑" w:hint="eastAsia"/>
          <w:color w:val="000000"/>
          <w:sz w:val="26"/>
        </w:rPr>
        <w:t>学校提交购书单,然后出版社根据学校的购书单那填写发书单发给学校，学校验书，如果合格则入库，填入库单和进</w:t>
      </w:r>
      <w:r w:rsidRPr="00CC7D78" w:rsidR="005B5EE1">
        <w:rPr>
          <w:rFonts w:ascii="微软雅黑" w:eastAsia="微软雅黑" w:hAnsi="微软雅黑" w:cs="微软雅黑" w:hint="eastAsia"/>
          <w:color w:val="000000"/>
          <w:sz w:val="26"/>
        </w:rPr>
        <w:t>书</w:t>
      </w:r>
      <w:r w:rsidRPr="00CC7D78" w:rsidR="00FD362E">
        <w:rPr>
          <w:rFonts w:ascii="微软雅黑" w:eastAsia="微软雅黑" w:hAnsi="微软雅黑" w:cs="微软雅黑" w:hint="eastAsia"/>
          <w:color w:val="000000"/>
          <w:sz w:val="26"/>
        </w:rPr>
        <w:t>记录，如果不合格，则退书填写退书理由为不合格订单,填写退书记录.</w:t>
      </w:r>
      <w:r w:rsidRPr="00CC7D78">
        <w:rPr>
          <w:rFonts w:ascii="微软雅黑" w:eastAsia="微软雅黑" w:hAnsi="微软雅黑" w:cs="微软雅黑" w:hint="eastAsia"/>
          <w:color w:val="000000"/>
          <w:sz w:val="26"/>
        </w:rPr>
        <w:t>售书</w:t>
      </w:r>
      <w:r w:rsidRPr="00CC7D78" w:rsidR="00A8454D">
        <w:rPr>
          <w:rFonts w:ascii="微软雅黑" w:eastAsia="微软雅黑" w:hAnsi="微软雅黑" w:cs="微软雅黑" w:hint="eastAsia"/>
          <w:color w:val="000000"/>
          <w:sz w:val="26"/>
        </w:rPr>
        <w:t>时</w:t>
      </w:r>
      <w:r w:rsidRPr="00CC7D78">
        <w:rPr>
          <w:rFonts w:ascii="微软雅黑" w:eastAsia="微软雅黑" w:hAnsi="微软雅黑" w:cs="微软雅黑" w:hint="eastAsia"/>
          <w:color w:val="000000"/>
          <w:sz w:val="26"/>
        </w:rPr>
        <w:t>，</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或教师持购书单申请购书，所购书存在就发给领书单到</w:t>
      </w:r>
      <w:r w:rsidRPr="00CC7D78" w:rsidR="008A354B">
        <w:rPr>
          <w:rFonts w:ascii="微软雅黑" w:eastAsia="微软雅黑" w:hAnsi="微软雅黑" w:cs="微软雅黑" w:hint="eastAsia"/>
          <w:color w:val="000000"/>
          <w:sz w:val="26"/>
        </w:rPr>
        <w:t>书库</w:t>
      </w:r>
      <w:r w:rsidRPr="00CC7D78">
        <w:rPr>
          <w:rFonts w:ascii="微软雅黑" w:eastAsia="微软雅黑" w:hAnsi="微软雅黑" w:cs="微软雅黑" w:hint="eastAsia"/>
          <w:color w:val="000000"/>
          <w:sz w:val="26"/>
        </w:rPr>
        <w:t>领取所购书籍.若所购书籍暂时没有就登记缺书登记</w:t>
      </w:r>
      <w:r w:rsidRPr="00CC7D78" w:rsidR="00FD362E">
        <w:rPr>
          <w:rFonts w:ascii="微软雅黑" w:eastAsia="微软雅黑" w:hAnsi="微软雅黑" w:cs="微软雅黑" w:hint="eastAsia"/>
          <w:color w:val="000000"/>
          <w:sz w:val="26"/>
        </w:rPr>
        <w:t>单</w:t>
      </w:r>
      <w:r w:rsidRPr="00CC7D78">
        <w:rPr>
          <w:rFonts w:ascii="微软雅黑" w:eastAsia="微软雅黑" w:hAnsi="微软雅黑" w:cs="微软雅黑" w:hint="eastAsia"/>
          <w:color w:val="000000"/>
          <w:sz w:val="26"/>
        </w:rPr>
        <w:t>，</w:t>
      </w:r>
      <w:r w:rsidRPr="00CC7D78" w:rsidR="00FD362E">
        <w:rPr>
          <w:rFonts w:ascii="微软雅黑" w:eastAsia="微软雅黑" w:hAnsi="微软雅黑" w:cs="微软雅黑" w:hint="eastAsia"/>
          <w:color w:val="000000"/>
          <w:sz w:val="26"/>
        </w:rPr>
        <w:t>汇总</w:t>
      </w:r>
      <w:r w:rsidRPr="00CC7D78">
        <w:rPr>
          <w:rFonts w:ascii="微软雅黑" w:eastAsia="微软雅黑" w:hAnsi="微软雅黑" w:cs="微软雅黑" w:hint="eastAsia"/>
          <w:color w:val="000000"/>
          <w:sz w:val="26"/>
        </w:rPr>
        <w:t>缺书登记单通知采购子系统购书，并</w:t>
      </w:r>
      <w:r w:rsidRPr="00CC7D78" w:rsidR="00A8454D">
        <w:rPr>
          <w:rFonts w:ascii="微软雅黑" w:eastAsia="微软雅黑" w:hAnsi="微软雅黑" w:cs="微软雅黑" w:hint="eastAsia"/>
          <w:color w:val="000000"/>
          <w:sz w:val="26"/>
        </w:rPr>
        <w:t>最终汇总成为学校购</w:t>
      </w:r>
      <w:r w:rsidRPr="00CC7D78">
        <w:rPr>
          <w:rFonts w:ascii="微软雅黑" w:eastAsia="微软雅黑" w:hAnsi="微软雅黑" w:cs="微软雅黑" w:hint="eastAsia"/>
          <w:color w:val="000000"/>
          <w:sz w:val="26"/>
        </w:rPr>
        <w:t>书单，待书籍到库时通知</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或教师领书。</w:t>
      </w:r>
    </w:p>
    <w:p w:rsidR="001E2AE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关于销售子系统的特殊说明，在售书过程中产生的补售书单只针对教师或者行政班级，对个人购书情况不做处理,也就是说个人所购之书有就代理，没有就不单独采购。</w:t>
      </w:r>
    </w:p>
    <w:p w:rsidR="001E2AE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采购子系</w:t>
      </w:r>
      <w:r w:rsidRPr="00CC7D78" w:rsidR="00FD362E">
        <w:rPr>
          <w:rFonts w:ascii="微软雅黑" w:eastAsia="微软雅黑" w:hAnsi="微软雅黑" w:cs="微软雅黑" w:hint="eastAsia"/>
          <w:color w:val="000000"/>
          <w:sz w:val="26"/>
        </w:rPr>
        <w:t>统可分为两个方面来加工：一是采购书</w:t>
      </w:r>
      <w:r w:rsidRPr="00CC7D78" w:rsidR="00742A06">
        <w:rPr>
          <w:rFonts w:ascii="微软雅黑" w:eastAsia="微软雅黑" w:hAnsi="微软雅黑" w:cs="微软雅黑" w:hint="eastAsia"/>
          <w:color w:val="000000"/>
          <w:sz w:val="26"/>
        </w:rPr>
        <w:t>，二是采购缺书</w:t>
      </w:r>
      <w:r w:rsidRPr="00CC7D78" w:rsidR="00FD362E">
        <w:rPr>
          <w:rFonts w:ascii="微软雅黑" w:eastAsia="微软雅黑" w:hAnsi="微软雅黑" w:cs="微软雅黑" w:hint="eastAsia"/>
          <w:color w:val="000000"/>
          <w:sz w:val="26"/>
        </w:rPr>
        <w:t>.</w:t>
      </w:r>
    </w:p>
    <w:p w:rsidR="001E2AE1" w:rsidRPr="00CC7D78" w:rsidP="00CC7D78">
      <w:pPr>
        <w:ind w:firstLine="510" w:firstLineChars="196"/>
        <w:jc w:val="left"/>
        <w:rPr>
          <w:rFonts w:ascii="宋体" w:hAnsi="宋体" w:hint="eastAsia"/>
          <w:sz w:val="24"/>
        </w:rPr>
        <w:sectPr w:rsidSect="00F079A2">
          <w:headerReference w:type="even" r:id="rId40"/>
          <w:headerReference w:type="default" r:id="rId41"/>
          <w:footerReference w:type="default" r:id="rId42"/>
          <w:headerReference w:type="first" r:id="rId43"/>
          <w:type w:val="nextPage"/>
          <w:pgSz w:w="11906" w:h="16838"/>
          <w:pgMar w:top="567" w:right="567" w:bottom="567" w:left="567" w:header="851" w:footer="992" w:gutter="0"/>
          <w:pgNumType w:start="5"/>
          <w:cols w:space="425"/>
          <w:titlePg w:val="0"/>
          <w:docGrid w:type="linesAndChars" w:linePitch="350" w:charSpace="2560"/>
        </w:sectPr>
      </w:pPr>
      <w:r w:rsidRPr="00CC7D78">
        <w:rPr>
          <w:rFonts w:ascii="微软雅黑" w:eastAsia="微软雅黑" w:hAnsi="微软雅黑" w:cs="微软雅黑" w:hint="eastAsia"/>
          <w:color w:val="000000"/>
          <w:sz w:val="26"/>
        </w:rPr>
        <w:t>下面将为本系统提供必要的数据字典，以方便系统是最终实现。下面将分别针对教材购销系统的数据流程土的各个项目进行定义。</w:t>
      </w:r>
    </w:p>
    <w:p w:rsidR="003F7DD4" w:rsidRPr="009A51A3" w:rsidP="0075650C">
      <w:pPr>
        <w:pStyle w:val="Heading1"/>
        <w:rPr>
          <w:rFonts w:hint="eastAsia"/>
        </w:rPr>
      </w:pPr>
      <w:bookmarkStart w:id="15" w:name="_Toc314197928"/>
      <w:r w:rsidRPr="009A51A3">
        <w:rPr>
          <w:rFonts w:ascii="微软雅黑" w:eastAsia="微软雅黑" w:hAnsi="微软雅黑" w:cs="微软雅黑" w:hint="eastAsia"/>
          <w:color w:val="000000"/>
          <w:sz w:val="34"/>
        </w:rPr>
        <w:t>2．数据库结构设计</w:t>
      </w:r>
      <w:bookmarkEnd w:id="15"/>
    </w:p>
    <w:p w:rsidR="003F7DD4" w:rsidRPr="0075650C" w:rsidP="0075650C">
      <w:pPr>
        <w:pStyle w:val="Heading2"/>
        <w:rPr>
          <w:rFonts w:hint="eastAsia"/>
        </w:rPr>
      </w:pPr>
      <w:bookmarkStart w:id="16" w:name="_Toc314197929"/>
      <w:r w:rsidRPr="0075650C">
        <w:rPr>
          <w:rFonts w:ascii="微软雅黑" w:eastAsia="微软雅黑" w:hAnsi="微软雅黑" w:cs="微软雅黑" w:hint="eastAsia"/>
          <w:color w:val="000000"/>
          <w:sz w:val="30"/>
        </w:rPr>
        <w:t>2。1 概念设计</w:t>
      </w:r>
      <w:bookmarkEnd w:id="16"/>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概念设计是将需求分析得到的用户需求抽象为概念模型的过程,这个阶段主要的目标是通过对用户需求进行综合、归纳与抽象，形成一个独立于DBMS的概念模型（E-R图）。对这个阶段的要求有：</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（1）能真实、充分地反映现实世界，包括事物与事物之间的联系,能满足用户对数据的处理要求，是对现实世界的一个真实模型；</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(2）易于理解，因此可以用它和不熟悉计算机的用户交换意见；</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(3）易于更改，当应用环境和应用要求改变时，容易对概念模型修改和扩充；</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（4）易于向关系、网状、层次等各种数据模型转换。</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实现概念设计的任务和方法：</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(1）设计分E-R图,生成初步E-R图；</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（2）通过合并等方法，消除冲突、冗余等，生成全局E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w:t>
      </w:r>
    </w:p>
    <w:p w:rsidR="003F7DD4" w:rsidRPr="0075650C" w:rsidP="0075650C">
      <w:pPr>
        <w:pStyle w:val="Heading3"/>
        <w:rPr>
          <w:rFonts w:hint="eastAsia"/>
        </w:rPr>
      </w:pPr>
      <w:bookmarkStart w:id="17" w:name="_Toc314197930"/>
      <w:smartTag w:uri="urn:schemas-microsoft-com:office:smarttags" w:element="chsdate">
        <w:smartTagPr>
          <w:attr w:name="Day" w:val="30"/>
          <w:attr w:name="IsLunarDate" w:val="False"/>
          <w:attr w:name="IsROCDate" w:val="False"/>
          <w:attr w:name="Month" w:val="12"/>
          <w:attr w:name="Year" w:val="1899"/>
        </w:smartTagPr>
        <w:r w:rsidRPr="0075650C">
          <w:rPr>
            <w:rFonts w:ascii="微软雅黑" w:eastAsia="微软雅黑" w:hAnsi="微软雅黑" w:cs="微软雅黑" w:hint="eastAsia"/>
            <w:color w:val="000000"/>
            <w:sz w:val="30"/>
          </w:rPr>
          <w:t>2.1.1</w:t>
        </w:r>
      </w:smartTag>
      <w:r w:rsidRPr="0075650C">
        <w:rPr>
          <w:rFonts w:ascii="微软雅黑" w:eastAsia="微软雅黑" w:hAnsi="微软雅黑" w:cs="微软雅黑" w:hint="eastAsia"/>
          <w:color w:val="000000"/>
          <w:sz w:val="30"/>
        </w:rPr>
        <w:t xml:space="preserve"> 分E</w:t>
      </w:r>
      <w:r w:rsidRPr="0075650C">
        <w:rPr>
          <w:rFonts w:ascii="微软雅黑" w:eastAsia="微软雅黑" w:hAnsi="微软雅黑" w:cs="微软雅黑" w:hint="eastAsia"/>
          <w:color w:val="000000"/>
          <w:sz w:val="30"/>
        </w:rPr>
        <w:t>—</w:t>
      </w:r>
      <w:r w:rsidRPr="0075650C">
        <w:rPr>
          <w:rFonts w:ascii="微软雅黑" w:eastAsia="微软雅黑" w:hAnsi="微软雅黑" w:cs="微软雅黑" w:hint="eastAsia"/>
          <w:color w:val="000000"/>
          <w:sz w:val="30"/>
        </w:rPr>
        <w:t>R图建立</w:t>
      </w:r>
      <w:bookmarkEnd w:id="17"/>
    </w:p>
    <w:p w:rsidR="00BB7FF3"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R图就是全局概念模式下的底层概念模式向E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R图的转化。先从用户全局需求出发，逐曾细化得到底层需求，把每个底层需求转换为一个概念模式，再逐层合成概念模式得到全局概念模式。每个底层概念模式都要转化为分E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w:t>
      </w:r>
    </w:p>
    <w:p w:rsidR="00BB7FF3" w:rsidRPr="00CC7D78" w:rsidP="00CC7D78">
      <w:pPr>
        <w:ind w:firstLine="510" w:firstLineChars="196"/>
        <w:jc w:val="left"/>
        <w:rPr>
          <w:rFonts w:ascii="宋体" w:hAnsi="宋体" w:hint="eastAsia"/>
          <w:sz w:val="24"/>
        </w:rPr>
        <w:sectPr w:rsidSect="00F079A2">
          <w:headerReference w:type="even" r:id="rId44"/>
          <w:headerReference w:type="default" r:id="rId45"/>
          <w:footerReference w:type="default" r:id="rId46"/>
          <w:headerReference w:type="first" r:id="rId47"/>
          <w:type w:val="nextPage"/>
          <w:pgSz w:w="11906" w:h="16838"/>
          <w:pgMar w:top="567" w:right="567" w:bottom="567" w:left="567" w:header="851" w:footer="992" w:gutter="0"/>
          <w:pgNumType w:start="6"/>
          <w:cols w:space="425"/>
          <w:titlePg w:val="0"/>
          <w:docGrid w:type="linesAndChars" w:linePitch="350" w:charSpace="2560"/>
        </w:sectPr>
      </w:pPr>
      <w:r w:rsidRPr="00CC7D78">
        <w:rPr>
          <w:rFonts w:ascii="微软雅黑" w:eastAsia="微软雅黑" w:hAnsi="微软雅黑" w:cs="微软雅黑" w:hint="eastAsia"/>
          <w:color w:val="000000"/>
          <w:sz w:val="26"/>
        </w:rPr>
        <w:t>设计分E</w:t>
      </w:r>
      <w:r w:rsidRPr="00CC7D78">
        <w:rPr>
          <w:rFonts w:ascii="微软雅黑" w:eastAsia="微软雅黑" w:hAnsi="微软雅黑" w:cs="微软雅黑" w:hint="eastAsia"/>
          <w:color w:val="000000"/>
          <w:sz w:val="26"/>
        </w:rPr>
        <w:t>—</w:t>
      </w:r>
    </w:p>
    <w:p w:rsidR="00BB7FF3"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R图的思想是，以中层数据流为切入点，利用抽象机制对需求分析阶段收集到的数据进行分类、聚集、概括，形成实体、实体的属性、标识实体的码、确定实体之间的联系类型（1:1，1：n,m:n）,再逐一设计分E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R图。下面是教材购销系统的4个分E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w:t>
      </w:r>
    </w:p>
    <w:p w:rsidR="00BB7FF3" w:rsidP="00BB7FF3">
      <w:pPr>
        <w:rPr>
          <w:rFonts w:hint="eastAsia"/>
        </w:rPr>
      </w:pPr>
      <w:r>
        <w:rPr>
          <w:noProof/>
        </w:rPr>
        <w:pict>
          <v:shape id="_x0000_s1036" type="#_x0000_t75" style="width:296.25pt;height:190.5pt;margin-top:1.5pt;margin-left:63pt;position:absolute;z-index:251669504" stroked="f">
            <v:imagedata r:id="rId48" o:title="" gain="52429f"/>
            <w10:wrap type="square"/>
          </v:shape>
        </w:pict>
      </w: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p>
    <w:p w:rsidR="00BB7FF3" w:rsidP="00BB7FF3">
      <w:pPr>
        <w:rPr>
          <w:rFonts w:hint="eastAsia"/>
        </w:rPr>
      </w:pPr>
      <w:r>
        <w:rPr>
          <w:rFonts w:ascii="微软雅黑" w:eastAsia="微软雅黑" w:hAnsi="微软雅黑" w:cs="微软雅黑" w:hint="eastAsia"/>
          <w:color w:val="000000"/>
          <w:sz w:val="23"/>
        </w:rPr>
        <w:t xml:space="preserve">                            </w:t>
      </w:r>
    </w:p>
    <w:p w:rsidR="00BB7FF3" w:rsidP="00BB7FF3">
      <w:pPr>
        <w:ind w:firstLine="2866" w:firstLineChars="1246"/>
        <w:rPr>
          <w:rFonts w:hint="eastAsia"/>
        </w:rPr>
      </w:pPr>
      <w:r>
        <w:rPr>
          <w:rFonts w:ascii="微软雅黑" w:eastAsia="微软雅黑" w:hAnsi="微软雅黑" w:cs="微软雅黑" w:hint="eastAsia"/>
          <w:color w:val="000000"/>
          <w:sz w:val="23"/>
        </w:rPr>
        <w:t>图2.1学生购书ER图:</w:t>
      </w:r>
    </w:p>
    <w:p w:rsidR="00BB7FF3" w:rsidP="00BB7FF3">
      <w:pPr>
        <w:rPr>
          <w:rFonts w:hint="eastAsia"/>
        </w:rPr>
      </w:pPr>
    </w:p>
    <w:p w:rsidR="00BB7FF3" w:rsidP="00BB7FF3">
      <w:pPr>
        <w:rPr>
          <w:rFonts w:hint="eastAsia"/>
        </w:rPr>
      </w:pPr>
    </w:p>
    <w:p w:rsidR="00BB7FF3" w:rsidP="00BB7FF3">
      <w:pPr>
        <w:rPr>
          <w:rFonts w:hint="eastAsia"/>
        </w:rPr>
      </w:pPr>
    </w:p>
    <w:p w:rsidR="00BB7FF3" w:rsidRPr="0012465F" w:rsidP="00BB7FF3">
      <w:pPr>
        <w:widowControl/>
        <w:ind w:firstLine="226" w:firstLineChars="94"/>
        <w:jc w:val="left"/>
        <w:rPr>
          <w:rFonts w:ascii="宋体" w:hAnsi="宋体" w:cs="宋体"/>
          <w:kern w:val="0"/>
          <w:sz w:val="24"/>
        </w:rPr>
      </w:pPr>
      <w:r>
        <w:rPr>
          <w:rFonts w:ascii="宋体" w:hAnsi="宋体" w:cs="宋体"/>
          <w:kern w:val="0"/>
          <w:sz w:val="24"/>
        </w:rPr>
        <w:pict>
          <v:shape id="_x0000_i1037" type="#_x0000_t75" alt="../Application%20Data/Tencent/Users/610991905/QQ/WinTemp/RichOle/4$J%7bW49%5bAK9K$HJM_LKI12L.jpg" style="width:426.75pt;height:81.75pt" stroked="f">
            <v:imagedata r:id="rId49" r:href="rId50" o:title=""/>
          </v:shape>
        </w:pict>
      </w:r>
    </w:p>
    <w:p w:rsidR="00BB7FF3" w:rsidP="00BB7FF3">
      <w:pPr>
        <w:jc w:val="center"/>
        <w:rPr>
          <w:rFonts w:hint="eastAsia"/>
        </w:rPr>
      </w:pPr>
      <w:r>
        <w:rPr>
          <w:rFonts w:ascii="微软雅黑" w:eastAsia="微软雅黑" w:hAnsi="微软雅黑" w:cs="微软雅黑" w:hint="eastAsia"/>
          <w:color w:val="000000"/>
          <w:sz w:val="23"/>
        </w:rPr>
        <w:t>图2.2  图书出版社ER图：</w:t>
      </w:r>
    </w:p>
    <w:p w:rsidR="00BB7FF3" w:rsidP="00BB7FF3">
      <w:pPr>
        <w:rPr>
          <w:rFonts w:hint="eastAsia"/>
        </w:rPr>
        <w:sectPr w:rsidSect="00F079A2">
          <w:headerReference w:type="even" r:id="rId51"/>
          <w:headerReference w:type="default" r:id="rId52"/>
          <w:footerReference w:type="default" r:id="rId53"/>
          <w:headerReference w:type="first" r:id="rId54"/>
          <w:type w:val="nextPage"/>
          <w:pgSz w:w="11906" w:h="16838"/>
          <w:pgMar w:top="567" w:right="567" w:bottom="567" w:left="567" w:header="851" w:footer="992" w:gutter="0"/>
          <w:pgNumType w:start="7"/>
          <w:cols w:space="425"/>
          <w:titlePg w:val="0"/>
          <w:docGrid w:type="linesAndChars" w:linePitch="350" w:charSpace="2560"/>
        </w:sectPr>
      </w:pPr>
    </w:p>
    <w:p w:rsidR="00BB7FF3" w:rsidP="00BB7FF3">
      <w:pPr>
        <w:rPr>
          <w:rFonts w:hint="eastAsia"/>
        </w:rPr>
      </w:pPr>
      <w:r>
        <w:pict>
          <v:shape id="_x0000_i1038" type="#_x0000_t75" style="width:345.65pt;height:282.1pt" o:allowoverlap="f" stroked="f">
            <v:imagedata r:id="rId55" o:title=""/>
          </v:shape>
        </w:pict>
      </w:r>
    </w:p>
    <w:p w:rsidR="00BB7FF3" w:rsidP="00BB7FF3">
      <w:pPr>
        <w:jc w:val="center"/>
        <w:rPr>
          <w:rFonts w:hint="eastAsia"/>
        </w:rPr>
      </w:pPr>
      <w:r>
        <w:rPr>
          <w:rFonts w:ascii="微软雅黑" w:eastAsia="微软雅黑" w:hAnsi="微软雅黑" w:cs="微软雅黑" w:hint="eastAsia"/>
          <w:color w:val="000000"/>
          <w:sz w:val="23"/>
        </w:rPr>
        <w:t>图2。3  购书退书ER图</w:t>
      </w:r>
    </w:p>
    <w:p w:rsidR="00BB7FF3" w:rsidP="00BB7FF3">
      <w:pPr>
        <w:rPr>
          <w:rFonts w:hint="eastAsia"/>
        </w:rPr>
      </w:pPr>
    </w:p>
    <w:p w:rsidR="00BB7FF3" w:rsidP="00BB7FF3">
      <w:pPr>
        <w:rPr>
          <w:rFonts w:hint="eastAsia"/>
        </w:rPr>
      </w:pPr>
    </w:p>
    <w:p w:rsidR="00BB7FF3" w:rsidP="00BB7FF3">
      <w:pPr>
        <w:rPr>
          <w:rFonts w:hint="eastAsia"/>
        </w:rPr>
      </w:pPr>
    </w:p>
    <w:p w:rsidR="00BB7FF3" w:rsidP="00BB7FF3">
      <w:r>
        <w:pict>
          <v:shape id="_x0000_i1039" type="#_x0000_t75" style="width:326.25pt;height:198pt" stroked="f">
            <v:imagedata r:id="rId56" o:title=""/>
          </v:shape>
        </w:pict>
      </w:r>
    </w:p>
    <w:p w:rsidR="00BB7FF3" w:rsidRPr="0012465F" w:rsidP="00BB7FF3">
      <w:pPr>
        <w:rPr>
          <w:rFonts w:hint="eastAsia"/>
        </w:rPr>
      </w:pPr>
      <w:r>
        <w:rPr>
          <w:rFonts w:ascii="微软雅黑" w:eastAsia="微软雅黑" w:hAnsi="微软雅黑" w:cs="微软雅黑" w:hint="eastAsia"/>
          <w:color w:val="000000"/>
          <w:sz w:val="23"/>
        </w:rPr>
        <w:t xml:space="preserve">                    图2。4   图书仓库ER图</w:t>
      </w:r>
    </w:p>
    <w:p w:rsidR="00BB7FF3" w:rsidRPr="000B1B25" w:rsidP="00BB7FF3">
      <w:pPr>
        <w:rPr>
          <w:rFonts w:hint="eastAsia"/>
        </w:rPr>
      </w:pPr>
    </w:p>
    <w:p w:rsidR="00BB7FF3" w:rsidRPr="00836B62" w:rsidP="00836B62">
      <w:pPr>
        <w:spacing w:line="440" w:lineRule="exact"/>
        <w:ind w:firstLine="465"/>
        <w:rPr>
          <w:rFonts w:ascii="宋体" w:hAnsi="宋体" w:hint="eastAsia"/>
          <w:sz w:val="24"/>
        </w:rPr>
        <w:sectPr w:rsidSect="00F079A2">
          <w:headerReference w:type="even" r:id="rId57"/>
          <w:headerReference w:type="default" r:id="rId58"/>
          <w:footerReference w:type="default" r:id="rId59"/>
          <w:headerReference w:type="first" r:id="rId60"/>
          <w:type w:val="nextPage"/>
          <w:pgSz w:w="11906" w:h="16838"/>
          <w:pgMar w:top="567" w:right="567" w:bottom="567" w:left="567" w:header="851" w:footer="992" w:gutter="0"/>
          <w:pgNumType w:start="8"/>
          <w:cols w:space="425"/>
          <w:titlePg w:val="0"/>
          <w:docGrid w:type="linesAndChars" w:linePitch="350" w:charSpace="2560"/>
        </w:sectPr>
      </w:pPr>
    </w:p>
    <w:p w:rsidR="003F7DD4" w:rsidP="0075650C">
      <w:pPr>
        <w:pStyle w:val="Heading3"/>
        <w:rPr>
          <w:rFonts w:hint="eastAsia"/>
        </w:rPr>
      </w:pPr>
      <w:bookmarkStart w:id="18" w:name="_Toc314197931"/>
      <w:smartTag w:uri="urn:schemas-microsoft-com:office:smarttags" w:element="chsdate">
        <w:smartTagPr>
          <w:attr w:name="Day" w:val="30"/>
          <w:attr w:name="IsLunarDate" w:val="False"/>
          <w:attr w:name="IsROCDate" w:val="False"/>
          <w:attr w:name="Month" w:val="12"/>
          <w:attr w:name="Year" w:val="1899"/>
        </w:smartTagPr>
        <w:r w:rsidRPr="009A51A3">
          <w:rPr>
            <w:rFonts w:ascii="微软雅黑" w:eastAsia="微软雅黑" w:hAnsi="微软雅黑" w:cs="微软雅黑" w:hint="eastAsia"/>
            <w:color w:val="000000"/>
            <w:sz w:val="30"/>
          </w:rPr>
          <w:t>2。1.2</w:t>
        </w:r>
      </w:smartTag>
      <w:r w:rsidRPr="009A51A3">
        <w:rPr>
          <w:rFonts w:ascii="微软雅黑" w:eastAsia="微软雅黑" w:hAnsi="微软雅黑" w:cs="微软雅黑" w:hint="eastAsia"/>
          <w:color w:val="000000"/>
          <w:sz w:val="30"/>
        </w:rPr>
        <w:t xml:space="preserve"> 全局/整体E-R图</w:t>
      </w:r>
      <w:bookmarkEnd w:id="18"/>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由分E-R图到全局E-R图的过程就是视图集成的过程，有两种方式：</w:t>
      </w:r>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(1）多个分E-R图一次集成，难度较大;</w:t>
      </w:r>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（2）逐步集成，用累加的方式一次集成两个分E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R图，可以降低复杂度。</w:t>
      </w:r>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无论采用哪种方式,每次集成局部E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R图时都需要分两步走：（1）合并；（2）修改和重构。</w:t>
      </w:r>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在合并分E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时,主要是为消除各分E-R图之间的冲突,包括属性冲突、命名冲突、结构冲突。在消除属性冲突时,需要调整属性域和属性的取值单位;消除命名冲突，主要是为预防同名异义或异名同义的情况；结构冲突包括的比较多，每种都有自己的解决方法，主要有：(1）同一对象在不同应用中具有不同的抽象，解决时通常是把属性变换为实体或把实体转换为属性，使同一对象具有相同的抽象；(2)同一实体在不同分E-R图中所包含的属性个数和属性排列次序不完全相同，可以通过取该实体属性为各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R图中属性的并集，再适当调整属性的次序；（3)实体间的联系在不同的分E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R图中为不同的类型，可以根据应用的语义对实体联系的类型进行综合或调整。</w:t>
      </w:r>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修改或重构主要是为消除不必要的冗余。消除冗余主要采用分析方法，即以数据字典和数据流图为依据，根据数据字典中关于数据项之间逻辑关系的说明来消除冗余；此外也可以用规范化理论来消除冗余。当然，并非所有的冗余数据与冗余联系都必须加以消除,有时为了提高效率，也会不得不以冗余信息作为代价，这个需要根据用户的整体需求来确定。</w:t>
      </w:r>
    </w:p>
    <w:p w:rsidR="00260461" w:rsidRPr="00CC7D78" w:rsidP="00CC7D78">
      <w:pPr>
        <w:ind w:firstLine="510" w:firstLineChars="196"/>
        <w:jc w:val="left"/>
        <w:rPr>
          <w:rFonts w:ascii="宋体" w:hAnsi="宋体" w:hint="eastAsia"/>
          <w:sz w:val="24"/>
        </w:rPr>
        <w:sectPr w:rsidSect="00F079A2">
          <w:headerReference w:type="even" r:id="rId61"/>
          <w:headerReference w:type="default" r:id="rId62"/>
          <w:footerReference w:type="default" r:id="rId63"/>
          <w:headerReference w:type="first" r:id="rId64"/>
          <w:type w:val="nextPage"/>
          <w:pgSz w:w="11906" w:h="16838"/>
          <w:pgMar w:top="567" w:right="567" w:bottom="567" w:left="567" w:header="851" w:footer="992" w:gutter="0"/>
          <w:pgNumType w:start="9"/>
          <w:cols w:space="425"/>
          <w:titlePg w:val="0"/>
          <w:docGrid w:type="linesAndChars" w:linePitch="350" w:charSpace="2560"/>
        </w:sectPr>
      </w:pPr>
      <w:r w:rsidRPr="00CC7D78">
        <w:rPr>
          <w:rFonts w:ascii="微软雅黑" w:eastAsia="微软雅黑" w:hAnsi="微软雅黑" w:cs="微软雅黑" w:hint="eastAsia"/>
          <w:color w:val="000000"/>
          <w:sz w:val="26"/>
        </w:rPr>
        <w:t>在合并和修改或重构之后，教材购销系统的全局E</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R图如图2-5所示</w:t>
      </w:r>
    </w:p>
    <w:p w:rsidR="00260461" w:rsidRPr="00260461" w:rsidP="00260461">
      <w:pPr>
        <w:widowControl/>
        <w:jc w:val="left"/>
        <w:rPr>
          <w:rFonts w:ascii="宋体" w:hAnsi="宋体" w:cs="宋体"/>
          <w:kern w:val="0"/>
          <w:sz w:val="24"/>
        </w:rPr>
      </w:pPr>
      <w:r>
        <w:rPr>
          <w:rFonts w:ascii="宋体" w:hAnsi="宋体" w:cs="宋体"/>
          <w:kern w:val="0"/>
          <w:sz w:val="24"/>
        </w:rPr>
        <w:pict>
          <v:shape id="_x0000_i1040" type="#_x0000_t75" alt="../Application%20Data/Tencent/Users/610991905/QQ/WinTemp/RichOle/F(TC12OXW(A@ALPOT4W2~)8.jpg" style="width:435pt;height:188.25pt" stroked="f">
            <v:imagedata r:id="rId65" r:href="rId66" o:title=""/>
          </v:shape>
        </w:pict>
      </w:r>
    </w:p>
    <w:p w:rsidR="00260461" w:rsidRPr="00260461" w:rsidP="00260461">
      <w:pPr>
        <w:rPr>
          <w:rFonts w:hint="eastAsia"/>
        </w:rPr>
      </w:pPr>
      <w:r>
        <w:rPr>
          <w:rFonts w:ascii="微软雅黑" w:eastAsia="微软雅黑" w:hAnsi="微软雅黑" w:cs="微软雅黑" w:hint="eastAsia"/>
          <w:color w:val="000000"/>
          <w:sz w:val="23"/>
        </w:rPr>
        <w:t xml:space="preserve">                        图2。5  总ER图</w:t>
      </w:r>
    </w:p>
    <w:p w:rsidR="003F7DD4" w:rsidP="0075650C">
      <w:pPr>
        <w:pStyle w:val="Heading2"/>
        <w:rPr>
          <w:rFonts w:hint="eastAsia"/>
        </w:rPr>
      </w:pPr>
      <w:bookmarkStart w:id="19" w:name="_Toc314197932"/>
      <w:r w:rsidRPr="00836B62">
        <w:rPr>
          <w:rFonts w:ascii="微软雅黑" w:eastAsia="微软雅黑" w:hAnsi="微软雅黑" w:cs="微软雅黑" w:hint="eastAsia"/>
          <w:color w:val="000000"/>
          <w:sz w:val="30"/>
        </w:rPr>
        <w:t>2。2 逻辑设计</w:t>
      </w:r>
      <w:bookmarkEnd w:id="19"/>
    </w:p>
    <w:p w:rsidR="002C58D4" w:rsidP="0075650C">
      <w:pPr>
        <w:pStyle w:val="Heading3"/>
        <w:rPr>
          <w:rFonts w:hint="eastAsia"/>
        </w:rPr>
      </w:pPr>
      <w:bookmarkStart w:id="20" w:name="_Toc314197933"/>
      <w:smartTag w:uri="urn:schemas-microsoft-com:office:smarttags" w:element="chsdate">
        <w:smartTagPr>
          <w:attr w:name="Day" w:val="30"/>
          <w:attr w:name="IsLunarDate" w:val="False"/>
          <w:attr w:name="IsROCDate" w:val="False"/>
          <w:attr w:name="Month" w:val="12"/>
          <w:attr w:name="Year" w:val="1899"/>
        </w:smartTagPr>
        <w:r w:rsidR="00420218">
          <w:rPr>
            <w:rFonts w:ascii="微软雅黑" w:eastAsia="微软雅黑" w:hAnsi="微软雅黑" w:cs="微软雅黑" w:hint="eastAsia"/>
            <w:color w:val="000000"/>
            <w:sz w:val="30"/>
          </w:rPr>
          <w:t>2。2.1</w:t>
        </w:r>
      </w:smartTag>
      <w:r w:rsidRPr="009A51A3" w:rsidR="003F7DD4">
        <w:rPr>
          <w:rFonts w:ascii="微软雅黑" w:eastAsia="微软雅黑" w:hAnsi="微软雅黑" w:cs="微软雅黑" w:hint="eastAsia"/>
          <w:color w:val="000000"/>
          <w:sz w:val="30"/>
        </w:rPr>
        <w:t>建立关系模式</w:t>
      </w:r>
      <w:bookmarkEnd w:id="20"/>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将E-R模型转换为关系模型实际上就是要将实体型、实体的属性和实体型之间的联系转换为关系模式。转换一般遵循以下原则：</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一个实体型转换为一个关系模式。实体的属性就是关系的属性，实体的码就是关系的码。</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实体间的联系的转化情况：一个1:1联系可以转换为一个独立的关系，也可以与任意一段对应的关系模式合并;一个1：n联系可以转化为一个独立的关系模式，也可以与n端的关系模式合并；一个m:n的联系必须转化为一个关系模式。</w:t>
      </w:r>
    </w:p>
    <w:p w:rsidR="002C58D4" w:rsidRPr="00CC7D78" w:rsidP="00CC7D78">
      <w:pPr>
        <w:ind w:firstLine="510" w:firstLineChars="196"/>
        <w:jc w:val="left"/>
        <w:rPr>
          <w:rFonts w:ascii="宋体" w:hAnsi="宋体" w:hint="eastAsia"/>
          <w:sz w:val="24"/>
        </w:rPr>
        <w:sectPr w:rsidSect="00F079A2">
          <w:headerReference w:type="even" r:id="rId67"/>
          <w:headerReference w:type="default" r:id="rId68"/>
          <w:footerReference w:type="default" r:id="rId69"/>
          <w:headerReference w:type="first" r:id="rId70"/>
          <w:type w:val="nextPage"/>
          <w:pgSz w:w="11906" w:h="16838"/>
          <w:pgMar w:top="567" w:right="567" w:bottom="567" w:left="567" w:header="851" w:footer="992" w:gutter="0"/>
          <w:pgNumType w:start="10"/>
          <w:cols w:space="425"/>
          <w:titlePg w:val="0"/>
          <w:docGrid w:type="linesAndChars" w:linePitch="350" w:charSpace="2560"/>
        </w:sectPr>
      </w:pPr>
      <w:r w:rsidRPr="00CC7D78">
        <w:rPr>
          <w:rFonts w:ascii="微软雅黑" w:eastAsia="微软雅黑" w:hAnsi="微软雅黑" w:cs="微软雅黑" w:hint="eastAsia"/>
          <w:color w:val="000000"/>
          <w:sz w:val="26"/>
        </w:rPr>
        <w:t>由于出版社和出版社发书单以及</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和</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订书单之间的关系都是1：n联系，所以可以直接将出版社的码合并到出版社发书单中，将</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的码合并到</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订书单中.而虽然书库和图书之间的存储关系也是1:n联系，但是为表达清晰,故虽然存在部分数据冗余，但也可将存储关系也转化为一个关系模式。出版社、图书、</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、书库、出版社发书单、进书关系、</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订书单、购买关系，这些都需要转换为关系模式</w:t>
      </w:r>
      <w:r w:rsidRPr="00CC7D78" w:rsidR="00420218">
        <w:rPr>
          <w:rFonts w:ascii="微软雅黑" w:eastAsia="微软雅黑" w:hAnsi="微软雅黑" w:cs="微软雅黑" w:hint="eastAsia"/>
          <w:color w:val="000000"/>
          <w:sz w:val="26"/>
        </w:rPr>
        <w:t>。</w:t>
      </w:r>
    </w:p>
    <w:p w:rsidR="00420218"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转换结果：</w:t>
      </w:r>
    </w:p>
    <w:p w:rsidR="005969E7" w:rsidRPr="00CC7D78" w:rsidP="00CC7D78">
      <w:pPr>
        <w:ind w:firstLine="510" w:firstLineChars="196"/>
        <w:jc w:val="left"/>
        <w:rPr>
          <w:rFonts w:ascii="宋体" w:hAnsi="宋体" w:hint="eastAsia"/>
          <w:sz w:val="24"/>
        </w:rPr>
      </w:pPr>
      <w:r w:rsidRPr="00CC7D78" w:rsidR="002C58D4">
        <w:rPr>
          <w:rFonts w:ascii="微软雅黑" w:eastAsia="微软雅黑" w:hAnsi="微软雅黑" w:cs="微软雅黑" w:hint="eastAsia"/>
          <w:color w:val="000000"/>
          <w:sz w:val="26"/>
        </w:rPr>
        <w:t>出版社（出版社编号，出版社名称，出版社地址，出版社电话）</w:t>
      </w:r>
    </w:p>
    <w:p w:rsidR="00850166"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班长（学号，姓名，班级,学院，专业)</w:t>
      </w:r>
    </w:p>
    <w:p w:rsidR="00363C54" w:rsidRPr="00CC7D78" w:rsidP="00CC7D78">
      <w:pPr>
        <w:ind w:firstLine="510" w:firstLineChars="196"/>
        <w:jc w:val="left"/>
        <w:rPr>
          <w:rFonts w:ascii="宋体" w:hAnsi="宋体" w:hint="eastAsia"/>
          <w:sz w:val="24"/>
        </w:rPr>
      </w:pPr>
      <w:r w:rsidRPr="00CC7D78" w:rsidR="005969E7">
        <w:rPr>
          <w:rFonts w:ascii="微软雅黑" w:eastAsia="微软雅黑" w:hAnsi="微软雅黑" w:cs="微软雅黑" w:hint="eastAsia"/>
          <w:color w:val="000000"/>
          <w:sz w:val="26"/>
        </w:rPr>
        <w:t>出版(出版社编号,图书名称，图书编号）</w:t>
      </w:r>
    </w:p>
    <w:p w:rsidR="002C58D4" w:rsidRPr="00CC7D78" w:rsidP="00CC7D78">
      <w:pPr>
        <w:ind w:firstLine="510" w:firstLineChars="196"/>
        <w:jc w:val="left"/>
        <w:rPr>
          <w:rFonts w:ascii="宋体" w:hAnsi="宋体" w:hint="eastAsia"/>
          <w:sz w:val="24"/>
        </w:rPr>
      </w:pPr>
      <w:r w:rsidRPr="00CC7D78" w:rsidR="00363C54">
        <w:rPr>
          <w:rFonts w:ascii="微软雅黑" w:eastAsia="微软雅黑" w:hAnsi="微软雅黑" w:cs="微软雅黑" w:hint="eastAsia"/>
          <w:color w:val="000000"/>
          <w:sz w:val="26"/>
        </w:rPr>
        <w:t>图书（图书编号，图书出版社，图书名称，图书进价，图书售价，书库编号）</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购买（</w:t>
      </w:r>
      <w:r w:rsidRPr="00CC7D78" w:rsidR="002C58B2">
        <w:rPr>
          <w:rFonts w:ascii="微软雅黑" w:eastAsia="微软雅黑" w:hAnsi="微软雅黑" w:cs="微软雅黑" w:hint="eastAsia"/>
          <w:color w:val="000000"/>
          <w:sz w:val="26"/>
        </w:rPr>
        <w:t>购买单号</w:t>
      </w:r>
      <w:r w:rsidRPr="00CC7D78">
        <w:rPr>
          <w:rFonts w:ascii="微软雅黑" w:eastAsia="微软雅黑" w:hAnsi="微软雅黑" w:cs="微软雅黑" w:hint="eastAsia"/>
          <w:color w:val="000000"/>
          <w:sz w:val="26"/>
        </w:rPr>
        <w:t>，</w:t>
      </w:r>
      <w:r w:rsidRPr="00CC7D78" w:rsidR="002C58B2">
        <w:rPr>
          <w:rFonts w:ascii="微软雅黑" w:eastAsia="微软雅黑" w:hAnsi="微软雅黑" w:cs="微软雅黑" w:hint="eastAsia"/>
          <w:color w:val="000000"/>
          <w:sz w:val="26"/>
        </w:rPr>
        <w:t>班长学号</w:t>
      </w:r>
      <w:r w:rsidRPr="00CC7D78" w:rsidR="005969E7">
        <w:rPr>
          <w:rFonts w:ascii="微软雅黑" w:eastAsia="微软雅黑" w:hAnsi="微软雅黑" w:cs="微软雅黑" w:hint="eastAsia"/>
          <w:color w:val="000000"/>
          <w:sz w:val="26"/>
        </w:rPr>
        <w:t>，</w:t>
      </w:r>
      <w:r w:rsidRPr="00CC7D78" w:rsidR="00613CA4">
        <w:rPr>
          <w:rFonts w:ascii="微软雅黑" w:eastAsia="微软雅黑" w:hAnsi="微软雅黑" w:cs="微软雅黑" w:hint="eastAsia"/>
          <w:color w:val="000000"/>
          <w:sz w:val="26"/>
        </w:rPr>
        <w:t>图书编号，</w:t>
      </w:r>
      <w:r w:rsidRPr="00CC7D78" w:rsidR="005969E7">
        <w:rPr>
          <w:rFonts w:ascii="微软雅黑" w:eastAsia="微软雅黑" w:hAnsi="微软雅黑" w:cs="微软雅黑" w:hint="eastAsia"/>
          <w:color w:val="000000"/>
          <w:sz w:val="26"/>
        </w:rPr>
        <w:t>图书数量</w:t>
      </w:r>
      <w:r w:rsidRPr="00CC7D78">
        <w:rPr>
          <w:rFonts w:ascii="微软雅黑" w:eastAsia="微软雅黑" w:hAnsi="微软雅黑" w:cs="微软雅黑" w:hint="eastAsia"/>
          <w:color w:val="000000"/>
          <w:sz w:val="26"/>
        </w:rPr>
        <w:t>，图书总价，购买日期）</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存储（图书编号，书库编号</w:t>
      </w:r>
      <w:r w:rsidRPr="00CC7D78" w:rsidR="005969E7">
        <w:rPr>
          <w:rFonts w:ascii="微软雅黑" w:eastAsia="微软雅黑" w:hAnsi="微软雅黑" w:cs="微软雅黑" w:hint="eastAsia"/>
          <w:color w:val="000000"/>
          <w:sz w:val="26"/>
        </w:rPr>
        <w:t>，剩数量</w:t>
      </w:r>
      <w:r w:rsidRPr="00CC7D78">
        <w:rPr>
          <w:rFonts w:ascii="微软雅黑" w:eastAsia="微软雅黑" w:hAnsi="微软雅黑" w:cs="微软雅黑" w:hint="eastAsia"/>
          <w:color w:val="000000"/>
          <w:sz w:val="26"/>
        </w:rPr>
        <w:t>)</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书库(书库编号，库管理员</w:t>
      </w:r>
      <w:r w:rsidRPr="00CC7D78" w:rsidR="008A354B">
        <w:rPr>
          <w:rFonts w:ascii="微软雅黑" w:eastAsia="微软雅黑" w:hAnsi="微软雅黑" w:cs="微软雅黑" w:hint="eastAsia"/>
          <w:color w:val="000000"/>
          <w:sz w:val="26"/>
        </w:rPr>
        <w:t>姓名</w:t>
      </w:r>
      <w:r w:rsidRPr="00CC7D78">
        <w:rPr>
          <w:rFonts w:ascii="微软雅黑" w:eastAsia="微软雅黑" w:hAnsi="微软雅黑" w:cs="微软雅黑" w:hint="eastAsia"/>
          <w:color w:val="000000"/>
          <w:sz w:val="26"/>
        </w:rPr>
        <w:t>，书库电话）</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进书(</w:t>
      </w:r>
      <w:r w:rsidRPr="00CC7D78" w:rsidR="002C58B2">
        <w:rPr>
          <w:rFonts w:ascii="微软雅黑" w:eastAsia="微软雅黑" w:hAnsi="微软雅黑" w:cs="微软雅黑" w:hint="eastAsia"/>
          <w:color w:val="000000"/>
          <w:sz w:val="26"/>
        </w:rPr>
        <w:t>进书单号</w:t>
      </w:r>
      <w:r w:rsidRPr="00CC7D78">
        <w:rPr>
          <w:rFonts w:ascii="微软雅黑" w:eastAsia="微软雅黑" w:hAnsi="微软雅黑" w:cs="微软雅黑" w:hint="eastAsia"/>
          <w:color w:val="000000"/>
          <w:sz w:val="26"/>
        </w:rPr>
        <w:t>，书库编号，</w:t>
      </w:r>
      <w:r w:rsidRPr="00CC7D78" w:rsidR="002C58B2">
        <w:rPr>
          <w:rFonts w:ascii="微软雅黑" w:eastAsia="微软雅黑" w:hAnsi="微软雅黑" w:cs="微软雅黑" w:hint="eastAsia"/>
          <w:color w:val="000000"/>
          <w:sz w:val="26"/>
        </w:rPr>
        <w:t>出版社编号</w:t>
      </w:r>
      <w:r w:rsidRPr="00CC7D78" w:rsidR="005969E7">
        <w:rPr>
          <w:rFonts w:ascii="微软雅黑" w:eastAsia="微软雅黑" w:hAnsi="微软雅黑" w:cs="微软雅黑" w:hint="eastAsia"/>
          <w:color w:val="000000"/>
          <w:sz w:val="26"/>
        </w:rPr>
        <w:t>,</w:t>
      </w:r>
      <w:r w:rsidRPr="00CC7D78" w:rsidR="00E911E4">
        <w:rPr>
          <w:rFonts w:ascii="微软雅黑" w:eastAsia="微软雅黑" w:hAnsi="微软雅黑" w:cs="微软雅黑" w:hint="eastAsia"/>
          <w:color w:val="000000"/>
          <w:sz w:val="26"/>
        </w:rPr>
        <w:t>图书编号，图书数量，</w:t>
      </w:r>
      <w:r w:rsidRPr="00CC7D78">
        <w:rPr>
          <w:rFonts w:ascii="微软雅黑" w:eastAsia="微软雅黑" w:hAnsi="微软雅黑" w:cs="微软雅黑" w:hint="eastAsia"/>
          <w:color w:val="000000"/>
          <w:sz w:val="26"/>
        </w:rPr>
        <w:t>进书日期）</w:t>
      </w:r>
    </w:p>
    <w:p w:rsidR="002C58D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退书（</w:t>
      </w:r>
      <w:r w:rsidRPr="00CC7D78" w:rsidR="002C58B2">
        <w:rPr>
          <w:rFonts w:ascii="微软雅黑" w:eastAsia="微软雅黑" w:hAnsi="微软雅黑" w:cs="微软雅黑" w:hint="eastAsia"/>
          <w:color w:val="000000"/>
          <w:sz w:val="26"/>
        </w:rPr>
        <w:t>退书单号</w:t>
      </w:r>
      <w:r w:rsidRPr="00CC7D78">
        <w:rPr>
          <w:rFonts w:ascii="微软雅黑" w:eastAsia="微软雅黑" w:hAnsi="微软雅黑" w:cs="微软雅黑" w:hint="eastAsia"/>
          <w:color w:val="000000"/>
          <w:sz w:val="26"/>
        </w:rPr>
        <w:t>，书库编号</w:t>
      </w:r>
      <w:r w:rsidRPr="00CC7D78" w:rsidR="00E911E4">
        <w:rPr>
          <w:rFonts w:ascii="微软雅黑" w:eastAsia="微软雅黑" w:hAnsi="微软雅黑" w:cs="微软雅黑" w:hint="eastAsia"/>
          <w:color w:val="000000"/>
          <w:sz w:val="26"/>
        </w:rPr>
        <w:t>，</w:t>
      </w:r>
      <w:r w:rsidRPr="00CC7D78" w:rsidR="002C58B2">
        <w:rPr>
          <w:rFonts w:ascii="微软雅黑" w:eastAsia="微软雅黑" w:hAnsi="微软雅黑" w:cs="微软雅黑" w:hint="eastAsia"/>
          <w:color w:val="000000"/>
          <w:sz w:val="26"/>
        </w:rPr>
        <w:t>出版社编号</w:t>
      </w:r>
      <w:r w:rsidRPr="00CC7D78" w:rsidR="00E911E4">
        <w:rPr>
          <w:rFonts w:ascii="微软雅黑" w:eastAsia="微软雅黑" w:hAnsi="微软雅黑" w:cs="微软雅黑" w:hint="eastAsia"/>
          <w:color w:val="000000"/>
          <w:sz w:val="26"/>
        </w:rPr>
        <w:t>，图书编号，图书数量，</w:t>
      </w:r>
      <w:r w:rsidRPr="00CC7D78">
        <w:rPr>
          <w:rFonts w:ascii="微软雅黑" w:eastAsia="微软雅黑" w:hAnsi="微软雅黑" w:cs="微软雅黑" w:hint="eastAsia"/>
          <w:color w:val="000000"/>
          <w:sz w:val="26"/>
        </w:rPr>
        <w:t>退书理由)</w:t>
      </w:r>
    </w:p>
    <w:p w:rsidR="00420218"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完全函数依赖F：</w:t>
      </w:r>
    </w:p>
    <w:p w:rsidR="00420218"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w:t>
      </w:r>
      <w:r w:rsidRPr="00CC7D78" w:rsidR="005969E7">
        <w:rPr>
          <w:rFonts w:ascii="微软雅黑" w:eastAsia="微软雅黑" w:hAnsi="微软雅黑" w:cs="微软雅黑" w:hint="eastAsia"/>
          <w:color w:val="000000"/>
          <w:sz w:val="26"/>
        </w:rPr>
        <w:t>编</w:t>
      </w:r>
      <w:r w:rsidRPr="00CC7D78">
        <w:rPr>
          <w:rFonts w:ascii="微软雅黑" w:eastAsia="微软雅黑" w:hAnsi="微软雅黑" w:cs="微软雅黑" w:hint="eastAsia"/>
          <w:color w:val="000000"/>
          <w:sz w:val="26"/>
        </w:rPr>
        <w:t>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〉出版社名称</w:t>
        <w:tab/>
        <w:tab/>
        <w:tab/>
        <w:tab/>
        <w:t>出版社编号-&gt;出版社地址</w:t>
      </w:r>
    </w:p>
    <w:p w:rsidR="00420218"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〉出版社电话</w:t>
        <w:tab/>
        <w:tab/>
        <w:tab/>
        <w:tab/>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学号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&gt;</w:t>
      </w: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姓名</w:t>
      </w:r>
    </w:p>
    <w:p w:rsidR="008A354B" w:rsidRPr="00CC7D78" w:rsidP="00CC7D78">
      <w:pPr>
        <w:ind w:firstLine="510" w:firstLineChars="196"/>
        <w:jc w:val="left"/>
        <w:rPr>
          <w:rFonts w:ascii="宋体" w:hAnsi="宋体" w:hint="eastAsia"/>
          <w:sz w:val="24"/>
        </w:rPr>
      </w:pPr>
      <w:r w:rsidRPr="00CC7D78" w:rsidR="00783C44">
        <w:rPr>
          <w:rFonts w:ascii="微软雅黑" w:eastAsia="微软雅黑" w:hAnsi="微软雅黑" w:cs="微软雅黑" w:hint="eastAsia"/>
          <w:color w:val="000000"/>
          <w:sz w:val="26"/>
        </w:rPr>
        <w:t>班长</w:t>
      </w:r>
      <w:r w:rsidRPr="00CC7D78" w:rsidR="00420218">
        <w:rPr>
          <w:rFonts w:ascii="微软雅黑" w:eastAsia="微软雅黑" w:hAnsi="微软雅黑" w:cs="微软雅黑" w:hint="eastAsia"/>
          <w:color w:val="000000"/>
          <w:sz w:val="26"/>
        </w:rPr>
        <w:t>学号</w:t>
      </w:r>
      <w:r w:rsidRPr="00CC7D78" w:rsidR="00420218">
        <w:rPr>
          <w:rFonts w:ascii="微软雅黑" w:eastAsia="微软雅黑" w:hAnsi="微软雅黑" w:cs="微软雅黑" w:hint="eastAsia"/>
          <w:color w:val="000000"/>
          <w:sz w:val="26"/>
        </w:rPr>
        <w:t>—</w:t>
      </w:r>
      <w:r w:rsidRPr="00CC7D78" w:rsidR="00420218">
        <w:rPr>
          <w:rFonts w:ascii="微软雅黑" w:eastAsia="微软雅黑" w:hAnsi="微软雅黑" w:cs="微软雅黑" w:hint="eastAsia"/>
          <w:color w:val="000000"/>
          <w:sz w:val="26"/>
        </w:rPr>
        <w:t xml:space="preserve">〉学院            </w:t>
      </w:r>
      <w:r w:rsidRPr="00CC7D78">
        <w:rPr>
          <w:rFonts w:ascii="微软雅黑" w:eastAsia="微软雅黑" w:hAnsi="微软雅黑" w:cs="微软雅黑" w:hint="eastAsia"/>
          <w:color w:val="000000"/>
          <w:sz w:val="26"/>
        </w:rPr>
        <w:t xml:space="preserve">         </w:t>
      </w:r>
      <w:r w:rsidRPr="00CC7D78" w:rsidR="00783C44">
        <w:rPr>
          <w:rFonts w:ascii="微软雅黑" w:eastAsia="微软雅黑" w:hAnsi="微软雅黑" w:cs="微软雅黑" w:hint="eastAsia"/>
          <w:color w:val="000000"/>
          <w:sz w:val="26"/>
        </w:rPr>
        <w:t>班长</w:t>
      </w:r>
      <w:r w:rsidRPr="00CC7D78" w:rsidR="00420218">
        <w:rPr>
          <w:rFonts w:ascii="微软雅黑" w:eastAsia="微软雅黑" w:hAnsi="微软雅黑" w:cs="微软雅黑" w:hint="eastAsia"/>
          <w:color w:val="000000"/>
          <w:sz w:val="26"/>
        </w:rPr>
        <w:t>学号-〉班级</w:t>
        <w:tab/>
      </w:r>
    </w:p>
    <w:p w:rsidR="00850166"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班长学号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xml:space="preserve">〉专业                    </w:t>
      </w:r>
      <w:r w:rsidRPr="00CC7D78" w:rsidR="008A354B">
        <w:rPr>
          <w:rFonts w:ascii="微软雅黑" w:eastAsia="微软雅黑" w:hAnsi="微软雅黑" w:cs="微软雅黑" w:hint="eastAsia"/>
          <w:color w:val="000000"/>
          <w:sz w:val="26"/>
        </w:rPr>
        <w:t>图书编号</w:t>
      </w:r>
      <w:r w:rsidRPr="00CC7D78" w:rsidR="008A354B">
        <w:rPr>
          <w:rFonts w:ascii="微软雅黑" w:eastAsia="微软雅黑" w:hAnsi="微软雅黑" w:cs="微软雅黑" w:hint="eastAsia"/>
          <w:color w:val="000000"/>
          <w:sz w:val="26"/>
        </w:rPr>
        <w:t>—</w:t>
      </w:r>
      <w:r w:rsidRPr="00CC7D78" w:rsidR="008A354B">
        <w:rPr>
          <w:rFonts w:ascii="微软雅黑" w:eastAsia="微软雅黑" w:hAnsi="微软雅黑" w:cs="微软雅黑" w:hint="eastAsia"/>
          <w:color w:val="000000"/>
          <w:sz w:val="26"/>
        </w:rPr>
        <w:t xml:space="preserve">&gt;图书出版社     </w:t>
      </w:r>
      <w:r w:rsidRPr="00CC7D78">
        <w:rPr>
          <w:rFonts w:ascii="微软雅黑" w:eastAsia="微软雅黑" w:hAnsi="微软雅黑" w:cs="微软雅黑" w:hint="eastAsia"/>
          <w:color w:val="000000"/>
          <w:sz w:val="26"/>
        </w:rPr>
        <w:t xml:space="preserve">  </w:t>
      </w:r>
    </w:p>
    <w:p w:rsidR="00850166" w:rsidP="00CC7D78">
      <w:pPr>
        <w:ind w:firstLine="510" w:firstLineChars="196"/>
        <w:jc w:val="left"/>
        <w:rPr>
          <w:rFonts w:ascii="宋体" w:hAnsi="宋体" w:hint="eastAsia"/>
          <w:sz w:val="24"/>
        </w:rPr>
      </w:pPr>
      <w:r w:rsidRPr="00CC7D78" w:rsidR="008A354B">
        <w:rPr>
          <w:rFonts w:ascii="微软雅黑" w:eastAsia="微软雅黑" w:hAnsi="微软雅黑" w:cs="微软雅黑" w:hint="eastAsia"/>
          <w:color w:val="000000"/>
          <w:sz w:val="26"/>
        </w:rPr>
        <w:t>图书编号</w:t>
      </w:r>
      <w:r w:rsidRPr="00CC7D78" w:rsidR="008A354B">
        <w:rPr>
          <w:rFonts w:ascii="微软雅黑" w:eastAsia="微软雅黑" w:hAnsi="微软雅黑" w:cs="微软雅黑" w:hint="eastAsia"/>
          <w:color w:val="000000"/>
          <w:sz w:val="26"/>
        </w:rPr>
        <w:t>—</w:t>
      </w:r>
      <w:r w:rsidRPr="00CC7D78" w:rsidR="008A354B">
        <w:rPr>
          <w:rFonts w:ascii="微软雅黑" w:eastAsia="微软雅黑" w:hAnsi="微软雅黑" w:cs="微软雅黑" w:hint="eastAsia"/>
          <w:color w:val="000000"/>
          <w:sz w:val="26"/>
        </w:rPr>
        <w:t>〉图书名称</w:t>
      </w:r>
      <w:r w:rsidRPr="00CC7D78" w:rsidR="00420218">
        <w:rPr>
          <w:rFonts w:ascii="微软雅黑" w:eastAsia="微软雅黑" w:hAnsi="微软雅黑" w:cs="微软雅黑" w:hint="eastAsia"/>
          <w:color w:val="000000"/>
          <w:sz w:val="26"/>
        </w:rPr>
        <w:tab/>
        <w:tab/>
        <w:tab/>
      </w:r>
      <w:r w:rsidR="00420218">
        <w:rPr>
          <w:rFonts w:ascii="微软雅黑" w:eastAsia="微软雅黑" w:hAnsi="微软雅黑" w:cs="微软雅黑" w:hint="eastAsia"/>
          <w:color w:val="000000"/>
          <w:sz w:val="26"/>
        </w:rPr>
        <w:t xml:space="preserve">                 </w:t>
      </w:r>
    </w:p>
    <w:p w:rsidR="00420218" w:rsidRPr="008A354B"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 xml:space="preserve"> 图书编号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〉图书进价</w:t>
      </w:r>
      <w:r w:rsidR="008A354B">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图书编号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xml:space="preserve">〉图书售价             </w:t>
      </w:r>
    </w:p>
    <w:p w:rsidR="00420218" w:rsidRPr="00CC7D78" w:rsidP="00CC7D78">
      <w:pPr>
        <w:ind w:firstLine="510" w:firstLineChars="196"/>
        <w:jc w:val="left"/>
        <w:rPr>
          <w:rFonts w:ascii="宋体" w:hAnsi="宋体" w:hint="eastAsia"/>
          <w:sz w:val="24"/>
        </w:rPr>
      </w:pPr>
      <w:r w:rsidRPr="00CC7D78" w:rsidR="008A354B">
        <w:rPr>
          <w:rFonts w:ascii="微软雅黑" w:eastAsia="微软雅黑" w:hAnsi="微软雅黑" w:cs="微软雅黑" w:hint="eastAsia"/>
          <w:color w:val="000000"/>
          <w:sz w:val="26"/>
        </w:rPr>
        <w:t>图书</w:t>
      </w:r>
      <w:r w:rsidRPr="00CC7D78">
        <w:rPr>
          <w:rFonts w:ascii="微软雅黑" w:eastAsia="微软雅黑" w:hAnsi="微软雅黑" w:cs="微软雅黑" w:hint="eastAsia"/>
          <w:color w:val="000000"/>
          <w:sz w:val="26"/>
        </w:rPr>
        <w:t>编号-〉</w:t>
      </w:r>
      <w:r w:rsidRPr="00CC7D78" w:rsidR="008A354B">
        <w:rPr>
          <w:rFonts w:ascii="微软雅黑" w:eastAsia="微软雅黑" w:hAnsi="微软雅黑" w:cs="微软雅黑" w:hint="eastAsia"/>
          <w:color w:val="000000"/>
          <w:sz w:val="26"/>
        </w:rPr>
        <w:t>书库编号</w:t>
      </w:r>
      <w:r w:rsidRPr="00CC7D78">
        <w:rPr>
          <w:rFonts w:ascii="微软雅黑" w:eastAsia="微软雅黑" w:hAnsi="微软雅黑" w:cs="微软雅黑" w:hint="eastAsia"/>
          <w:color w:val="000000"/>
          <w:sz w:val="26"/>
        </w:rPr>
        <w:t xml:space="preserve">      </w:t>
      </w:r>
      <w:r w:rsidRPr="00CC7D78" w:rsidR="008A354B">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 xml:space="preserve"> 库管员编号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库管员姓名</w:t>
      </w:r>
    </w:p>
    <w:p w:rsidR="00420218"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 xml:space="preserve"> 销售员编号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xml:space="preserve">&gt;销售员姓名        </w:t>
      </w:r>
      <w:r w:rsidRPr="00CC7D78" w:rsidR="008A354B">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 xml:space="preserve"> 采购员编号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xml:space="preserve">〉采购员电话         </w:t>
      </w:r>
    </w:p>
    <w:p w:rsidR="00420218" w:rsidRPr="00CC7D78" w:rsidP="00CC7D78">
      <w:pPr>
        <w:ind w:firstLine="510" w:firstLineChars="196"/>
        <w:jc w:val="left"/>
        <w:rPr>
          <w:rFonts w:ascii="宋体" w:hAnsi="宋体" w:hint="eastAsia"/>
          <w:sz w:val="24"/>
        </w:rPr>
        <w:sectPr w:rsidSect="00F079A2">
          <w:headerReference w:type="even" r:id="rId71"/>
          <w:headerReference w:type="default" r:id="rId72"/>
          <w:footerReference w:type="default" r:id="rId73"/>
          <w:headerReference w:type="first" r:id="rId74"/>
          <w:type w:val="nextPage"/>
          <w:pgSz w:w="11906" w:h="16838"/>
          <w:pgMar w:top="567" w:right="567" w:bottom="567" w:left="567" w:header="851" w:footer="992" w:gutter="0"/>
          <w:pgNumType w:start="11"/>
          <w:cols w:space="425"/>
          <w:titlePg w:val="0"/>
          <w:docGrid w:type="linesAndChars" w:linePitch="350" w:charSpace="2560"/>
        </w:sectPr>
      </w:pPr>
      <w:r w:rsidRPr="00CC7D78" w:rsidR="00783C44">
        <w:rPr>
          <w:rFonts w:ascii="微软雅黑" w:eastAsia="微软雅黑" w:hAnsi="微软雅黑" w:cs="微软雅黑" w:hint="eastAsia"/>
          <w:color w:val="000000"/>
          <w:sz w:val="26"/>
        </w:rPr>
        <w:t>班长</w:t>
      </w:r>
      <w:r w:rsidRPr="00CC7D78">
        <w:rPr>
          <w:rFonts w:ascii="微软雅黑" w:eastAsia="微软雅黑" w:hAnsi="微软雅黑" w:cs="微软雅黑" w:hint="eastAsia"/>
          <w:color w:val="000000"/>
          <w:sz w:val="26"/>
        </w:rPr>
        <w:t>学号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 xml:space="preserve">〉顾客电话          </w:t>
      </w:r>
      <w:r w:rsidRPr="00CC7D78" w:rsidR="008A354B">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 xml:space="preserve"> </w:t>
      </w:r>
      <w:r w:rsidRPr="00CC7D78" w:rsidR="005B5EE1">
        <w:rPr>
          <w:rFonts w:ascii="微软雅黑" w:eastAsia="微软雅黑" w:hAnsi="微软雅黑" w:cs="微软雅黑" w:hint="eastAsia"/>
          <w:color w:val="000000"/>
          <w:sz w:val="26"/>
        </w:rPr>
        <w:t xml:space="preserve">     </w:t>
      </w:r>
      <w:r w:rsidRPr="00CC7D78">
        <w:rPr>
          <w:rFonts w:ascii="微软雅黑" w:eastAsia="微软雅黑" w:hAnsi="微软雅黑" w:cs="微软雅黑" w:hint="eastAsia"/>
          <w:color w:val="000000"/>
          <w:sz w:val="26"/>
        </w:rPr>
        <w:t xml:space="preserve"> 图书编号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〉图书名称</w:t>
      </w:r>
    </w:p>
    <w:p w:rsidR="005969E7"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图书编号,书库编号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〉剩余量</w:t>
      </w:r>
    </w:p>
    <w:p w:rsidR="00420218" w:rsidRPr="00CC7D78" w:rsidP="00CC7D78">
      <w:pPr>
        <w:ind w:firstLine="510" w:firstLineChars="196"/>
        <w:jc w:val="left"/>
        <w:rPr>
          <w:rFonts w:ascii="宋体" w:hAnsi="宋体" w:hint="eastAsia"/>
          <w:sz w:val="24"/>
        </w:rPr>
      </w:pPr>
      <w:r w:rsidRPr="00CC7D78" w:rsidR="005969E7">
        <w:rPr>
          <w:rFonts w:ascii="微软雅黑" w:eastAsia="微软雅黑" w:hAnsi="微软雅黑" w:cs="微软雅黑" w:hint="eastAsia"/>
          <w:color w:val="000000"/>
          <w:sz w:val="26"/>
        </w:rPr>
        <w:t>班长学号,图书编号，购买单号</w:t>
      </w:r>
      <w:r w:rsidRPr="00CC7D78" w:rsidR="005969E7">
        <w:rPr>
          <w:rFonts w:ascii="微软雅黑" w:eastAsia="微软雅黑" w:hAnsi="微软雅黑" w:cs="微软雅黑" w:hint="eastAsia"/>
          <w:color w:val="000000"/>
          <w:sz w:val="26"/>
        </w:rPr>
        <w:t>—</w:t>
      </w:r>
      <w:r w:rsidRPr="00CC7D78" w:rsidR="005969E7">
        <w:rPr>
          <w:rFonts w:ascii="微软雅黑" w:eastAsia="微软雅黑" w:hAnsi="微软雅黑" w:cs="微软雅黑" w:hint="eastAsia"/>
          <w:color w:val="000000"/>
          <w:sz w:val="26"/>
        </w:rPr>
        <w:t>〉图书数量</w:t>
      </w:r>
    </w:p>
    <w:p w:rsidR="005969E7"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班长学号，图书编号，购买单号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〉图书总价</w:t>
      </w:r>
    </w:p>
    <w:p w:rsidR="005969E7"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班长学号，图书编号，购买单号-&gt;购买日期</w:t>
      </w:r>
    </w:p>
    <w:p w:rsidR="005969E7"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出版社编号,书库编号，进书单号</w:t>
      </w:r>
      <w:r w:rsidRPr="00CC7D78" w:rsidR="00E911E4">
        <w:rPr>
          <w:rFonts w:ascii="微软雅黑" w:eastAsia="微软雅黑" w:hAnsi="微软雅黑" w:cs="微软雅黑" w:hint="eastAsia"/>
          <w:color w:val="000000"/>
          <w:sz w:val="26"/>
        </w:rPr>
        <w:t>-〉图书编号</w:t>
      </w:r>
    </w:p>
    <w:p w:rsidR="005969E7"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出版社编号，书库编号，进书单号</w:t>
      </w:r>
      <w:r w:rsidRPr="00CC7D78" w:rsidR="00E911E4">
        <w:rPr>
          <w:rFonts w:ascii="微软雅黑" w:eastAsia="微软雅黑" w:hAnsi="微软雅黑" w:cs="微软雅黑" w:hint="eastAsia"/>
          <w:color w:val="000000"/>
          <w:sz w:val="26"/>
        </w:rPr>
        <w:t>—</w:t>
      </w:r>
      <w:r w:rsidRPr="00CC7D78" w:rsidR="00E911E4">
        <w:rPr>
          <w:rFonts w:ascii="微软雅黑" w:eastAsia="微软雅黑" w:hAnsi="微软雅黑" w:cs="微软雅黑" w:hint="eastAsia"/>
          <w:color w:val="000000"/>
          <w:sz w:val="26"/>
        </w:rPr>
        <w:t>&gt;进书日期</w:t>
      </w:r>
    </w:p>
    <w:p w:rsidR="00E911E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出版社编号，书库编号，退书单号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&gt;图书编号</w:t>
      </w:r>
    </w:p>
    <w:p w:rsidR="00E911E4"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出版社编号,书库编号,退书单号</w:t>
      </w:r>
      <w:r w:rsidRPr="00CC7D78">
        <w:rPr>
          <w:rFonts w:ascii="微软雅黑" w:eastAsia="微软雅黑" w:hAnsi="微软雅黑" w:cs="微软雅黑" w:hint="eastAsia"/>
          <w:color w:val="000000"/>
          <w:sz w:val="26"/>
        </w:rPr>
        <w:t>—</w:t>
      </w:r>
      <w:r w:rsidRPr="00CC7D78">
        <w:rPr>
          <w:rFonts w:ascii="微软雅黑" w:eastAsia="微软雅黑" w:hAnsi="微软雅黑" w:cs="微软雅黑" w:hint="eastAsia"/>
          <w:color w:val="000000"/>
          <w:sz w:val="26"/>
        </w:rPr>
        <w:t>〉图书数量</w:t>
      </w:r>
    </w:p>
    <w:p w:rsidR="00420218" w:rsidRPr="00CC7D78" w:rsidP="00CC7D78">
      <w:pPr>
        <w:ind w:firstLine="510" w:firstLineChars="196"/>
        <w:jc w:val="left"/>
        <w:rPr>
          <w:rFonts w:ascii="宋体" w:hAnsi="宋体" w:hint="eastAsia"/>
          <w:sz w:val="24"/>
        </w:rPr>
      </w:pPr>
      <w:r w:rsidRPr="00CC7D78" w:rsidR="00E911E4">
        <w:rPr>
          <w:rFonts w:ascii="微软雅黑" w:eastAsia="微软雅黑" w:hAnsi="微软雅黑" w:cs="微软雅黑" w:hint="eastAsia"/>
          <w:color w:val="000000"/>
          <w:sz w:val="26"/>
        </w:rPr>
        <w:t>出版社编号,书库编号，退书单号</w:t>
      </w:r>
      <w:r w:rsidRPr="00CC7D78" w:rsidR="00E911E4">
        <w:rPr>
          <w:rFonts w:ascii="微软雅黑" w:eastAsia="微软雅黑" w:hAnsi="微软雅黑" w:cs="微软雅黑" w:hint="eastAsia"/>
          <w:color w:val="000000"/>
          <w:sz w:val="26"/>
        </w:rPr>
        <w:t>—</w:t>
      </w:r>
      <w:r w:rsidRPr="00CC7D78" w:rsidR="00E911E4">
        <w:rPr>
          <w:rFonts w:ascii="微软雅黑" w:eastAsia="微软雅黑" w:hAnsi="微软雅黑" w:cs="微软雅黑" w:hint="eastAsia"/>
          <w:color w:val="000000"/>
          <w:sz w:val="26"/>
        </w:rPr>
        <w:t>&gt;退书理由</w:t>
      </w:r>
    </w:p>
    <w:p w:rsidR="003F7DD4" w:rsidP="0075650C">
      <w:pPr>
        <w:pStyle w:val="Heading3"/>
        <w:rPr>
          <w:rFonts w:hint="eastAsia"/>
        </w:rPr>
      </w:pPr>
      <w:bookmarkStart w:id="21" w:name="_Toc314197934"/>
      <w:smartTag w:uri="urn:schemas-microsoft-com:office:smarttags" w:element="chsdate">
        <w:smartTagPr>
          <w:attr w:name="Day" w:val="30"/>
          <w:attr w:name="IsLunarDate" w:val="False"/>
          <w:attr w:name="IsROCDate" w:val="False"/>
          <w:attr w:name="Month" w:val="12"/>
          <w:attr w:name="Year" w:val="1899"/>
        </w:smartTagPr>
        <w:r w:rsidRPr="009A51A3">
          <w:rPr>
            <w:rFonts w:ascii="微软雅黑" w:eastAsia="微软雅黑" w:hAnsi="微软雅黑" w:cs="微软雅黑" w:hint="eastAsia"/>
            <w:color w:val="000000"/>
            <w:sz w:val="30"/>
          </w:rPr>
          <w:t>2.2。2</w:t>
        </w:r>
      </w:smartTag>
      <w:r w:rsidRPr="009A51A3">
        <w:rPr>
          <w:rFonts w:ascii="微软雅黑" w:eastAsia="微软雅黑" w:hAnsi="微软雅黑" w:cs="微软雅黑" w:hint="eastAsia"/>
          <w:color w:val="000000"/>
          <w:sz w:val="30"/>
        </w:rPr>
        <w:t xml:space="preserve"> 关系模式规范化处理</w:t>
      </w:r>
      <w:bookmarkEnd w:id="21"/>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出版社（出版社编号，出版社名称，出版社地址，出版社电话)    满足3NF</w:t>
      </w:r>
    </w:p>
    <w:p w:rsidR="00D2390E"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班长（学号，姓名，班级，学院,专业)      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出版（出版社编号，图书名称，图书编号)  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图书（图书编号，图书出版社，图书名称，图书进价，图书售价，书库编号) 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购买（班长学号,图书编号，购买单号，图书数量，图书总价，购买日期)  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存储（图书编号,书库编号，剩数量）   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书库（书库编号，库管理员姓名，书库电话）满足3NF</w:t>
      </w:r>
    </w:p>
    <w:p w:rsidR="000B1B25"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进书（出版社编号，书库编号，进书单号，图书编号，图书数量，进书日期）  满足3NF</w:t>
      </w:r>
    </w:p>
    <w:p w:rsidR="000B1B25" w:rsidRPr="00CC7D78" w:rsidP="00CC7D78">
      <w:pPr>
        <w:ind w:firstLine="510" w:firstLineChars="196"/>
        <w:jc w:val="left"/>
        <w:rPr>
          <w:rFonts w:ascii="宋体" w:hAnsi="宋体" w:hint="eastAsia"/>
          <w:sz w:val="24"/>
        </w:rPr>
        <w:sectPr w:rsidSect="00F079A2">
          <w:headerReference w:type="even" r:id="rId75"/>
          <w:headerReference w:type="default" r:id="rId76"/>
          <w:footerReference w:type="default" r:id="rId77"/>
          <w:headerReference w:type="first" r:id="rId78"/>
          <w:type w:val="nextPage"/>
          <w:pgSz w:w="11906" w:h="16838"/>
          <w:pgMar w:top="567" w:right="567" w:bottom="567" w:left="567" w:header="851" w:footer="992" w:gutter="0"/>
          <w:pgNumType w:start="12"/>
          <w:cols w:space="425"/>
          <w:titlePg w:val="0"/>
          <w:docGrid w:type="linesAndChars" w:linePitch="350" w:charSpace="2560"/>
        </w:sectPr>
      </w:pPr>
      <w:r w:rsidRPr="00CC7D78">
        <w:rPr>
          <w:rFonts w:ascii="微软雅黑" w:eastAsia="微软雅黑" w:hAnsi="微软雅黑" w:cs="微软雅黑" w:hint="eastAsia"/>
          <w:color w:val="000000"/>
          <w:sz w:val="26"/>
        </w:rPr>
        <w:t>退书(出版社编号，书库编号,退书单号,图书编号，图书数量，退书理由）  满足3NF</w:t>
      </w:r>
    </w:p>
    <w:p w:rsidR="003F7DD4" w:rsidP="0075650C">
      <w:pPr>
        <w:pStyle w:val="Heading3"/>
        <w:rPr>
          <w:rFonts w:hint="eastAsia"/>
        </w:rPr>
      </w:pPr>
      <w:bookmarkStart w:id="22" w:name="_Toc314197935"/>
      <w:smartTag w:uri="urn:schemas-microsoft-com:office:smarttags" w:element="chsdate">
        <w:smartTagPr>
          <w:attr w:name="Day" w:val="30"/>
          <w:attr w:name="IsLunarDate" w:val="False"/>
          <w:attr w:name="IsROCDate" w:val="False"/>
          <w:attr w:name="Month" w:val="12"/>
          <w:attr w:name="Year" w:val="1899"/>
        </w:smartTagPr>
        <w:r w:rsidRPr="009A51A3">
          <w:rPr>
            <w:rFonts w:ascii="微软雅黑" w:eastAsia="微软雅黑" w:hAnsi="微软雅黑" w:cs="微软雅黑" w:hint="eastAsia"/>
            <w:color w:val="000000"/>
            <w:sz w:val="30"/>
          </w:rPr>
          <w:t>2。2.3</w:t>
        </w:r>
      </w:smartTag>
      <w:r w:rsidRPr="009A51A3">
        <w:rPr>
          <w:rFonts w:ascii="微软雅黑" w:eastAsia="微软雅黑" w:hAnsi="微软雅黑" w:cs="微软雅黑" w:hint="eastAsia"/>
          <w:color w:val="000000"/>
          <w:sz w:val="30"/>
        </w:rPr>
        <w:t xml:space="preserve"> 用户子模式建立</w:t>
      </w:r>
      <w:bookmarkEnd w:id="22"/>
    </w:p>
    <w:p w:rsidR="00260461" w:rsidRPr="00CC7D78" w:rsidP="00CC7D78">
      <w:pPr>
        <w:ind w:firstLine="510" w:firstLineChars="196"/>
        <w:jc w:val="left"/>
        <w:rPr>
          <w:rFonts w:ascii="宋体" w:hAnsi="宋体" w:hint="eastAsia"/>
          <w:sz w:val="24"/>
        </w:rPr>
      </w:pPr>
      <w:r w:rsidRPr="00CC7D78">
        <w:rPr>
          <w:rFonts w:ascii="微软雅黑" w:eastAsia="微软雅黑" w:hAnsi="微软雅黑" w:cs="微软雅黑" w:hint="eastAsia"/>
          <w:color w:val="000000"/>
          <w:sz w:val="26"/>
        </w:rPr>
        <w:t>目前关系数据库管理系统一般都提供了视图概念，可利用这一功能设计更符合全局用户使用的需要的用户外模式。</w:t>
      </w:r>
    </w:p>
    <w:p w:rsidR="00260461" w:rsidP="00260461">
      <w:pPr>
        <w:spacing w:line="360" w:lineRule="auto"/>
        <w:jc w:val="center"/>
        <w:rPr>
          <w:rFonts w:ascii="宋体" w:hAnsi="宋体" w:hint="eastAsia"/>
          <w:szCs w:val="21"/>
        </w:rPr>
      </w:pPr>
      <w:r>
        <w:rPr>
          <w:rFonts w:ascii="微软雅黑" w:eastAsia="微软雅黑" w:hAnsi="微软雅黑" w:cs="微软雅黑" w:hint="eastAsia"/>
          <w:color w:val="000000"/>
          <w:sz w:val="23"/>
          <w:szCs w:val="21"/>
        </w:rPr>
        <w:t>表2</w:t>
      </w:r>
      <w:r>
        <w:rPr>
          <w:rFonts w:ascii="微软雅黑" w:eastAsia="微软雅黑" w:hAnsi="微软雅黑" w:cs="微软雅黑" w:hint="eastAsia"/>
          <w:color w:val="000000"/>
          <w:sz w:val="23"/>
          <w:szCs w:val="21"/>
        </w:rPr>
        <w:t>—</w:t>
      </w:r>
      <w:r>
        <w:rPr>
          <w:rFonts w:ascii="微软雅黑" w:eastAsia="微软雅黑" w:hAnsi="微软雅黑" w:cs="微软雅黑" w:hint="eastAsia"/>
          <w:color w:val="000000"/>
          <w:sz w:val="23"/>
          <w:szCs w:val="21"/>
        </w:rPr>
        <w:t>1  (</w:t>
      </w:r>
      <w:r w:rsidR="002924DE">
        <w:rPr>
          <w:rFonts w:ascii="微软雅黑" w:eastAsia="微软雅黑" w:hAnsi="微软雅黑" w:cs="微软雅黑" w:hint="eastAsia"/>
          <w:color w:val="000000"/>
          <w:sz w:val="23"/>
          <w:szCs w:val="21"/>
        </w:rPr>
        <w:t>教材购销</w:t>
      </w:r>
      <w:r>
        <w:rPr>
          <w:rFonts w:ascii="微软雅黑" w:eastAsia="微软雅黑" w:hAnsi="微软雅黑" w:cs="微软雅黑" w:hint="eastAsia"/>
          <w:color w:val="000000"/>
          <w:sz w:val="23"/>
          <w:szCs w:val="21"/>
        </w:rPr>
        <w:t>系统)关系外模式</w:t>
      </w:r>
    </w:p>
    <w:tbl>
      <w:tblPr>
        <w:tblStyle w:val="TableNormal"/>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86"/>
        <w:gridCol w:w="2313"/>
        <w:gridCol w:w="3936"/>
        <w:gridCol w:w="1951"/>
      </w:tblGrid>
      <w:tr>
        <w:tblPrEx>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565"/>
          <w:jc w:val="center"/>
        </w:trPr>
        <w:tc>
          <w:tcPr>
            <w:tcW w:w="1086" w:type="dxa"/>
            <w:tcBorders>
              <w:bottom w:val="single" w:sz="4" w:space="0" w:color="auto"/>
            </w:tcBorders>
          </w:tcPr>
          <w:p w:rsidR="00AB6A30" w:rsidP="00673C3E">
            <w:pPr>
              <w:rPr>
                <w:rFonts w:hint="eastAsia"/>
                <w:b/>
              </w:rPr>
            </w:pPr>
            <w:r>
              <w:rPr>
                <w:rFonts w:ascii="微软雅黑" w:eastAsia="微软雅黑" w:hAnsi="微软雅黑" w:cs="微软雅黑" w:hint="eastAsia"/>
                <w:b/>
                <w:color w:val="000000"/>
                <w:sz w:val="23"/>
              </w:rPr>
              <w:t>序号</w:t>
            </w:r>
          </w:p>
        </w:tc>
        <w:tc>
          <w:tcPr>
            <w:tcW w:w="2313" w:type="dxa"/>
            <w:tcBorders>
              <w:bottom w:val="single" w:sz="4" w:space="0" w:color="auto"/>
            </w:tcBorders>
          </w:tcPr>
          <w:p w:rsidR="00AB6A30" w:rsidP="00673C3E">
            <w:pPr>
              <w:rPr>
                <w:rFonts w:hint="eastAsia"/>
                <w:b/>
              </w:rPr>
            </w:pPr>
            <w:r>
              <w:rPr>
                <w:rFonts w:ascii="微软雅黑" w:eastAsia="微软雅黑" w:hAnsi="微软雅黑" w:cs="微软雅黑" w:hint="eastAsia"/>
                <w:b/>
                <w:color w:val="000000"/>
                <w:sz w:val="23"/>
              </w:rPr>
              <w:t>视图名称</w:t>
            </w:r>
          </w:p>
        </w:tc>
        <w:tc>
          <w:tcPr>
            <w:tcW w:w="3936" w:type="dxa"/>
            <w:tcBorders>
              <w:bottom w:val="single" w:sz="4" w:space="0" w:color="auto"/>
            </w:tcBorders>
          </w:tcPr>
          <w:p w:rsidR="00AB6A30" w:rsidP="00673C3E">
            <w:pPr>
              <w:rPr>
                <w:rFonts w:hint="eastAsia"/>
                <w:b/>
              </w:rPr>
            </w:pPr>
            <w:r>
              <w:rPr>
                <w:rFonts w:ascii="微软雅黑" w:eastAsia="微软雅黑" w:hAnsi="微软雅黑" w:cs="微软雅黑" w:hint="eastAsia"/>
                <w:b/>
                <w:color w:val="000000"/>
                <w:sz w:val="23"/>
              </w:rPr>
              <w:t>作用</w:t>
            </w:r>
          </w:p>
        </w:tc>
        <w:tc>
          <w:tcPr>
            <w:tcW w:w="1951" w:type="dxa"/>
            <w:tcBorders>
              <w:bottom w:val="single" w:sz="4" w:space="0" w:color="auto"/>
            </w:tcBorders>
          </w:tcPr>
          <w:p w:rsidR="00AB6A30" w:rsidP="00673C3E">
            <w:pPr>
              <w:rPr>
                <w:rFonts w:hint="eastAsia"/>
                <w:b/>
              </w:rPr>
            </w:pPr>
            <w:r>
              <w:rPr>
                <w:rFonts w:ascii="微软雅黑" w:eastAsia="微软雅黑" w:hAnsi="微软雅黑" w:cs="微软雅黑" w:hint="eastAsia"/>
                <w:b/>
                <w:color w:val="000000"/>
                <w:sz w:val="23"/>
              </w:rPr>
              <w:t>备注</w:t>
            </w:r>
          </w:p>
        </w:tc>
      </w:tr>
      <w:tr>
        <w:tblPrEx>
          <w:tblW w:w="9286" w:type="dxa"/>
          <w:jc w:val="center"/>
          <w:tblLayout w:type="fixed"/>
          <w:tblLook w:val="0000"/>
        </w:tblPrEx>
        <w:trPr>
          <w:trHeight w:val="565"/>
          <w:jc w:val="center"/>
        </w:trPr>
        <w:tc>
          <w:tcPr>
            <w:tcW w:w="1086" w:type="dxa"/>
            <w:tcBorders>
              <w:top w:val="single" w:sz="4" w:space="0" w:color="auto"/>
              <w:tl2br w:val="nil"/>
              <w:tr2bl w:val="nil"/>
            </w:tcBorders>
          </w:tcPr>
          <w:p w:rsidR="00AB6A30" w:rsidP="00673C3E">
            <w:pPr>
              <w:spacing w:line="360" w:lineRule="auto"/>
              <w:rPr>
                <w:rFonts w:ascii="宋体" w:hAnsi="宋体" w:hint="eastAsia"/>
              </w:rPr>
            </w:pPr>
            <w:r>
              <w:rPr>
                <w:rFonts w:ascii="微软雅黑" w:eastAsia="微软雅黑" w:hAnsi="微软雅黑" w:cs="微软雅黑" w:hint="eastAsia"/>
                <w:color w:val="000000"/>
                <w:sz w:val="23"/>
              </w:rPr>
              <w:t>1</w:t>
            </w:r>
          </w:p>
        </w:tc>
        <w:tc>
          <w:tcPr>
            <w:tcW w:w="2313" w:type="dxa"/>
            <w:tcBorders>
              <w:top w:val="single" w:sz="4" w:space="0" w:color="auto"/>
              <w:tl2br w:val="nil"/>
              <w:tr2bl w:val="nil"/>
            </w:tcBorders>
          </w:tcPr>
          <w:p w:rsidR="00AB6A30" w:rsidP="00673C3E">
            <w:pPr>
              <w:spacing w:line="360" w:lineRule="auto"/>
              <w:rPr>
                <w:rFonts w:ascii="宋体" w:hAnsi="宋体" w:hint="eastAsia"/>
              </w:rPr>
            </w:pPr>
            <w:r w:rsidR="00FC58E0">
              <w:rPr>
                <w:rFonts w:ascii="微软雅黑" w:eastAsia="微软雅黑" w:hAnsi="微软雅黑" w:cs="微软雅黑"/>
                <w:color w:val="000000"/>
                <w:kern w:val="0"/>
                <w:sz w:val="20"/>
                <w:szCs w:val="18"/>
                <w:highlight w:val="white"/>
              </w:rPr>
              <w:t>stack_view</w:t>
            </w:r>
          </w:p>
        </w:tc>
        <w:tc>
          <w:tcPr>
            <w:tcW w:w="3936" w:type="dxa"/>
            <w:tcBorders>
              <w:top w:val="single" w:sz="4" w:space="0" w:color="auto"/>
              <w:tl2br w:val="nil"/>
              <w:tr2bl w:val="nil"/>
            </w:tcBorders>
          </w:tcPr>
          <w:p w:rsidR="00AB6A30" w:rsidP="00675A66">
            <w:pPr>
              <w:spacing w:line="360" w:lineRule="auto"/>
              <w:ind w:firstLine="338" w:firstLineChars="147"/>
              <w:rPr>
                <w:rFonts w:ascii="宋体" w:hAnsi="宋体" w:hint="eastAsia"/>
              </w:rPr>
            </w:pPr>
            <w:r>
              <w:rPr>
                <w:rFonts w:ascii="微软雅黑" w:eastAsia="微软雅黑" w:hAnsi="微软雅黑" w:cs="微软雅黑" w:hint="eastAsia"/>
                <w:color w:val="000000"/>
                <w:sz w:val="23"/>
              </w:rPr>
              <w:t>查询</w:t>
            </w:r>
            <w:r w:rsidR="00FC58E0">
              <w:rPr>
                <w:rFonts w:ascii="微软雅黑" w:eastAsia="微软雅黑" w:hAnsi="微软雅黑" w:cs="微软雅黑" w:hint="eastAsia"/>
                <w:color w:val="000000"/>
                <w:sz w:val="23"/>
              </w:rPr>
              <w:t>仓库信息</w:t>
            </w:r>
          </w:p>
        </w:tc>
        <w:tc>
          <w:tcPr>
            <w:tcW w:w="1951" w:type="dxa"/>
            <w:tcBorders>
              <w:top w:val="single" w:sz="4" w:space="0" w:color="auto"/>
              <w:tl2br w:val="nil"/>
              <w:tr2bl w:val="nil"/>
            </w:tcBorders>
          </w:tcPr>
          <w:p w:rsidR="00AB6A30" w:rsidP="00673C3E">
            <w:pPr>
              <w:spacing w:line="360" w:lineRule="auto"/>
              <w:rPr>
                <w:rFonts w:ascii="宋体" w:hAnsi="宋体" w:hint="eastAsia"/>
              </w:rPr>
            </w:pPr>
          </w:p>
        </w:tc>
      </w:tr>
      <w:tr>
        <w:tblPrEx>
          <w:tblW w:w="9286" w:type="dxa"/>
          <w:jc w:val="center"/>
          <w:tblLayout w:type="fixed"/>
          <w:tblLook w:val="0000"/>
        </w:tblPrEx>
        <w:trPr>
          <w:trHeight w:val="565"/>
          <w:jc w:val="center"/>
        </w:trPr>
        <w:tc>
          <w:tcPr>
            <w:tcW w:w="1086" w:type="dxa"/>
            <w:tcBorders>
              <w:tl2br w:val="nil"/>
              <w:tr2bl w:val="nil"/>
            </w:tcBorders>
          </w:tcPr>
          <w:p w:rsidR="00AB6A30" w:rsidP="00673C3E">
            <w:pPr>
              <w:spacing w:line="360" w:lineRule="auto"/>
              <w:rPr>
                <w:rFonts w:ascii="宋体" w:hAnsi="宋体" w:hint="eastAsia"/>
              </w:rPr>
            </w:pPr>
            <w:r>
              <w:rPr>
                <w:rFonts w:ascii="微软雅黑" w:eastAsia="微软雅黑" w:hAnsi="微软雅黑" w:cs="微软雅黑" w:hint="eastAsia"/>
                <w:color w:val="000000"/>
                <w:sz w:val="23"/>
              </w:rPr>
              <w:t>2</w:t>
            </w:r>
          </w:p>
        </w:tc>
        <w:tc>
          <w:tcPr>
            <w:tcW w:w="2313" w:type="dxa"/>
            <w:tcBorders>
              <w:tl2br w:val="nil"/>
              <w:tr2bl w:val="nil"/>
            </w:tcBorders>
          </w:tcPr>
          <w:p w:rsidR="00AB6A30" w:rsidP="00673C3E">
            <w:pPr>
              <w:spacing w:line="360" w:lineRule="auto"/>
              <w:rPr>
                <w:rFonts w:ascii="宋体" w:hAnsi="宋体" w:hint="eastAsia"/>
              </w:rPr>
            </w:pPr>
            <w:r w:rsidR="00FC58E0">
              <w:rPr>
                <w:rFonts w:ascii="微软雅黑" w:eastAsia="微软雅黑" w:hAnsi="微软雅黑" w:cs="微软雅黑"/>
                <w:color w:val="000000"/>
                <w:kern w:val="0"/>
                <w:sz w:val="20"/>
                <w:szCs w:val="18"/>
                <w:highlight w:val="white"/>
              </w:rPr>
              <w:t>book_view</w:t>
            </w:r>
          </w:p>
        </w:tc>
        <w:tc>
          <w:tcPr>
            <w:tcW w:w="3936" w:type="dxa"/>
            <w:tcBorders>
              <w:tl2br w:val="nil"/>
              <w:tr2bl w:val="nil"/>
            </w:tcBorders>
          </w:tcPr>
          <w:p w:rsidR="00AB6A30" w:rsidP="00675A66">
            <w:pPr>
              <w:spacing w:line="360" w:lineRule="auto"/>
              <w:ind w:firstLine="338" w:firstLineChars="147"/>
              <w:rPr>
                <w:rFonts w:ascii="宋体" w:hAnsi="宋体" w:hint="eastAsia"/>
              </w:rPr>
            </w:pPr>
            <w:r w:rsidR="002924DE">
              <w:rPr>
                <w:rFonts w:ascii="微软雅黑" w:eastAsia="微软雅黑" w:hAnsi="微软雅黑" w:cs="微软雅黑" w:hint="eastAsia"/>
                <w:color w:val="000000"/>
                <w:sz w:val="23"/>
              </w:rPr>
              <w:t>查询教材</w:t>
            </w:r>
            <w:r w:rsidR="00FC58E0">
              <w:rPr>
                <w:rFonts w:ascii="微软雅黑" w:eastAsia="微软雅黑" w:hAnsi="微软雅黑" w:cs="微软雅黑" w:hint="eastAsia"/>
                <w:color w:val="000000"/>
                <w:sz w:val="23"/>
              </w:rPr>
              <w:t>信息</w:t>
            </w:r>
          </w:p>
        </w:tc>
        <w:tc>
          <w:tcPr>
            <w:tcW w:w="1951" w:type="dxa"/>
            <w:tcBorders>
              <w:tl2br w:val="nil"/>
              <w:tr2bl w:val="nil"/>
            </w:tcBorders>
          </w:tcPr>
          <w:p w:rsidR="00AB6A30" w:rsidP="00673C3E">
            <w:pPr>
              <w:spacing w:line="360" w:lineRule="auto"/>
              <w:rPr>
                <w:rFonts w:ascii="宋体" w:hAnsi="宋体" w:hint="eastAsia"/>
              </w:rPr>
            </w:pPr>
          </w:p>
        </w:tc>
      </w:tr>
      <w:tr>
        <w:tblPrEx>
          <w:tblW w:w="9286" w:type="dxa"/>
          <w:jc w:val="center"/>
          <w:tblLayout w:type="fixed"/>
          <w:tblLook w:val="0000"/>
        </w:tblPrEx>
        <w:trPr>
          <w:trHeight w:val="565"/>
          <w:jc w:val="center"/>
        </w:trPr>
        <w:tc>
          <w:tcPr>
            <w:tcW w:w="1086" w:type="dxa"/>
            <w:tcBorders>
              <w:tl2br w:val="nil"/>
              <w:tr2bl w:val="nil"/>
            </w:tcBorders>
          </w:tcPr>
          <w:p w:rsidR="00AB6A30" w:rsidP="00673C3E">
            <w:pPr>
              <w:spacing w:line="360" w:lineRule="auto"/>
              <w:rPr>
                <w:rFonts w:ascii="宋体" w:hAnsi="宋体" w:hint="eastAsia"/>
              </w:rPr>
            </w:pPr>
            <w:r>
              <w:rPr>
                <w:rFonts w:ascii="微软雅黑" w:eastAsia="微软雅黑" w:hAnsi="微软雅黑" w:cs="微软雅黑" w:hint="eastAsia"/>
                <w:color w:val="000000"/>
                <w:sz w:val="23"/>
              </w:rPr>
              <w:t>3</w:t>
            </w:r>
          </w:p>
        </w:tc>
        <w:tc>
          <w:tcPr>
            <w:tcW w:w="2313" w:type="dxa"/>
            <w:tcBorders>
              <w:tl2br w:val="nil"/>
              <w:tr2bl w:val="nil"/>
            </w:tcBorders>
          </w:tcPr>
          <w:p w:rsidR="00AB6A30" w:rsidP="00673C3E">
            <w:pPr>
              <w:spacing w:line="360" w:lineRule="auto"/>
              <w:rPr>
                <w:rFonts w:ascii="宋体" w:hAnsi="宋体" w:hint="eastAsia"/>
              </w:rPr>
            </w:pPr>
            <w:r w:rsidR="00587B57">
              <w:rPr>
                <w:rFonts w:ascii="微软雅黑" w:eastAsia="微软雅黑" w:hAnsi="微软雅黑" w:cs="微软雅黑"/>
                <w:color w:val="000000"/>
                <w:kern w:val="0"/>
                <w:sz w:val="20"/>
                <w:szCs w:val="18"/>
                <w:highlight w:val="white"/>
              </w:rPr>
              <w:t>back_view</w:t>
            </w:r>
          </w:p>
        </w:tc>
        <w:tc>
          <w:tcPr>
            <w:tcW w:w="3936" w:type="dxa"/>
            <w:tcBorders>
              <w:tl2br w:val="nil"/>
              <w:tr2bl w:val="nil"/>
            </w:tcBorders>
          </w:tcPr>
          <w:p w:rsidR="00AB6A30" w:rsidP="004469AC">
            <w:pPr>
              <w:spacing w:line="360" w:lineRule="auto"/>
              <w:ind w:firstLine="338" w:firstLineChars="147"/>
              <w:rPr>
                <w:rFonts w:ascii="宋体" w:hAnsi="宋体" w:hint="eastAsia"/>
              </w:rPr>
            </w:pPr>
            <w:r w:rsidR="004469AC">
              <w:rPr>
                <w:rFonts w:ascii="微软雅黑" w:eastAsia="微软雅黑" w:hAnsi="微软雅黑" w:cs="微软雅黑" w:hint="eastAsia"/>
                <w:color w:val="000000"/>
                <w:sz w:val="23"/>
              </w:rPr>
              <w:t>查询</w:t>
            </w:r>
            <w:r w:rsidR="00587B57">
              <w:rPr>
                <w:rFonts w:ascii="微软雅黑" w:eastAsia="微软雅黑" w:hAnsi="微软雅黑" w:cs="微软雅黑" w:hint="eastAsia"/>
                <w:color w:val="000000"/>
                <w:sz w:val="23"/>
              </w:rPr>
              <w:t>退</w:t>
            </w:r>
            <w:r w:rsidR="004469AC">
              <w:rPr>
                <w:rFonts w:ascii="微软雅黑" w:eastAsia="微软雅黑" w:hAnsi="微软雅黑" w:cs="微软雅黑" w:hint="eastAsia"/>
                <w:color w:val="000000"/>
                <w:sz w:val="23"/>
              </w:rPr>
              <w:t>书单信息</w:t>
            </w:r>
          </w:p>
        </w:tc>
        <w:tc>
          <w:tcPr>
            <w:tcW w:w="1951" w:type="dxa"/>
            <w:tcBorders>
              <w:tl2br w:val="nil"/>
              <w:tr2bl w:val="nil"/>
            </w:tcBorders>
          </w:tcPr>
          <w:p w:rsidR="00AB6A30" w:rsidP="00673C3E">
            <w:pPr>
              <w:spacing w:line="360" w:lineRule="auto"/>
              <w:rPr>
                <w:rFonts w:ascii="宋体" w:hAnsi="宋体" w:hint="eastAsia"/>
              </w:rPr>
            </w:pPr>
          </w:p>
        </w:tc>
      </w:tr>
      <w:tr>
        <w:tblPrEx>
          <w:tblW w:w="9286" w:type="dxa"/>
          <w:jc w:val="center"/>
          <w:tblLayout w:type="fixed"/>
          <w:tblLook w:val="0000"/>
        </w:tblPrEx>
        <w:trPr>
          <w:trHeight w:val="565"/>
          <w:jc w:val="center"/>
        </w:trPr>
        <w:tc>
          <w:tcPr>
            <w:tcW w:w="1086" w:type="dxa"/>
            <w:tcBorders>
              <w:tl2br w:val="nil"/>
              <w:tr2bl w:val="nil"/>
            </w:tcBorders>
          </w:tcPr>
          <w:p w:rsidR="00AB6A30" w:rsidP="00673C3E">
            <w:pPr>
              <w:spacing w:line="360" w:lineRule="auto"/>
              <w:rPr>
                <w:rFonts w:ascii="宋体" w:hAnsi="宋体" w:hint="eastAsia"/>
              </w:rPr>
            </w:pPr>
            <w:r w:rsidR="004469AC">
              <w:rPr>
                <w:rFonts w:ascii="微软雅黑" w:eastAsia="微软雅黑" w:hAnsi="微软雅黑" w:cs="微软雅黑" w:hint="eastAsia"/>
                <w:color w:val="000000"/>
                <w:sz w:val="23"/>
              </w:rPr>
              <w:t>4</w:t>
            </w:r>
          </w:p>
        </w:tc>
        <w:tc>
          <w:tcPr>
            <w:tcW w:w="2313" w:type="dxa"/>
            <w:tcBorders>
              <w:tl2br w:val="nil"/>
              <w:tr2bl w:val="nil"/>
            </w:tcBorders>
          </w:tcPr>
          <w:p w:rsidR="00AB6A30" w:rsidP="00673C3E">
            <w:pPr>
              <w:spacing w:line="360" w:lineRule="auto"/>
              <w:rPr>
                <w:rFonts w:ascii="宋体" w:hAnsi="宋体" w:hint="eastAsia"/>
              </w:rPr>
            </w:pPr>
            <w:r w:rsidR="004469AC">
              <w:rPr>
                <w:rFonts w:ascii="微软雅黑" w:eastAsia="微软雅黑" w:hAnsi="微软雅黑" w:cs="微软雅黑" w:hint="eastAsia"/>
                <w:color w:val="000000"/>
                <w:sz w:val="23"/>
              </w:rPr>
              <w:t>BookRemain</w:t>
            </w:r>
            <w:r>
              <w:rPr>
                <w:rFonts w:ascii="微软雅黑" w:eastAsia="微软雅黑" w:hAnsi="微软雅黑" w:cs="微软雅黑" w:hint="eastAsia"/>
                <w:color w:val="000000"/>
                <w:sz w:val="23"/>
              </w:rPr>
              <w:t>_View</w:t>
            </w:r>
          </w:p>
        </w:tc>
        <w:tc>
          <w:tcPr>
            <w:tcW w:w="3936" w:type="dxa"/>
            <w:tcBorders>
              <w:tl2br w:val="nil"/>
              <w:tr2bl w:val="nil"/>
            </w:tcBorders>
          </w:tcPr>
          <w:p w:rsidR="00AB6A30" w:rsidRPr="00587B57" w:rsidP="00587B57">
            <w:pPr>
              <w:rPr>
                <w:rFonts w:hint="eastAsia"/>
              </w:rPr>
            </w:pPr>
            <w:r w:rsidR="004469AC">
              <w:rPr>
                <w:rFonts w:ascii="微软雅黑" w:eastAsia="微软雅黑" w:hAnsi="微软雅黑" w:cs="微软雅黑" w:hint="eastAsia"/>
                <w:color w:val="000000"/>
                <w:sz w:val="23"/>
              </w:rPr>
              <w:t>查询书籍剩余量</w:t>
            </w:r>
            <w:r w:rsidR="00587B57">
              <w:rPr>
                <w:rFonts w:ascii="微软雅黑" w:eastAsia="微软雅黑" w:hAnsi="微软雅黑" w:cs="微软雅黑"/>
                <w:color w:val="000000"/>
                <w:kern w:val="0"/>
                <w:sz w:val="20"/>
                <w:szCs w:val="18"/>
                <w:highlight w:val="white"/>
              </w:rPr>
              <w:t>m</w:t>
            </w:r>
          </w:p>
        </w:tc>
        <w:tc>
          <w:tcPr>
            <w:tcW w:w="1951" w:type="dxa"/>
            <w:tcBorders>
              <w:tl2br w:val="nil"/>
              <w:tr2bl w:val="nil"/>
            </w:tcBorders>
          </w:tcPr>
          <w:p w:rsidR="00AB6A30" w:rsidP="00673C3E">
            <w:pPr>
              <w:spacing w:line="360" w:lineRule="auto"/>
              <w:rPr>
                <w:rFonts w:ascii="宋体" w:hAnsi="宋体" w:hint="eastAsia"/>
              </w:rPr>
            </w:pPr>
          </w:p>
        </w:tc>
      </w:tr>
      <w:tr>
        <w:tblPrEx>
          <w:tblW w:w="9286" w:type="dxa"/>
          <w:jc w:val="center"/>
          <w:tblLayout w:type="fixed"/>
          <w:tblLook w:val="0000"/>
        </w:tblPrEx>
        <w:trPr>
          <w:trHeight w:val="565"/>
          <w:jc w:val="center"/>
        </w:trPr>
        <w:tc>
          <w:tcPr>
            <w:tcW w:w="1086" w:type="dxa"/>
            <w:tcBorders>
              <w:tl2br w:val="nil"/>
              <w:tr2bl w:val="nil"/>
            </w:tcBorders>
          </w:tcPr>
          <w:p w:rsidR="00587B57" w:rsidP="00673C3E">
            <w:pPr>
              <w:spacing w:line="360" w:lineRule="auto"/>
              <w:rPr>
                <w:rFonts w:ascii="宋体" w:hAnsi="宋体" w:hint="eastAsia"/>
              </w:rPr>
            </w:pPr>
            <w:r>
              <w:rPr>
                <w:rFonts w:ascii="微软雅黑" w:eastAsia="微软雅黑" w:hAnsi="微软雅黑" w:cs="微软雅黑" w:hint="eastAsia"/>
                <w:color w:val="000000"/>
                <w:sz w:val="23"/>
              </w:rPr>
              <w:t>5</w:t>
            </w:r>
          </w:p>
        </w:tc>
        <w:tc>
          <w:tcPr>
            <w:tcW w:w="2313" w:type="dxa"/>
            <w:tcBorders>
              <w:tl2br w:val="nil"/>
              <w:tr2bl w:val="nil"/>
            </w:tcBorders>
          </w:tcPr>
          <w:p w:rsidR="00587B57" w:rsidP="00673C3E">
            <w:pPr>
              <w:spacing w:line="360" w:lineRule="auto"/>
              <w:rPr>
                <w:rFonts w:ascii="宋体" w:hAnsi="宋体" w:hint="eastAsia"/>
              </w:rPr>
            </w:pPr>
            <w:r>
              <w:rPr>
                <w:rFonts w:ascii="微软雅黑" w:eastAsia="微软雅黑" w:hAnsi="微软雅黑" w:cs="微软雅黑"/>
                <w:color w:val="000000"/>
                <w:kern w:val="0"/>
                <w:sz w:val="20"/>
                <w:szCs w:val="18"/>
                <w:highlight w:val="white"/>
              </w:rPr>
              <w:t>monitor_view</w:t>
            </w:r>
          </w:p>
        </w:tc>
        <w:tc>
          <w:tcPr>
            <w:tcW w:w="3936" w:type="dxa"/>
            <w:tcBorders>
              <w:tl2br w:val="nil"/>
              <w:tr2bl w:val="nil"/>
            </w:tcBorders>
          </w:tcPr>
          <w:p w:rsidR="00587B57" w:rsidP="00587B57">
            <w:pPr>
              <w:rPr>
                <w:rFonts w:ascii="宋体" w:hAnsi="宋体" w:hint="eastAsia"/>
              </w:rPr>
            </w:pPr>
            <w:r>
              <w:rPr>
                <w:rFonts w:ascii="微软雅黑" w:eastAsia="微软雅黑" w:hAnsi="微软雅黑" w:cs="微软雅黑" w:hint="eastAsia"/>
                <w:color w:val="000000"/>
                <w:sz w:val="23"/>
              </w:rPr>
              <w:t>班长信息视图</w:t>
            </w:r>
          </w:p>
        </w:tc>
        <w:tc>
          <w:tcPr>
            <w:tcW w:w="1951" w:type="dxa"/>
            <w:tcBorders>
              <w:tl2br w:val="nil"/>
              <w:tr2bl w:val="nil"/>
            </w:tcBorders>
          </w:tcPr>
          <w:p w:rsidR="00587B57" w:rsidP="00673C3E">
            <w:pPr>
              <w:spacing w:line="360" w:lineRule="auto"/>
              <w:rPr>
                <w:rFonts w:ascii="宋体" w:hAnsi="宋体" w:hint="eastAsia"/>
              </w:rPr>
            </w:pPr>
          </w:p>
        </w:tc>
      </w:tr>
      <w:tr>
        <w:tblPrEx>
          <w:tblW w:w="9286" w:type="dxa"/>
          <w:jc w:val="center"/>
          <w:tblLayout w:type="fixed"/>
          <w:tblLook w:val="0000"/>
        </w:tblPrEx>
        <w:trPr>
          <w:trHeight w:val="565"/>
          <w:jc w:val="center"/>
        </w:trPr>
        <w:tc>
          <w:tcPr>
            <w:tcW w:w="1086" w:type="dxa"/>
            <w:tcBorders>
              <w:tl2br w:val="nil"/>
              <w:tr2bl w:val="nil"/>
            </w:tcBorders>
          </w:tcPr>
          <w:p w:rsidR="00587B57" w:rsidP="00673C3E">
            <w:pPr>
              <w:spacing w:line="360" w:lineRule="auto"/>
              <w:rPr>
                <w:rFonts w:ascii="宋体" w:hAnsi="宋体" w:hint="eastAsia"/>
              </w:rPr>
            </w:pPr>
            <w:r>
              <w:rPr>
                <w:rFonts w:ascii="微软雅黑" w:eastAsia="微软雅黑" w:hAnsi="微软雅黑" w:cs="微软雅黑" w:hint="eastAsia"/>
                <w:color w:val="000000"/>
                <w:sz w:val="23"/>
              </w:rPr>
              <w:t>6</w:t>
            </w:r>
          </w:p>
        </w:tc>
        <w:tc>
          <w:tcPr>
            <w:tcW w:w="2313" w:type="dxa"/>
            <w:tcBorders>
              <w:tl2br w:val="nil"/>
              <w:tr2bl w:val="nil"/>
            </w:tcBorders>
          </w:tcPr>
          <w:p w:rsidR="00587B57" w:rsidRPr="00587B57" w:rsidP="00587B57">
            <w:pPr>
              <w:rPr>
                <w:rFonts w:hint="eastAsia"/>
              </w:rPr>
            </w:pPr>
            <w:r>
              <w:rPr>
                <w:rFonts w:ascii="微软雅黑" w:eastAsia="微软雅黑" w:hAnsi="微软雅黑" w:cs="微软雅黑"/>
                <w:color w:val="000000"/>
                <w:kern w:val="0"/>
                <w:sz w:val="20"/>
                <w:szCs w:val="18"/>
                <w:highlight w:val="white"/>
              </w:rPr>
              <w:t>bssave_view</w:t>
            </w:r>
          </w:p>
        </w:tc>
        <w:tc>
          <w:tcPr>
            <w:tcW w:w="3936" w:type="dxa"/>
            <w:tcBorders>
              <w:tl2br w:val="nil"/>
              <w:tr2bl w:val="nil"/>
            </w:tcBorders>
          </w:tcPr>
          <w:p w:rsidR="00587B57" w:rsidP="00587B57">
            <w:pPr>
              <w:rPr>
                <w:rFonts w:ascii="宋体" w:hAnsi="宋体" w:hint="eastAsia"/>
              </w:rPr>
            </w:pPr>
            <w:r>
              <w:rPr>
                <w:rFonts w:ascii="微软雅黑" w:eastAsia="微软雅黑" w:hAnsi="微软雅黑" w:cs="微软雅黑" w:hint="eastAsia"/>
                <w:color w:val="000000"/>
                <w:sz w:val="23"/>
              </w:rPr>
              <w:t>仓库图书剩余量视图</w:t>
            </w:r>
          </w:p>
        </w:tc>
        <w:tc>
          <w:tcPr>
            <w:tcW w:w="1951" w:type="dxa"/>
            <w:tcBorders>
              <w:tl2br w:val="nil"/>
              <w:tr2bl w:val="nil"/>
            </w:tcBorders>
          </w:tcPr>
          <w:p w:rsidR="00587B57" w:rsidP="00673C3E">
            <w:pPr>
              <w:spacing w:line="360" w:lineRule="auto"/>
              <w:rPr>
                <w:rFonts w:ascii="宋体" w:hAnsi="宋体" w:hint="eastAsia"/>
              </w:rPr>
            </w:pPr>
          </w:p>
        </w:tc>
      </w:tr>
    </w:tbl>
    <w:p w:rsidR="003F7DD4" w:rsidP="0075650C">
      <w:pPr>
        <w:pStyle w:val="Heading3"/>
        <w:rPr>
          <w:rFonts w:hint="eastAsia"/>
        </w:rPr>
      </w:pPr>
      <w:bookmarkStart w:id="23" w:name="_Toc314197936"/>
      <w:smartTag w:uri="urn:schemas-microsoft-com:office:smarttags" w:element="chsdate">
        <w:smartTagPr>
          <w:attr w:name="Day" w:val="30"/>
          <w:attr w:name="IsLunarDate" w:val="False"/>
          <w:attr w:name="IsROCDate" w:val="False"/>
          <w:attr w:name="Month" w:val="12"/>
          <w:attr w:name="Year" w:val="1899"/>
        </w:smartTagPr>
        <w:r w:rsidRPr="009A51A3">
          <w:rPr>
            <w:rFonts w:ascii="微软雅黑" w:eastAsia="微软雅黑" w:hAnsi="微软雅黑" w:cs="微软雅黑" w:hint="eastAsia"/>
            <w:color w:val="000000"/>
            <w:sz w:val="30"/>
          </w:rPr>
          <w:t>2.2.4</w:t>
        </w:r>
      </w:smartTag>
      <w:r w:rsidRPr="009A51A3">
        <w:rPr>
          <w:rFonts w:ascii="微软雅黑" w:eastAsia="微软雅黑" w:hAnsi="微软雅黑" w:cs="微软雅黑" w:hint="eastAsia"/>
          <w:color w:val="000000"/>
          <w:sz w:val="30"/>
        </w:rPr>
        <w:t xml:space="preserve"> 关系模式逻辑结构定义</w:t>
      </w:r>
      <w:bookmarkEnd w:id="23"/>
    </w:p>
    <w:p w:rsidR="004050AE" w:rsidP="00CC7D78">
      <w:pPr>
        <w:ind w:firstLine="510" w:firstLineChars="196"/>
        <w:jc w:val="left"/>
        <w:rPr>
          <w:rFonts w:ascii="宋体" w:hAnsi="宋体" w:hint="eastAsia"/>
          <w:sz w:val="24"/>
        </w:rPr>
      </w:pPr>
      <w:r>
        <w:rPr>
          <w:rFonts w:ascii="微软雅黑" w:eastAsia="微软雅黑" w:hAnsi="微软雅黑" w:cs="微软雅黑" w:hint="eastAsia"/>
          <w:color w:val="000000"/>
          <w:sz w:val="26"/>
        </w:rPr>
        <w:t>根据关系模式的转换原则，该教材购销系统可以抽象为九个关系模式。在定义关系模式时,有关系模式的逻辑结构定义、关系的完整性和安全性等内容。其中关系模式的逻辑结构定义包括关系模式各属性的确定、码的确定、外码的确定、各属性的约束等等.具体关系模式的逻辑结构如下表</w:t>
      </w:r>
    </w:p>
    <w:tbl>
      <w:tblPr>
        <w:tblStyle w:val="TableNormal"/>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97"/>
        <w:gridCol w:w="4820"/>
        <w:gridCol w:w="3369"/>
      </w:tblGrid>
      <w:tr>
        <w:tblPrEx>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blHeader/>
          <w:jc w:val="center"/>
        </w:trPr>
        <w:tc>
          <w:tcPr>
            <w:tcW w:w="1097" w:type="dxa"/>
            <w:tcBorders>
              <w:top w:val="single" w:sz="4" w:space="0" w:color="auto"/>
              <w:bottom w:val="single" w:sz="4" w:space="0" w:color="auto"/>
            </w:tcBorders>
            <w:vAlign w:val="center"/>
          </w:tcPr>
          <w:p w:rsidR="004050AE" w:rsidP="00BB6403">
            <w:pPr>
              <w:jc w:val="center"/>
              <w:rPr>
                <w:rFonts w:hint="eastAsia"/>
                <w:b/>
              </w:rPr>
            </w:pPr>
            <w:r>
              <w:rPr>
                <w:rFonts w:ascii="微软雅黑" w:eastAsia="微软雅黑" w:hAnsi="微软雅黑" w:cs="微软雅黑" w:hint="eastAsia"/>
                <w:b/>
                <w:color w:val="000000"/>
                <w:sz w:val="23"/>
              </w:rPr>
              <w:t>编号</w:t>
            </w:r>
          </w:p>
        </w:tc>
        <w:tc>
          <w:tcPr>
            <w:tcW w:w="4820" w:type="dxa"/>
            <w:tcBorders>
              <w:top w:val="single" w:sz="4" w:space="0" w:color="auto"/>
              <w:bottom w:val="single" w:sz="4" w:space="0" w:color="auto"/>
            </w:tcBorders>
            <w:vAlign w:val="center"/>
          </w:tcPr>
          <w:p w:rsidR="004050AE" w:rsidP="00BB6403">
            <w:pPr>
              <w:jc w:val="center"/>
              <w:rPr>
                <w:rFonts w:hint="eastAsia"/>
                <w:b/>
              </w:rPr>
            </w:pPr>
            <w:r>
              <w:rPr>
                <w:rFonts w:ascii="微软雅黑" w:eastAsia="微软雅黑" w:hAnsi="微软雅黑" w:cs="微软雅黑" w:hint="eastAsia"/>
                <w:b/>
                <w:color w:val="000000"/>
                <w:sz w:val="23"/>
              </w:rPr>
              <w:t>关系名称</w:t>
            </w:r>
          </w:p>
        </w:tc>
        <w:tc>
          <w:tcPr>
            <w:tcW w:w="3369" w:type="dxa"/>
            <w:tcBorders>
              <w:top w:val="single" w:sz="4" w:space="0" w:color="auto"/>
              <w:bottom w:val="single" w:sz="4" w:space="0" w:color="auto"/>
            </w:tcBorders>
            <w:vAlign w:val="center"/>
          </w:tcPr>
          <w:p w:rsidR="004050AE" w:rsidP="00BB6403">
            <w:pPr>
              <w:jc w:val="center"/>
              <w:rPr>
                <w:rFonts w:hint="eastAsia"/>
                <w:b/>
              </w:rPr>
            </w:pPr>
            <w:r>
              <w:rPr>
                <w:rFonts w:ascii="微软雅黑" w:eastAsia="微软雅黑" w:hAnsi="微软雅黑" w:cs="微软雅黑" w:hint="eastAsia"/>
                <w:b/>
                <w:color w:val="000000"/>
                <w:sz w:val="23"/>
              </w:rPr>
              <w:t>模式说明</w:t>
            </w:r>
          </w:p>
        </w:tc>
      </w:tr>
      <w:tr>
        <w:tblPrEx>
          <w:tblW w:w="9286" w:type="dxa"/>
          <w:jc w:val="center"/>
          <w:tblLayout w:type="fixed"/>
          <w:tblLook w:val="0000"/>
        </w:tblPrEx>
        <w:trPr>
          <w:jc w:val="center"/>
        </w:trPr>
        <w:tc>
          <w:tcPr>
            <w:tcW w:w="1097" w:type="dxa"/>
            <w:tcBorders>
              <w:top w:val="single" w:sz="4" w:space="0" w:color="auto"/>
            </w:tcBorders>
            <w:vAlign w:val="center"/>
          </w:tcPr>
          <w:p w:rsidR="004050AE" w:rsidP="00BB6403">
            <w:pPr>
              <w:jc w:val="center"/>
              <w:rPr>
                <w:rFonts w:ascii="Arial" w:hAnsi="Arial" w:cs="Arial"/>
                <w:szCs w:val="18"/>
              </w:rPr>
            </w:pPr>
            <w:r>
              <w:rPr>
                <w:rFonts w:ascii="微软雅黑" w:eastAsia="微软雅黑" w:hAnsi="微软雅黑" w:cs="微软雅黑"/>
                <w:color w:val="000000"/>
                <w:sz w:val="23"/>
                <w:szCs w:val="18"/>
              </w:rPr>
              <w:t>T－１</w:t>
            </w:r>
          </w:p>
        </w:tc>
        <w:tc>
          <w:tcPr>
            <w:tcW w:w="4820" w:type="dxa"/>
            <w:tcBorders>
              <w:top w:val="single" w:sz="4" w:space="0" w:color="auto"/>
            </w:tcBorders>
            <w:vAlign w:val="center"/>
          </w:tcPr>
          <w:p w:rsidR="004050AE" w:rsidP="00BB6403">
            <w:pPr>
              <w:ind w:firstLine="113" w:firstLineChars="49"/>
              <w:jc w:val="center"/>
              <w:rPr>
                <w:rFonts w:ascii="Arial" w:hAnsi="Arial" w:cs="Arial"/>
                <w:szCs w:val="18"/>
              </w:rPr>
            </w:pPr>
            <w:r w:rsidR="00894600">
              <w:rPr>
                <w:rFonts w:ascii="微软雅黑" w:eastAsia="微软雅黑" w:hAnsi="微软雅黑" w:cs="微软雅黑" w:hint="eastAsia"/>
                <w:color w:val="000000"/>
                <w:sz w:val="23"/>
                <w:szCs w:val="18"/>
              </w:rPr>
              <w:t>Supplier</w:t>
            </w:r>
            <w:r w:rsidR="006530E2">
              <w:rPr>
                <w:rFonts w:ascii="微软雅黑" w:eastAsia="微软雅黑" w:hAnsi="微软雅黑" w:cs="微软雅黑" w:hint="eastAsia"/>
                <w:color w:val="000000"/>
                <w:sz w:val="23"/>
                <w:szCs w:val="18"/>
              </w:rPr>
              <w:t>(出版社）</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－1）</w:t>
            </w:r>
          </w:p>
        </w:tc>
        <w:tc>
          <w:tcPr>
            <w:tcW w:w="3369" w:type="dxa"/>
            <w:tcBorders>
              <w:top w:val="single" w:sz="4" w:space="0" w:color="auto"/>
            </w:tcBorders>
            <w:vAlign w:val="center"/>
          </w:tcPr>
          <w:p w:rsidR="004050AE" w:rsidP="00BB6403">
            <w:pPr>
              <w:jc w:val="center"/>
              <w:rPr>
                <w:rFonts w:hint="eastAsia"/>
                <w:szCs w:val="18"/>
              </w:rPr>
            </w:pPr>
            <w:r>
              <w:rPr>
                <w:rFonts w:ascii="微软雅黑" w:eastAsia="微软雅黑" w:hAnsi="微软雅黑" w:cs="微软雅黑" w:hint="eastAsia"/>
                <w:color w:val="000000"/>
                <w:sz w:val="23"/>
                <w:szCs w:val="18"/>
              </w:rPr>
              <w:t>（详见附录1－1)</w:t>
            </w:r>
          </w:p>
        </w:tc>
      </w:tr>
    </w:tbl>
    <w:p>
      <w:pPr>
        <w:sectPr w:rsidSect="00F079A2">
          <w:headerReference w:type="even" r:id="rId79"/>
          <w:headerReference w:type="default" r:id="rId80"/>
          <w:footerReference w:type="default" r:id="rId81"/>
          <w:headerReference w:type="first" r:id="rId82"/>
          <w:type w:val="nextPage"/>
          <w:pgSz w:w="11906" w:h="16838"/>
          <w:pgMar w:top="567" w:right="567" w:bottom="567" w:left="567" w:header="851" w:footer="992" w:gutter="0"/>
          <w:pgNumType w:start="13"/>
          <w:cols w:space="425"/>
          <w:titlePg w:val="0"/>
          <w:docGrid w:type="linesAndChars" w:linePitch="350" w:charSpace="2560"/>
        </w:sectPr>
      </w:pPr>
    </w:p>
    <w:tbl>
      <w:tblPr>
        <w:tblStyle w:val="TableNormal"/>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097"/>
        <w:gridCol w:w="4820"/>
        <w:gridCol w:w="3369"/>
      </w:tblGrid>
      <w:tr>
        <w:tblPrEx>
          <w:tblW w:w="9286"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jc w:val="center"/>
        </w:trPr>
        <w:tc>
          <w:tcPr>
            <w:tcW w:w="1097" w:type="dxa"/>
            <w:vAlign w:val="center"/>
          </w:tcPr>
          <w:p w:rsidR="004050AE" w:rsidP="00BB6403">
            <w:pPr>
              <w:jc w:val="center"/>
              <w:rPr>
                <w:rFonts w:ascii="Arial" w:hAnsi="Arial" w:cs="Arial"/>
                <w:szCs w:val="18"/>
              </w:rPr>
            </w:pPr>
            <w:r>
              <w:rPr>
                <w:rFonts w:ascii="微软雅黑" w:eastAsia="微软雅黑" w:hAnsi="微软雅黑" w:cs="微软雅黑"/>
                <w:color w:val="000000"/>
                <w:sz w:val="23"/>
                <w:szCs w:val="18"/>
              </w:rPr>
              <w:t>T－2</w:t>
            </w:r>
          </w:p>
        </w:tc>
        <w:tc>
          <w:tcPr>
            <w:tcW w:w="4820" w:type="dxa"/>
            <w:vAlign w:val="center"/>
          </w:tcPr>
          <w:p w:rsidR="004050AE" w:rsidP="00BB6403">
            <w:pPr>
              <w:jc w:val="center"/>
              <w:rPr>
                <w:rFonts w:ascii="Arial" w:hAnsi="Arial" w:cs="Arial"/>
                <w:szCs w:val="18"/>
              </w:rPr>
            </w:pPr>
            <w:r w:rsidR="00850166">
              <w:rPr>
                <w:rFonts w:ascii="微软雅黑" w:eastAsia="微软雅黑" w:hAnsi="微软雅黑" w:cs="微软雅黑" w:hint="eastAsia"/>
                <w:color w:val="000000"/>
                <w:sz w:val="20"/>
                <w:szCs w:val="18"/>
              </w:rPr>
              <w:t>M</w:t>
            </w:r>
            <w:r w:rsidR="00850166">
              <w:rPr>
                <w:rFonts w:ascii="微软雅黑" w:eastAsia="微软雅黑" w:hAnsi="微软雅黑" w:cs="微软雅黑"/>
                <w:color w:val="000000"/>
                <w:sz w:val="20"/>
                <w:szCs w:val="18"/>
              </w:rPr>
              <w:t>onitor</w:t>
            </w:r>
            <w:r w:rsidR="006530E2">
              <w:rPr>
                <w:rFonts w:ascii="微软雅黑" w:eastAsia="微软雅黑" w:hAnsi="微软雅黑" w:cs="微软雅黑" w:hint="eastAsia"/>
                <w:color w:val="000000"/>
                <w:sz w:val="20"/>
                <w:szCs w:val="18"/>
              </w:rPr>
              <w:t>(班长表）</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－2）</w:t>
            </w:r>
          </w:p>
        </w:tc>
        <w:tc>
          <w:tcPr>
            <w:tcW w:w="3369" w:type="dxa"/>
            <w:vAlign w:val="center"/>
          </w:tcPr>
          <w:p w:rsidR="004050AE" w:rsidP="00BB6403">
            <w:pPr>
              <w:jc w:val="center"/>
              <w:rPr>
                <w:rFonts w:hint="eastAsia"/>
                <w:szCs w:val="18"/>
              </w:rPr>
            </w:pPr>
            <w:r>
              <w:rPr>
                <w:rFonts w:ascii="微软雅黑" w:eastAsia="微软雅黑" w:hAnsi="微软雅黑" w:cs="微软雅黑" w:hint="eastAsia"/>
                <w:color w:val="000000"/>
                <w:sz w:val="23"/>
                <w:szCs w:val="18"/>
              </w:rPr>
              <w:t>（详见附录1－2）</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3</w:t>
            </w:r>
          </w:p>
        </w:tc>
        <w:tc>
          <w:tcPr>
            <w:tcW w:w="4820" w:type="dxa"/>
            <w:vAlign w:val="center"/>
          </w:tcPr>
          <w:p w:rsidR="004050AE" w:rsidP="00BB6403">
            <w:pPr>
              <w:jc w:val="center"/>
              <w:rPr>
                <w:rFonts w:ascii="Arial" w:hAnsi="Arial" w:cs="Arial" w:hint="eastAsia"/>
                <w:szCs w:val="18"/>
              </w:rPr>
            </w:pPr>
            <w:r w:rsidR="00850166">
              <w:rPr>
                <w:rFonts w:ascii="微软雅黑" w:eastAsia="微软雅黑" w:hAnsi="微软雅黑" w:cs="微软雅黑"/>
                <w:color w:val="000000"/>
                <w:sz w:val="23"/>
                <w:szCs w:val="18"/>
              </w:rPr>
              <w:t>P</w:t>
            </w:r>
            <w:r w:rsidR="00850166">
              <w:rPr>
                <w:rFonts w:ascii="微软雅黑" w:eastAsia="微软雅黑" w:hAnsi="微软雅黑" w:cs="微软雅黑" w:hint="eastAsia"/>
                <w:color w:val="000000"/>
                <w:sz w:val="23"/>
                <w:szCs w:val="18"/>
              </w:rPr>
              <w:t>ublish</w:t>
            </w:r>
            <w:r w:rsidR="006530E2">
              <w:rPr>
                <w:rFonts w:ascii="微软雅黑" w:eastAsia="微软雅黑" w:hAnsi="微软雅黑" w:cs="微软雅黑" w:hint="eastAsia"/>
                <w:color w:val="000000"/>
                <w:sz w:val="23"/>
                <w:szCs w:val="18"/>
              </w:rPr>
              <w:t>(出版）</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3</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3</w:t>
            </w:r>
            <w:r>
              <w:rPr>
                <w:rFonts w:ascii="微软雅黑" w:eastAsia="微软雅黑" w:hAnsi="微软雅黑" w:cs="微软雅黑"/>
                <w:color w:val="000000"/>
                <w:sz w:val="23"/>
                <w:szCs w:val="18"/>
              </w:rPr>
              <w:t>）</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color w:val="000000"/>
                <w:sz w:val="23"/>
                <w:szCs w:val="18"/>
              </w:rPr>
              <w:t>T－</w:t>
            </w:r>
            <w:r>
              <w:rPr>
                <w:rFonts w:ascii="微软雅黑" w:eastAsia="微软雅黑" w:hAnsi="微软雅黑" w:cs="微软雅黑" w:hint="eastAsia"/>
                <w:color w:val="000000"/>
                <w:sz w:val="23"/>
                <w:szCs w:val="18"/>
              </w:rPr>
              <w:t>4</w:t>
            </w:r>
          </w:p>
        </w:tc>
        <w:tc>
          <w:tcPr>
            <w:tcW w:w="4820" w:type="dxa"/>
            <w:vAlign w:val="center"/>
          </w:tcPr>
          <w:p w:rsidR="004050AE" w:rsidP="00BB6403">
            <w:pPr>
              <w:jc w:val="center"/>
              <w:rPr>
                <w:rFonts w:ascii="Arial" w:hAnsi="Arial" w:cs="Arial"/>
                <w:szCs w:val="18"/>
              </w:rPr>
            </w:pPr>
            <w:r w:rsidR="00850166">
              <w:rPr>
                <w:rFonts w:ascii="微软雅黑" w:eastAsia="微软雅黑" w:hAnsi="微软雅黑" w:cs="微软雅黑"/>
                <w:color w:val="000000"/>
                <w:sz w:val="23"/>
                <w:szCs w:val="18"/>
              </w:rPr>
              <w:t>B</w:t>
            </w:r>
            <w:r w:rsidR="00850166">
              <w:rPr>
                <w:rFonts w:ascii="微软雅黑" w:eastAsia="微软雅黑" w:hAnsi="微软雅黑" w:cs="微软雅黑" w:hint="eastAsia"/>
                <w:color w:val="000000"/>
                <w:sz w:val="23"/>
                <w:szCs w:val="18"/>
              </w:rPr>
              <w:t>ook</w:t>
            </w:r>
            <w:r w:rsidR="006530E2">
              <w:rPr>
                <w:rFonts w:ascii="微软雅黑" w:eastAsia="微软雅黑" w:hAnsi="微软雅黑" w:cs="微软雅黑" w:hint="eastAsia"/>
                <w:color w:val="000000"/>
                <w:sz w:val="23"/>
                <w:szCs w:val="18"/>
              </w:rPr>
              <w:t>（书）</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hint="eastAsia"/>
                <w:color w:val="000000"/>
                <w:sz w:val="23"/>
                <w:szCs w:val="18"/>
              </w:rPr>
              <w:t>（详见附录1－4）</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5</w:t>
            </w:r>
          </w:p>
        </w:tc>
        <w:tc>
          <w:tcPr>
            <w:tcW w:w="4820" w:type="dxa"/>
            <w:vAlign w:val="center"/>
          </w:tcPr>
          <w:p w:rsidR="004050AE" w:rsidP="00BB6403">
            <w:pPr>
              <w:jc w:val="center"/>
              <w:rPr>
                <w:rFonts w:ascii="Arial" w:hAnsi="Arial" w:cs="Arial"/>
                <w:szCs w:val="18"/>
              </w:rPr>
            </w:pPr>
            <w:r w:rsidR="00850166">
              <w:rPr>
                <w:rFonts w:ascii="微软雅黑" w:eastAsia="微软雅黑" w:hAnsi="微软雅黑" w:cs="微软雅黑"/>
                <w:color w:val="000000"/>
                <w:sz w:val="23"/>
                <w:szCs w:val="18"/>
              </w:rPr>
              <w:t>B</w:t>
            </w:r>
            <w:r w:rsidR="00850166">
              <w:rPr>
                <w:rFonts w:ascii="微软雅黑" w:eastAsia="微软雅黑" w:hAnsi="微软雅黑" w:cs="微软雅黑" w:hint="eastAsia"/>
                <w:color w:val="000000"/>
                <w:sz w:val="23"/>
                <w:szCs w:val="18"/>
              </w:rPr>
              <w:t>uy</w:t>
            </w:r>
            <w:r w:rsidR="006530E2">
              <w:rPr>
                <w:rFonts w:ascii="微软雅黑" w:eastAsia="微软雅黑" w:hAnsi="微软雅黑" w:cs="微软雅黑" w:hint="eastAsia"/>
                <w:color w:val="000000"/>
                <w:sz w:val="23"/>
                <w:szCs w:val="18"/>
              </w:rPr>
              <w:t>（学生购书)</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5</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5</w:t>
            </w:r>
            <w:r>
              <w:rPr>
                <w:rFonts w:ascii="微软雅黑" w:eastAsia="微软雅黑" w:hAnsi="微软雅黑" w:cs="微软雅黑"/>
                <w:color w:val="000000"/>
                <w:sz w:val="23"/>
                <w:szCs w:val="18"/>
              </w:rPr>
              <w:t>）</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6</w:t>
            </w:r>
          </w:p>
        </w:tc>
        <w:tc>
          <w:tcPr>
            <w:tcW w:w="4820" w:type="dxa"/>
            <w:vAlign w:val="center"/>
          </w:tcPr>
          <w:p w:rsidR="004050AE" w:rsidP="00BB6403">
            <w:pPr>
              <w:jc w:val="center"/>
              <w:rPr>
                <w:rFonts w:ascii="Arial" w:hAnsi="Arial" w:cs="Arial"/>
                <w:szCs w:val="18"/>
              </w:rPr>
            </w:pPr>
            <w:r w:rsidR="0065023E">
              <w:rPr>
                <w:rFonts w:ascii="微软雅黑" w:eastAsia="微软雅黑" w:hAnsi="微软雅黑" w:cs="微软雅黑"/>
                <w:color w:val="000000"/>
                <w:sz w:val="23"/>
                <w:szCs w:val="18"/>
              </w:rPr>
              <w:t>S</w:t>
            </w:r>
            <w:r w:rsidR="0065023E">
              <w:rPr>
                <w:rFonts w:ascii="微软雅黑" w:eastAsia="微软雅黑" w:hAnsi="微软雅黑" w:cs="微软雅黑" w:hint="eastAsia"/>
                <w:color w:val="000000"/>
                <w:sz w:val="23"/>
                <w:szCs w:val="18"/>
              </w:rPr>
              <w:t>ave</w:t>
            </w:r>
            <w:r w:rsidR="006530E2">
              <w:rPr>
                <w:rFonts w:ascii="微软雅黑" w:eastAsia="微软雅黑" w:hAnsi="微软雅黑" w:cs="微软雅黑" w:hint="eastAsia"/>
                <w:color w:val="000000"/>
                <w:sz w:val="23"/>
                <w:szCs w:val="18"/>
              </w:rPr>
              <w:t>（存储）</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6</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6</w:t>
            </w:r>
            <w:r>
              <w:rPr>
                <w:rFonts w:ascii="微软雅黑" w:eastAsia="微软雅黑" w:hAnsi="微软雅黑" w:cs="微软雅黑"/>
                <w:color w:val="000000"/>
                <w:sz w:val="23"/>
                <w:szCs w:val="18"/>
              </w:rPr>
              <w:t>）</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7</w:t>
            </w:r>
          </w:p>
        </w:tc>
        <w:tc>
          <w:tcPr>
            <w:tcW w:w="4820" w:type="dxa"/>
            <w:vAlign w:val="center"/>
          </w:tcPr>
          <w:p w:rsidR="004050AE" w:rsidP="00BB6403">
            <w:pPr>
              <w:jc w:val="center"/>
              <w:rPr>
                <w:rFonts w:ascii="Arial" w:hAnsi="Arial" w:cs="Arial"/>
                <w:szCs w:val="18"/>
              </w:rPr>
            </w:pPr>
            <w:r w:rsidR="0065023E">
              <w:rPr>
                <w:rFonts w:ascii="微软雅黑" w:eastAsia="微软雅黑" w:hAnsi="微软雅黑" w:cs="微软雅黑"/>
                <w:color w:val="000000"/>
                <w:sz w:val="23"/>
                <w:szCs w:val="18"/>
              </w:rPr>
              <w:t>S</w:t>
            </w:r>
            <w:r w:rsidR="0065023E">
              <w:rPr>
                <w:rFonts w:ascii="微软雅黑" w:eastAsia="微软雅黑" w:hAnsi="微软雅黑" w:cs="微软雅黑" w:hint="eastAsia"/>
                <w:color w:val="000000"/>
                <w:sz w:val="23"/>
                <w:szCs w:val="18"/>
              </w:rPr>
              <w:t>tack</w:t>
            </w:r>
            <w:r w:rsidR="006530E2">
              <w:rPr>
                <w:rFonts w:ascii="微软雅黑" w:eastAsia="微软雅黑" w:hAnsi="微软雅黑" w:cs="微软雅黑" w:hint="eastAsia"/>
                <w:color w:val="000000"/>
                <w:sz w:val="23"/>
                <w:szCs w:val="18"/>
              </w:rPr>
              <w:t>(仓库)</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7</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7</w:t>
            </w:r>
            <w:r>
              <w:rPr>
                <w:rFonts w:ascii="微软雅黑" w:eastAsia="微软雅黑" w:hAnsi="微软雅黑" w:cs="微软雅黑"/>
                <w:color w:val="000000"/>
                <w:sz w:val="23"/>
                <w:szCs w:val="18"/>
              </w:rPr>
              <w:t>）</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8</w:t>
            </w:r>
          </w:p>
        </w:tc>
        <w:tc>
          <w:tcPr>
            <w:tcW w:w="4820" w:type="dxa"/>
            <w:vAlign w:val="center"/>
          </w:tcPr>
          <w:p w:rsidR="004050AE" w:rsidP="00BB6403">
            <w:pPr>
              <w:jc w:val="center"/>
              <w:rPr>
                <w:rFonts w:ascii="Arial" w:hAnsi="Arial" w:cs="Arial"/>
                <w:szCs w:val="18"/>
              </w:rPr>
            </w:pPr>
            <w:r w:rsidR="00850166">
              <w:rPr>
                <w:rFonts w:ascii="微软雅黑" w:eastAsia="微软雅黑" w:hAnsi="微软雅黑" w:cs="微软雅黑"/>
                <w:color w:val="000000"/>
                <w:sz w:val="23"/>
                <w:szCs w:val="18"/>
              </w:rPr>
              <w:t>I</w:t>
            </w:r>
            <w:r w:rsidR="00850166">
              <w:rPr>
                <w:rFonts w:ascii="微软雅黑" w:eastAsia="微软雅黑" w:hAnsi="微软雅黑" w:cs="微软雅黑" w:hint="eastAsia"/>
                <w:color w:val="000000"/>
                <w:sz w:val="23"/>
                <w:szCs w:val="18"/>
              </w:rPr>
              <w:t>ntobook</w:t>
            </w:r>
            <w:r w:rsidR="006530E2">
              <w:rPr>
                <w:rFonts w:ascii="微软雅黑" w:eastAsia="微软雅黑" w:hAnsi="微软雅黑" w:cs="微软雅黑" w:hint="eastAsia"/>
                <w:color w:val="000000"/>
                <w:sz w:val="23"/>
                <w:szCs w:val="18"/>
              </w:rPr>
              <w:t>（进书）</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8</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8</w:t>
            </w:r>
            <w:r>
              <w:rPr>
                <w:rFonts w:ascii="微软雅黑" w:eastAsia="微软雅黑" w:hAnsi="微软雅黑" w:cs="微软雅黑"/>
                <w:color w:val="000000"/>
                <w:sz w:val="23"/>
                <w:szCs w:val="18"/>
              </w:rPr>
              <w:t>）</w:t>
            </w:r>
          </w:p>
        </w:tc>
      </w:tr>
      <w:tr>
        <w:tblPrEx>
          <w:tblW w:w="9286" w:type="dxa"/>
          <w:jc w:val="center"/>
          <w:tblLayout w:type="fixed"/>
          <w:tblLook w:val="0000"/>
        </w:tblPrEx>
        <w:trPr>
          <w:jc w:val="center"/>
        </w:trPr>
        <w:tc>
          <w:tcPr>
            <w:tcW w:w="1097" w:type="dxa"/>
            <w:vAlign w:val="center"/>
          </w:tcPr>
          <w:p w:rsidR="004050AE" w:rsidP="00BB6403">
            <w:pPr>
              <w:jc w:val="center"/>
              <w:rPr>
                <w:rFonts w:ascii="Arial" w:hAnsi="Arial" w:cs="Arial" w:hint="eastAsia"/>
                <w:szCs w:val="18"/>
              </w:rPr>
            </w:pPr>
            <w:r>
              <w:rPr>
                <w:rFonts w:ascii="微软雅黑" w:eastAsia="微软雅黑" w:hAnsi="微软雅黑" w:cs="微软雅黑" w:hint="eastAsia"/>
                <w:color w:val="000000"/>
                <w:sz w:val="23"/>
                <w:szCs w:val="18"/>
              </w:rPr>
              <w:t>T</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9</w:t>
            </w:r>
          </w:p>
        </w:tc>
        <w:tc>
          <w:tcPr>
            <w:tcW w:w="4820" w:type="dxa"/>
            <w:vAlign w:val="center"/>
          </w:tcPr>
          <w:p w:rsidR="004050AE" w:rsidP="00BB6403">
            <w:pPr>
              <w:jc w:val="center"/>
              <w:rPr>
                <w:rFonts w:ascii="Arial" w:hAnsi="Arial" w:cs="Arial"/>
                <w:szCs w:val="18"/>
              </w:rPr>
            </w:pPr>
            <w:r w:rsidR="00850166">
              <w:rPr>
                <w:rFonts w:ascii="微软雅黑" w:eastAsia="微软雅黑" w:hAnsi="微软雅黑" w:cs="微软雅黑"/>
                <w:color w:val="000000"/>
                <w:sz w:val="23"/>
                <w:szCs w:val="18"/>
              </w:rPr>
              <w:t>B</w:t>
            </w:r>
            <w:r w:rsidR="00850166">
              <w:rPr>
                <w:rFonts w:ascii="微软雅黑" w:eastAsia="微软雅黑" w:hAnsi="微软雅黑" w:cs="微软雅黑" w:hint="eastAsia"/>
                <w:color w:val="000000"/>
                <w:sz w:val="23"/>
                <w:szCs w:val="18"/>
              </w:rPr>
              <w:t>ackbook</w:t>
            </w:r>
            <w:r w:rsidR="006530E2">
              <w:rPr>
                <w:rFonts w:ascii="微软雅黑" w:eastAsia="微软雅黑" w:hAnsi="微软雅黑" w:cs="微软雅黑" w:hint="eastAsia"/>
                <w:color w:val="000000"/>
                <w:sz w:val="23"/>
                <w:szCs w:val="18"/>
              </w:rPr>
              <w:t>（退书）</w:t>
            </w:r>
            <w:r>
              <w:rPr>
                <w:rFonts w:ascii="微软雅黑" w:eastAsia="微软雅黑" w:hAnsi="微软雅黑" w:cs="微软雅黑"/>
                <w:color w:val="000000"/>
                <w:sz w:val="23"/>
                <w:szCs w:val="18"/>
              </w:rPr>
              <w:t>详见附录</w:t>
            </w:r>
            <w:r w:rsidR="00A24F61">
              <w:rPr>
                <w:rFonts w:ascii="微软雅黑" w:eastAsia="微软雅黑" w:hAnsi="微软雅黑" w:cs="微软雅黑" w:hint="eastAsia"/>
                <w:color w:val="000000"/>
                <w:sz w:val="23"/>
                <w:szCs w:val="18"/>
              </w:rPr>
              <w:t>4</w:t>
            </w:r>
            <w:r>
              <w:rPr>
                <w:rFonts w:ascii="微软雅黑" w:eastAsia="微软雅黑" w:hAnsi="微软雅黑" w:cs="微软雅黑"/>
                <w:color w:val="000000"/>
                <w:sz w:val="23"/>
                <w:szCs w:val="18"/>
              </w:rPr>
              <w:t>－</w:t>
            </w:r>
            <w:r>
              <w:rPr>
                <w:rFonts w:ascii="微软雅黑" w:eastAsia="微软雅黑" w:hAnsi="微软雅黑" w:cs="微软雅黑" w:hint="eastAsia"/>
                <w:color w:val="000000"/>
                <w:sz w:val="23"/>
                <w:szCs w:val="18"/>
              </w:rPr>
              <w:t>9</w:t>
            </w:r>
            <w:r>
              <w:rPr>
                <w:rFonts w:ascii="微软雅黑" w:eastAsia="微软雅黑" w:hAnsi="微软雅黑" w:cs="微软雅黑"/>
                <w:color w:val="000000"/>
                <w:sz w:val="23"/>
                <w:szCs w:val="18"/>
              </w:rPr>
              <w:t>）</w:t>
            </w:r>
          </w:p>
        </w:tc>
        <w:tc>
          <w:tcPr>
            <w:tcW w:w="3369" w:type="dxa"/>
            <w:vAlign w:val="center"/>
          </w:tcPr>
          <w:p w:rsidR="004050AE" w:rsidP="00BB6403">
            <w:pPr>
              <w:jc w:val="center"/>
              <w:rPr>
                <w:rFonts w:hint="eastAsia"/>
                <w:szCs w:val="18"/>
              </w:rPr>
            </w:pPr>
            <w:r>
              <w:rPr>
                <w:rFonts w:ascii="微软雅黑" w:eastAsia="微软雅黑" w:hAnsi="微软雅黑" w:cs="微软雅黑"/>
                <w:color w:val="000000"/>
                <w:sz w:val="23"/>
                <w:szCs w:val="18"/>
              </w:rPr>
              <w:t>（详见附录1－</w:t>
            </w:r>
            <w:r>
              <w:rPr>
                <w:rFonts w:ascii="微软雅黑" w:eastAsia="微软雅黑" w:hAnsi="微软雅黑" w:cs="微软雅黑" w:hint="eastAsia"/>
                <w:color w:val="000000"/>
                <w:sz w:val="23"/>
                <w:szCs w:val="18"/>
              </w:rPr>
              <w:t>9</w:t>
            </w:r>
            <w:r>
              <w:rPr>
                <w:rFonts w:ascii="微软雅黑" w:eastAsia="微软雅黑" w:hAnsi="微软雅黑" w:cs="微软雅黑"/>
                <w:color w:val="000000"/>
                <w:sz w:val="23"/>
                <w:szCs w:val="18"/>
              </w:rPr>
              <w:t>)</w:t>
            </w:r>
          </w:p>
        </w:tc>
      </w:tr>
    </w:tbl>
    <w:p w:rsidR="004050AE" w:rsidRPr="004050AE" w:rsidP="00F1470E">
      <w:pPr>
        <w:rPr>
          <w:rFonts w:hint="eastAsia"/>
        </w:rPr>
      </w:pPr>
    </w:p>
    <w:p w:rsidR="003F7DD4" w:rsidP="0075650C">
      <w:pPr>
        <w:pStyle w:val="Heading1"/>
        <w:rPr>
          <w:rFonts w:hint="eastAsia"/>
        </w:rPr>
      </w:pPr>
      <w:bookmarkStart w:id="24" w:name="_Toc314197937"/>
      <w:r w:rsidRPr="009A51A3">
        <w:rPr>
          <w:rFonts w:ascii="微软雅黑" w:eastAsia="微软雅黑" w:hAnsi="微软雅黑" w:cs="微软雅黑" w:hint="eastAsia"/>
          <w:color w:val="000000"/>
          <w:sz w:val="34"/>
        </w:rPr>
        <w:t>3． 数据库物理设计</w:t>
      </w:r>
      <w:bookmarkEnd w:id="24"/>
    </w:p>
    <w:p w:rsidR="0029088F" w:rsidP="00CC7D78">
      <w:pPr>
        <w:ind w:firstLine="510" w:firstLineChars="196"/>
        <w:jc w:val="left"/>
        <w:rPr>
          <w:rFonts w:ascii="宋体" w:hAnsi="宋体" w:hint="eastAsia"/>
          <w:sz w:val="24"/>
        </w:rPr>
      </w:pPr>
      <w:r>
        <w:rPr>
          <w:rFonts w:ascii="微软雅黑" w:eastAsia="微软雅黑" w:hAnsi="微软雅黑" w:cs="微软雅黑" w:hint="eastAsia"/>
          <w:color w:val="000000"/>
          <w:sz w:val="26"/>
        </w:rPr>
        <w:t>数据库在物理设备上的存储结构与存取方法称为数据库的物理结构，它依赖于选定的数据库管理系统.为一个给定的逻辑数据模型选取一个最适合应用要求的物理结构的过程，就是数据库的物理设计。通常关系数据库物理设计的内容主要包括:</w:t>
      </w:r>
    </w:p>
    <w:p w:rsidR="0029088F" w:rsidP="00CC7D78">
      <w:pPr>
        <w:ind w:firstLine="510" w:firstLineChars="196"/>
        <w:jc w:val="left"/>
        <w:rPr>
          <w:rFonts w:ascii="宋体" w:hAnsi="宋体" w:hint="eastAsia"/>
          <w:sz w:val="24"/>
        </w:rPr>
      </w:pPr>
      <w:r>
        <w:rPr>
          <w:rFonts w:ascii="微软雅黑" w:eastAsia="微软雅黑" w:hAnsi="微软雅黑" w:cs="微软雅黑" w:hint="eastAsia"/>
          <w:color w:val="000000"/>
          <w:sz w:val="26"/>
        </w:rPr>
        <w:t>（1）为关系模式选择存取方法；</w:t>
      </w:r>
    </w:p>
    <w:p w:rsidR="00032674" w:rsidRPr="00CB5456" w:rsidP="00CC7D78">
      <w:pPr>
        <w:ind w:firstLine="510" w:firstLineChars="196"/>
        <w:jc w:val="left"/>
        <w:rPr>
          <w:rFonts w:ascii="宋体" w:hAnsi="宋体" w:hint="eastAsia"/>
          <w:sz w:val="24"/>
        </w:rPr>
        <w:sectPr w:rsidSect="00F079A2">
          <w:headerReference w:type="even" r:id="rId83"/>
          <w:headerReference w:type="default" r:id="rId84"/>
          <w:footerReference w:type="default" r:id="rId85"/>
          <w:headerReference w:type="first" r:id="rId86"/>
          <w:type w:val="nextPage"/>
          <w:pgSz w:w="11906" w:h="16838"/>
          <w:pgMar w:top="567" w:right="567" w:bottom="567" w:left="567" w:header="851" w:footer="992" w:gutter="0"/>
          <w:pgNumType w:start="14"/>
          <w:cols w:space="425"/>
          <w:titlePg w:val="0"/>
          <w:docGrid w:type="linesAndChars" w:linePitch="350" w:charSpace="2560"/>
        </w:sectPr>
      </w:pPr>
      <w:r w:rsidR="0029088F">
        <w:rPr>
          <w:rFonts w:ascii="微软雅黑" w:eastAsia="微软雅黑" w:hAnsi="微软雅黑" w:cs="微软雅黑" w:hint="eastAsia"/>
          <w:color w:val="000000"/>
          <w:sz w:val="26"/>
        </w:rPr>
        <w:t>(2）设计关系、索引等数据库文件的物理存储结构。</w:t>
      </w:r>
    </w:p>
    <w:p w:rsidR="003F7DD4" w:rsidRPr="009A51A3" w:rsidP="0075650C">
      <w:pPr>
        <w:pStyle w:val="Heading1"/>
        <w:rPr>
          <w:rFonts w:hint="eastAsia"/>
        </w:rPr>
      </w:pPr>
      <w:bookmarkStart w:id="25" w:name="_Toc314197938"/>
      <w:r w:rsidRPr="009A51A3">
        <w:rPr>
          <w:rFonts w:ascii="微软雅黑" w:eastAsia="微软雅黑" w:hAnsi="微软雅黑" w:cs="微软雅黑" w:hint="eastAsia"/>
          <w:color w:val="000000"/>
          <w:sz w:val="34"/>
        </w:rPr>
        <w:t>4．数据库实施与测试</w:t>
      </w:r>
      <w:bookmarkEnd w:id="25"/>
    </w:p>
    <w:p w:rsidR="003F7DD4" w:rsidRPr="009A51A3" w:rsidP="0075650C">
      <w:pPr>
        <w:pStyle w:val="Heading2"/>
        <w:rPr>
          <w:rFonts w:hint="eastAsia"/>
        </w:rPr>
      </w:pPr>
      <w:bookmarkStart w:id="26" w:name="_Toc314197939"/>
      <w:r w:rsidRPr="009A51A3">
        <w:rPr>
          <w:rFonts w:ascii="微软雅黑" w:eastAsia="微软雅黑" w:hAnsi="微软雅黑" w:cs="微软雅黑" w:hint="eastAsia"/>
          <w:color w:val="000000"/>
          <w:sz w:val="30"/>
        </w:rPr>
        <w:t>4.1 数据库实施</w:t>
      </w:r>
      <w:bookmarkEnd w:id="26"/>
    </w:p>
    <w:p w:rsidR="00307DAB" w:rsidP="00307DAB">
      <w:pPr>
        <w:pStyle w:val="Heading3"/>
        <w:rPr>
          <w:rFonts w:hint="eastAsia"/>
        </w:rPr>
      </w:pPr>
      <w:bookmarkStart w:id="27" w:name="_Toc314197940"/>
      <w:smartTag w:uri="urn:schemas-microsoft-com:office:smarttags" w:element="chsdate">
        <w:smartTagPr>
          <w:attr w:name="Day" w:val="30"/>
          <w:attr w:name="IsLunarDate" w:val="False"/>
          <w:attr w:name="IsROCDate" w:val="False"/>
          <w:attr w:name="Month" w:val="12"/>
          <w:attr w:name="Year" w:val="1899"/>
        </w:smartTagPr>
        <w:r w:rsidRPr="009A51A3" w:rsidR="003F7DD4">
          <w:rPr>
            <w:rFonts w:ascii="微软雅黑" w:eastAsia="微软雅黑" w:hAnsi="微软雅黑" w:cs="微软雅黑" w:hint="eastAsia"/>
            <w:color w:val="000000"/>
            <w:sz w:val="30"/>
          </w:rPr>
          <w:t>4。1。1</w:t>
        </w:r>
      </w:smartTag>
      <w:r w:rsidRPr="009A51A3" w:rsidR="003F7DD4">
        <w:rPr>
          <w:rFonts w:ascii="微软雅黑" w:eastAsia="微软雅黑" w:hAnsi="微软雅黑" w:cs="微软雅黑" w:hint="eastAsia"/>
          <w:color w:val="000000"/>
          <w:sz w:val="30"/>
        </w:rPr>
        <w:t xml:space="preserve"> 数据库及数据库对象建立</w:t>
      </w:r>
      <w:bookmarkEnd w:id="27"/>
      <w:r w:rsidR="0072012C">
        <w:rPr>
          <w:rFonts w:ascii="微软雅黑" w:eastAsia="微软雅黑" w:hAnsi="微软雅黑" w:cs="微软雅黑" w:hint="eastAsia"/>
          <w:color w:val="000000"/>
          <w:sz w:val="30"/>
        </w:rPr>
        <w:t xml:space="preserve"> </w:t>
      </w:r>
    </w:p>
    <w:p w:rsidR="00FC58E0" w:rsidRPr="00CC7D78" w:rsidP="00F079A2">
      <w:pPr>
        <w:jc w:val="left"/>
        <w:rPr>
          <w:rFonts w:ascii="宋体" w:hAnsi="宋体" w:hint="eastAsia"/>
          <w:sz w:val="24"/>
        </w:rPr>
      </w:pPr>
      <w:r w:rsidRPr="00CC7D78">
        <w:rPr>
          <w:rFonts w:ascii="微软雅黑" w:eastAsia="微软雅黑" w:hAnsi="微软雅黑" w:cs="微软雅黑" w:hint="eastAsia"/>
          <w:color w:val="000000"/>
          <w:sz w:val="26"/>
        </w:rPr>
        <w:t>数据库的建立：</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create user zhangyong</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identified by zhangyong </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default tablespace users</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temporary tablespace temp</w:t>
      </w:r>
    </w:p>
    <w:p w:rsidR="00FC58E0" w:rsidRPr="00CC7D78" w:rsidP="00CC7D78">
      <w:pPr>
        <w:ind w:firstLine="510" w:firstLineChars="196"/>
        <w:jc w:val="left"/>
        <w:rPr>
          <w:rFonts w:ascii="宋体" w:hAnsi="宋体" w:hint="eastAsia"/>
          <w:sz w:val="24"/>
        </w:rPr>
      </w:pPr>
      <w:r w:rsidRPr="00CC7D78">
        <w:rPr>
          <w:rFonts w:ascii="微软雅黑" w:eastAsia="微软雅黑" w:hAnsi="微软雅黑" w:cs="微软雅黑"/>
          <w:color w:val="000000"/>
          <w:sz w:val="26"/>
        </w:rPr>
        <w:t>profile default</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grant connect to zhangyong ；</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grant resource to zhangyong;</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grant dba to zhangyong;</w:t>
      </w:r>
    </w:p>
    <w:p w:rsidR="00FC58E0" w:rsidRPr="00CC7D78" w:rsidP="00CC7D78">
      <w:pPr>
        <w:ind w:firstLine="470" w:firstLineChars="196"/>
        <w:jc w:val="left"/>
        <w:rPr>
          <w:rFonts w:ascii="宋体" w:hAnsi="宋体" w:hint="eastAsia"/>
          <w:sz w:val="24"/>
        </w:rPr>
      </w:pPr>
    </w:p>
    <w:p w:rsidR="00FC58E0" w:rsidRPr="00CC7D78" w:rsidP="00F079A2">
      <w:pPr>
        <w:jc w:val="left"/>
        <w:rPr>
          <w:rFonts w:ascii="宋体" w:hAnsi="宋体" w:hint="eastAsia"/>
          <w:sz w:val="24"/>
        </w:rPr>
      </w:pPr>
      <w:r w:rsidRPr="00CC7D78">
        <w:rPr>
          <w:rFonts w:ascii="微软雅黑" w:eastAsia="微软雅黑" w:hAnsi="微软雅黑" w:cs="微软雅黑" w:hint="eastAsia"/>
          <w:color w:val="000000"/>
          <w:sz w:val="26"/>
        </w:rPr>
        <w:t>出版社表</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create table  Supplier</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BSNumber  char(20)   primary key，   </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BSupportName  char(40)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BSaddress    char(100）  not null,</w:t>
      </w:r>
    </w:p>
    <w:p w:rsidR="00FC58E0" w:rsidRPr="00CC7D78" w:rsidP="00CC7D78">
      <w:pPr>
        <w:ind w:firstLine="510" w:firstLineChars="196"/>
        <w:jc w:val="left"/>
        <w:rPr>
          <w:rFonts w:ascii="宋体" w:hAnsi="宋体"/>
          <w:sz w:val="24"/>
        </w:rPr>
        <w:sectPr w:rsidSect="00F079A2">
          <w:headerReference w:type="even" r:id="rId87"/>
          <w:headerReference w:type="default" r:id="rId88"/>
          <w:footerReference w:type="default" r:id="rId89"/>
          <w:headerReference w:type="first" r:id="rId90"/>
          <w:type w:val="nextPage"/>
          <w:pgSz w:w="11906" w:h="16838"/>
          <w:pgMar w:top="567" w:right="567" w:bottom="567" w:left="567" w:header="851" w:footer="992" w:gutter="0"/>
          <w:pgNumType w:start="15"/>
          <w:cols w:space="425"/>
          <w:titlePg w:val="0"/>
          <w:docGrid w:type="linesAndChars" w:linePitch="350" w:charSpace="2560"/>
        </w:sectPr>
      </w:pPr>
      <w:r w:rsidRPr="00CC7D78">
        <w:rPr>
          <w:rFonts w:ascii="微软雅黑" w:eastAsia="微软雅黑" w:hAnsi="微软雅黑" w:cs="微软雅黑"/>
          <w:color w:val="000000"/>
          <w:sz w:val="26"/>
        </w:rPr>
        <w:t xml:space="preserve">  BSPhone    char（20）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RPr="00CC7D78" w:rsidP="00CC7D78">
      <w:pPr>
        <w:ind w:firstLine="470" w:firstLineChars="196"/>
        <w:jc w:val="left"/>
        <w:rPr>
          <w:rFonts w:ascii="宋体" w:hAnsi="宋体"/>
          <w:sz w:val="24"/>
        </w:rPr>
      </w:pPr>
    </w:p>
    <w:p w:rsidR="00FC58E0" w:rsidRPr="00CC7D78" w:rsidP="00F079A2">
      <w:pPr>
        <w:jc w:val="left"/>
        <w:rPr>
          <w:rFonts w:ascii="宋体" w:hAnsi="宋体" w:hint="eastAsia"/>
          <w:sz w:val="24"/>
        </w:rPr>
      </w:pPr>
      <w:r w:rsidRPr="00CC7D78">
        <w:rPr>
          <w:rFonts w:ascii="微软雅黑" w:eastAsia="微软雅黑" w:hAnsi="微软雅黑" w:cs="微软雅黑" w:hint="eastAsia"/>
          <w:color w:val="000000"/>
          <w:sz w:val="26"/>
        </w:rPr>
        <w:t>班长表</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create table Monitor</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StuNumber  char(15)  primary key，</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StuName    char（20)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StuDep     char（40)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StuMajor   char(40)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StuClass   char(30)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P="00FC58E0">
      <w:pPr>
        <w:autoSpaceDE w:val="0"/>
        <w:autoSpaceDN w:val="0"/>
        <w:adjustRightInd w:val="0"/>
        <w:jc w:val="left"/>
        <w:rPr>
          <w:rFonts w:ascii="宋体" w:cs="宋体"/>
          <w:color w:val="000080"/>
          <w:kern w:val="0"/>
          <w:sz w:val="18"/>
          <w:szCs w:val="18"/>
          <w:highlight w:val="white"/>
        </w:rPr>
      </w:pPr>
    </w:p>
    <w:p w:rsidR="00FC58E0" w:rsidRPr="00CC7D78" w:rsidP="00F079A2">
      <w:pPr>
        <w:jc w:val="left"/>
        <w:rPr>
          <w:rFonts w:ascii="宋体" w:hAnsi="宋体" w:hint="eastAsia"/>
          <w:sz w:val="24"/>
        </w:rPr>
      </w:pPr>
      <w:r w:rsidRPr="00CC7D78">
        <w:rPr>
          <w:rFonts w:ascii="微软雅黑" w:eastAsia="微软雅黑" w:hAnsi="微软雅黑" w:cs="微软雅黑" w:hint="eastAsia"/>
          <w:color w:val="000000"/>
          <w:sz w:val="26"/>
        </w:rPr>
        <w:t>出版表</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create table Publish</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BSNumber  char(15) primary key,</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BNumber char(10)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BName  char（50） not null，</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 xml:space="preserve">  foreign key (BSNumber) references Supplier（BSNumber）</w:t>
      </w:r>
    </w:p>
    <w:p w:rsidR="00FC58E0" w:rsidRPr="00CC7D78" w:rsidP="00CC7D78">
      <w:pPr>
        <w:ind w:firstLine="510" w:firstLineChars="196"/>
        <w:jc w:val="left"/>
        <w:rPr>
          <w:rFonts w:ascii="宋体" w:hAnsi="宋体"/>
          <w:sz w:val="24"/>
        </w:rPr>
      </w:pPr>
      <w:r w:rsidRPr="00CC7D78">
        <w:rPr>
          <w:rFonts w:ascii="微软雅黑" w:eastAsia="微软雅黑" w:hAnsi="微软雅黑" w:cs="微软雅黑"/>
          <w:color w:val="000000"/>
          <w:sz w:val="26"/>
        </w:rPr>
        <w:t>）</w:t>
      </w:r>
    </w:p>
    <w:p w:rsidR="00FC58E0" w:rsidRPr="00CC7D78" w:rsidP="00CC7D78">
      <w:pPr>
        <w:ind w:firstLine="470" w:firstLineChars="196"/>
        <w:jc w:val="left"/>
        <w:rPr>
          <w:rFonts w:ascii="宋体" w:hAnsi="宋体"/>
          <w:sz w:val="24"/>
        </w:rPr>
      </w:pPr>
    </w:p>
    <w:p w:rsidR="00FC58E0" w:rsidRPr="00CC7D78" w:rsidP="00F079A2">
      <w:pPr>
        <w:jc w:val="left"/>
        <w:rPr>
          <w:rFonts w:ascii="宋体" w:hAnsi="宋体" w:hint="eastAsia"/>
          <w:sz w:val="24"/>
        </w:rPr>
      </w:pPr>
      <w:r w:rsidRPr="00CC7D78">
        <w:rPr>
          <w:rFonts w:ascii="微软雅黑" w:eastAsia="微软雅黑" w:hAnsi="微软雅黑" w:cs="微软雅黑" w:hint="eastAsia"/>
          <w:color w:val="000000"/>
          <w:sz w:val="26"/>
        </w:rPr>
        <w:t>图书表</w:t>
      </w:r>
      <w:r w:rsidRPr="00CC7D78">
        <w:rPr>
          <w:rFonts w:ascii="宋体" w:hAnsi="宋体" w:hint="eastAsia"/>
          <w:sz w:val="24"/>
        </w:rPr>
        <w:br/>
      </w:r>
      <w:r w:rsidRPr="00CC7D78">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1" w:history="1">
        <w:r>
          <w:rPr>
            <w:rFonts w:ascii="SimSun" w:eastAsia="SimSun" w:hAnsi="SimSun" w:cs="SimSun"/>
            <w:b/>
            <w:bCs/>
            <w:color w:val="0000EE"/>
            <w:kern w:val="0"/>
            <w:sz w:val="30"/>
            <w:szCs w:val="30"/>
            <w:u w:val="single" w:color="0000EE"/>
          </w:rPr>
          <w:t>https://d.book118.com/577053002101006045</w:t>
        </w:r>
      </w:hyperlink>
    </w:p>
    <w:p w:rsidR="00FC58E0" w:rsidRPr="00CC7D78" w:rsidP="00F079A2">
      <w:pPr>
        <w:jc w:val="left"/>
        <w:rPr>
          <w:rFonts w:ascii="宋体" w:hAnsi="宋体" w:hint="eastAsia"/>
          <w:sz w:val="24"/>
        </w:rPr>
      </w:pPr>
    </w:p>
    <w:sectPr w:rsidSect="00F079A2">
      <w:headerReference w:type="even" r:id="rId92"/>
      <w:headerReference w:type="default" r:id="rId93"/>
      <w:footerReference w:type="default" r:id="rId94"/>
      <w:headerReference w:type="first" r:id="rId95"/>
      <w:type w:val="nextPage"/>
      <w:pgSz w:w="11906" w:h="16838"/>
      <w:pgMar w:top="567" w:right="567" w:bottom="567" w:left="567" w:header="851" w:footer="992" w:gutter="0"/>
      <w:pgNumType w:start="16"/>
      <w:cols w:space="425"/>
      <w:titlePg w:val="0"/>
      <w:docGrid w:type="linesAndChars" w:linePitch="350" w:charSpace="25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DotumChe">
    <w:panose1 w:val="020B0609000101010101"/>
    <w:charset w:val="81"/>
    <w:family w:val="modern"/>
    <w:pitch w:val="fixed"/>
    <w:sig w:usb0="B00002AF" w:usb1="69D77CFB" w:usb2="00000030" w:usb3="00000000" w:csb0="0008009F" w:csb1="00000000"/>
  </w:font>
  <w:font w:name="华文仿宋">
    <w:panose1 w:val="02010600040101010101"/>
    <w:charset w:val="86"/>
    <w:family w:val="auto"/>
    <w:pitch w:val="variable"/>
    <w:sig w:usb0="00000287" w:usb1="080F0000" w:usb2="00000010" w:usb3="00000000" w:csb0="0004009F" w:csb1="00000000"/>
  </w:font>
  <w:font w:name="MD Rabbit35">
    <w:altName w:val="Courier New"/>
    <w:panose1 w:val="000004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微软雅黑">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E33968">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E33968">
    <w:pP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E33968">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E33968">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CC7D78" w:rsidP="00E33968">
    <w:pP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CC7D78" w:rsidP="00E33968">
    <w:pP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CC7D78" w:rsidP="00E33968">
    <w:pP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CC7D78" w:rsidP="00E33968">
    <w:pP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CC7D78" w:rsidP="00E33968">
    <w:pP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CC7D78" w:rsidP="00E33968">
    <w:pP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CC7D78" w:rsidP="00E33968">
    <w:pP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CC7D78" w:rsidP="00E33968">
    <w:pP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CC7D78" w:rsidP="00E33968">
    <w:pP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CC7D78" w:rsidP="00E33968">
    <w:pP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CC7D78" w:rsidP="00E33968">
    <w:pP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CC7D78" w:rsidP="00E33968">
    <w:pP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CC7D78" w:rsidP="00E33968">
    <w:pP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CC7D78" w:rsidP="00E33968">
    <w:pP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CC7D78" w:rsidP="00E33968">
    <w:pP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78" w:rsidP="003957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CC7D78" w:rsidP="00E33968">
    <w:pP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rPr>
        <w:rFonts w:ascii="微软雅黑" w:eastAsia="微软雅黑" w:hAnsi="微软雅黑" w:cs="微软雅黑"/>
        <w:color w:val="000000"/>
      </w:rPr>
    </w:pPr>
    <w:r>
      <w:rPr>
        <w:rFonts w:ascii="微软雅黑" w:eastAsia="微软雅黑" w:hAnsi="微软雅黑" w:cs="微软雅黑"/>
        <w:color w:val="000000"/>
      </w:rPr>
      <w:t>(完整word版)教材购销系统</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F35ED"/>
    <w:multiLevelType w:val="hybridMultilevel"/>
    <w:tmpl w:val="90CA224A"/>
    <w:lvl w:ilvl="0">
      <w:start w:val="1"/>
      <w:numFmt w:val="decimal"/>
      <w:lvlText w:val="（%1）"/>
      <w:lvlJc w:val="left"/>
      <w:pPr>
        <w:tabs>
          <w:tab w:val="num" w:pos="1290"/>
        </w:tabs>
        <w:ind w:left="1290" w:hanging="720"/>
      </w:pPr>
      <w:rPr>
        <w:rFonts w:hint="default"/>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
    <w:nsid w:val="29111C16"/>
    <w:multiLevelType w:val="hybridMultilevel"/>
    <w:tmpl w:val="69D0F236"/>
    <w:lvl w:ilvl="0">
      <w:start w:val="2"/>
      <w:numFmt w:val="bullet"/>
      <w:lvlText w:val="●"/>
      <w:lvlJc w:val="left"/>
      <w:pPr>
        <w:tabs>
          <w:tab w:val="num" w:pos="1200"/>
        </w:tabs>
        <w:ind w:left="1200" w:hanging="360"/>
      </w:pPr>
      <w:rPr>
        <w:rFonts w:ascii="宋体" w:eastAsia="宋体" w:hAnsi="宋体" w:cs="Times New Roman" w:hint="eastAsia"/>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
    <w:nsid w:val="3DE826FD"/>
    <w:multiLevelType w:val="hybridMultilevel"/>
    <w:tmpl w:val="A246F5D2"/>
    <w:lvl w:ilvl="0">
      <w:start w:val="7"/>
      <w:numFmt w:val="bullet"/>
      <w:lvlText w:val="●"/>
      <w:lvlJc w:val="left"/>
      <w:pPr>
        <w:tabs>
          <w:tab w:val="num" w:pos="1200"/>
        </w:tabs>
        <w:ind w:left="1200" w:hanging="360"/>
      </w:pPr>
      <w:rPr>
        <w:rFonts w:ascii="宋体" w:eastAsia="宋体" w:hAnsi="宋体" w:cs="Times New Roman" w:hint="eastAsia"/>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
    <w:nsid w:val="477338D9"/>
    <w:multiLevelType w:val="hybridMultilevel"/>
    <w:tmpl w:val="8EDE80F4"/>
    <w:lvl w:ilvl="0">
      <w:start w:val="3"/>
      <w:numFmt w:val="bullet"/>
      <w:lvlText w:val="●"/>
      <w:lvlJc w:val="left"/>
      <w:pPr>
        <w:tabs>
          <w:tab w:val="num" w:pos="1200"/>
        </w:tabs>
        <w:ind w:left="1200" w:hanging="360"/>
      </w:pPr>
      <w:rPr>
        <w:rFonts w:ascii="宋体" w:eastAsia="宋体" w:hAnsi="宋体" w:cs="Times New Roman" w:hint="eastAsia"/>
      </w:rPr>
    </w:lvl>
    <w:lvl w:ilvl="1">
      <w:start w:val="7"/>
      <w:numFmt w:val="bullet"/>
      <w:lvlText w:val="●"/>
      <w:lvlJc w:val="left"/>
      <w:pPr>
        <w:tabs>
          <w:tab w:val="num" w:pos="1620"/>
        </w:tabs>
        <w:ind w:left="1620" w:hanging="360"/>
      </w:pPr>
      <w:rPr>
        <w:rFonts w:ascii="宋体" w:eastAsia="宋体" w:hAnsi="宋体" w:cs="Times New Roman" w:hint="eastAsia"/>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4">
    <w:nsid w:val="4E1C54BB"/>
    <w:multiLevelType w:val="multilevel"/>
    <w:tmpl w:val="D8D62BF2"/>
    <w:lvl w:ilvl="0">
      <w:start w:val="1"/>
      <w:numFmt w:val="decimal"/>
      <w:lvlText w:val="%1."/>
      <w:lvlJc w:val="left"/>
      <w:pPr>
        <w:tabs>
          <w:tab w:val="num" w:pos="930"/>
        </w:tabs>
        <w:ind w:left="930" w:hanging="360"/>
      </w:pPr>
      <w:rPr>
        <w:rFonts w:hint="default"/>
      </w:rPr>
    </w:lvl>
    <w:lvl w:ilvl="1">
      <w:start w:val="2"/>
      <w:numFmt w:val="decimal"/>
      <w:isLgl/>
      <w:lvlText w:val="%1.%2"/>
      <w:lvlJc w:val="left"/>
      <w:pPr>
        <w:tabs>
          <w:tab w:val="num" w:pos="1320"/>
        </w:tabs>
        <w:ind w:left="1320" w:hanging="750"/>
      </w:pPr>
      <w:rPr>
        <w:rFonts w:hint="default"/>
      </w:rPr>
    </w:lvl>
    <w:lvl w:ilvl="2">
      <w:start w:val="1"/>
      <w:numFmt w:val="decimal"/>
      <w:isLgl/>
      <w:lvlText w:val="%1.%2.%3"/>
      <w:lvlJc w:val="left"/>
      <w:pPr>
        <w:tabs>
          <w:tab w:val="num" w:pos="750"/>
        </w:tabs>
        <w:ind w:left="750" w:hanging="750"/>
      </w:pPr>
      <w:rPr>
        <w:rFonts w:hint="default"/>
      </w:rPr>
    </w:lvl>
    <w:lvl w:ilvl="3">
      <w:start w:val="1"/>
      <w:numFmt w:val="decimal"/>
      <w:isLgl/>
      <w:lvlText w:val="%1.%2.%3.%4"/>
      <w:lvlJc w:val="left"/>
      <w:pPr>
        <w:tabs>
          <w:tab w:val="num" w:pos="1320"/>
        </w:tabs>
        <w:ind w:left="1320" w:hanging="750"/>
      </w:pPr>
      <w:rPr>
        <w:rFonts w:hint="default"/>
      </w:rPr>
    </w:lvl>
    <w:lvl w:ilvl="4">
      <w:start w:val="1"/>
      <w:numFmt w:val="decimal"/>
      <w:isLgl/>
      <w:lvlText w:val="%1.%2.%3.%4.%5"/>
      <w:lvlJc w:val="left"/>
      <w:pPr>
        <w:tabs>
          <w:tab w:val="num" w:pos="1650"/>
        </w:tabs>
        <w:ind w:left="1650" w:hanging="1080"/>
      </w:pPr>
      <w:rPr>
        <w:rFonts w:hint="default"/>
      </w:rPr>
    </w:lvl>
    <w:lvl w:ilvl="5">
      <w:start w:val="1"/>
      <w:numFmt w:val="decimal"/>
      <w:isLgl/>
      <w:lvlText w:val="%1.%2.%3.%4.%5.%6"/>
      <w:lvlJc w:val="left"/>
      <w:pPr>
        <w:tabs>
          <w:tab w:val="num" w:pos="1650"/>
        </w:tabs>
        <w:ind w:left="1650" w:hanging="1080"/>
      </w:pPr>
      <w:rPr>
        <w:rFonts w:hint="default"/>
      </w:rPr>
    </w:lvl>
    <w:lvl w:ilvl="6">
      <w:start w:val="1"/>
      <w:numFmt w:val="decimal"/>
      <w:isLgl/>
      <w:lvlText w:val="%1.%2.%3.%4.%5.%6.%7"/>
      <w:lvlJc w:val="left"/>
      <w:pPr>
        <w:tabs>
          <w:tab w:val="num" w:pos="2010"/>
        </w:tabs>
        <w:ind w:left="2010" w:hanging="1440"/>
      </w:pPr>
      <w:rPr>
        <w:rFonts w:hint="default"/>
      </w:rPr>
    </w:lvl>
    <w:lvl w:ilvl="7">
      <w:start w:val="1"/>
      <w:numFmt w:val="decimal"/>
      <w:isLgl/>
      <w:lvlText w:val="%1.%2.%3.%4.%5.%6.%7.%8"/>
      <w:lvlJc w:val="left"/>
      <w:pPr>
        <w:tabs>
          <w:tab w:val="num" w:pos="2010"/>
        </w:tabs>
        <w:ind w:left="2010" w:hanging="1440"/>
      </w:pPr>
      <w:rPr>
        <w:rFonts w:hint="default"/>
      </w:rPr>
    </w:lvl>
    <w:lvl w:ilvl="8">
      <w:start w:val="1"/>
      <w:numFmt w:val="decimal"/>
      <w:isLgl/>
      <w:lvlText w:val="%1.%2.%3.%4.%5.%6.%7.%8.%9"/>
      <w:lvlJc w:val="left"/>
      <w:pPr>
        <w:tabs>
          <w:tab w:val="num" w:pos="2370"/>
        </w:tabs>
        <w:ind w:left="2370" w:hanging="1800"/>
      </w:pPr>
      <w:rPr>
        <w:rFonts w:hint="default"/>
      </w:rPr>
    </w:lvl>
  </w:abstractNum>
  <w:abstractNum w:abstractNumId="5">
    <w:nsid w:val="4FA81AEE"/>
    <w:multiLevelType w:val="hybridMultilevel"/>
    <w:tmpl w:val="4522BBB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77EB5623"/>
    <w:multiLevelType w:val="hybridMultilevel"/>
    <w:tmpl w:val="A27CFB66"/>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num w:numId="1">
    <w:abstractNumId w:val="2"/>
  </w:num>
  <w:num w:numId="2">
    <w:abstractNumId w:val="1"/>
  </w:num>
  <w:num w:numId="3">
    <w:abstractNumId w:val="3"/>
  </w:num>
  <w:num w:numId="4">
    <w:abstractNumId w:val="6"/>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2801"/>
  <w:defaultTabStop w:val="420"/>
  <w:drawingGridHorizontalSpacing w:val="223"/>
  <w:drawingGridVerticalSpacing w:val="175"/>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6DD5"/>
    <w:rsid w:val="000066DC"/>
    <w:rsid w:val="00011EE8"/>
    <w:rsid w:val="00015DD3"/>
    <w:rsid w:val="00032674"/>
    <w:rsid w:val="00065CE5"/>
    <w:rsid w:val="00075E30"/>
    <w:rsid w:val="00084559"/>
    <w:rsid w:val="000B1B25"/>
    <w:rsid w:val="000D0011"/>
    <w:rsid w:val="000E7F13"/>
    <w:rsid w:val="00101513"/>
    <w:rsid w:val="0012465F"/>
    <w:rsid w:val="00124E0F"/>
    <w:rsid w:val="00124E88"/>
    <w:rsid w:val="0014128A"/>
    <w:rsid w:val="00141D1F"/>
    <w:rsid w:val="001433A1"/>
    <w:rsid w:val="001826BA"/>
    <w:rsid w:val="00190BB2"/>
    <w:rsid w:val="001954FD"/>
    <w:rsid w:val="001A2439"/>
    <w:rsid w:val="001A2824"/>
    <w:rsid w:val="001A4A5C"/>
    <w:rsid w:val="001D2651"/>
    <w:rsid w:val="001D6F08"/>
    <w:rsid w:val="001E2AE1"/>
    <w:rsid w:val="00214BDE"/>
    <w:rsid w:val="00221E0B"/>
    <w:rsid w:val="00224D2C"/>
    <w:rsid w:val="00230600"/>
    <w:rsid w:val="002447BB"/>
    <w:rsid w:val="00260461"/>
    <w:rsid w:val="002807BE"/>
    <w:rsid w:val="0029088F"/>
    <w:rsid w:val="00290B58"/>
    <w:rsid w:val="002924DE"/>
    <w:rsid w:val="00295280"/>
    <w:rsid w:val="002A3C4F"/>
    <w:rsid w:val="002A6DEC"/>
    <w:rsid w:val="002B5C4C"/>
    <w:rsid w:val="002C1B19"/>
    <w:rsid w:val="002C1C03"/>
    <w:rsid w:val="002C58B2"/>
    <w:rsid w:val="002C58D4"/>
    <w:rsid w:val="00303A6D"/>
    <w:rsid w:val="00307DAB"/>
    <w:rsid w:val="00313E48"/>
    <w:rsid w:val="0031643C"/>
    <w:rsid w:val="00357AC8"/>
    <w:rsid w:val="00363C54"/>
    <w:rsid w:val="003646B7"/>
    <w:rsid w:val="0038679F"/>
    <w:rsid w:val="00387448"/>
    <w:rsid w:val="00395790"/>
    <w:rsid w:val="003B61D0"/>
    <w:rsid w:val="003F013B"/>
    <w:rsid w:val="003F7DD4"/>
    <w:rsid w:val="004050AE"/>
    <w:rsid w:val="00410629"/>
    <w:rsid w:val="004121EC"/>
    <w:rsid w:val="00420218"/>
    <w:rsid w:val="004212B4"/>
    <w:rsid w:val="004273CB"/>
    <w:rsid w:val="004349E8"/>
    <w:rsid w:val="00444D86"/>
    <w:rsid w:val="004469AC"/>
    <w:rsid w:val="00456FD7"/>
    <w:rsid w:val="00463FC0"/>
    <w:rsid w:val="00496BCF"/>
    <w:rsid w:val="004B6029"/>
    <w:rsid w:val="00507087"/>
    <w:rsid w:val="005131FE"/>
    <w:rsid w:val="00550DD2"/>
    <w:rsid w:val="0055784C"/>
    <w:rsid w:val="00560E38"/>
    <w:rsid w:val="00563CC2"/>
    <w:rsid w:val="00572C9E"/>
    <w:rsid w:val="00575665"/>
    <w:rsid w:val="00587B57"/>
    <w:rsid w:val="005969E7"/>
    <w:rsid w:val="005A4151"/>
    <w:rsid w:val="005B43D5"/>
    <w:rsid w:val="005B5EE1"/>
    <w:rsid w:val="00613CA4"/>
    <w:rsid w:val="0062182C"/>
    <w:rsid w:val="00635624"/>
    <w:rsid w:val="0064152F"/>
    <w:rsid w:val="0065023E"/>
    <w:rsid w:val="006530E2"/>
    <w:rsid w:val="00673C3E"/>
    <w:rsid w:val="00675A66"/>
    <w:rsid w:val="0069401E"/>
    <w:rsid w:val="006A5A97"/>
    <w:rsid w:val="006A6D7E"/>
    <w:rsid w:val="006C1590"/>
    <w:rsid w:val="006C4493"/>
    <w:rsid w:val="006C6AB7"/>
    <w:rsid w:val="006D72D1"/>
    <w:rsid w:val="006F459A"/>
    <w:rsid w:val="007009A2"/>
    <w:rsid w:val="0070481A"/>
    <w:rsid w:val="0072012C"/>
    <w:rsid w:val="00727233"/>
    <w:rsid w:val="00731EFE"/>
    <w:rsid w:val="00742A06"/>
    <w:rsid w:val="0075650C"/>
    <w:rsid w:val="00771939"/>
    <w:rsid w:val="0077445B"/>
    <w:rsid w:val="00783C44"/>
    <w:rsid w:val="007B0D3C"/>
    <w:rsid w:val="008045E9"/>
    <w:rsid w:val="00814CEC"/>
    <w:rsid w:val="00833A83"/>
    <w:rsid w:val="00836B62"/>
    <w:rsid w:val="00850166"/>
    <w:rsid w:val="00866090"/>
    <w:rsid w:val="00873765"/>
    <w:rsid w:val="00877144"/>
    <w:rsid w:val="00894600"/>
    <w:rsid w:val="008A01FF"/>
    <w:rsid w:val="008A354B"/>
    <w:rsid w:val="008A5D92"/>
    <w:rsid w:val="008A6DD5"/>
    <w:rsid w:val="008C7013"/>
    <w:rsid w:val="008E3808"/>
    <w:rsid w:val="008E3BE0"/>
    <w:rsid w:val="009134BB"/>
    <w:rsid w:val="00964079"/>
    <w:rsid w:val="009820F3"/>
    <w:rsid w:val="00995293"/>
    <w:rsid w:val="009A232C"/>
    <w:rsid w:val="009A51A3"/>
    <w:rsid w:val="009A7A8D"/>
    <w:rsid w:val="009B1166"/>
    <w:rsid w:val="009B2F8E"/>
    <w:rsid w:val="009F3E80"/>
    <w:rsid w:val="00A10426"/>
    <w:rsid w:val="00A24F61"/>
    <w:rsid w:val="00A3179F"/>
    <w:rsid w:val="00A325DD"/>
    <w:rsid w:val="00A3617D"/>
    <w:rsid w:val="00A44D33"/>
    <w:rsid w:val="00A55704"/>
    <w:rsid w:val="00A647B9"/>
    <w:rsid w:val="00A729B6"/>
    <w:rsid w:val="00A8454D"/>
    <w:rsid w:val="00AB5D38"/>
    <w:rsid w:val="00AB6A30"/>
    <w:rsid w:val="00AC1698"/>
    <w:rsid w:val="00AE15AC"/>
    <w:rsid w:val="00B30020"/>
    <w:rsid w:val="00B35375"/>
    <w:rsid w:val="00B5557C"/>
    <w:rsid w:val="00B76C5A"/>
    <w:rsid w:val="00B916C4"/>
    <w:rsid w:val="00BA77FF"/>
    <w:rsid w:val="00BB6403"/>
    <w:rsid w:val="00BB7FF3"/>
    <w:rsid w:val="00C12E95"/>
    <w:rsid w:val="00C208C2"/>
    <w:rsid w:val="00C55369"/>
    <w:rsid w:val="00C556F7"/>
    <w:rsid w:val="00C64F32"/>
    <w:rsid w:val="00CA1513"/>
    <w:rsid w:val="00CB5456"/>
    <w:rsid w:val="00CC6552"/>
    <w:rsid w:val="00CC7D78"/>
    <w:rsid w:val="00CE7D23"/>
    <w:rsid w:val="00D062A2"/>
    <w:rsid w:val="00D22D37"/>
    <w:rsid w:val="00D2390E"/>
    <w:rsid w:val="00D67EAD"/>
    <w:rsid w:val="00D92B78"/>
    <w:rsid w:val="00DA6172"/>
    <w:rsid w:val="00DB1D19"/>
    <w:rsid w:val="00DC33D7"/>
    <w:rsid w:val="00DE2972"/>
    <w:rsid w:val="00E058F2"/>
    <w:rsid w:val="00E33968"/>
    <w:rsid w:val="00E35920"/>
    <w:rsid w:val="00E36741"/>
    <w:rsid w:val="00E52695"/>
    <w:rsid w:val="00E911E4"/>
    <w:rsid w:val="00E964FC"/>
    <w:rsid w:val="00E9762F"/>
    <w:rsid w:val="00EC7D0C"/>
    <w:rsid w:val="00F079A2"/>
    <w:rsid w:val="00F1470E"/>
    <w:rsid w:val="00F22120"/>
    <w:rsid w:val="00F454BF"/>
    <w:rsid w:val="00F533FF"/>
    <w:rsid w:val="00F875F2"/>
    <w:rsid w:val="00F91F0B"/>
    <w:rsid w:val="00FB6146"/>
    <w:rsid w:val="00FC58E0"/>
    <w:rsid w:val="00FD0953"/>
    <w:rsid w:val="00FD362E"/>
    <w:rsid w:val="00FE3EE8"/>
    <w:rsid w:val="00FF1CAC"/>
    <w:rsid w:val="00FF3E8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B57"/>
    <w:pPr>
      <w:widowControl w:val="0"/>
      <w:jc w:val="both"/>
    </w:pPr>
    <w:rPr>
      <w:kern w:val="2"/>
      <w:sz w:val="21"/>
      <w:szCs w:val="24"/>
      <w:lang w:val="en-US" w:eastAsia="zh-CN" w:bidi="ar-SA"/>
    </w:rPr>
  </w:style>
  <w:style w:type="paragraph" w:styleId="Heading1">
    <w:name w:val="heading 1"/>
    <w:basedOn w:val="Normal"/>
    <w:next w:val="Normal"/>
    <w:autoRedefine/>
    <w:qFormat/>
    <w:rsid w:val="0075650C"/>
    <w:pPr>
      <w:keepNext/>
      <w:keepLines/>
      <w:spacing w:before="240" w:after="240" w:line="480" w:lineRule="auto"/>
      <w:jc w:val="left"/>
      <w:outlineLvl w:val="0"/>
    </w:pPr>
    <w:rPr>
      <w:rFonts w:ascii="黑体" w:eastAsia="黑体"/>
      <w:bCs/>
      <w:kern w:val="44"/>
      <w:sz w:val="32"/>
      <w:szCs w:val="32"/>
    </w:rPr>
  </w:style>
  <w:style w:type="paragraph" w:styleId="Heading2">
    <w:name w:val="heading 2"/>
    <w:basedOn w:val="Normal"/>
    <w:next w:val="Normal"/>
    <w:autoRedefine/>
    <w:qFormat/>
    <w:rsid w:val="0075650C"/>
    <w:pPr>
      <w:keepNext/>
      <w:keepLines/>
      <w:spacing w:before="120" w:after="120" w:line="360" w:lineRule="auto"/>
      <w:jc w:val="left"/>
      <w:outlineLvl w:val="1"/>
    </w:pPr>
    <w:rPr>
      <w:rFonts w:ascii="黑体" w:eastAsia="华文仿宋" w:hAnsi="Arial"/>
      <w:bCs/>
      <w:sz w:val="28"/>
      <w:szCs w:val="28"/>
    </w:rPr>
  </w:style>
  <w:style w:type="paragraph" w:styleId="Heading3">
    <w:name w:val="heading 3"/>
    <w:basedOn w:val="Normal"/>
    <w:next w:val="Normal"/>
    <w:autoRedefine/>
    <w:qFormat/>
    <w:rsid w:val="0075650C"/>
    <w:pPr>
      <w:keepNext/>
      <w:keepLines/>
      <w:spacing w:before="120" w:after="120"/>
      <w:jc w:val="left"/>
      <w:outlineLvl w:val="2"/>
    </w:pPr>
    <w:rPr>
      <w:rFonts w:ascii="黑体" w:eastAsia="黑体"/>
      <w:bCs/>
      <w:sz w:val="28"/>
    </w:rPr>
  </w:style>
  <w:style w:type="paragraph" w:styleId="Heading4">
    <w:name w:val="heading 4"/>
    <w:basedOn w:val="Normal"/>
    <w:next w:val="Normal"/>
    <w:autoRedefine/>
    <w:qFormat/>
    <w:rsid w:val="0075650C"/>
    <w:pPr>
      <w:keepNext/>
      <w:keepLines/>
      <w:spacing w:before="120" w:after="120"/>
      <w:outlineLvl w:val="3"/>
    </w:pPr>
    <w:rPr>
      <w:rFonts w:ascii="宋体" w:hAnsi="Arial"/>
      <w:b/>
      <w:bCs/>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semiHidden/>
    <w:rsid w:val="00E33968"/>
    <w:pPr>
      <w:tabs>
        <w:tab w:val="center" w:pos="4153"/>
        <w:tab w:val="right" w:pos="8306"/>
      </w:tabs>
      <w:snapToGrid w:val="0"/>
      <w:jc w:val="left"/>
    </w:pPr>
    <w:rPr>
      <w:sz w:val="18"/>
      <w:szCs w:val="18"/>
    </w:rPr>
  </w:style>
  <w:style w:type="character" w:styleId="PageNumber">
    <w:name w:val="page number"/>
    <w:basedOn w:val="DefaultParagraphFont"/>
    <w:semiHidden/>
    <w:rsid w:val="00E33968"/>
  </w:style>
  <w:style w:type="paragraph" w:styleId="Header">
    <w:name w:val="header"/>
    <w:basedOn w:val="Normal"/>
    <w:semiHidden/>
    <w:rsid w:val="00E33968"/>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semiHidden/>
    <w:rsid w:val="0031643C"/>
    <w:pPr>
      <w:shd w:val="clear" w:color="auto" w:fill="000080"/>
    </w:pPr>
  </w:style>
  <w:style w:type="table" w:styleId="TableGrid">
    <w:name w:val="Table Grid"/>
    <w:basedOn w:val="TableNormal"/>
    <w:rsid w:val="00141D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1E2AE1"/>
    <w:rPr>
      <w:rFonts w:ascii="MD Rabbit35" w:hAnsi="MD Rabbit35"/>
      <w:szCs w:val="21"/>
      <w:lang w:bidi="fa-IR"/>
    </w:rPr>
  </w:style>
  <w:style w:type="paragraph" w:styleId="Date">
    <w:name w:val="Date"/>
    <w:basedOn w:val="Normal"/>
    <w:next w:val="Normal"/>
    <w:rsid w:val="001E2AE1"/>
    <w:pPr>
      <w:ind w:left="100" w:leftChars="2500"/>
    </w:pPr>
    <w:rPr>
      <w:lang w:bidi="fa-IR"/>
    </w:rPr>
  </w:style>
  <w:style w:type="paragraph" w:styleId="TOC1">
    <w:name w:val="toc 1"/>
    <w:basedOn w:val="Normal"/>
    <w:next w:val="Normal"/>
    <w:autoRedefine/>
    <w:uiPriority w:val="39"/>
    <w:rsid w:val="00307DAB"/>
  </w:style>
  <w:style w:type="paragraph" w:styleId="TOC2">
    <w:name w:val="toc 2"/>
    <w:basedOn w:val="Normal"/>
    <w:next w:val="Normal"/>
    <w:autoRedefine/>
    <w:uiPriority w:val="39"/>
    <w:rsid w:val="00307DAB"/>
    <w:pPr>
      <w:ind w:left="420" w:leftChars="200"/>
    </w:pPr>
  </w:style>
  <w:style w:type="paragraph" w:styleId="TOC3">
    <w:name w:val="toc 3"/>
    <w:basedOn w:val="Normal"/>
    <w:next w:val="Normal"/>
    <w:autoRedefine/>
    <w:uiPriority w:val="39"/>
    <w:rsid w:val="00307DAB"/>
    <w:pPr>
      <w:ind w:left="840" w:leftChars="4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image" Target="media/image1.emf" /><Relationship Id="rId29" Type="http://schemas.openxmlformats.org/officeDocument/2006/relationships/header" Target="header19.xml" /><Relationship Id="rId3" Type="http://schemas.openxmlformats.org/officeDocument/2006/relationships/fontTable" Target="fontTable.xml" /><Relationship Id="rId30" Type="http://schemas.openxmlformats.org/officeDocument/2006/relationships/header" Target="header20.xml" /><Relationship Id="rId31" Type="http://schemas.openxmlformats.org/officeDocument/2006/relationships/footer" Target="footer7.xml" /><Relationship Id="rId32" Type="http://schemas.openxmlformats.org/officeDocument/2006/relationships/header" Target="header21.xml" /><Relationship Id="rId33" Type="http://schemas.openxmlformats.org/officeDocument/2006/relationships/image" Target="media/image2.emf" /><Relationship Id="rId34" Type="http://schemas.openxmlformats.org/officeDocument/2006/relationships/image" Target="media/image3.emf" /><Relationship Id="rId35" Type="http://schemas.openxmlformats.org/officeDocument/2006/relationships/header" Target="header22.xml" /><Relationship Id="rId36" Type="http://schemas.openxmlformats.org/officeDocument/2006/relationships/header" Target="header23.xml" /><Relationship Id="rId37" Type="http://schemas.openxmlformats.org/officeDocument/2006/relationships/footer" Target="footer8.xml" /><Relationship Id="rId38" Type="http://schemas.openxmlformats.org/officeDocument/2006/relationships/header" Target="header24.xml" /><Relationship Id="rId39" Type="http://schemas.openxmlformats.org/officeDocument/2006/relationships/image" Target="media/image4.emf" /><Relationship Id="rId4" Type="http://schemas.openxmlformats.org/officeDocument/2006/relationships/header" Target="header1.xml" /><Relationship Id="rId40" Type="http://schemas.openxmlformats.org/officeDocument/2006/relationships/header" Target="header25.xml" /><Relationship Id="rId41" Type="http://schemas.openxmlformats.org/officeDocument/2006/relationships/header" Target="header26.xml" /><Relationship Id="rId42" Type="http://schemas.openxmlformats.org/officeDocument/2006/relationships/footer" Target="footer9.xml" /><Relationship Id="rId43" Type="http://schemas.openxmlformats.org/officeDocument/2006/relationships/header" Target="header27.xml" /><Relationship Id="rId44" Type="http://schemas.openxmlformats.org/officeDocument/2006/relationships/header" Target="header28.xml" /><Relationship Id="rId45" Type="http://schemas.openxmlformats.org/officeDocument/2006/relationships/header" Target="header29.xml" /><Relationship Id="rId46" Type="http://schemas.openxmlformats.org/officeDocument/2006/relationships/footer" Target="footer10.xml" /><Relationship Id="rId47" Type="http://schemas.openxmlformats.org/officeDocument/2006/relationships/header" Target="header30.xml" /><Relationship Id="rId48" Type="http://schemas.openxmlformats.org/officeDocument/2006/relationships/image" Target="media/image5.emf" /><Relationship Id="rId49" Type="http://schemas.openxmlformats.org/officeDocument/2006/relationships/image" Target="media/image6.jpeg" /><Relationship Id="rId5" Type="http://schemas.openxmlformats.org/officeDocument/2006/relationships/header" Target="header2.xml" /><Relationship Id="rId50" Type="http://schemas.openxmlformats.org/officeDocument/2006/relationships/image" Target="../Application%20Data/Tencent/Users/610991905/QQ/WinTemp/RichOle/4$J%7bW49%5bAK9K$HJM_LKI12L.jpg" TargetMode="External" /><Relationship Id="rId51" Type="http://schemas.openxmlformats.org/officeDocument/2006/relationships/header" Target="header31.xml" /><Relationship Id="rId52" Type="http://schemas.openxmlformats.org/officeDocument/2006/relationships/header" Target="header32.xml" /><Relationship Id="rId53" Type="http://schemas.openxmlformats.org/officeDocument/2006/relationships/footer" Target="footer11.xml" /><Relationship Id="rId54" Type="http://schemas.openxmlformats.org/officeDocument/2006/relationships/header" Target="header33.xml" /><Relationship Id="rId55" Type="http://schemas.openxmlformats.org/officeDocument/2006/relationships/image" Target="media/image7.emf" /><Relationship Id="rId56" Type="http://schemas.openxmlformats.org/officeDocument/2006/relationships/image" Target="media/image8.emf" /><Relationship Id="rId57" Type="http://schemas.openxmlformats.org/officeDocument/2006/relationships/header" Target="header34.xml" /><Relationship Id="rId58" Type="http://schemas.openxmlformats.org/officeDocument/2006/relationships/header" Target="header35.xml" /><Relationship Id="rId59" Type="http://schemas.openxmlformats.org/officeDocument/2006/relationships/footer" Target="footer12.xml" /><Relationship Id="rId6" Type="http://schemas.openxmlformats.org/officeDocument/2006/relationships/footer" Target="footer1.xml" /><Relationship Id="rId60" Type="http://schemas.openxmlformats.org/officeDocument/2006/relationships/header" Target="header36.xml" /><Relationship Id="rId61" Type="http://schemas.openxmlformats.org/officeDocument/2006/relationships/header" Target="header37.xml" /><Relationship Id="rId62" Type="http://schemas.openxmlformats.org/officeDocument/2006/relationships/header" Target="header38.xml" /><Relationship Id="rId63" Type="http://schemas.openxmlformats.org/officeDocument/2006/relationships/footer" Target="footer13.xml" /><Relationship Id="rId64" Type="http://schemas.openxmlformats.org/officeDocument/2006/relationships/header" Target="header39.xml" /><Relationship Id="rId65" Type="http://schemas.openxmlformats.org/officeDocument/2006/relationships/image" Target="media/image9.jpeg" /><Relationship Id="rId66" Type="http://schemas.openxmlformats.org/officeDocument/2006/relationships/image" Target="../Application%20Data/Tencent/Users/610991905/QQ/WinTemp/RichOle/F(TC12OXW(A@ALPOT4W2~)8.jpg" TargetMode="External" /><Relationship Id="rId67" Type="http://schemas.openxmlformats.org/officeDocument/2006/relationships/header" Target="header40.xml" /><Relationship Id="rId68" Type="http://schemas.openxmlformats.org/officeDocument/2006/relationships/header" Target="header41.xml" /><Relationship Id="rId69" Type="http://schemas.openxmlformats.org/officeDocument/2006/relationships/footer" Target="footer14.xml" /><Relationship Id="rId7" Type="http://schemas.openxmlformats.org/officeDocument/2006/relationships/header" Target="header3.xml" /><Relationship Id="rId70" Type="http://schemas.openxmlformats.org/officeDocument/2006/relationships/header" Target="header42.xml" /><Relationship Id="rId71" Type="http://schemas.openxmlformats.org/officeDocument/2006/relationships/header" Target="header43.xml" /><Relationship Id="rId72" Type="http://schemas.openxmlformats.org/officeDocument/2006/relationships/header" Target="header44.xml" /><Relationship Id="rId73" Type="http://schemas.openxmlformats.org/officeDocument/2006/relationships/footer" Target="footer15.xml" /><Relationship Id="rId74" Type="http://schemas.openxmlformats.org/officeDocument/2006/relationships/header" Target="header45.xml" /><Relationship Id="rId75" Type="http://schemas.openxmlformats.org/officeDocument/2006/relationships/header" Target="header46.xml" /><Relationship Id="rId76" Type="http://schemas.openxmlformats.org/officeDocument/2006/relationships/header" Target="header47.xml" /><Relationship Id="rId77" Type="http://schemas.openxmlformats.org/officeDocument/2006/relationships/footer" Target="footer16.xml" /><Relationship Id="rId78" Type="http://schemas.openxmlformats.org/officeDocument/2006/relationships/header" Target="header48.xml" /><Relationship Id="rId79" Type="http://schemas.openxmlformats.org/officeDocument/2006/relationships/header" Target="header49.xml" /><Relationship Id="rId8" Type="http://schemas.openxmlformats.org/officeDocument/2006/relationships/header" Target="header4.xml" /><Relationship Id="rId80" Type="http://schemas.openxmlformats.org/officeDocument/2006/relationships/header" Target="header50.xml" /><Relationship Id="rId81" Type="http://schemas.openxmlformats.org/officeDocument/2006/relationships/footer" Target="footer17.xml" /><Relationship Id="rId82" Type="http://schemas.openxmlformats.org/officeDocument/2006/relationships/header" Target="header51.xml" /><Relationship Id="rId83" Type="http://schemas.openxmlformats.org/officeDocument/2006/relationships/header" Target="header52.xml" /><Relationship Id="rId84" Type="http://schemas.openxmlformats.org/officeDocument/2006/relationships/header" Target="header53.xml" /><Relationship Id="rId85" Type="http://schemas.openxmlformats.org/officeDocument/2006/relationships/footer" Target="footer18.xml" /><Relationship Id="rId86" Type="http://schemas.openxmlformats.org/officeDocument/2006/relationships/header" Target="header54.xml" /><Relationship Id="rId87" Type="http://schemas.openxmlformats.org/officeDocument/2006/relationships/header" Target="header55.xml" /><Relationship Id="rId88" Type="http://schemas.openxmlformats.org/officeDocument/2006/relationships/header" Target="header56.xml" /><Relationship Id="rId89" Type="http://schemas.openxmlformats.org/officeDocument/2006/relationships/footer" Target="footer19.xml" /><Relationship Id="rId9" Type="http://schemas.openxmlformats.org/officeDocument/2006/relationships/header" Target="header5.xml" /><Relationship Id="rId90" Type="http://schemas.openxmlformats.org/officeDocument/2006/relationships/header" Target="header57.xml" /><Relationship Id="rId91" Type="http://schemas.openxmlformats.org/officeDocument/2006/relationships/hyperlink" Target="https://d.book118.com/577053002101006045" TargetMode="External" /><Relationship Id="rId92" Type="http://schemas.openxmlformats.org/officeDocument/2006/relationships/header" Target="header58.xml" /><Relationship Id="rId93" Type="http://schemas.openxmlformats.org/officeDocument/2006/relationships/header" Target="header59.xml" /><Relationship Id="rId94" Type="http://schemas.openxmlformats.org/officeDocument/2006/relationships/footer" Target="footer20.xml" /><Relationship Id="rId95" Type="http://schemas.openxmlformats.org/officeDocument/2006/relationships/header" Target="header60.xml" /><Relationship Id="rId96" Type="http://schemas.openxmlformats.org/officeDocument/2006/relationships/theme" Target="theme/theme1.xml" /><Relationship Id="rId97" Type="http://schemas.openxmlformats.org/officeDocument/2006/relationships/numbering" Target="numbering.xml" /><Relationship Id="rId9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595</TotalTime>
  <Pages>21</Pages>
  <Words>2690</Words>
  <Characters>15334</Characters>
  <Application>Microsoft Office Word</Application>
  <DocSecurity>0</DocSecurity>
  <Lines>127</Lines>
  <Paragraphs>35</Paragraphs>
  <ScaleCrop>false</ScaleCrop>
  <Company>chen</Company>
  <LinksUpToDate>false</LinksUpToDate>
  <CharactersWithSpaces>17989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信息工程学院</dc:title>
  <dc:creator>chen</dc:creator>
  <cp:lastModifiedBy>zhangyong</cp:lastModifiedBy>
  <cp:revision>19</cp:revision>
  <dcterms:created xsi:type="dcterms:W3CDTF">2012-01-06T09:12:00Z</dcterms:created>
  <dcterms:modified xsi:type="dcterms:W3CDTF">2012-04-22T14:11:00Z</dcterms:modified>
</cp:coreProperties>
</file>