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无缝管热连轧机项目规划设计蓝图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52" w:history="1">
        <w:r>
          <w:rPr>
            <w:rFonts w:ascii="仿宋" w:eastAsia="仿宋" w:hAnsi="仿宋" w:cs="仿宋" w:hint="eastAsia"/>
            <w:lang w:eastAsia="zh-CN"/>
          </w:rPr>
          <w:t>序言</w:t>
        </w:r>
        <w:r>
          <w:tab/>
        </w:r>
        <w:r>
          <w:fldChar w:fldCharType="begin"/>
        </w:r>
        <w:r>
          <w:instrText xml:space="preserve"> PAGEREF _Toc24552 \h </w:instrText>
        </w:r>
        <w:r>
          <w:fldChar w:fldCharType="separate"/>
        </w:r>
        <w:r>
          <w:t>3</w:t>
        </w:r>
        <w:r>
          <w:fldChar w:fldCharType="end"/>
        </w:r>
      </w:hyperlink>
    </w:p>
    <w:p>
      <w:pPr>
        <w:pStyle w:val="TOC1"/>
        <w:tabs>
          <w:tab w:val="right" w:leader="dot" w:pos="8306"/>
        </w:tabs>
      </w:pPr>
      <w:hyperlink w:anchor="_Toc5324" w:history="1">
        <w:r>
          <w:rPr>
            <w:rFonts w:ascii="仿宋" w:eastAsia="仿宋" w:hAnsi="仿宋" w:cs="仿宋" w:hint="eastAsia"/>
            <w:lang w:eastAsia="zh-CN"/>
          </w:rPr>
          <w:t>一、无缝管热连轧机项目建设单位说明</w:t>
        </w:r>
        <w:r>
          <w:tab/>
        </w:r>
        <w:r>
          <w:fldChar w:fldCharType="begin"/>
        </w:r>
        <w:r>
          <w:instrText xml:space="preserve"> PAGEREF _Toc5324 \h </w:instrText>
        </w:r>
        <w:r>
          <w:fldChar w:fldCharType="separate"/>
        </w:r>
        <w:r>
          <w:t>3</w:t>
        </w:r>
        <w:r>
          <w:fldChar w:fldCharType="end"/>
        </w:r>
      </w:hyperlink>
    </w:p>
    <w:p>
      <w:pPr>
        <w:pStyle w:val="TOC2"/>
        <w:tabs>
          <w:tab w:val="right" w:leader="dot" w:pos="8306"/>
        </w:tabs>
      </w:pPr>
      <w:hyperlink w:anchor="_Toc20490" w:history="1">
        <w:r>
          <w:rPr>
            <w:rFonts w:ascii="仿宋" w:eastAsia="仿宋" w:hAnsi="仿宋" w:cs="仿宋" w:hint="eastAsia"/>
            <w:lang w:eastAsia="zh-CN"/>
          </w:rPr>
          <w:t>(一)、无缝管热连轧机项目承办单位基本情况</w:t>
        </w:r>
        <w:r>
          <w:tab/>
        </w:r>
        <w:r>
          <w:fldChar w:fldCharType="begin"/>
        </w:r>
        <w:r>
          <w:instrText xml:space="preserve"> PAGEREF _Toc20490 \h </w:instrText>
        </w:r>
        <w:r>
          <w:fldChar w:fldCharType="separate"/>
        </w:r>
        <w:r>
          <w:t>3</w:t>
        </w:r>
        <w:r>
          <w:fldChar w:fldCharType="end"/>
        </w:r>
      </w:hyperlink>
    </w:p>
    <w:p>
      <w:pPr>
        <w:pStyle w:val="TOC2"/>
        <w:tabs>
          <w:tab w:val="right" w:leader="dot" w:pos="8306"/>
        </w:tabs>
      </w:pPr>
      <w:hyperlink w:anchor="_Toc1792" w:history="1">
        <w:r>
          <w:rPr>
            <w:rFonts w:ascii="仿宋" w:eastAsia="仿宋" w:hAnsi="仿宋" w:cs="仿宋" w:hint="eastAsia"/>
            <w:lang w:eastAsia="zh-CN"/>
          </w:rPr>
          <w:t>(二)、公司经济效益分析</w:t>
        </w:r>
        <w:r>
          <w:tab/>
        </w:r>
        <w:r>
          <w:fldChar w:fldCharType="begin"/>
        </w:r>
        <w:r>
          <w:instrText xml:space="preserve"> PAGEREF _Toc1792 \h </w:instrText>
        </w:r>
        <w:r>
          <w:fldChar w:fldCharType="separate"/>
        </w:r>
        <w:r>
          <w:t>4</w:t>
        </w:r>
        <w:r>
          <w:fldChar w:fldCharType="end"/>
        </w:r>
      </w:hyperlink>
    </w:p>
    <w:p>
      <w:pPr>
        <w:pStyle w:val="TOC1"/>
        <w:tabs>
          <w:tab w:val="right" w:leader="dot" w:pos="8306"/>
        </w:tabs>
      </w:pPr>
      <w:hyperlink w:anchor="_Toc1215" w:history="1">
        <w:r>
          <w:rPr>
            <w:rFonts w:ascii="仿宋" w:eastAsia="仿宋" w:hAnsi="仿宋" w:cs="仿宋" w:hint="eastAsia"/>
            <w:lang w:eastAsia="zh-CN"/>
          </w:rPr>
          <w:t>二、工艺说明</w:t>
        </w:r>
        <w:r>
          <w:tab/>
        </w:r>
        <w:r>
          <w:fldChar w:fldCharType="begin"/>
        </w:r>
        <w:r>
          <w:instrText xml:space="preserve"> PAGEREF _Toc1215 \h </w:instrText>
        </w:r>
        <w:r>
          <w:fldChar w:fldCharType="separate"/>
        </w:r>
        <w:r>
          <w:t>5</w:t>
        </w:r>
        <w:r>
          <w:fldChar w:fldCharType="end"/>
        </w:r>
      </w:hyperlink>
    </w:p>
    <w:p>
      <w:pPr>
        <w:pStyle w:val="TOC2"/>
        <w:tabs>
          <w:tab w:val="right" w:leader="dot" w:pos="8306"/>
        </w:tabs>
      </w:pPr>
      <w:hyperlink w:anchor="_Toc19854" w:history="1">
        <w:r>
          <w:rPr>
            <w:rFonts w:ascii="仿宋" w:eastAsia="仿宋" w:hAnsi="仿宋" w:cs="仿宋" w:hint="eastAsia"/>
            <w:lang w:eastAsia="zh-CN"/>
          </w:rPr>
          <w:t>(一)、技术管理特点</w:t>
        </w:r>
        <w:r>
          <w:tab/>
        </w:r>
        <w:r>
          <w:fldChar w:fldCharType="begin"/>
        </w:r>
        <w:r>
          <w:instrText xml:space="preserve"> PAGEREF _Toc19854 \h </w:instrText>
        </w:r>
        <w:r>
          <w:fldChar w:fldCharType="separate"/>
        </w:r>
        <w:r>
          <w:t>5</w:t>
        </w:r>
        <w:r>
          <w:fldChar w:fldCharType="end"/>
        </w:r>
      </w:hyperlink>
    </w:p>
    <w:p>
      <w:pPr>
        <w:pStyle w:val="TOC2"/>
        <w:tabs>
          <w:tab w:val="right" w:leader="dot" w:pos="8306"/>
        </w:tabs>
      </w:pPr>
      <w:hyperlink w:anchor="_Toc28464" w:history="1">
        <w:r>
          <w:rPr>
            <w:rFonts w:ascii="仿宋" w:eastAsia="仿宋" w:hAnsi="仿宋" w:cs="仿宋" w:hint="eastAsia"/>
            <w:lang w:eastAsia="zh-CN"/>
          </w:rPr>
          <w:t>(二)、无缝管热连轧机项目工艺技术设计方案</w:t>
        </w:r>
        <w:r>
          <w:tab/>
        </w:r>
        <w:r>
          <w:fldChar w:fldCharType="begin"/>
        </w:r>
        <w:r>
          <w:instrText xml:space="preserve"> PAGEREF _Toc28464 \h </w:instrText>
        </w:r>
        <w:r>
          <w:fldChar w:fldCharType="separate"/>
        </w:r>
        <w:r>
          <w:t>6</w:t>
        </w:r>
        <w:r>
          <w:fldChar w:fldCharType="end"/>
        </w:r>
      </w:hyperlink>
    </w:p>
    <w:p>
      <w:pPr>
        <w:pStyle w:val="TOC2"/>
        <w:tabs>
          <w:tab w:val="right" w:leader="dot" w:pos="8306"/>
        </w:tabs>
      </w:pPr>
      <w:hyperlink w:anchor="_Toc3979" w:history="1">
        <w:r>
          <w:rPr>
            <w:rFonts w:ascii="仿宋" w:eastAsia="仿宋" w:hAnsi="仿宋" w:cs="仿宋" w:hint="eastAsia"/>
            <w:lang w:eastAsia="zh-CN"/>
          </w:rPr>
          <w:t>(三)、设备选型方案</w:t>
        </w:r>
        <w:r>
          <w:tab/>
        </w:r>
        <w:r>
          <w:fldChar w:fldCharType="begin"/>
        </w:r>
        <w:r>
          <w:instrText xml:space="preserve"> PAGEREF _Toc3979 \h </w:instrText>
        </w:r>
        <w:r>
          <w:fldChar w:fldCharType="separate"/>
        </w:r>
        <w:r>
          <w:t>7</w:t>
        </w:r>
        <w:r>
          <w:fldChar w:fldCharType="end"/>
        </w:r>
      </w:hyperlink>
    </w:p>
    <w:p>
      <w:pPr>
        <w:pStyle w:val="TOC1"/>
        <w:tabs>
          <w:tab w:val="right" w:leader="dot" w:pos="8306"/>
        </w:tabs>
      </w:pPr>
      <w:hyperlink w:anchor="_Toc29287" w:history="1">
        <w:r>
          <w:rPr>
            <w:rFonts w:ascii="仿宋" w:eastAsia="仿宋" w:hAnsi="仿宋" w:cs="仿宋" w:hint="eastAsia"/>
            <w:lang w:eastAsia="zh-CN"/>
          </w:rPr>
          <w:t>三、无缝管热连轧机项目概论</w:t>
        </w:r>
        <w:r>
          <w:tab/>
        </w:r>
        <w:r>
          <w:fldChar w:fldCharType="begin"/>
        </w:r>
        <w:r>
          <w:instrText xml:space="preserve"> PAGEREF _Toc29287 \h </w:instrText>
        </w:r>
        <w:r>
          <w:fldChar w:fldCharType="separate"/>
        </w:r>
        <w:r>
          <w:t>8</w:t>
        </w:r>
        <w:r>
          <w:fldChar w:fldCharType="end"/>
        </w:r>
      </w:hyperlink>
    </w:p>
    <w:p>
      <w:pPr>
        <w:pStyle w:val="TOC2"/>
        <w:tabs>
          <w:tab w:val="right" w:leader="dot" w:pos="8306"/>
        </w:tabs>
      </w:pPr>
      <w:hyperlink w:anchor="_Toc17149" w:history="1">
        <w:r>
          <w:rPr>
            <w:rFonts w:ascii="仿宋" w:eastAsia="仿宋" w:hAnsi="仿宋" w:cs="仿宋" w:hint="eastAsia"/>
            <w:lang w:eastAsia="zh-CN"/>
          </w:rPr>
          <w:t>(一)、无缝管热连轧机项目概况</w:t>
        </w:r>
        <w:r>
          <w:tab/>
        </w:r>
        <w:r>
          <w:fldChar w:fldCharType="begin"/>
        </w:r>
        <w:r>
          <w:instrText xml:space="preserve"> PAGEREF _Toc17149 \h </w:instrText>
        </w:r>
        <w:r>
          <w:fldChar w:fldCharType="separate"/>
        </w:r>
        <w:r>
          <w:t>8</w:t>
        </w:r>
        <w:r>
          <w:fldChar w:fldCharType="end"/>
        </w:r>
      </w:hyperlink>
    </w:p>
    <w:p>
      <w:pPr>
        <w:pStyle w:val="TOC2"/>
        <w:tabs>
          <w:tab w:val="right" w:leader="dot" w:pos="8306"/>
        </w:tabs>
      </w:pPr>
      <w:hyperlink w:anchor="_Toc22252" w:history="1">
        <w:r>
          <w:rPr>
            <w:rFonts w:ascii="仿宋" w:eastAsia="仿宋" w:hAnsi="仿宋" w:cs="仿宋" w:hint="eastAsia"/>
            <w:lang w:eastAsia="zh-CN"/>
          </w:rPr>
          <w:t>(二)、无缝管热连轧机项目目标</w:t>
        </w:r>
        <w:r>
          <w:tab/>
        </w:r>
        <w:r>
          <w:fldChar w:fldCharType="begin"/>
        </w:r>
        <w:r>
          <w:instrText xml:space="preserve"> PAGEREF _Toc22252 \h </w:instrText>
        </w:r>
        <w:r>
          <w:fldChar w:fldCharType="separate"/>
        </w:r>
        <w:r>
          <w:t>11</w:t>
        </w:r>
        <w:r>
          <w:fldChar w:fldCharType="end"/>
        </w:r>
      </w:hyperlink>
    </w:p>
    <w:p>
      <w:pPr>
        <w:pStyle w:val="TOC2"/>
        <w:tabs>
          <w:tab w:val="right" w:leader="dot" w:pos="8306"/>
        </w:tabs>
      </w:pPr>
      <w:hyperlink w:anchor="_Toc30332" w:history="1">
        <w:r>
          <w:rPr>
            <w:rFonts w:ascii="仿宋" w:eastAsia="仿宋" w:hAnsi="仿宋" w:cs="仿宋" w:hint="eastAsia"/>
            <w:lang w:eastAsia="zh-CN"/>
          </w:rPr>
          <w:t>(三)、无缝管热连轧机项目提出的理由</w:t>
        </w:r>
        <w:r>
          <w:tab/>
        </w:r>
        <w:r>
          <w:fldChar w:fldCharType="begin"/>
        </w:r>
        <w:r>
          <w:instrText xml:space="preserve"> PAGEREF _Toc30332 \h </w:instrText>
        </w:r>
        <w:r>
          <w:fldChar w:fldCharType="separate"/>
        </w:r>
        <w:r>
          <w:t>12</w:t>
        </w:r>
        <w:r>
          <w:fldChar w:fldCharType="end"/>
        </w:r>
      </w:hyperlink>
    </w:p>
    <w:p>
      <w:pPr>
        <w:pStyle w:val="TOC2"/>
        <w:tabs>
          <w:tab w:val="right" w:leader="dot" w:pos="8306"/>
        </w:tabs>
      </w:pPr>
      <w:hyperlink w:anchor="_Toc95" w:history="1">
        <w:r>
          <w:rPr>
            <w:rFonts w:ascii="仿宋" w:eastAsia="仿宋" w:hAnsi="仿宋" w:cs="仿宋" w:hint="eastAsia"/>
            <w:lang w:eastAsia="zh-CN"/>
          </w:rPr>
          <w:t>(四)、无缝管热连轧机项目意义</w:t>
        </w:r>
        <w:r>
          <w:tab/>
        </w:r>
        <w:r>
          <w:fldChar w:fldCharType="begin"/>
        </w:r>
        <w:r>
          <w:instrText xml:space="preserve"> PAGEREF _Toc95 \h </w:instrText>
        </w:r>
        <w:r>
          <w:fldChar w:fldCharType="separate"/>
        </w:r>
        <w:r>
          <w:t>13</w:t>
        </w:r>
        <w:r>
          <w:fldChar w:fldCharType="end"/>
        </w:r>
      </w:hyperlink>
    </w:p>
    <w:p>
      <w:pPr>
        <w:pStyle w:val="TOC2"/>
        <w:tabs>
          <w:tab w:val="right" w:leader="dot" w:pos="8306"/>
        </w:tabs>
      </w:pPr>
      <w:hyperlink w:anchor="_Toc30957" w:history="1">
        <w:r>
          <w:rPr>
            <w:rFonts w:ascii="仿宋" w:eastAsia="仿宋" w:hAnsi="仿宋" w:cs="仿宋" w:hint="eastAsia"/>
            <w:lang w:eastAsia="zh-CN"/>
          </w:rPr>
          <w:t>(五)、无缝管热连轧机项目背景</w:t>
        </w:r>
        <w:r>
          <w:tab/>
        </w:r>
        <w:r>
          <w:fldChar w:fldCharType="begin"/>
        </w:r>
        <w:r>
          <w:instrText xml:space="preserve"> PAGEREF _Toc30957 \h </w:instrText>
        </w:r>
        <w:r>
          <w:fldChar w:fldCharType="separate"/>
        </w:r>
        <w:r>
          <w:t>14</w:t>
        </w:r>
        <w:r>
          <w:fldChar w:fldCharType="end"/>
        </w:r>
      </w:hyperlink>
    </w:p>
    <w:p>
      <w:pPr>
        <w:pStyle w:val="TOC1"/>
        <w:tabs>
          <w:tab w:val="right" w:leader="dot" w:pos="8306"/>
        </w:tabs>
      </w:pPr>
      <w:hyperlink w:anchor="_Toc7375" w:history="1">
        <w:r>
          <w:rPr>
            <w:rFonts w:ascii="仿宋" w:eastAsia="仿宋" w:hAnsi="仿宋" w:cs="仿宋" w:hint="eastAsia"/>
            <w:lang w:eastAsia="zh-CN"/>
          </w:rPr>
          <w:t>四、产品规划分析</w:t>
        </w:r>
        <w:r>
          <w:tab/>
        </w:r>
        <w:r>
          <w:fldChar w:fldCharType="begin"/>
        </w:r>
        <w:r>
          <w:instrText xml:space="preserve"> PAGEREF _Toc7375 \h </w:instrText>
        </w:r>
        <w:r>
          <w:fldChar w:fldCharType="separate"/>
        </w:r>
        <w:r>
          <w:t>15</w:t>
        </w:r>
        <w:r>
          <w:fldChar w:fldCharType="end"/>
        </w:r>
      </w:hyperlink>
    </w:p>
    <w:p>
      <w:pPr>
        <w:pStyle w:val="TOC2"/>
        <w:tabs>
          <w:tab w:val="right" w:leader="dot" w:pos="8306"/>
        </w:tabs>
      </w:pPr>
      <w:hyperlink w:anchor="_Toc22514" w:history="1">
        <w:r>
          <w:rPr>
            <w:rFonts w:ascii="仿宋" w:eastAsia="仿宋" w:hAnsi="仿宋" w:cs="仿宋" w:hint="eastAsia"/>
            <w:lang w:eastAsia="zh-CN"/>
          </w:rPr>
          <w:t>(一)、产品规划</w:t>
        </w:r>
        <w:r>
          <w:tab/>
        </w:r>
        <w:r>
          <w:fldChar w:fldCharType="begin"/>
        </w:r>
        <w:r>
          <w:instrText xml:space="preserve"> PAGEREF _Toc22514 \h </w:instrText>
        </w:r>
        <w:r>
          <w:fldChar w:fldCharType="separate"/>
        </w:r>
        <w:r>
          <w:t>15</w:t>
        </w:r>
        <w:r>
          <w:fldChar w:fldCharType="end"/>
        </w:r>
      </w:hyperlink>
    </w:p>
    <w:p>
      <w:pPr>
        <w:pStyle w:val="TOC2"/>
        <w:tabs>
          <w:tab w:val="right" w:leader="dot" w:pos="8306"/>
        </w:tabs>
      </w:pPr>
      <w:hyperlink w:anchor="_Toc991" w:history="1">
        <w:r>
          <w:rPr>
            <w:rFonts w:ascii="仿宋" w:eastAsia="仿宋" w:hAnsi="仿宋" w:cs="仿宋" w:hint="eastAsia"/>
            <w:lang w:eastAsia="zh-CN"/>
          </w:rPr>
          <w:t>(二)、建设规模</w:t>
        </w:r>
        <w:r>
          <w:tab/>
        </w:r>
        <w:r>
          <w:fldChar w:fldCharType="begin"/>
        </w:r>
        <w:r>
          <w:instrText xml:space="preserve"> PAGEREF _Toc991 \h </w:instrText>
        </w:r>
        <w:r>
          <w:fldChar w:fldCharType="separate"/>
        </w:r>
        <w:r>
          <w:t>16</w:t>
        </w:r>
        <w:r>
          <w:fldChar w:fldCharType="end"/>
        </w:r>
      </w:hyperlink>
    </w:p>
    <w:p>
      <w:pPr>
        <w:pStyle w:val="TOC1"/>
        <w:tabs>
          <w:tab w:val="right" w:leader="dot" w:pos="8306"/>
        </w:tabs>
      </w:pPr>
      <w:hyperlink w:anchor="_Toc13063" w:history="1">
        <w:r>
          <w:rPr>
            <w:rFonts w:ascii="仿宋" w:eastAsia="仿宋" w:hAnsi="仿宋" w:cs="仿宋" w:hint="eastAsia"/>
            <w:lang w:eastAsia="zh-CN"/>
          </w:rPr>
          <w:t>五、无缝管热连轧机项目选址可行性分析</w:t>
        </w:r>
        <w:r>
          <w:tab/>
        </w:r>
        <w:r>
          <w:fldChar w:fldCharType="begin"/>
        </w:r>
        <w:r>
          <w:instrText xml:space="preserve"> PAGEREF _Toc13063 \h </w:instrText>
        </w:r>
        <w:r>
          <w:fldChar w:fldCharType="separate"/>
        </w:r>
        <w:r>
          <w:t>17</w:t>
        </w:r>
        <w:r>
          <w:fldChar w:fldCharType="end"/>
        </w:r>
      </w:hyperlink>
    </w:p>
    <w:p>
      <w:pPr>
        <w:pStyle w:val="TOC2"/>
        <w:tabs>
          <w:tab w:val="right" w:leader="dot" w:pos="8306"/>
        </w:tabs>
      </w:pPr>
      <w:hyperlink w:anchor="_Toc27639" w:history="1">
        <w:r>
          <w:rPr>
            <w:rFonts w:ascii="仿宋" w:eastAsia="仿宋" w:hAnsi="仿宋" w:cs="仿宋" w:hint="eastAsia"/>
            <w:lang w:eastAsia="zh-CN"/>
          </w:rPr>
          <w:t>(一)、无缝管热连轧机项目选址</w:t>
        </w:r>
        <w:r>
          <w:tab/>
        </w:r>
        <w:r>
          <w:fldChar w:fldCharType="begin"/>
        </w:r>
        <w:r>
          <w:instrText xml:space="preserve"> PAGEREF _Toc27639 \h </w:instrText>
        </w:r>
        <w:r>
          <w:fldChar w:fldCharType="separate"/>
        </w:r>
        <w:r>
          <w:t>17</w:t>
        </w:r>
        <w:r>
          <w:fldChar w:fldCharType="end"/>
        </w:r>
      </w:hyperlink>
    </w:p>
    <w:p>
      <w:pPr>
        <w:pStyle w:val="TOC2"/>
        <w:tabs>
          <w:tab w:val="right" w:leader="dot" w:pos="8306"/>
        </w:tabs>
      </w:pPr>
      <w:hyperlink w:anchor="_Toc4197" w:history="1">
        <w:r>
          <w:rPr>
            <w:rFonts w:ascii="仿宋" w:eastAsia="仿宋" w:hAnsi="仿宋" w:cs="仿宋" w:hint="eastAsia"/>
            <w:lang w:eastAsia="zh-CN"/>
          </w:rPr>
          <w:t>(二)、用地控制指标</w:t>
        </w:r>
        <w:r>
          <w:tab/>
        </w:r>
        <w:r>
          <w:fldChar w:fldCharType="begin"/>
        </w:r>
        <w:r>
          <w:instrText xml:space="preserve"> PAGEREF _Toc4197 \h </w:instrText>
        </w:r>
        <w:r>
          <w:fldChar w:fldCharType="separate"/>
        </w:r>
        <w:r>
          <w:t>17</w:t>
        </w:r>
        <w:r>
          <w:fldChar w:fldCharType="end"/>
        </w:r>
      </w:hyperlink>
    </w:p>
    <w:p>
      <w:pPr>
        <w:pStyle w:val="TOC2"/>
        <w:tabs>
          <w:tab w:val="right" w:leader="dot" w:pos="8306"/>
        </w:tabs>
      </w:pPr>
      <w:hyperlink w:anchor="_Toc3599" w:history="1">
        <w:r>
          <w:rPr>
            <w:rFonts w:ascii="仿宋" w:eastAsia="仿宋" w:hAnsi="仿宋" w:cs="仿宋" w:hint="eastAsia"/>
            <w:lang w:eastAsia="zh-CN"/>
          </w:rPr>
          <w:t>(三)、节约用地措施</w:t>
        </w:r>
        <w:r>
          <w:tab/>
        </w:r>
        <w:r>
          <w:fldChar w:fldCharType="begin"/>
        </w:r>
        <w:r>
          <w:instrText xml:space="preserve"> PAGEREF _Toc3599 \h </w:instrText>
        </w:r>
        <w:r>
          <w:fldChar w:fldCharType="separate"/>
        </w:r>
        <w:r>
          <w:t>19</w:t>
        </w:r>
        <w:r>
          <w:fldChar w:fldCharType="end"/>
        </w:r>
      </w:hyperlink>
    </w:p>
    <w:p>
      <w:pPr>
        <w:pStyle w:val="TOC2"/>
        <w:tabs>
          <w:tab w:val="right" w:leader="dot" w:pos="8306"/>
        </w:tabs>
      </w:pPr>
      <w:hyperlink w:anchor="_Toc2595" w:history="1">
        <w:r>
          <w:rPr>
            <w:rFonts w:ascii="仿宋" w:eastAsia="仿宋" w:hAnsi="仿宋" w:cs="仿宋" w:hint="eastAsia"/>
            <w:lang w:eastAsia="zh-CN"/>
          </w:rPr>
          <w:t>(四)、总图布置方案</w:t>
        </w:r>
        <w:r>
          <w:tab/>
        </w:r>
        <w:r>
          <w:fldChar w:fldCharType="begin"/>
        </w:r>
        <w:r>
          <w:instrText xml:space="preserve"> PAGEREF _Toc2595 \h </w:instrText>
        </w:r>
        <w:r>
          <w:fldChar w:fldCharType="separate"/>
        </w:r>
        <w:r>
          <w:t>20</w:t>
        </w:r>
        <w:r>
          <w:fldChar w:fldCharType="end"/>
        </w:r>
      </w:hyperlink>
    </w:p>
    <w:p>
      <w:pPr>
        <w:pStyle w:val="TOC2"/>
        <w:tabs>
          <w:tab w:val="right" w:leader="dot" w:pos="8306"/>
        </w:tabs>
      </w:pPr>
      <w:hyperlink w:anchor="_Toc21727" w:history="1">
        <w:r>
          <w:rPr>
            <w:rFonts w:ascii="仿宋" w:eastAsia="仿宋" w:hAnsi="仿宋" w:cs="仿宋" w:hint="eastAsia"/>
            <w:lang w:eastAsia="zh-CN"/>
          </w:rPr>
          <w:t>(五)、选址综合评价</w:t>
        </w:r>
        <w:r>
          <w:tab/>
        </w:r>
        <w:r>
          <w:fldChar w:fldCharType="begin"/>
        </w:r>
        <w:r>
          <w:instrText xml:space="preserve"> PAGEREF _Toc21727 \h </w:instrText>
        </w:r>
        <w:r>
          <w:fldChar w:fldCharType="separate"/>
        </w:r>
        <w:r>
          <w:t>21</w:t>
        </w:r>
        <w:r>
          <w:fldChar w:fldCharType="end"/>
        </w:r>
      </w:hyperlink>
    </w:p>
    <w:p>
      <w:pPr>
        <w:pStyle w:val="TOC1"/>
        <w:tabs>
          <w:tab w:val="right" w:leader="dot" w:pos="8306"/>
        </w:tabs>
      </w:pPr>
      <w:hyperlink w:anchor="_Toc7468" w:history="1">
        <w:r>
          <w:rPr>
            <w:rFonts w:ascii="仿宋" w:eastAsia="仿宋" w:hAnsi="仿宋" w:cs="仿宋" w:hint="eastAsia"/>
            <w:lang w:eastAsia="zh-CN"/>
          </w:rPr>
          <w:t>六、无缝管热连轧机项目建设背景及必要性分析</w:t>
        </w:r>
        <w:r>
          <w:tab/>
        </w:r>
        <w:r>
          <w:fldChar w:fldCharType="begin"/>
        </w:r>
        <w:r>
          <w:instrText xml:space="preserve"> PAGEREF _Toc7468 \h </w:instrText>
        </w:r>
        <w:r>
          <w:fldChar w:fldCharType="separate"/>
        </w:r>
        <w:r>
          <w:t>23</w:t>
        </w:r>
        <w:r>
          <w:fldChar w:fldCharType="end"/>
        </w:r>
      </w:hyperlink>
    </w:p>
    <w:p>
      <w:pPr>
        <w:pStyle w:val="TOC2"/>
        <w:tabs>
          <w:tab w:val="right" w:leader="dot" w:pos="8306"/>
        </w:tabs>
      </w:pPr>
      <w:hyperlink w:anchor="_Toc23158" w:history="1">
        <w:r>
          <w:rPr>
            <w:rFonts w:ascii="仿宋" w:eastAsia="仿宋" w:hAnsi="仿宋" w:cs="仿宋" w:hint="eastAsia"/>
            <w:lang w:eastAsia="zh-CN"/>
          </w:rPr>
          <w:t>(一)、无缝管热连轧机项目背景分析</w:t>
        </w:r>
        <w:r>
          <w:tab/>
        </w:r>
        <w:r>
          <w:fldChar w:fldCharType="begin"/>
        </w:r>
        <w:r>
          <w:instrText xml:space="preserve"> PAGEREF _Toc23158 \h </w:instrText>
        </w:r>
        <w:r>
          <w:fldChar w:fldCharType="separate"/>
        </w:r>
        <w:r>
          <w:t>23</w:t>
        </w:r>
        <w:r>
          <w:fldChar w:fldCharType="end"/>
        </w:r>
      </w:hyperlink>
    </w:p>
    <w:p>
      <w:pPr>
        <w:pStyle w:val="TOC2"/>
        <w:tabs>
          <w:tab w:val="right" w:leader="dot" w:pos="8306"/>
        </w:tabs>
      </w:pPr>
      <w:hyperlink w:anchor="_Toc28921" w:history="1">
        <w:r>
          <w:rPr>
            <w:rFonts w:ascii="仿宋" w:eastAsia="仿宋" w:hAnsi="仿宋" w:cs="仿宋" w:hint="eastAsia"/>
            <w:lang w:eastAsia="zh-CN"/>
          </w:rPr>
          <w:t>(二)、无缝管热连轧机项目建设必要性分析</w:t>
        </w:r>
        <w:r>
          <w:tab/>
        </w:r>
        <w:r>
          <w:fldChar w:fldCharType="begin"/>
        </w:r>
        <w:r>
          <w:instrText xml:space="preserve"> PAGEREF _Toc28921 \h </w:instrText>
        </w:r>
        <w:r>
          <w:fldChar w:fldCharType="separate"/>
        </w:r>
        <w:r>
          <w:t>24</w:t>
        </w:r>
        <w:r>
          <w:fldChar w:fldCharType="end"/>
        </w:r>
      </w:hyperlink>
    </w:p>
    <w:p>
      <w:pPr>
        <w:pStyle w:val="TOC1"/>
        <w:tabs>
          <w:tab w:val="right" w:leader="dot" w:pos="8306"/>
        </w:tabs>
      </w:pPr>
      <w:hyperlink w:anchor="_Toc20347" w:history="1">
        <w:r>
          <w:rPr>
            <w:rFonts w:ascii="仿宋" w:eastAsia="仿宋" w:hAnsi="仿宋" w:cs="仿宋" w:hint="eastAsia"/>
            <w:lang w:eastAsia="zh-CN"/>
          </w:rPr>
          <w:t>七、生产安全保护</w:t>
        </w:r>
        <w:r>
          <w:tab/>
        </w:r>
        <w:r>
          <w:fldChar w:fldCharType="begin"/>
        </w:r>
        <w:r>
          <w:instrText xml:space="preserve"> PAGEREF _Toc20347 \h </w:instrText>
        </w:r>
        <w:r>
          <w:fldChar w:fldCharType="separate"/>
        </w:r>
        <w:r>
          <w:t>26</w:t>
        </w:r>
        <w:r>
          <w:fldChar w:fldCharType="end"/>
        </w:r>
      </w:hyperlink>
    </w:p>
    <w:p>
      <w:pPr>
        <w:pStyle w:val="TOC2"/>
        <w:tabs>
          <w:tab w:val="right" w:leader="dot" w:pos="8306"/>
        </w:tabs>
      </w:pPr>
      <w:hyperlink w:anchor="_Toc26178" w:history="1">
        <w:r>
          <w:rPr>
            <w:rFonts w:ascii="仿宋" w:eastAsia="仿宋" w:hAnsi="仿宋" w:cs="仿宋" w:hint="eastAsia"/>
            <w:lang w:eastAsia="zh-CN"/>
          </w:rPr>
          <w:t>(一)、消防安全</w:t>
        </w:r>
        <w:r>
          <w:tab/>
        </w:r>
        <w:r>
          <w:fldChar w:fldCharType="begin"/>
        </w:r>
        <w:r>
          <w:instrText xml:space="preserve"> PAGEREF _Toc26178 \h </w:instrText>
        </w:r>
        <w:r>
          <w:fldChar w:fldCharType="separate"/>
        </w:r>
        <w:r>
          <w:t>26</w:t>
        </w:r>
        <w:r>
          <w:fldChar w:fldCharType="end"/>
        </w:r>
      </w:hyperlink>
    </w:p>
    <w:p>
      <w:pPr>
        <w:pStyle w:val="TOC2"/>
        <w:tabs>
          <w:tab w:val="right" w:leader="dot" w:pos="8306"/>
        </w:tabs>
      </w:pPr>
      <w:hyperlink w:anchor="_Toc437" w:history="1">
        <w:r>
          <w:rPr>
            <w:rFonts w:ascii="仿宋" w:eastAsia="仿宋" w:hAnsi="仿宋" w:cs="仿宋" w:hint="eastAsia"/>
            <w:lang w:eastAsia="zh-CN"/>
          </w:rPr>
          <w:t>(二)、防火防爆总图布置措施</w:t>
        </w:r>
        <w:r>
          <w:tab/>
        </w:r>
        <w:r>
          <w:fldChar w:fldCharType="begin"/>
        </w:r>
        <w:r>
          <w:instrText xml:space="preserve"> PAGEREF _Toc437 \h </w:instrText>
        </w:r>
        <w:r>
          <w:fldChar w:fldCharType="separate"/>
        </w:r>
        <w:r>
          <w:t>27</w:t>
        </w:r>
        <w:r>
          <w:fldChar w:fldCharType="end"/>
        </w:r>
      </w:hyperlink>
    </w:p>
    <w:p>
      <w:pPr>
        <w:pStyle w:val="TOC2"/>
        <w:tabs>
          <w:tab w:val="right" w:leader="dot" w:pos="8306"/>
        </w:tabs>
      </w:pPr>
      <w:hyperlink w:anchor="_Toc27641" w:history="1">
        <w:r>
          <w:rPr>
            <w:rFonts w:ascii="仿宋" w:eastAsia="仿宋" w:hAnsi="仿宋" w:cs="仿宋" w:hint="eastAsia"/>
            <w:lang w:eastAsia="zh-CN"/>
          </w:rPr>
          <w:t>(三)、自然灾害防范措施</w:t>
        </w:r>
        <w:r>
          <w:tab/>
        </w:r>
        <w:r>
          <w:fldChar w:fldCharType="begin"/>
        </w:r>
        <w:r>
          <w:instrText xml:space="preserve"> PAGEREF _Toc27641 \h </w:instrText>
        </w:r>
        <w:r>
          <w:fldChar w:fldCharType="separate"/>
        </w:r>
        <w:r>
          <w:t>28</w:t>
        </w:r>
        <w:r>
          <w:fldChar w:fldCharType="end"/>
        </w:r>
      </w:hyperlink>
    </w:p>
    <w:p>
      <w:pPr>
        <w:pStyle w:val="TOC2"/>
        <w:tabs>
          <w:tab w:val="right" w:leader="dot" w:pos="8306"/>
        </w:tabs>
      </w:pPr>
      <w:hyperlink w:anchor="_Toc9093" w:history="1">
        <w:r>
          <w:rPr>
            <w:rFonts w:ascii="仿宋" w:eastAsia="仿宋" w:hAnsi="仿宋" w:cs="仿宋" w:hint="eastAsia"/>
            <w:lang w:eastAsia="zh-CN"/>
          </w:rPr>
          <w:t>(四)、安全色及安全标志使用要求</w:t>
        </w:r>
        <w:r>
          <w:tab/>
        </w:r>
        <w:r>
          <w:fldChar w:fldCharType="begin"/>
        </w:r>
        <w:r>
          <w:instrText xml:space="preserve"> PAGEREF _Toc9093 \h </w:instrText>
        </w:r>
        <w:r>
          <w:fldChar w:fldCharType="separate"/>
        </w:r>
        <w:r>
          <w:t>29</w:t>
        </w:r>
        <w:r>
          <w:fldChar w:fldCharType="end"/>
        </w:r>
      </w:hyperlink>
    </w:p>
    <w:p>
      <w:pPr>
        <w:pStyle w:val="TOC2"/>
        <w:tabs>
          <w:tab w:val="right" w:leader="dot" w:pos="8306"/>
        </w:tabs>
      </w:pPr>
      <w:hyperlink w:anchor="_Toc21833" w:history="1">
        <w:r>
          <w:rPr>
            <w:rFonts w:ascii="仿宋" w:eastAsia="仿宋" w:hAnsi="仿宋" w:cs="仿宋" w:hint="eastAsia"/>
            <w:lang w:eastAsia="zh-CN"/>
          </w:rPr>
          <w:t>(五)、防尘防毒措施</w:t>
        </w:r>
        <w:r>
          <w:tab/>
        </w:r>
        <w:r>
          <w:fldChar w:fldCharType="begin"/>
        </w:r>
        <w:r>
          <w:instrText xml:space="preserve"> PAGEREF _Toc21833 \h </w:instrText>
        </w:r>
        <w:r>
          <w:fldChar w:fldCharType="separate"/>
        </w:r>
        <w:r>
          <w:t>30</w:t>
        </w:r>
        <w:r>
          <w:fldChar w:fldCharType="end"/>
        </w:r>
      </w:hyperlink>
    </w:p>
    <w:p>
      <w:pPr>
        <w:pStyle w:val="TOC2"/>
        <w:tabs>
          <w:tab w:val="right" w:leader="dot" w:pos="8306"/>
        </w:tabs>
      </w:pPr>
      <w:hyperlink w:anchor="_Toc17525" w:history="1">
        <w:r>
          <w:rPr>
            <w:rFonts w:ascii="仿宋" w:eastAsia="仿宋" w:hAnsi="仿宋" w:cs="仿宋" w:hint="eastAsia"/>
            <w:lang w:eastAsia="zh-CN"/>
          </w:rPr>
          <w:t>(六)、防静电、触电防护及防雷措施</w:t>
        </w:r>
        <w:r>
          <w:tab/>
        </w:r>
        <w:r>
          <w:fldChar w:fldCharType="begin"/>
        </w:r>
        <w:r>
          <w:instrText xml:space="preserve"> PAGEREF _Toc17525 \h </w:instrText>
        </w:r>
        <w:r>
          <w:fldChar w:fldCharType="separate"/>
        </w:r>
        <w:r>
          <w:t>31</w:t>
        </w:r>
        <w:r>
          <w:fldChar w:fldCharType="end"/>
        </w:r>
      </w:hyperlink>
    </w:p>
    <w:p>
      <w:pPr>
        <w:pStyle w:val="TOC2"/>
        <w:tabs>
          <w:tab w:val="right" w:leader="dot" w:pos="8306"/>
        </w:tabs>
      </w:pPr>
      <w:hyperlink w:anchor="_Toc119" w:history="1">
        <w:r>
          <w:rPr>
            <w:rFonts w:ascii="仿宋" w:eastAsia="仿宋" w:hAnsi="仿宋" w:cs="仿宋" w:hint="eastAsia"/>
            <w:lang w:eastAsia="zh-CN"/>
          </w:rPr>
          <w:t>(七)、机械设备安全保障措施</w:t>
        </w:r>
        <w:r>
          <w:tab/>
        </w:r>
        <w:r>
          <w:fldChar w:fldCharType="begin"/>
        </w:r>
        <w:r>
          <w:instrText xml:space="preserve"> PAGEREF _Toc119 \h </w:instrText>
        </w:r>
        <w:r>
          <w:fldChar w:fldCharType="separate"/>
        </w:r>
        <w:r>
          <w:t>33</w:t>
        </w:r>
        <w:r>
          <w:fldChar w:fldCharType="end"/>
        </w:r>
      </w:hyperlink>
    </w:p>
    <w:p>
      <w:pPr>
        <w:pStyle w:val="TOC1"/>
        <w:tabs>
          <w:tab w:val="right" w:leader="dot" w:pos="8306"/>
        </w:tabs>
      </w:pPr>
      <w:hyperlink w:anchor="_Toc11026" w:history="1">
        <w:r>
          <w:rPr>
            <w:rFonts w:ascii="仿宋" w:eastAsia="仿宋" w:hAnsi="仿宋" w:cs="仿宋" w:hint="eastAsia"/>
            <w:lang w:eastAsia="zh-CN"/>
          </w:rPr>
          <w:t>八、无缝管热连轧机项目创新与研发</w:t>
        </w:r>
        <w:r>
          <w:tab/>
        </w:r>
        <w:r>
          <w:fldChar w:fldCharType="begin"/>
        </w:r>
        <w:r>
          <w:instrText xml:space="preserve"> PAGEREF _Toc11026 \h </w:instrText>
        </w:r>
        <w:r>
          <w:fldChar w:fldCharType="separate"/>
        </w:r>
        <w:r>
          <w:t>34</w:t>
        </w:r>
        <w:r>
          <w:fldChar w:fldCharType="end"/>
        </w:r>
      </w:hyperlink>
    </w:p>
    <w:p>
      <w:pPr>
        <w:pStyle w:val="TOC2"/>
        <w:tabs>
          <w:tab w:val="right" w:leader="dot" w:pos="8306"/>
        </w:tabs>
      </w:pPr>
      <w:hyperlink w:anchor="_Toc24015" w:history="1">
        <w:r>
          <w:rPr>
            <w:rFonts w:ascii="仿宋" w:eastAsia="仿宋" w:hAnsi="仿宋" w:cs="仿宋" w:hint="eastAsia"/>
            <w:lang w:eastAsia="zh-CN"/>
          </w:rPr>
          <w:t>(一)、创新策略与方向</w:t>
        </w:r>
        <w:r>
          <w:tab/>
        </w:r>
        <w:r>
          <w:fldChar w:fldCharType="begin"/>
        </w:r>
        <w:r>
          <w:instrText xml:space="preserve"> PAGEREF _Toc24015 \h </w:instrText>
        </w:r>
        <w:r>
          <w:fldChar w:fldCharType="separate"/>
        </w:r>
        <w:r>
          <w:t>34</w:t>
        </w:r>
        <w:r>
          <w:fldChar w:fldCharType="end"/>
        </w:r>
      </w:hyperlink>
    </w:p>
    <w:p>
      <w:pPr>
        <w:pStyle w:val="TOC2"/>
        <w:tabs>
          <w:tab w:val="right" w:leader="dot" w:pos="8306"/>
        </w:tabs>
      </w:pPr>
      <w:hyperlink w:anchor="_Toc670" w:history="1">
        <w:r>
          <w:rPr>
            <w:rFonts w:ascii="仿宋" w:eastAsia="仿宋" w:hAnsi="仿宋" w:cs="仿宋" w:hint="eastAsia"/>
            <w:lang w:eastAsia="zh-CN"/>
          </w:rPr>
          <w:t>(二)、研发规划与投入</w:t>
        </w:r>
        <w:r>
          <w:tab/>
        </w:r>
        <w:r>
          <w:fldChar w:fldCharType="begin"/>
        </w:r>
        <w:r>
          <w:instrText xml:space="preserve"> PAGEREF _Toc670 \h </w:instrText>
        </w:r>
        <w:r>
          <w:fldChar w:fldCharType="separate"/>
        </w:r>
        <w:r>
          <w:t>35</w:t>
        </w:r>
        <w:r>
          <w:fldChar w:fldCharType="end"/>
        </w:r>
      </w:hyperlink>
    </w:p>
    <w:p>
      <w:pPr>
        <w:pStyle w:val="TOC1"/>
        <w:tabs>
          <w:tab w:val="right" w:leader="dot" w:pos="8306"/>
        </w:tabs>
      </w:pPr>
      <w:hyperlink w:anchor="_Toc7947" w:history="1">
        <w:r>
          <w:rPr>
            <w:rFonts w:ascii="仿宋" w:eastAsia="仿宋" w:hAnsi="仿宋" w:cs="仿宋" w:hint="eastAsia"/>
            <w:lang w:eastAsia="zh-CN"/>
          </w:rPr>
          <w:t>九、无缝管热连轧机项目投资规划</w:t>
        </w:r>
        <w:r>
          <w:tab/>
        </w:r>
        <w:r>
          <w:fldChar w:fldCharType="begin"/>
        </w:r>
        <w:r>
          <w:instrText xml:space="preserve"> PAGEREF _Toc7947 \h </w:instrText>
        </w:r>
        <w:r>
          <w:fldChar w:fldCharType="separate"/>
        </w:r>
        <w:r>
          <w:t>37</w:t>
        </w:r>
        <w:r>
          <w:fldChar w:fldCharType="end"/>
        </w:r>
      </w:hyperlink>
    </w:p>
    <w:p>
      <w:pPr>
        <w:pStyle w:val="TOC2"/>
        <w:tabs>
          <w:tab w:val="right" w:leader="dot" w:pos="8306"/>
        </w:tabs>
      </w:pPr>
      <w:hyperlink w:anchor="_Toc9064" w:history="1">
        <w:r>
          <w:rPr>
            <w:rFonts w:ascii="仿宋" w:eastAsia="仿宋" w:hAnsi="仿宋" w:cs="仿宋" w:hint="eastAsia"/>
            <w:lang w:eastAsia="zh-CN"/>
          </w:rPr>
          <w:t>(一)、无缝管热连轧机项目总投资估算</w:t>
        </w:r>
        <w:r>
          <w:tab/>
        </w:r>
        <w:r>
          <w:fldChar w:fldCharType="begin"/>
        </w:r>
        <w:r>
          <w:instrText xml:space="preserve"> PAGEREF _Toc9064 \h </w:instrText>
        </w:r>
        <w:r>
          <w:fldChar w:fldCharType="separate"/>
        </w:r>
        <w:r>
          <w:t>37</w:t>
        </w:r>
        <w:r>
          <w:fldChar w:fldCharType="end"/>
        </w:r>
      </w:hyperlink>
    </w:p>
    <w:p>
      <w:pPr>
        <w:pStyle w:val="TOC2"/>
        <w:tabs>
          <w:tab w:val="right" w:leader="dot" w:pos="8306"/>
        </w:tabs>
      </w:pPr>
      <w:hyperlink w:anchor="_Toc23249" w:history="1">
        <w:r>
          <w:rPr>
            <w:rFonts w:ascii="仿宋" w:eastAsia="仿宋" w:hAnsi="仿宋" w:cs="仿宋" w:hint="eastAsia"/>
            <w:lang w:eastAsia="zh-CN"/>
          </w:rPr>
          <w:t>(二)、资金筹措</w:t>
        </w:r>
        <w:r>
          <w:tab/>
        </w:r>
        <w:r>
          <w:fldChar w:fldCharType="begin"/>
        </w:r>
        <w:r>
          <w:instrText xml:space="preserve"> PAGEREF _Toc23249 \h </w:instrText>
        </w:r>
        <w:r>
          <w:fldChar w:fldCharType="separate"/>
        </w:r>
        <w:r>
          <w:t>39</w:t>
        </w:r>
        <w:r>
          <w:fldChar w:fldCharType="end"/>
        </w:r>
      </w:hyperlink>
    </w:p>
    <w:p>
      <w:pPr>
        <w:pStyle w:val="TOC1"/>
        <w:tabs>
          <w:tab w:val="right" w:leader="dot" w:pos="8306"/>
        </w:tabs>
      </w:pPr>
      <w:hyperlink w:anchor="_Toc13001" w:history="1">
        <w:r>
          <w:rPr>
            <w:rFonts w:ascii="仿宋" w:eastAsia="仿宋" w:hAnsi="仿宋" w:cs="仿宋" w:hint="eastAsia"/>
            <w:lang w:eastAsia="zh-CN"/>
          </w:rPr>
          <w:t>十、无缝管热连轧机项目财务管理</w:t>
        </w:r>
        <w:r>
          <w:tab/>
        </w:r>
        <w:r>
          <w:fldChar w:fldCharType="begin"/>
        </w:r>
        <w:r>
          <w:instrText xml:space="preserve"> PAGEREF _Toc13001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84" w:history="1">
        <w:r>
          <w:rPr>
            <w:rFonts w:ascii="仿宋" w:eastAsia="仿宋" w:hAnsi="仿宋" w:cs="仿宋" w:hint="eastAsia"/>
            <w:lang w:eastAsia="zh-CN"/>
          </w:rPr>
          <w:t>(一)、资金需求大</w:t>
        </w:r>
        <w:r>
          <w:tab/>
        </w:r>
        <w:r>
          <w:fldChar w:fldCharType="begin"/>
        </w:r>
        <w:r>
          <w:instrText xml:space="preserve"> PAGEREF _Toc3384 \h </w:instrText>
        </w:r>
        <w:r>
          <w:fldChar w:fldCharType="separate"/>
        </w:r>
        <w:r>
          <w:t>39</w:t>
        </w:r>
        <w:r>
          <w:fldChar w:fldCharType="end"/>
        </w:r>
      </w:hyperlink>
    </w:p>
    <w:p>
      <w:pPr>
        <w:pStyle w:val="TOC2"/>
        <w:tabs>
          <w:tab w:val="right" w:leader="dot" w:pos="8306"/>
        </w:tabs>
      </w:pPr>
      <w:hyperlink w:anchor="_Toc19" w:history="1">
        <w:r>
          <w:rPr>
            <w:rFonts w:ascii="仿宋" w:eastAsia="仿宋" w:hAnsi="仿宋" w:cs="仿宋" w:hint="eastAsia"/>
            <w:lang w:eastAsia="zh-CN"/>
          </w:rPr>
          <w:t>(二)、研发周期长</w:t>
        </w:r>
        <w:r>
          <w:tab/>
        </w:r>
        <w:r>
          <w:fldChar w:fldCharType="begin"/>
        </w:r>
        <w:r>
          <w:instrText xml:space="preserve"> PAGEREF _Toc19 \h </w:instrText>
        </w:r>
        <w:r>
          <w:fldChar w:fldCharType="separate"/>
        </w:r>
        <w:r>
          <w:t>40</w:t>
        </w:r>
        <w:r>
          <w:fldChar w:fldCharType="end"/>
        </w:r>
      </w:hyperlink>
    </w:p>
    <w:p>
      <w:pPr>
        <w:pStyle w:val="TOC2"/>
        <w:tabs>
          <w:tab w:val="right" w:leader="dot" w:pos="8306"/>
        </w:tabs>
      </w:pPr>
      <w:hyperlink w:anchor="_Toc25981" w:history="1">
        <w:r>
          <w:rPr>
            <w:rFonts w:ascii="仿宋" w:eastAsia="仿宋" w:hAnsi="仿宋" w:cs="仿宋" w:hint="eastAsia"/>
            <w:lang w:eastAsia="zh-CN"/>
          </w:rPr>
          <w:t>(三)、市场风险大</w:t>
        </w:r>
        <w:r>
          <w:tab/>
        </w:r>
        <w:r>
          <w:fldChar w:fldCharType="begin"/>
        </w:r>
        <w:r>
          <w:instrText xml:space="preserve"> PAGEREF _Toc25981 \h </w:instrText>
        </w:r>
        <w:r>
          <w:fldChar w:fldCharType="separate"/>
        </w:r>
        <w:r>
          <w:t>42</w:t>
        </w:r>
        <w:r>
          <w:fldChar w:fldCharType="end"/>
        </w:r>
      </w:hyperlink>
    </w:p>
    <w:p>
      <w:pPr>
        <w:pStyle w:val="TOC2"/>
        <w:tabs>
          <w:tab w:val="right" w:leader="dot" w:pos="8306"/>
        </w:tabs>
      </w:pPr>
      <w:hyperlink w:anchor="_Toc28153" w:history="1">
        <w:r>
          <w:rPr>
            <w:rFonts w:ascii="仿宋" w:eastAsia="仿宋" w:hAnsi="仿宋" w:cs="仿宋" w:hint="eastAsia"/>
            <w:lang w:eastAsia="zh-CN"/>
          </w:rPr>
          <w:t>(四)、利润率高</w:t>
        </w:r>
        <w:r>
          <w:tab/>
        </w:r>
        <w:r>
          <w:fldChar w:fldCharType="begin"/>
        </w:r>
        <w:r>
          <w:instrText xml:space="preserve"> PAGEREF _Toc28153 \h </w:instrText>
        </w:r>
        <w:r>
          <w:fldChar w:fldCharType="separate"/>
        </w:r>
        <w:r>
          <w:t>44</w:t>
        </w:r>
        <w:r>
          <w:fldChar w:fldCharType="end"/>
        </w:r>
      </w:hyperlink>
    </w:p>
    <w:p>
      <w:pPr>
        <w:pStyle w:val="TOC1"/>
        <w:tabs>
          <w:tab w:val="right" w:leader="dot" w:pos="8306"/>
        </w:tabs>
      </w:pPr>
      <w:hyperlink w:anchor="_Toc4683" w:history="1">
        <w:r>
          <w:rPr>
            <w:rFonts w:ascii="仿宋" w:eastAsia="仿宋" w:hAnsi="仿宋" w:cs="仿宋" w:hint="eastAsia"/>
            <w:lang w:eastAsia="zh-CN"/>
          </w:rPr>
          <w:t>十一、无缝管热连轧机项目社会影响</w:t>
        </w:r>
        <w:r>
          <w:tab/>
        </w:r>
        <w:r>
          <w:fldChar w:fldCharType="begin"/>
        </w:r>
        <w:r>
          <w:instrText xml:space="preserve"> PAGEREF _Toc4683 \h </w:instrText>
        </w:r>
        <w:r>
          <w:fldChar w:fldCharType="separate"/>
        </w:r>
        <w:r>
          <w:t>47</w:t>
        </w:r>
        <w:r>
          <w:fldChar w:fldCharType="end"/>
        </w:r>
      </w:hyperlink>
    </w:p>
    <w:p>
      <w:pPr>
        <w:pStyle w:val="TOC2"/>
        <w:tabs>
          <w:tab w:val="right" w:leader="dot" w:pos="8306"/>
        </w:tabs>
      </w:pPr>
      <w:hyperlink w:anchor="_Toc29750" w:history="1">
        <w:r>
          <w:rPr>
            <w:rFonts w:ascii="仿宋" w:eastAsia="仿宋" w:hAnsi="仿宋" w:cs="仿宋" w:hint="eastAsia"/>
            <w:lang w:eastAsia="zh-CN"/>
          </w:rPr>
          <w:t>(一)、社会责任与义务</w:t>
        </w:r>
        <w:r>
          <w:tab/>
        </w:r>
        <w:r>
          <w:fldChar w:fldCharType="begin"/>
        </w:r>
        <w:r>
          <w:instrText xml:space="preserve"> PAGEREF _Toc29750 \h </w:instrText>
        </w:r>
        <w:r>
          <w:fldChar w:fldCharType="separate"/>
        </w:r>
        <w:r>
          <w:t>47</w:t>
        </w:r>
        <w:r>
          <w:fldChar w:fldCharType="end"/>
        </w:r>
      </w:hyperlink>
    </w:p>
    <w:p>
      <w:pPr>
        <w:pStyle w:val="TOC2"/>
        <w:tabs>
          <w:tab w:val="right" w:leader="dot" w:pos="8306"/>
        </w:tabs>
      </w:pPr>
      <w:hyperlink w:anchor="_Toc2364" w:history="1">
        <w:r>
          <w:rPr>
            <w:rFonts w:ascii="仿宋" w:eastAsia="仿宋" w:hAnsi="仿宋" w:cs="仿宋" w:hint="eastAsia"/>
            <w:lang w:eastAsia="zh-CN"/>
          </w:rPr>
          <w:t>(二)、社会参与与沟通</w:t>
        </w:r>
        <w:r>
          <w:tab/>
        </w:r>
        <w:r>
          <w:fldChar w:fldCharType="begin"/>
        </w:r>
        <w:r>
          <w:instrText xml:space="preserve"> PAGEREF _Toc2364 \h </w:instrText>
        </w:r>
        <w:r>
          <w:fldChar w:fldCharType="separate"/>
        </w:r>
        <w:r>
          <w:t>47</w:t>
        </w:r>
        <w:r>
          <w:fldChar w:fldCharType="end"/>
        </w:r>
      </w:hyperlink>
    </w:p>
    <w:p>
      <w:pPr>
        <w:pStyle w:val="TOC1"/>
        <w:tabs>
          <w:tab w:val="right" w:leader="dot" w:pos="8306"/>
        </w:tabs>
      </w:pPr>
      <w:hyperlink w:anchor="_Toc25477" w:history="1">
        <w:r>
          <w:rPr>
            <w:rFonts w:ascii="仿宋" w:eastAsia="仿宋" w:hAnsi="仿宋" w:cs="仿宋" w:hint="eastAsia"/>
            <w:lang w:eastAsia="zh-CN"/>
          </w:rPr>
          <w:t>十二、无缝管热连轧机项目经营效益</w:t>
        </w:r>
        <w:r>
          <w:tab/>
        </w:r>
        <w:r>
          <w:fldChar w:fldCharType="begin"/>
        </w:r>
        <w:r>
          <w:instrText xml:space="preserve"> PAGEREF _Toc25477 \h </w:instrText>
        </w:r>
        <w:r>
          <w:fldChar w:fldCharType="separate"/>
        </w:r>
        <w:r>
          <w:t>48</w:t>
        </w:r>
        <w:r>
          <w:fldChar w:fldCharType="end"/>
        </w:r>
      </w:hyperlink>
    </w:p>
    <w:p>
      <w:pPr>
        <w:pStyle w:val="TOC2"/>
        <w:tabs>
          <w:tab w:val="right" w:leader="dot" w:pos="8306"/>
        </w:tabs>
      </w:pPr>
      <w:hyperlink w:anchor="_Toc27526" w:history="1">
        <w:r>
          <w:rPr>
            <w:rFonts w:ascii="仿宋" w:eastAsia="仿宋" w:hAnsi="仿宋" w:cs="仿宋" w:hint="eastAsia"/>
            <w:lang w:eastAsia="zh-CN"/>
          </w:rPr>
          <w:t>(一)、经济评价财务测算</w:t>
        </w:r>
        <w:r>
          <w:tab/>
        </w:r>
        <w:r>
          <w:fldChar w:fldCharType="begin"/>
        </w:r>
        <w:r>
          <w:instrText xml:space="preserve"> PAGEREF _Toc27526 \h </w:instrText>
        </w:r>
        <w:r>
          <w:fldChar w:fldCharType="separate"/>
        </w:r>
        <w:r>
          <w:t>48</w:t>
        </w:r>
        <w:r>
          <w:fldChar w:fldCharType="end"/>
        </w:r>
      </w:hyperlink>
    </w:p>
    <w:p>
      <w:pPr>
        <w:pStyle w:val="TOC2"/>
        <w:tabs>
          <w:tab w:val="right" w:leader="dot" w:pos="8306"/>
        </w:tabs>
      </w:pPr>
      <w:hyperlink w:anchor="_Toc9760" w:history="1">
        <w:r>
          <w:rPr>
            <w:rFonts w:ascii="仿宋" w:eastAsia="仿宋" w:hAnsi="仿宋" w:cs="仿宋" w:hint="eastAsia"/>
            <w:lang w:eastAsia="zh-CN"/>
          </w:rPr>
          <w:t>(二)、无缝管热连轧机项目盈利能力分析</w:t>
        </w:r>
        <w:r>
          <w:tab/>
        </w:r>
        <w:r>
          <w:fldChar w:fldCharType="begin"/>
        </w:r>
        <w:r>
          <w:instrText xml:space="preserve"> PAGEREF _Toc9760 \h </w:instrText>
        </w:r>
        <w:r>
          <w:fldChar w:fldCharType="separate"/>
        </w:r>
        <w:r>
          <w:t>50</w:t>
        </w:r>
        <w:r>
          <w:fldChar w:fldCharType="end"/>
        </w:r>
      </w:hyperlink>
    </w:p>
    <w:p>
      <w:pPr>
        <w:pStyle w:val="TOC1"/>
        <w:tabs>
          <w:tab w:val="right" w:leader="dot" w:pos="8306"/>
        </w:tabs>
      </w:pPr>
      <w:hyperlink w:anchor="_Toc30960" w:history="1">
        <w:r>
          <w:rPr>
            <w:rFonts w:ascii="仿宋" w:eastAsia="仿宋" w:hAnsi="仿宋" w:cs="仿宋" w:hint="eastAsia"/>
            <w:lang w:eastAsia="zh-CN"/>
          </w:rPr>
          <w:t>十三、无缝管热连轧机项目治理与监督</w:t>
        </w:r>
        <w:r>
          <w:tab/>
        </w:r>
        <w:r>
          <w:fldChar w:fldCharType="begin"/>
        </w:r>
        <w:r>
          <w:instrText xml:space="preserve"> PAGEREF _Toc30960 \h </w:instrText>
        </w:r>
        <w:r>
          <w:fldChar w:fldCharType="separate"/>
        </w:r>
        <w:r>
          <w:t>50</w:t>
        </w:r>
        <w:r>
          <w:fldChar w:fldCharType="end"/>
        </w:r>
      </w:hyperlink>
    </w:p>
    <w:p>
      <w:pPr>
        <w:pStyle w:val="TOC2"/>
        <w:tabs>
          <w:tab w:val="right" w:leader="dot" w:pos="8306"/>
        </w:tabs>
      </w:pPr>
      <w:hyperlink w:anchor="_Toc18777" w:history="1">
        <w:r>
          <w:rPr>
            <w:rFonts w:ascii="仿宋" w:eastAsia="仿宋" w:hAnsi="仿宋" w:cs="仿宋" w:hint="eastAsia"/>
            <w:lang w:eastAsia="zh-CN"/>
          </w:rPr>
          <w:t>(一)、无缝管热连轧机项目治理结构</w:t>
        </w:r>
        <w:r>
          <w:tab/>
        </w:r>
        <w:r>
          <w:fldChar w:fldCharType="begin"/>
        </w:r>
        <w:r>
          <w:instrText xml:space="preserve"> PAGEREF _Toc18777 \h </w:instrText>
        </w:r>
        <w:r>
          <w:fldChar w:fldCharType="separate"/>
        </w:r>
        <w:r>
          <w:t>50</w:t>
        </w:r>
        <w:r>
          <w:fldChar w:fldCharType="end"/>
        </w:r>
      </w:hyperlink>
    </w:p>
    <w:p>
      <w:pPr>
        <w:pStyle w:val="TOC2"/>
        <w:tabs>
          <w:tab w:val="right" w:leader="dot" w:pos="8306"/>
        </w:tabs>
      </w:pPr>
      <w:hyperlink w:anchor="_Toc19326" w:history="1">
        <w:r>
          <w:rPr>
            <w:rFonts w:ascii="仿宋" w:eastAsia="仿宋" w:hAnsi="仿宋" w:cs="仿宋" w:hint="eastAsia"/>
            <w:lang w:eastAsia="zh-CN"/>
          </w:rPr>
          <w:t>(二)、监督与审计</w:t>
        </w:r>
        <w:r>
          <w:tab/>
        </w:r>
        <w:r>
          <w:fldChar w:fldCharType="begin"/>
        </w:r>
        <w:r>
          <w:instrText xml:space="preserve"> PAGEREF _Toc19326 \h </w:instrText>
        </w:r>
        <w:r>
          <w:fldChar w:fldCharType="separate"/>
        </w:r>
        <w:r>
          <w:t>52</w:t>
        </w:r>
        <w:r>
          <w:fldChar w:fldCharType="end"/>
        </w:r>
      </w:hyperlink>
    </w:p>
    <w:p>
      <w:pPr>
        <w:pStyle w:val="TOC1"/>
        <w:tabs>
          <w:tab w:val="right" w:leader="dot" w:pos="8306"/>
        </w:tabs>
      </w:pPr>
      <w:hyperlink w:anchor="_Toc16671" w:history="1">
        <w:r>
          <w:rPr>
            <w:rFonts w:ascii="仿宋" w:eastAsia="仿宋" w:hAnsi="仿宋" w:cs="仿宋" w:hint="eastAsia"/>
            <w:lang w:eastAsia="zh-CN"/>
          </w:rPr>
          <w:t>十四、利益相关者分析与沟通计划</w:t>
        </w:r>
        <w:r>
          <w:tab/>
        </w:r>
        <w:r>
          <w:fldChar w:fldCharType="begin"/>
        </w:r>
        <w:r>
          <w:instrText xml:space="preserve"> PAGEREF _Toc16671 \h </w:instrText>
        </w:r>
        <w:r>
          <w:fldChar w:fldCharType="separate"/>
        </w:r>
        <w:r>
          <w:t>53</w:t>
        </w:r>
        <w:r>
          <w:fldChar w:fldCharType="end"/>
        </w:r>
      </w:hyperlink>
    </w:p>
    <w:p>
      <w:pPr>
        <w:pStyle w:val="TOC2"/>
        <w:tabs>
          <w:tab w:val="right" w:leader="dot" w:pos="8306"/>
        </w:tabs>
      </w:pPr>
      <w:hyperlink w:anchor="_Toc10618" w:history="1">
        <w:r>
          <w:rPr>
            <w:rFonts w:ascii="仿宋" w:eastAsia="仿宋" w:hAnsi="仿宋" w:cs="仿宋" w:hint="eastAsia"/>
            <w:lang w:eastAsia="zh-CN"/>
          </w:rPr>
          <w:t>(一)、利益相关者分析</w:t>
        </w:r>
        <w:r>
          <w:tab/>
        </w:r>
        <w:r>
          <w:fldChar w:fldCharType="begin"/>
        </w:r>
        <w:r>
          <w:instrText xml:space="preserve"> PAGEREF _Toc10618 \h </w:instrText>
        </w:r>
        <w:r>
          <w:fldChar w:fldCharType="separate"/>
        </w:r>
        <w:r>
          <w:t>53</w:t>
        </w:r>
        <w:r>
          <w:fldChar w:fldCharType="end"/>
        </w:r>
      </w:hyperlink>
    </w:p>
    <w:p>
      <w:pPr>
        <w:pStyle w:val="TOC2"/>
        <w:tabs>
          <w:tab w:val="right" w:leader="dot" w:pos="8306"/>
        </w:tabs>
      </w:pPr>
      <w:hyperlink w:anchor="_Toc7263" w:history="1">
        <w:r>
          <w:rPr>
            <w:rFonts w:ascii="仿宋" w:eastAsia="仿宋" w:hAnsi="仿宋" w:cs="仿宋" w:hint="eastAsia"/>
            <w:lang w:eastAsia="zh-CN"/>
          </w:rPr>
          <w:t>(二)、沟通计划</w:t>
        </w:r>
        <w:r>
          <w:tab/>
        </w:r>
        <w:r>
          <w:fldChar w:fldCharType="begin"/>
        </w:r>
        <w:r>
          <w:instrText xml:space="preserve"> PAGEREF _Toc7263 \h </w:instrText>
        </w:r>
        <w:r>
          <w:fldChar w:fldCharType="separate"/>
        </w:r>
        <w:r>
          <w:t>55</w:t>
        </w:r>
        <w:r>
          <w:fldChar w:fldCharType="end"/>
        </w:r>
      </w:hyperlink>
    </w:p>
    <w:p>
      <w:pPr>
        <w:pStyle w:val="TOC1"/>
        <w:tabs>
          <w:tab w:val="right" w:leader="dot" w:pos="8306"/>
        </w:tabs>
      </w:pPr>
      <w:hyperlink w:anchor="_Toc26818" w:history="1">
        <w:r>
          <w:rPr>
            <w:rFonts w:ascii="仿宋" w:eastAsia="仿宋" w:hAnsi="仿宋" w:cs="仿宋" w:hint="eastAsia"/>
            <w:lang w:eastAsia="zh-CN"/>
          </w:rPr>
          <w:t>十五、无缝管热连轧机项目工程方案分析</w:t>
        </w:r>
        <w:r>
          <w:tab/>
        </w:r>
        <w:r>
          <w:fldChar w:fldCharType="begin"/>
        </w:r>
        <w:r>
          <w:instrText xml:space="preserve"> PAGEREF _Toc26818 \h </w:instrText>
        </w:r>
        <w:r>
          <w:fldChar w:fldCharType="separate"/>
        </w:r>
        <w:r>
          <w:t>56</w:t>
        </w:r>
        <w:r>
          <w:fldChar w:fldCharType="end"/>
        </w:r>
      </w:hyperlink>
    </w:p>
    <w:p>
      <w:pPr>
        <w:pStyle w:val="TOC2"/>
        <w:tabs>
          <w:tab w:val="right" w:leader="dot" w:pos="8306"/>
        </w:tabs>
      </w:pPr>
      <w:hyperlink w:anchor="_Toc22937" w:history="1">
        <w:r>
          <w:rPr>
            <w:rFonts w:ascii="仿宋" w:eastAsia="仿宋" w:hAnsi="仿宋" w:cs="仿宋" w:hint="eastAsia"/>
            <w:lang w:eastAsia="zh-CN"/>
          </w:rPr>
          <w:t>(一)、建筑工程设计原则</w:t>
        </w:r>
        <w:r>
          <w:tab/>
        </w:r>
        <w:r>
          <w:fldChar w:fldCharType="begin"/>
        </w:r>
        <w:r>
          <w:instrText xml:space="preserve"> PAGEREF _Toc22937 \h </w:instrText>
        </w:r>
        <w:r>
          <w:fldChar w:fldCharType="separate"/>
        </w:r>
        <w:r>
          <w:t>56</w:t>
        </w:r>
        <w:r>
          <w:fldChar w:fldCharType="end"/>
        </w:r>
      </w:hyperlink>
    </w:p>
    <w:p>
      <w:pPr>
        <w:pStyle w:val="TOC2"/>
        <w:tabs>
          <w:tab w:val="right" w:leader="dot" w:pos="8306"/>
        </w:tabs>
      </w:pPr>
      <w:hyperlink w:anchor="_Toc30080" w:history="1">
        <w:r>
          <w:rPr>
            <w:rFonts w:ascii="仿宋" w:eastAsia="仿宋" w:hAnsi="仿宋" w:cs="仿宋" w:hint="eastAsia"/>
            <w:lang w:eastAsia="zh-CN"/>
          </w:rPr>
          <w:t>(二)、土建工程建设指标</w:t>
        </w:r>
        <w:r>
          <w:tab/>
        </w:r>
        <w:r>
          <w:fldChar w:fldCharType="begin"/>
        </w:r>
        <w:r>
          <w:instrText xml:space="preserve"> PAGEREF _Toc30080 \h </w:instrText>
        </w:r>
        <w:r>
          <w:fldChar w:fldCharType="separate"/>
        </w:r>
        <w:r>
          <w:t>59</w:t>
        </w:r>
        <w:r>
          <w:fldChar w:fldCharType="end"/>
        </w:r>
      </w:hyperlink>
    </w:p>
    <w:p>
      <w:pPr>
        <w:pStyle w:val="TOC1"/>
        <w:tabs>
          <w:tab w:val="right" w:leader="dot" w:pos="8306"/>
        </w:tabs>
      </w:pPr>
      <w:hyperlink w:anchor="_Toc17719" w:history="1">
        <w:r>
          <w:rPr>
            <w:rFonts w:ascii="仿宋" w:eastAsia="仿宋" w:hAnsi="仿宋" w:cs="仿宋" w:hint="eastAsia"/>
            <w:lang w:eastAsia="zh-CN"/>
          </w:rPr>
          <w:t>十六、无缝管热连轧机项目实施时间节点</w:t>
        </w:r>
        <w:r>
          <w:tab/>
        </w:r>
        <w:r>
          <w:fldChar w:fldCharType="begin"/>
        </w:r>
        <w:r>
          <w:instrText xml:space="preserve"> PAGEREF _Toc17719 \h </w:instrText>
        </w:r>
        <w:r>
          <w:fldChar w:fldCharType="separate"/>
        </w:r>
        <w:r>
          <w:t>61</w:t>
        </w:r>
        <w:r>
          <w:fldChar w:fldCharType="end"/>
        </w:r>
      </w:hyperlink>
    </w:p>
    <w:p>
      <w:pPr>
        <w:pStyle w:val="TOC2"/>
        <w:tabs>
          <w:tab w:val="right" w:leader="dot" w:pos="8306"/>
        </w:tabs>
      </w:pPr>
      <w:hyperlink w:anchor="_Toc24509" w:history="1">
        <w:r>
          <w:rPr>
            <w:rFonts w:ascii="仿宋" w:eastAsia="仿宋" w:hAnsi="仿宋" w:cs="仿宋" w:hint="eastAsia"/>
            <w:lang w:eastAsia="zh-CN"/>
          </w:rPr>
          <w:t>(一)、无缝管热连轧机项目启动阶段时间节点</w:t>
        </w:r>
        <w:r>
          <w:tab/>
        </w:r>
        <w:r>
          <w:fldChar w:fldCharType="begin"/>
        </w:r>
        <w:r>
          <w:instrText xml:space="preserve"> PAGEREF _Toc24509 \h </w:instrText>
        </w:r>
        <w:r>
          <w:fldChar w:fldCharType="separate"/>
        </w:r>
        <w:r>
          <w:t>61</w:t>
        </w:r>
        <w:r>
          <w:fldChar w:fldCharType="end"/>
        </w:r>
      </w:hyperlink>
    </w:p>
    <w:p>
      <w:pPr>
        <w:pStyle w:val="TOC2"/>
        <w:tabs>
          <w:tab w:val="right" w:leader="dot" w:pos="8306"/>
        </w:tabs>
      </w:pPr>
      <w:hyperlink w:anchor="_Toc22360" w:history="1">
        <w:r>
          <w:rPr>
            <w:rFonts w:ascii="仿宋" w:eastAsia="仿宋" w:hAnsi="仿宋" w:cs="仿宋" w:hint="eastAsia"/>
            <w:lang w:eastAsia="zh-CN"/>
          </w:rPr>
          <w:t>(二)、无缝管热连轧机项目执行阶段时间节点</w:t>
        </w:r>
        <w:r>
          <w:tab/>
        </w:r>
        <w:r>
          <w:fldChar w:fldCharType="begin"/>
        </w:r>
        <w:r>
          <w:instrText xml:space="preserve"> PAGEREF _Toc22360 \h </w:instrText>
        </w:r>
        <w:r>
          <w:fldChar w:fldCharType="separate"/>
        </w:r>
        <w:r>
          <w:t>62</w:t>
        </w:r>
        <w:r>
          <w:fldChar w:fldCharType="end"/>
        </w:r>
      </w:hyperlink>
    </w:p>
    <w:p>
      <w:pPr>
        <w:pStyle w:val="TOC2"/>
        <w:tabs>
          <w:tab w:val="right" w:leader="dot" w:pos="8306"/>
        </w:tabs>
      </w:pPr>
      <w:hyperlink w:anchor="_Toc11885" w:history="1">
        <w:r>
          <w:rPr>
            <w:rFonts w:ascii="仿宋" w:eastAsia="仿宋" w:hAnsi="仿宋" w:cs="仿宋" w:hint="eastAsia"/>
            <w:lang w:eastAsia="zh-CN"/>
          </w:rPr>
          <w:t>(三)、无缝管热连轧机项目完成阶段时间节点</w:t>
        </w:r>
        <w:r>
          <w:tab/>
        </w:r>
        <w:r>
          <w:fldChar w:fldCharType="begin"/>
        </w:r>
        <w:r>
          <w:instrText xml:space="preserve"> PAGEREF _Toc11885 \h </w:instrText>
        </w:r>
        <w:r>
          <w:fldChar w:fldCharType="separate"/>
        </w:r>
        <w:r>
          <w:t>63</w:t>
        </w:r>
        <w:r>
          <w:fldChar w:fldCharType="end"/>
        </w:r>
      </w:hyperlink>
    </w:p>
    <w:p>
      <w:pPr>
        <w:pStyle w:val="TOC1"/>
        <w:tabs>
          <w:tab w:val="right" w:leader="dot" w:pos="8306"/>
        </w:tabs>
      </w:pPr>
      <w:hyperlink w:anchor="_Toc29998" w:history="1">
        <w:r>
          <w:rPr>
            <w:rFonts w:ascii="仿宋" w:eastAsia="仿宋" w:hAnsi="仿宋" w:cs="仿宋" w:hint="eastAsia"/>
            <w:lang w:eastAsia="zh-CN"/>
          </w:rPr>
          <w:t>十七、供应链管理</w:t>
        </w:r>
        <w:r>
          <w:tab/>
        </w:r>
        <w:r>
          <w:fldChar w:fldCharType="begin"/>
        </w:r>
        <w:r>
          <w:instrText xml:space="preserve"> PAGEREF _Toc29998 \h </w:instrText>
        </w:r>
        <w:r>
          <w:fldChar w:fldCharType="separate"/>
        </w:r>
        <w:r>
          <w:t>64</w:t>
        </w:r>
        <w:r>
          <w:fldChar w:fldCharType="end"/>
        </w:r>
      </w:hyperlink>
    </w:p>
    <w:p>
      <w:pPr>
        <w:pStyle w:val="TOC2"/>
        <w:tabs>
          <w:tab w:val="right" w:leader="dot" w:pos="8306"/>
        </w:tabs>
      </w:pPr>
      <w:hyperlink w:anchor="_Toc27614" w:history="1">
        <w:r>
          <w:rPr>
            <w:rFonts w:ascii="仿宋" w:eastAsia="仿宋" w:hAnsi="仿宋" w:cs="仿宋" w:hint="eastAsia"/>
            <w:lang w:eastAsia="zh-CN"/>
          </w:rPr>
          <w:t>(一)、供应链战略规划</w:t>
        </w:r>
        <w:r>
          <w:tab/>
        </w:r>
        <w:r>
          <w:fldChar w:fldCharType="begin"/>
        </w:r>
        <w:r>
          <w:instrText xml:space="preserve"> PAGEREF _Toc27614 \h </w:instrText>
        </w:r>
        <w:r>
          <w:fldChar w:fldCharType="separate"/>
        </w:r>
        <w:r>
          <w:t>64</w:t>
        </w:r>
        <w:r>
          <w:fldChar w:fldCharType="end"/>
        </w:r>
      </w:hyperlink>
    </w:p>
    <w:p>
      <w:pPr>
        <w:pStyle w:val="TOC2"/>
        <w:tabs>
          <w:tab w:val="right" w:leader="dot" w:pos="8306"/>
        </w:tabs>
      </w:pPr>
      <w:hyperlink w:anchor="_Toc23078" w:history="1">
        <w:r>
          <w:rPr>
            <w:rFonts w:ascii="仿宋" w:eastAsia="仿宋" w:hAnsi="仿宋" w:cs="仿宋" w:hint="eastAsia"/>
            <w:lang w:eastAsia="zh-CN"/>
          </w:rPr>
          <w:t>(二)、供应商选择与合作</w:t>
        </w:r>
        <w:r>
          <w:tab/>
        </w:r>
        <w:r>
          <w:fldChar w:fldCharType="begin"/>
        </w:r>
        <w:r>
          <w:instrText xml:space="preserve"> PAGEREF _Toc23078 \h </w:instrText>
        </w:r>
        <w:r>
          <w:fldChar w:fldCharType="separate"/>
        </w:r>
        <w:r>
          <w:t>65</w:t>
        </w:r>
        <w:r>
          <w:fldChar w:fldCharType="end"/>
        </w:r>
      </w:hyperlink>
    </w:p>
    <w:p>
      <w:pPr>
        <w:pStyle w:val="TOC2"/>
        <w:tabs>
          <w:tab w:val="right" w:leader="dot" w:pos="8306"/>
        </w:tabs>
      </w:pPr>
      <w:hyperlink w:anchor="_Toc16057" w:history="1">
        <w:r>
          <w:rPr>
            <w:rFonts w:ascii="仿宋" w:eastAsia="仿宋" w:hAnsi="仿宋" w:cs="仿宋" w:hint="eastAsia"/>
            <w:lang w:eastAsia="zh-CN"/>
          </w:rPr>
          <w:t>(三)、物流与库存管理</w:t>
        </w:r>
        <w:r>
          <w:tab/>
        </w:r>
        <w:r>
          <w:fldChar w:fldCharType="begin"/>
        </w:r>
        <w:r>
          <w:instrText xml:space="preserve"> PAGEREF _Toc16057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324"/>
      <w:r>
        <w:rPr>
          <w:rFonts w:ascii="仿宋" w:eastAsia="仿宋" w:hAnsi="仿宋" w:cs="仿宋" w:hint="eastAsia"/>
          <w:sz w:val="28"/>
          <w:lang w:eastAsia="zh-CN"/>
        </w:rPr>
        <w:t>一、无缝管热连轧机项目建设单位说明</w:t>
      </w:r>
      <w:bookmarkEnd w:id="2"/>
    </w:p>
    <w:p>
      <w:pPr>
        <w:pStyle w:val="Heading2"/>
        <w:rPr>
          <w:rFonts w:ascii="仿宋" w:eastAsia="仿宋" w:hAnsi="仿宋" w:cs="仿宋" w:hint="eastAsia"/>
          <w:lang w:eastAsia="zh-CN"/>
        </w:rPr>
      </w:pPr>
      <w:bookmarkStart w:id="3" w:name="_Toc20490"/>
      <w:r>
        <w:rPr>
          <w:rFonts w:ascii="仿宋" w:eastAsia="仿宋" w:hAnsi="仿宋" w:cs="仿宋" w:hint="eastAsia"/>
          <w:lang w:eastAsia="zh-CN"/>
        </w:rPr>
        <w:t>(一)、无缝管热连轧机项目承办单位基本情况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缝管热连轧机项目承办单位的XXXX，我们着眼于实现可持续的经济效益。通过技术创新和解决方案的提供，公司预计在无缝管热连轧机项目执行期间将获得可观的收入增长。这一收入来源主要包括无缝管热连轧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同时，我们注重成本控制和效率提升，以确保无缝管热连轧机项目的可持续盈利。透过精细的管理和资源优化，公司期望实现无缝管热连轧机项目利润最大化。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无缝管热连轧机项目实施进行全面的投资评估，包括无缝管热连轧机项目启动阶段的资金投入和后续运营成本。通过对无缝管热连轧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无缝管热连轧机项目实施过程中具备足够的资金流动性，公司将进行详尽的现金流分析。这包括资金需求的合理预测、无缝管热连轧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1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9854"/>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技术管理特点体现在其创新导向。通过引入最先进的技术趋势和解决方案，无缝管热连轧机项目致力于提升科技含量、提高质量和效率水平。这意味着我们将采用最新的工具和方法，确保无缝管热连轧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无缝管热连轧机项目技术管理的显著特征。通过整合不同领域的技术资源，我们实现了跨学科的协同工作。这有助于优化技术架构，提高整体效能。此外，整合性策略还促进了不同技术团队之间的紧密沟通和高效合作，确保无缝管热连轧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无缝管热连轧机项目所采用的技术。通过不断优化技术方案，无缝管热连轧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无缝管热连轧机项目团队将在无缝管热连轧机项目初期识别可能的技术风险，并采取相应的预防和应对措施。通过建立健全的风险评估机制，无缝管热连轧机项目能够在实施过程中及时发现并解决潜在的技术问题，保障无缝管热连轧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无缝管热连轧机项目中，技术将成为无缝管热连轧机项目成功的有力支持。这一深度剖析揭示了技术管理在无缝管热连轧机项目实施中的关键作用，为无缝管热连轧机项目的技术基础奠定了坚实的基础。</w:t>
      </w:r>
    </w:p>
    <w:p>
      <w:pPr>
        <w:pStyle w:val="Heading2"/>
        <w:ind w:firstLine="560" w:firstLineChars="200"/>
        <w:rPr>
          <w:rFonts w:ascii="仿宋" w:eastAsia="仿宋" w:hAnsi="仿宋" w:cs="仿宋" w:hint="eastAsia"/>
          <w:sz w:val="28"/>
          <w:lang w:eastAsia="zh-CN"/>
        </w:rPr>
      </w:pPr>
      <w:bookmarkStart w:id="7" w:name="_Toc28464"/>
      <w:r>
        <w:rPr>
          <w:rFonts w:ascii="仿宋" w:eastAsia="仿宋" w:hAnsi="仿宋" w:cs="仿宋" w:hint="eastAsia"/>
          <w:sz w:val="28"/>
          <w:lang w:eastAsia="zh-CN"/>
        </w:rPr>
        <w:t>(二)、无缝管热连轧机项目工艺技术设计方案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无缝管热连轧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无缝管热连轧机项目将严格按照相关行业规范要求进行组织。通过有效控制产品质量，无缝管热连轧机项目将致力于为顾客提供优质的无缝管热连轧机项目产品和良好的服务。这体现了无缝管热连轧机项目对于生产活动合规性和质量标准的高度重视，为无缝管热连轧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无缝管热连轧机项目注重生态效益和清洁生产原则。无缝管热连轧机项目建设将紧密结合地方特色经济发展，与社会经济发展规划和区域环境保护规划方案相协调一致。通过与当地区域自然生态系统的结合，无缝管热连轧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无缝管热连轧机项目产品具有多样化的客户需求和个性化的特点。因此，无缝管热连轧机项目产品规格品种多样，且单批生产数量较小。为满足这一特点，无缝管热连轧机项目承办单位将建设先进的柔性制造生产线。通过广泛应用柔性制造技术，无缝管热连轧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无缝管热连轧机项目采用的技术具有较高的技术含量和自动化水平，处于国内先进水平。这一技术选用不仅体现了对生产效率、质量和环境友好性的高标准要求，同时为无缝管热连轧机项目的可持续发展奠定了坚实的基础。</w:t>
      </w:r>
    </w:p>
    <w:p>
      <w:pPr>
        <w:pStyle w:val="Heading2"/>
        <w:ind w:firstLine="560" w:firstLineChars="200"/>
        <w:rPr>
          <w:rFonts w:ascii="仿宋" w:eastAsia="仿宋" w:hAnsi="仿宋" w:cs="仿宋" w:hint="eastAsia"/>
          <w:sz w:val="28"/>
          <w:lang w:eastAsia="zh-CN"/>
        </w:rPr>
      </w:pPr>
      <w:bookmarkStart w:id="8" w:name="_Toc397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为确保无缝管热连轧机项目的高效生产和技术实施，我们制定了一套精心设计的设备选型方案，以满足无缝管热连轧机项目生产、质量和环保的要求。该方案的主要特点如下：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无缝管热连轧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针对无缝管热连轧机项目产品的多样性和小批量生产的特点，我们将建设柔性制造生产线。通过在设备选型中考虑柔性制造技术，可以灵活应对不同产品规格和生产需求，实现生产线的高度灵活性和适应性。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287"/>
      <w:r>
        <w:rPr>
          <w:rFonts w:ascii="仿宋" w:eastAsia="仿宋" w:hAnsi="仿宋" w:cs="仿宋" w:hint="eastAsia"/>
          <w:sz w:val="28"/>
          <w:lang w:eastAsia="zh-CN"/>
        </w:rPr>
        <w:t>三、无缝管热连轧机项目概论</w:t>
      </w:r>
      <w:bookmarkEnd w:id="9"/>
    </w:p>
    <w:p>
      <w:pPr>
        <w:pStyle w:val="Heading2"/>
        <w:rPr>
          <w:rFonts w:ascii="仿宋" w:eastAsia="仿宋" w:hAnsi="仿宋" w:cs="仿宋" w:hint="eastAsia"/>
          <w:lang w:eastAsia="zh-CN"/>
        </w:rPr>
      </w:pPr>
      <w:bookmarkStart w:id="10" w:name="_Toc17149"/>
      <w:r>
        <w:rPr>
          <w:rFonts w:ascii="仿宋" w:eastAsia="仿宋" w:hAnsi="仿宋" w:cs="仿宋" w:hint="eastAsia"/>
          <w:lang w:eastAsia="zh-CN"/>
        </w:rPr>
        <w:t>(一)、无缝管热连轧机项目概况</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起源追溯至对市场的深入洞察。市场的不断演变与变革为无缝管热连轧机项目提供了难得的机遇。当前市场存在的需求缺口和变革的大环境共同构成了无缝管热连轧机项目的背景。这个无缝管热连轧机项目旨在充分利用市场机遇，填补行业中尚未满足的需求，为客户提供全新的解决方案。市场的变革和需求的增长使得这个无缝管热连轧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无缝管热连轧机项目名称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正式命名为无缝管热连轧机。这个名称不仅仅是一个标识，更代表了无缝管热连轧机项目的核心理念和愿景。它蕴含着无缝管热连轧机项目所要解决问题的关键字，具有强烈的表达和辨识度，为无缝管热连轧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无缝管热连轧机项目目标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核心目标是提供一种全新、高效的解决方案，满足客户日益增长的需求。无缝管热连轧机项目追求的不仅仅是满足市场需求，更是在市场中获得卓越的竞争优势。通过不断提升产品或服务的质量和创新水平，无缝管热连轧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无缝管热连轧机项目范围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无缝管热连轧机项目全面涵盖了产品研发、制造、市场推广和售后服务，确保从产品设计到最终用户体验的全方位关注。这一全面的无缝管热连轧机项目范围是为了确保无缝管热连轧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无缝管热连轧机项目时间表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无缝管热连轧机项目计划在未来18个月内完成，包括研发、测试、市场试点和正式推出等不同阶段。这个时间表的合理设计是为了确保无缝管热连轧机项目各个阶段的顺利推进，以便按时交付高质量的成果。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无缝管热连轧机项目预算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总预算估算为XX百万美元，主要分配在研发、市场推广、人员培训和运营等方面。这一充足的预算为无缝管热连轧机项目提供了充足的资源，确保无缝管热连轧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无缝管热连轧机项目风险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可能面临的风险包括市场接受度低、技术难题、竞争激烈等。无缝管热连轧机项目团队已经制定了相应的风险应对计划，通过前瞻性的风险管理，确保无缝管热连轧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无缝管热连轧机项目团队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无缝管热连轧机项目汇聚了一支经验丰富、多领域专业素养的核心团队，确保无缝管热连轧机项目在各个方面都能拥有高水平的执行力。团队的协同作战是无缝管热连轧机项目成功的关键因素之一。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无缝管热连轧机项目背景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无缝管热连轧机项目的背景根植于市场对更高效、创新产品的渴望，同时也受到科技发展对行业格局的深刻改变的影响。这为无缝管热连轧机项目提供了广阔的发展空间和市场需求。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无缝管热连轧机项目现状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截至目前，无缝管热连轧机项目已完成市场调研和技术验证，取得了初步的成功。这为无缝管热连轧机项目在未来的发展奠定了坚实的基础，为更远大的目标打下了坚实的基石。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2252"/>
      <w:r>
        <w:rPr>
          <w:rFonts w:ascii="仿宋" w:eastAsia="仿宋" w:hAnsi="仿宋" w:cs="仿宋" w:hint="eastAsia"/>
          <w:sz w:val="28"/>
          <w:lang w:eastAsia="zh-CN"/>
        </w:rPr>
        <w:t>(二)、无缝管热连轧机项目目标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keyword》无缝管热连轧机项目首要业务目标是在市场中占据有利地位，实现产品/服务的成功推广和销售。通过不断提升产品质量、创新性，无缝管热连轧机项目追求成为行业中的领导者，赢得更多客户的青睐。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在科技迅速发展的时代，无缝管热连轧机项目着眼于技术创新。通过持续的研发和技术升级，无缝管热连轧机项目旨在推出更具创新性的产品或服务，以满足市场对新鲜、先进解决方案的需求。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为了建立可持续的客户关系，无缝管热连轧机项目设定了客户满意度目标。通过提供卓越的产品质量和优质的客户服务，无缝管热连轧机项目追求赢得客户的信任和忠诚度，确保他们的满意度达到行业领先水平。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无缝管热连轧机项目注重社会责任和可持续发展。通过实施环保、社会责任无缝管热连轧机项目，无缝管热连轧机项目致力于在经济发展的同时保护环境，促进社会公平，实现可持续经营。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无缝管热连轧机项目的团队是实现目标的核心驱动力。因此，无缝管热连轧机项目设定了团队发展目标，包括提升团队成员的专业技能、培养领导力，以及搭建协同高效的团队工作氛围。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30332"/>
      <w:r>
        <w:rPr>
          <w:rFonts w:ascii="仿宋" w:eastAsia="仿宋" w:hAnsi="仿宋" w:cs="仿宋" w:hint="eastAsia"/>
          <w:sz w:val="28"/>
          <w:lang w:eastAsia="zh-CN"/>
        </w:rPr>
        <w:t>(三)、无缝管热连轧机项目提出的理由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无缝管热连轧机项目提出的理由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提出源于对市场机遇的深刻洞察。当前市场中存在的需求缺口和行业发展趋势表明，有巨大的商业机会等待被开发。通过准确捕捉市场机遇，无缝管热连轧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理念基于对技术创新的信仰。通过持续的研发和技术投入，无缝管热连轧机项目有望推出更具创新性的产品或服务。在科技飞速发展的当下，无缝管热连轧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提出是为了增强企业的行业竞争力。通过提升产品或服务的质量和独特性，无缝管热连轧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响应了消费者需求的变化。随着社会和科技的不断发展，消费者对产品和服务的需求也在发生变化。通过深入了解并及时回应消费者的新需求，无缝管热连轧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提出是企业战略发展规划的一部分。在面对日益激烈的市场竞争和不断变化的商业环境中，无缝管热连轧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提出不仅仅是基于商业考量，还注重社会责任。通过推出环保、社会责任等方面的无缝管热连轧机项目，无缝管热连轧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无缝管热连轧机项目的提出反映了对利益相关者期望的关注。包括客户、员工、投资者等利益相关者在企业发展中都有着各自的期望，无缝管热连轧机项目力求在满足这些期望的同时，取得更大的共赢。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95"/>
      <w:r>
        <w:rPr>
          <w:rFonts w:ascii="仿宋" w:eastAsia="仿宋" w:hAnsi="仿宋" w:cs="仿宋" w:hint="eastAsia"/>
          <w:sz w:val="28"/>
          <w:lang w:eastAsia="zh-CN"/>
        </w:rPr>
        <w:t>(四)、无缝管热连轧机项目意义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在实施无缝管热连轧机项目的过程中，我们不仅仅是在追逐商业成功，更是为企业和社会的多个层面创造了深远的意义。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首要意义在于提升企业的市场竞争力。通过持续的创新和对产品质量的高标准要求，无缝管热连轧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缝管热连轧机项目的推进将促使行业技术水平的提升。通过引入先进技术和创新性解决方案，无缝管热连轧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无缝管热连轧机项目不仅创造了大量就业机会，提高了就业水平，还注重社会责任和环保。通过参与社会公益事业和推动环保无缝管热连轧机项目，无缝管热连轧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综合而言，无缝管热连轧机项目意义重大，不仅推动了企业的发展，也为行业和社会的进步贡献了积极力量。这是一个全面而深刻的影响，将在未来产生可持续的正面效应。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0957"/>
      <w:r>
        <w:rPr>
          <w:rFonts w:ascii="仿宋" w:eastAsia="仿宋" w:hAnsi="仿宋" w:cs="仿宋" w:hint="eastAsia"/>
          <w:sz w:val="28"/>
          <w:lang w:eastAsia="zh-CN"/>
        </w:rPr>
        <w:t>(五)、无缝管热连轧机项目背景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在当今迅猛发展的商业环境中，无缝管热连轧机项目的动因根植于对多方面因素的审慎考量。这个无缝管热连轧机项目的提出并非孤立的决策，而是对企业所处背景深入思考的产物。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缝管热连轧机项目背后的首要原因。科技的迅速发展和全球市场的快速变化使得企业必须灵活应对。无缝管热连轧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竞争的激烈程度也是无缝管热连轧机项目背景中不可忽视的一环。企业需要在激烈竞争中脱颖而出，为此，无缝管热连轧机项目致力于打破常规，提供独特的价值主张，以吸引客户并确保市场份额的增长。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技术的迅速发展为企业带来了机遇与挑战。作为无缝管热连轧机项目启动的背景之一，对新兴技术的应用将有助于提升企业的技术水平，使其在不断演进的商业环境中保持竞争优势。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此外，社会对企业责任的期望也在逐渐升高。无缝管热连轧机项目充分融入了社会责任的理念，通过可持续经营和社会公益无缝管热连轧机项目，企图为社会贡献一份力量，在商业成功的同时关注社会价值。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37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251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无缝管热连轧机项目的主要产品是XXXX，预计年产值为XXX万元。这一产品在市场中占据着重要的地位，其广泛的应用范围使得该无缝管热连轧机项目的市场前景非常广阔。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无缝管热连轧机项目的xxx产品作为重要的原材料之一，将在多个领域发挥关键作用。其在建筑、交通、能源等方面的广泛应用将为整个产业链提供强大的支持，形成产业协同效应。无缝管热连轧机项目的年产值XXX万XXX万XXX万万元不仅反映了其在市场上的巨大潜力，更预示着它对国民经济的积极贡献。这种关联度高、涉及面广的产业关系，使得该无缝管热连轧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99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无缝管热连轧机项目总征地面积为XXXX平方米，相当于约XX.XX亩，其中净用地面积为XXXX平方米，红线范围内相当于约XX.XX亩。这一用地规模充分考虑了无缝管热连轧机项目的建设需求，保障了无缝管热连轧机项目在合适的空间内得以充分发展。无缝管热连轧机项目规划的总建筑面积为XXXX平方米，其中主体工程建设占XXXX平方米，计容建筑面积达XXXX平方米。预计建筑工程的投资将达到XXXX万元，为无缝管热连轧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https://d.book118.com/577110146051006045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无缝管热连轧机项目规划设计蓝图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84950"/>
    <w:rsid w:val="7F8849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11014605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2024-02-22T13:24:00Z</dcterms:created>
  <dcterms:modified xsi:type="dcterms:W3CDTF">2024-02-22T13:24:59Z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F01A305DB43745EEAA9BE75E02C7C4A6_11</vt:lpwstr>
  </property>
  <property fmtid="{D5CDD505-2E9C-101B-9397-08002B2CF9AE}" pid="3" name="KSOProductBuildVer">
    <vt:lpwstr>2052-12.1.0.16250</vt:lpwstr>
  </property>
</Properties>
</file>