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医用液氧贮槽项目构思建设方案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34" w:history="1">
        <w:r>
          <w:rPr>
            <w:rFonts w:ascii="仿宋" w:eastAsia="仿宋" w:hAnsi="仿宋" w:cs="仿宋" w:hint="eastAsia"/>
            <w:lang w:eastAsia="zh-CN"/>
          </w:rPr>
          <w:t>概论</w:t>
        </w:r>
        <w:r>
          <w:tab/>
        </w:r>
        <w:r>
          <w:fldChar w:fldCharType="begin"/>
        </w:r>
        <w:r>
          <w:instrText xml:space="preserve"> PAGEREF _Toc4434 \h </w:instrText>
        </w:r>
        <w:r>
          <w:fldChar w:fldCharType="separate"/>
        </w:r>
        <w:r>
          <w:t>3</w:t>
        </w:r>
        <w:r>
          <w:fldChar w:fldCharType="end"/>
        </w:r>
      </w:hyperlink>
    </w:p>
    <w:p>
      <w:pPr>
        <w:pStyle w:val="TOC1"/>
        <w:tabs>
          <w:tab w:val="right" w:leader="dot" w:pos="8306"/>
        </w:tabs>
      </w:pPr>
      <w:hyperlink w:anchor="_Toc23221" w:history="1">
        <w:r>
          <w:rPr>
            <w:rFonts w:ascii="仿宋" w:eastAsia="仿宋" w:hAnsi="仿宋" w:cs="仿宋" w:hint="eastAsia"/>
            <w:lang w:eastAsia="zh-CN"/>
          </w:rPr>
          <w:t>一、项目选址研究</w:t>
        </w:r>
        <w:r>
          <w:tab/>
        </w:r>
        <w:r>
          <w:fldChar w:fldCharType="begin"/>
        </w:r>
        <w:r>
          <w:instrText xml:space="preserve"> PAGEREF _Toc23221 \h </w:instrText>
        </w:r>
        <w:r>
          <w:fldChar w:fldCharType="separate"/>
        </w:r>
        <w:r>
          <w:t>3</w:t>
        </w:r>
        <w:r>
          <w:fldChar w:fldCharType="end"/>
        </w:r>
      </w:hyperlink>
    </w:p>
    <w:p>
      <w:pPr>
        <w:pStyle w:val="TOC2"/>
        <w:tabs>
          <w:tab w:val="right" w:leader="dot" w:pos="8306"/>
        </w:tabs>
      </w:pPr>
      <w:hyperlink w:anchor="_Toc9399" w:history="1">
        <w:r>
          <w:rPr>
            <w:rFonts w:ascii="仿宋" w:eastAsia="仿宋" w:hAnsi="仿宋" w:cs="仿宋" w:hint="eastAsia"/>
            <w:lang w:eastAsia="zh-CN"/>
          </w:rPr>
          <w:t>(一)、项目选址原则</w:t>
        </w:r>
        <w:r>
          <w:tab/>
        </w:r>
        <w:r>
          <w:fldChar w:fldCharType="begin"/>
        </w:r>
        <w:r>
          <w:instrText xml:space="preserve"> PAGEREF _Toc9399 \h </w:instrText>
        </w:r>
        <w:r>
          <w:fldChar w:fldCharType="separate"/>
        </w:r>
        <w:r>
          <w:t>3</w:t>
        </w:r>
        <w:r>
          <w:fldChar w:fldCharType="end"/>
        </w:r>
      </w:hyperlink>
    </w:p>
    <w:p>
      <w:pPr>
        <w:pStyle w:val="TOC2"/>
        <w:tabs>
          <w:tab w:val="right" w:leader="dot" w:pos="8306"/>
        </w:tabs>
      </w:pPr>
      <w:hyperlink w:anchor="_Toc30493" w:history="1">
        <w:r>
          <w:rPr>
            <w:rFonts w:ascii="仿宋" w:eastAsia="仿宋" w:hAnsi="仿宋" w:cs="仿宋" w:hint="eastAsia"/>
            <w:lang w:eastAsia="zh-CN"/>
          </w:rPr>
          <w:t>(二)、项目选址</w:t>
        </w:r>
        <w:r>
          <w:tab/>
        </w:r>
        <w:r>
          <w:fldChar w:fldCharType="begin"/>
        </w:r>
        <w:r>
          <w:instrText xml:space="preserve"> PAGEREF _Toc30493 \h </w:instrText>
        </w:r>
        <w:r>
          <w:fldChar w:fldCharType="separate"/>
        </w:r>
        <w:r>
          <w:t>6</w:t>
        </w:r>
        <w:r>
          <w:fldChar w:fldCharType="end"/>
        </w:r>
      </w:hyperlink>
    </w:p>
    <w:p>
      <w:pPr>
        <w:pStyle w:val="TOC2"/>
        <w:tabs>
          <w:tab w:val="right" w:leader="dot" w:pos="8306"/>
        </w:tabs>
      </w:pPr>
      <w:hyperlink w:anchor="_Toc17880" w:history="1">
        <w:r>
          <w:rPr>
            <w:rFonts w:ascii="仿宋" w:eastAsia="仿宋" w:hAnsi="仿宋" w:cs="仿宋" w:hint="eastAsia"/>
            <w:lang w:eastAsia="zh-CN"/>
          </w:rPr>
          <w:t>(三)、建设条件分析</w:t>
        </w:r>
        <w:r>
          <w:tab/>
        </w:r>
        <w:r>
          <w:fldChar w:fldCharType="begin"/>
        </w:r>
        <w:r>
          <w:instrText xml:space="preserve"> PAGEREF _Toc17880 \h </w:instrText>
        </w:r>
        <w:r>
          <w:fldChar w:fldCharType="separate"/>
        </w:r>
        <w:r>
          <w:t>8</w:t>
        </w:r>
        <w:r>
          <w:fldChar w:fldCharType="end"/>
        </w:r>
      </w:hyperlink>
    </w:p>
    <w:p>
      <w:pPr>
        <w:pStyle w:val="TOC2"/>
        <w:tabs>
          <w:tab w:val="right" w:leader="dot" w:pos="8306"/>
        </w:tabs>
      </w:pPr>
      <w:hyperlink w:anchor="_Toc16978" w:history="1">
        <w:r>
          <w:rPr>
            <w:rFonts w:ascii="仿宋" w:eastAsia="仿宋" w:hAnsi="仿宋" w:cs="仿宋" w:hint="eastAsia"/>
            <w:lang w:eastAsia="zh-CN"/>
          </w:rPr>
          <w:t>(四)、用地控制指标</w:t>
        </w:r>
        <w:r>
          <w:tab/>
        </w:r>
        <w:r>
          <w:fldChar w:fldCharType="begin"/>
        </w:r>
        <w:r>
          <w:instrText xml:space="preserve"> PAGEREF _Toc16978 \h </w:instrText>
        </w:r>
        <w:r>
          <w:fldChar w:fldCharType="separate"/>
        </w:r>
        <w:r>
          <w:t>10</w:t>
        </w:r>
        <w:r>
          <w:fldChar w:fldCharType="end"/>
        </w:r>
      </w:hyperlink>
    </w:p>
    <w:p>
      <w:pPr>
        <w:pStyle w:val="TOC2"/>
        <w:tabs>
          <w:tab w:val="right" w:leader="dot" w:pos="8306"/>
        </w:tabs>
      </w:pPr>
      <w:hyperlink w:anchor="_Toc9103" w:history="1">
        <w:r>
          <w:rPr>
            <w:rFonts w:ascii="仿宋" w:eastAsia="仿宋" w:hAnsi="仿宋" w:cs="仿宋" w:hint="eastAsia"/>
            <w:lang w:eastAsia="zh-CN"/>
          </w:rPr>
          <w:t>(五)、地总体要求</w:t>
        </w:r>
        <w:r>
          <w:tab/>
        </w:r>
        <w:r>
          <w:fldChar w:fldCharType="begin"/>
        </w:r>
        <w:r>
          <w:instrText xml:space="preserve"> PAGEREF _Toc9103 \h </w:instrText>
        </w:r>
        <w:r>
          <w:fldChar w:fldCharType="separate"/>
        </w:r>
        <w:r>
          <w:t>11</w:t>
        </w:r>
        <w:r>
          <w:fldChar w:fldCharType="end"/>
        </w:r>
      </w:hyperlink>
    </w:p>
    <w:p>
      <w:pPr>
        <w:pStyle w:val="TOC2"/>
        <w:tabs>
          <w:tab w:val="right" w:leader="dot" w:pos="8306"/>
        </w:tabs>
      </w:pPr>
      <w:hyperlink w:anchor="_Toc2503" w:history="1">
        <w:r>
          <w:rPr>
            <w:rFonts w:ascii="仿宋" w:eastAsia="仿宋" w:hAnsi="仿宋" w:cs="仿宋" w:hint="eastAsia"/>
            <w:lang w:eastAsia="zh-CN"/>
          </w:rPr>
          <w:t>(六)、节约用地措施</w:t>
        </w:r>
        <w:r>
          <w:tab/>
        </w:r>
        <w:r>
          <w:fldChar w:fldCharType="begin"/>
        </w:r>
        <w:r>
          <w:instrText xml:space="preserve"> PAGEREF _Toc2503 \h </w:instrText>
        </w:r>
        <w:r>
          <w:fldChar w:fldCharType="separate"/>
        </w:r>
        <w:r>
          <w:t>12</w:t>
        </w:r>
        <w:r>
          <w:fldChar w:fldCharType="end"/>
        </w:r>
      </w:hyperlink>
    </w:p>
    <w:p>
      <w:pPr>
        <w:pStyle w:val="TOC2"/>
        <w:tabs>
          <w:tab w:val="right" w:leader="dot" w:pos="8306"/>
        </w:tabs>
      </w:pPr>
      <w:hyperlink w:anchor="_Toc20352" w:history="1">
        <w:r>
          <w:rPr>
            <w:rFonts w:ascii="仿宋" w:eastAsia="仿宋" w:hAnsi="仿宋" w:cs="仿宋" w:hint="eastAsia"/>
            <w:lang w:eastAsia="zh-CN"/>
          </w:rPr>
          <w:t>(七)、选址综合评价</w:t>
        </w:r>
        <w:r>
          <w:tab/>
        </w:r>
        <w:r>
          <w:fldChar w:fldCharType="begin"/>
        </w:r>
        <w:r>
          <w:instrText xml:space="preserve"> PAGEREF _Toc20352 \h </w:instrText>
        </w:r>
        <w:r>
          <w:fldChar w:fldCharType="separate"/>
        </w:r>
        <w:r>
          <w:t>14</w:t>
        </w:r>
        <w:r>
          <w:fldChar w:fldCharType="end"/>
        </w:r>
      </w:hyperlink>
    </w:p>
    <w:p>
      <w:pPr>
        <w:pStyle w:val="TOC1"/>
        <w:tabs>
          <w:tab w:val="right" w:leader="dot" w:pos="8306"/>
        </w:tabs>
      </w:pPr>
      <w:hyperlink w:anchor="_Toc4773" w:history="1">
        <w:r>
          <w:rPr>
            <w:rFonts w:ascii="仿宋" w:eastAsia="仿宋" w:hAnsi="仿宋" w:cs="仿宋" w:hint="eastAsia"/>
            <w:lang w:eastAsia="zh-CN"/>
          </w:rPr>
          <w:t>二、资源开发及综合利用分析</w:t>
        </w:r>
        <w:r>
          <w:tab/>
        </w:r>
        <w:r>
          <w:fldChar w:fldCharType="begin"/>
        </w:r>
        <w:r>
          <w:instrText xml:space="preserve"> PAGEREF _Toc4773 \h </w:instrText>
        </w:r>
        <w:r>
          <w:fldChar w:fldCharType="separate"/>
        </w:r>
        <w:r>
          <w:t>15</w:t>
        </w:r>
        <w:r>
          <w:fldChar w:fldCharType="end"/>
        </w:r>
      </w:hyperlink>
    </w:p>
    <w:p>
      <w:pPr>
        <w:pStyle w:val="TOC2"/>
        <w:tabs>
          <w:tab w:val="right" w:leader="dot" w:pos="8306"/>
        </w:tabs>
      </w:pPr>
      <w:hyperlink w:anchor="_Toc21500" w:history="1">
        <w:r>
          <w:rPr>
            <w:rFonts w:ascii="仿宋" w:eastAsia="仿宋" w:hAnsi="仿宋" w:cs="仿宋" w:hint="eastAsia"/>
            <w:lang w:eastAsia="zh-CN"/>
          </w:rPr>
          <w:t>(一)、资源开发方案</w:t>
        </w:r>
        <w:r>
          <w:tab/>
        </w:r>
        <w:r>
          <w:fldChar w:fldCharType="begin"/>
        </w:r>
        <w:r>
          <w:instrText xml:space="preserve"> PAGEREF _Toc21500 \h </w:instrText>
        </w:r>
        <w:r>
          <w:fldChar w:fldCharType="separate"/>
        </w:r>
        <w:r>
          <w:t>15</w:t>
        </w:r>
        <w:r>
          <w:fldChar w:fldCharType="end"/>
        </w:r>
      </w:hyperlink>
    </w:p>
    <w:p>
      <w:pPr>
        <w:pStyle w:val="TOC2"/>
        <w:tabs>
          <w:tab w:val="right" w:leader="dot" w:pos="8306"/>
        </w:tabs>
      </w:pPr>
      <w:hyperlink w:anchor="_Toc22677" w:history="1">
        <w:r>
          <w:rPr>
            <w:rFonts w:ascii="仿宋" w:eastAsia="仿宋" w:hAnsi="仿宋" w:cs="仿宋" w:hint="eastAsia"/>
            <w:lang w:eastAsia="zh-CN"/>
          </w:rPr>
          <w:t>(二)、资源利用方案</w:t>
        </w:r>
        <w:r>
          <w:tab/>
        </w:r>
        <w:r>
          <w:fldChar w:fldCharType="begin"/>
        </w:r>
        <w:r>
          <w:instrText xml:space="preserve"> PAGEREF _Toc22677 \h </w:instrText>
        </w:r>
        <w:r>
          <w:fldChar w:fldCharType="separate"/>
        </w:r>
        <w:r>
          <w:t>16</w:t>
        </w:r>
        <w:r>
          <w:fldChar w:fldCharType="end"/>
        </w:r>
      </w:hyperlink>
    </w:p>
    <w:p>
      <w:pPr>
        <w:pStyle w:val="TOC2"/>
        <w:tabs>
          <w:tab w:val="right" w:leader="dot" w:pos="8306"/>
        </w:tabs>
      </w:pPr>
      <w:hyperlink w:anchor="_Toc30236" w:history="1">
        <w:r>
          <w:rPr>
            <w:rFonts w:ascii="仿宋" w:eastAsia="仿宋" w:hAnsi="仿宋" w:cs="仿宋" w:hint="eastAsia"/>
            <w:lang w:eastAsia="zh-CN"/>
          </w:rPr>
          <w:t>(三)、资源节约措施</w:t>
        </w:r>
        <w:r>
          <w:tab/>
        </w:r>
        <w:r>
          <w:fldChar w:fldCharType="begin"/>
        </w:r>
        <w:r>
          <w:instrText xml:space="preserve"> PAGEREF _Toc30236 \h </w:instrText>
        </w:r>
        <w:r>
          <w:fldChar w:fldCharType="separate"/>
        </w:r>
        <w:r>
          <w:t>17</w:t>
        </w:r>
        <w:r>
          <w:fldChar w:fldCharType="end"/>
        </w:r>
      </w:hyperlink>
    </w:p>
    <w:p>
      <w:pPr>
        <w:pStyle w:val="TOC1"/>
        <w:tabs>
          <w:tab w:val="right" w:leader="dot" w:pos="8306"/>
        </w:tabs>
      </w:pPr>
      <w:hyperlink w:anchor="_Toc19457" w:history="1">
        <w:r>
          <w:rPr>
            <w:rFonts w:ascii="仿宋" w:eastAsia="仿宋" w:hAnsi="仿宋" w:cs="仿宋" w:hint="eastAsia"/>
            <w:lang w:eastAsia="zh-CN"/>
          </w:rPr>
          <w:t>三、建设风险评估分析</w:t>
        </w:r>
        <w:r>
          <w:tab/>
        </w:r>
        <w:r>
          <w:fldChar w:fldCharType="begin"/>
        </w:r>
        <w:r>
          <w:instrText xml:space="preserve"> PAGEREF _Toc19457 \h </w:instrText>
        </w:r>
        <w:r>
          <w:fldChar w:fldCharType="separate"/>
        </w:r>
        <w:r>
          <w:t>18</w:t>
        </w:r>
        <w:r>
          <w:fldChar w:fldCharType="end"/>
        </w:r>
      </w:hyperlink>
    </w:p>
    <w:p>
      <w:pPr>
        <w:pStyle w:val="TOC2"/>
        <w:tabs>
          <w:tab w:val="right" w:leader="dot" w:pos="8306"/>
        </w:tabs>
      </w:pPr>
      <w:hyperlink w:anchor="_Toc28047" w:history="1">
        <w:r>
          <w:rPr>
            <w:rFonts w:ascii="仿宋" w:eastAsia="仿宋" w:hAnsi="仿宋" w:cs="仿宋" w:hint="eastAsia"/>
            <w:lang w:eastAsia="zh-CN"/>
          </w:rPr>
          <w:t>(一)、政策风险分析</w:t>
        </w:r>
        <w:r>
          <w:tab/>
        </w:r>
        <w:r>
          <w:fldChar w:fldCharType="begin"/>
        </w:r>
        <w:r>
          <w:instrText xml:space="preserve"> PAGEREF _Toc28047 \h </w:instrText>
        </w:r>
        <w:r>
          <w:fldChar w:fldCharType="separate"/>
        </w:r>
        <w:r>
          <w:t>18</w:t>
        </w:r>
        <w:r>
          <w:fldChar w:fldCharType="end"/>
        </w:r>
      </w:hyperlink>
    </w:p>
    <w:p>
      <w:pPr>
        <w:pStyle w:val="TOC2"/>
        <w:tabs>
          <w:tab w:val="right" w:leader="dot" w:pos="8306"/>
        </w:tabs>
      </w:pPr>
      <w:hyperlink w:anchor="_Toc21281" w:history="1">
        <w:r>
          <w:rPr>
            <w:rFonts w:ascii="仿宋" w:eastAsia="仿宋" w:hAnsi="仿宋" w:cs="仿宋" w:hint="eastAsia"/>
            <w:lang w:eastAsia="zh-CN"/>
          </w:rPr>
          <w:t>(二)、社会风险分析</w:t>
        </w:r>
        <w:r>
          <w:tab/>
        </w:r>
        <w:r>
          <w:fldChar w:fldCharType="begin"/>
        </w:r>
        <w:r>
          <w:instrText xml:space="preserve"> PAGEREF _Toc21281 \h </w:instrText>
        </w:r>
        <w:r>
          <w:fldChar w:fldCharType="separate"/>
        </w:r>
        <w:r>
          <w:t>19</w:t>
        </w:r>
        <w:r>
          <w:fldChar w:fldCharType="end"/>
        </w:r>
      </w:hyperlink>
    </w:p>
    <w:p>
      <w:pPr>
        <w:pStyle w:val="TOC2"/>
        <w:tabs>
          <w:tab w:val="right" w:leader="dot" w:pos="8306"/>
        </w:tabs>
      </w:pPr>
      <w:hyperlink w:anchor="_Toc26602" w:history="1">
        <w:r>
          <w:rPr>
            <w:rFonts w:ascii="仿宋" w:eastAsia="仿宋" w:hAnsi="仿宋" w:cs="仿宋" w:hint="eastAsia"/>
            <w:lang w:eastAsia="zh-CN"/>
          </w:rPr>
          <w:t>(三)、市场风险分析</w:t>
        </w:r>
        <w:r>
          <w:tab/>
        </w:r>
        <w:r>
          <w:fldChar w:fldCharType="begin"/>
        </w:r>
        <w:r>
          <w:instrText xml:space="preserve"> PAGEREF _Toc26602 \h </w:instrText>
        </w:r>
        <w:r>
          <w:fldChar w:fldCharType="separate"/>
        </w:r>
        <w:r>
          <w:t>21</w:t>
        </w:r>
        <w:r>
          <w:fldChar w:fldCharType="end"/>
        </w:r>
      </w:hyperlink>
    </w:p>
    <w:p>
      <w:pPr>
        <w:pStyle w:val="TOC2"/>
        <w:tabs>
          <w:tab w:val="right" w:leader="dot" w:pos="8306"/>
        </w:tabs>
      </w:pPr>
      <w:hyperlink w:anchor="_Toc11396" w:history="1">
        <w:r>
          <w:rPr>
            <w:rFonts w:ascii="仿宋" w:eastAsia="仿宋" w:hAnsi="仿宋" w:cs="仿宋" w:hint="eastAsia"/>
            <w:lang w:eastAsia="zh-CN"/>
          </w:rPr>
          <w:t>(四)、资金风险分析</w:t>
        </w:r>
        <w:r>
          <w:tab/>
        </w:r>
        <w:r>
          <w:fldChar w:fldCharType="begin"/>
        </w:r>
        <w:r>
          <w:instrText xml:space="preserve"> PAGEREF _Toc11396 \h </w:instrText>
        </w:r>
        <w:r>
          <w:fldChar w:fldCharType="separate"/>
        </w:r>
        <w:r>
          <w:t>22</w:t>
        </w:r>
        <w:r>
          <w:fldChar w:fldCharType="end"/>
        </w:r>
      </w:hyperlink>
    </w:p>
    <w:p>
      <w:pPr>
        <w:pStyle w:val="TOC2"/>
        <w:tabs>
          <w:tab w:val="right" w:leader="dot" w:pos="8306"/>
        </w:tabs>
      </w:pPr>
      <w:hyperlink w:anchor="_Toc7044" w:history="1">
        <w:r>
          <w:rPr>
            <w:rFonts w:ascii="仿宋" w:eastAsia="仿宋" w:hAnsi="仿宋" w:cs="仿宋" w:hint="eastAsia"/>
            <w:lang w:eastAsia="zh-CN"/>
          </w:rPr>
          <w:t>(五)、技术风险分析</w:t>
        </w:r>
        <w:r>
          <w:tab/>
        </w:r>
        <w:r>
          <w:fldChar w:fldCharType="begin"/>
        </w:r>
        <w:r>
          <w:instrText xml:space="preserve"> PAGEREF _Toc7044 \h </w:instrText>
        </w:r>
        <w:r>
          <w:fldChar w:fldCharType="separate"/>
        </w:r>
        <w:r>
          <w:t>23</w:t>
        </w:r>
        <w:r>
          <w:fldChar w:fldCharType="end"/>
        </w:r>
      </w:hyperlink>
    </w:p>
    <w:p>
      <w:pPr>
        <w:pStyle w:val="TOC2"/>
        <w:tabs>
          <w:tab w:val="right" w:leader="dot" w:pos="8306"/>
        </w:tabs>
      </w:pPr>
      <w:hyperlink w:anchor="_Toc1801" w:history="1">
        <w:r>
          <w:rPr>
            <w:rFonts w:ascii="仿宋" w:eastAsia="仿宋" w:hAnsi="仿宋" w:cs="仿宋" w:hint="eastAsia"/>
            <w:lang w:eastAsia="zh-CN"/>
          </w:rPr>
          <w:t>(六)、财务风险分析</w:t>
        </w:r>
        <w:r>
          <w:tab/>
        </w:r>
        <w:r>
          <w:fldChar w:fldCharType="begin"/>
        </w:r>
        <w:r>
          <w:instrText xml:space="preserve"> PAGEREF _Toc1801 \h </w:instrText>
        </w:r>
        <w:r>
          <w:fldChar w:fldCharType="separate"/>
        </w:r>
        <w:r>
          <w:t>24</w:t>
        </w:r>
        <w:r>
          <w:fldChar w:fldCharType="end"/>
        </w:r>
      </w:hyperlink>
    </w:p>
    <w:p>
      <w:pPr>
        <w:pStyle w:val="TOC2"/>
        <w:tabs>
          <w:tab w:val="right" w:leader="dot" w:pos="8306"/>
        </w:tabs>
      </w:pPr>
      <w:hyperlink w:anchor="_Toc3616" w:history="1">
        <w:r>
          <w:rPr>
            <w:rFonts w:ascii="仿宋" w:eastAsia="仿宋" w:hAnsi="仿宋" w:cs="仿宋" w:hint="eastAsia"/>
            <w:lang w:eastAsia="zh-CN"/>
          </w:rPr>
          <w:t>(七)、管理风险分析</w:t>
        </w:r>
        <w:r>
          <w:tab/>
        </w:r>
        <w:r>
          <w:fldChar w:fldCharType="begin"/>
        </w:r>
        <w:r>
          <w:instrText xml:space="preserve"> PAGEREF _Toc3616 \h </w:instrText>
        </w:r>
        <w:r>
          <w:fldChar w:fldCharType="separate"/>
        </w:r>
        <w:r>
          <w:t>26</w:t>
        </w:r>
        <w:r>
          <w:fldChar w:fldCharType="end"/>
        </w:r>
      </w:hyperlink>
    </w:p>
    <w:p>
      <w:pPr>
        <w:pStyle w:val="TOC2"/>
        <w:tabs>
          <w:tab w:val="right" w:leader="dot" w:pos="8306"/>
        </w:tabs>
      </w:pPr>
      <w:hyperlink w:anchor="_Toc597" w:history="1">
        <w:r>
          <w:rPr>
            <w:rFonts w:ascii="仿宋" w:eastAsia="仿宋" w:hAnsi="仿宋" w:cs="仿宋" w:hint="eastAsia"/>
            <w:lang w:eastAsia="zh-CN"/>
          </w:rPr>
          <w:t>(八)、其它风险分析</w:t>
        </w:r>
        <w:r>
          <w:tab/>
        </w:r>
        <w:r>
          <w:fldChar w:fldCharType="begin"/>
        </w:r>
        <w:r>
          <w:instrText xml:space="preserve"> PAGEREF _Toc597 \h </w:instrText>
        </w:r>
        <w:r>
          <w:fldChar w:fldCharType="separate"/>
        </w:r>
        <w:r>
          <w:t>27</w:t>
        </w:r>
        <w:r>
          <w:fldChar w:fldCharType="end"/>
        </w:r>
      </w:hyperlink>
    </w:p>
    <w:p>
      <w:pPr>
        <w:pStyle w:val="TOC2"/>
        <w:tabs>
          <w:tab w:val="right" w:leader="dot" w:pos="8306"/>
        </w:tabs>
      </w:pPr>
      <w:hyperlink w:anchor="_Toc5620" w:history="1">
        <w:r>
          <w:rPr>
            <w:rFonts w:ascii="仿宋" w:eastAsia="仿宋" w:hAnsi="仿宋" w:cs="仿宋" w:hint="eastAsia"/>
            <w:lang w:eastAsia="zh-CN"/>
          </w:rPr>
          <w:t>(九)、社会影响评估</w:t>
        </w:r>
        <w:r>
          <w:tab/>
        </w:r>
        <w:r>
          <w:fldChar w:fldCharType="begin"/>
        </w:r>
        <w:r>
          <w:instrText xml:space="preserve"> PAGEREF _Toc5620 \h </w:instrText>
        </w:r>
        <w:r>
          <w:fldChar w:fldCharType="separate"/>
        </w:r>
        <w:r>
          <w:t>29</w:t>
        </w:r>
        <w:r>
          <w:fldChar w:fldCharType="end"/>
        </w:r>
      </w:hyperlink>
    </w:p>
    <w:p>
      <w:pPr>
        <w:pStyle w:val="TOC1"/>
        <w:tabs>
          <w:tab w:val="right" w:leader="dot" w:pos="8306"/>
        </w:tabs>
      </w:pPr>
      <w:hyperlink w:anchor="_Toc9295" w:history="1">
        <w:r>
          <w:rPr>
            <w:rFonts w:ascii="仿宋" w:eastAsia="仿宋" w:hAnsi="仿宋" w:cs="仿宋" w:hint="eastAsia"/>
            <w:lang w:eastAsia="zh-CN"/>
          </w:rPr>
          <w:t>四、发展规划、产业政策和行业准入分析</w:t>
        </w:r>
        <w:r>
          <w:tab/>
        </w:r>
        <w:r>
          <w:fldChar w:fldCharType="begin"/>
        </w:r>
        <w:r>
          <w:instrText xml:space="preserve"> PAGEREF _Toc9295 \h </w:instrText>
        </w:r>
        <w:r>
          <w:fldChar w:fldCharType="separate"/>
        </w:r>
        <w:r>
          <w:t>31</w:t>
        </w:r>
        <w:r>
          <w:fldChar w:fldCharType="end"/>
        </w:r>
      </w:hyperlink>
    </w:p>
    <w:p>
      <w:pPr>
        <w:pStyle w:val="TOC2"/>
        <w:tabs>
          <w:tab w:val="right" w:leader="dot" w:pos="8306"/>
        </w:tabs>
      </w:pPr>
      <w:hyperlink w:anchor="_Toc4040" w:history="1">
        <w:r>
          <w:rPr>
            <w:rFonts w:ascii="仿宋" w:eastAsia="仿宋" w:hAnsi="仿宋" w:cs="仿宋" w:hint="eastAsia"/>
            <w:lang w:eastAsia="zh-CN"/>
          </w:rPr>
          <w:t>(一)、发展规划分析</w:t>
        </w:r>
        <w:r>
          <w:tab/>
        </w:r>
        <w:r>
          <w:fldChar w:fldCharType="begin"/>
        </w:r>
        <w:r>
          <w:instrText xml:space="preserve"> PAGEREF _Toc4040 \h </w:instrText>
        </w:r>
        <w:r>
          <w:fldChar w:fldCharType="separate"/>
        </w:r>
        <w:r>
          <w:t>31</w:t>
        </w:r>
        <w:r>
          <w:fldChar w:fldCharType="end"/>
        </w:r>
      </w:hyperlink>
    </w:p>
    <w:p>
      <w:pPr>
        <w:pStyle w:val="TOC2"/>
        <w:tabs>
          <w:tab w:val="right" w:leader="dot" w:pos="8306"/>
        </w:tabs>
      </w:pPr>
      <w:hyperlink w:anchor="_Toc29483" w:history="1">
        <w:r>
          <w:rPr>
            <w:rFonts w:ascii="仿宋" w:eastAsia="仿宋" w:hAnsi="仿宋" w:cs="仿宋" w:hint="eastAsia"/>
            <w:lang w:eastAsia="zh-CN"/>
          </w:rPr>
          <w:t>(二)、产业政策分析</w:t>
        </w:r>
        <w:r>
          <w:tab/>
        </w:r>
        <w:r>
          <w:fldChar w:fldCharType="begin"/>
        </w:r>
        <w:r>
          <w:instrText xml:space="preserve"> PAGEREF _Toc29483 \h </w:instrText>
        </w:r>
        <w:r>
          <w:fldChar w:fldCharType="separate"/>
        </w:r>
        <w:r>
          <w:t>32</w:t>
        </w:r>
        <w:r>
          <w:fldChar w:fldCharType="end"/>
        </w:r>
      </w:hyperlink>
    </w:p>
    <w:p>
      <w:pPr>
        <w:pStyle w:val="TOC2"/>
        <w:tabs>
          <w:tab w:val="right" w:leader="dot" w:pos="8306"/>
        </w:tabs>
      </w:pPr>
      <w:hyperlink w:anchor="_Toc23372" w:history="1">
        <w:r>
          <w:rPr>
            <w:rFonts w:ascii="仿宋" w:eastAsia="仿宋" w:hAnsi="仿宋" w:cs="仿宋" w:hint="eastAsia"/>
            <w:lang w:eastAsia="zh-CN"/>
          </w:rPr>
          <w:t>(三)、行业准入分析</w:t>
        </w:r>
        <w:r>
          <w:tab/>
        </w:r>
        <w:r>
          <w:fldChar w:fldCharType="begin"/>
        </w:r>
        <w:r>
          <w:instrText xml:space="preserve"> PAGEREF _Toc23372 \h </w:instrText>
        </w:r>
        <w:r>
          <w:fldChar w:fldCharType="separate"/>
        </w:r>
        <w:r>
          <w:t>34</w:t>
        </w:r>
        <w:r>
          <w:fldChar w:fldCharType="end"/>
        </w:r>
      </w:hyperlink>
    </w:p>
    <w:p>
      <w:pPr>
        <w:pStyle w:val="TOC1"/>
        <w:tabs>
          <w:tab w:val="right" w:leader="dot" w:pos="8306"/>
        </w:tabs>
      </w:pPr>
      <w:hyperlink w:anchor="_Toc8448" w:history="1">
        <w:r>
          <w:rPr>
            <w:rFonts w:ascii="仿宋" w:eastAsia="仿宋" w:hAnsi="仿宋" w:cs="仿宋" w:hint="eastAsia"/>
            <w:lang w:eastAsia="zh-CN"/>
          </w:rPr>
          <w:t>五、项目监理与质量保证</w:t>
        </w:r>
        <w:r>
          <w:tab/>
        </w:r>
        <w:r>
          <w:fldChar w:fldCharType="begin"/>
        </w:r>
        <w:r>
          <w:instrText xml:space="preserve"> PAGEREF _Toc8448 \h </w:instrText>
        </w:r>
        <w:r>
          <w:fldChar w:fldCharType="separate"/>
        </w:r>
        <w:r>
          <w:t>35</w:t>
        </w:r>
        <w:r>
          <w:fldChar w:fldCharType="end"/>
        </w:r>
      </w:hyperlink>
    </w:p>
    <w:p>
      <w:pPr>
        <w:pStyle w:val="TOC2"/>
        <w:tabs>
          <w:tab w:val="right" w:leader="dot" w:pos="8306"/>
        </w:tabs>
      </w:pPr>
      <w:hyperlink w:anchor="_Toc30414" w:history="1">
        <w:r>
          <w:rPr>
            <w:rFonts w:ascii="仿宋" w:eastAsia="仿宋" w:hAnsi="仿宋" w:cs="仿宋" w:hint="eastAsia"/>
            <w:lang w:eastAsia="zh-CN"/>
          </w:rPr>
          <w:t>(一)、监理体系构建</w:t>
        </w:r>
        <w:r>
          <w:tab/>
        </w:r>
        <w:r>
          <w:fldChar w:fldCharType="begin"/>
        </w:r>
        <w:r>
          <w:instrText xml:space="preserve"> PAGEREF _Toc30414 \h </w:instrText>
        </w:r>
        <w:r>
          <w:fldChar w:fldCharType="separate"/>
        </w:r>
        <w:r>
          <w:t>35</w:t>
        </w:r>
        <w:r>
          <w:fldChar w:fldCharType="end"/>
        </w:r>
      </w:hyperlink>
    </w:p>
    <w:p>
      <w:pPr>
        <w:pStyle w:val="TOC2"/>
        <w:tabs>
          <w:tab w:val="right" w:leader="dot" w:pos="8306"/>
        </w:tabs>
      </w:pPr>
      <w:hyperlink w:anchor="_Toc23823" w:history="1">
        <w:r>
          <w:rPr>
            <w:rFonts w:ascii="仿宋" w:eastAsia="仿宋" w:hAnsi="仿宋" w:cs="仿宋" w:hint="eastAsia"/>
            <w:lang w:eastAsia="zh-CN"/>
          </w:rPr>
          <w:t>(二)、质量保证体系实施</w:t>
        </w:r>
        <w:r>
          <w:tab/>
        </w:r>
        <w:r>
          <w:fldChar w:fldCharType="begin"/>
        </w:r>
        <w:r>
          <w:instrText xml:space="preserve"> PAGEREF _Toc23823 \h </w:instrText>
        </w:r>
        <w:r>
          <w:fldChar w:fldCharType="separate"/>
        </w:r>
        <w:r>
          <w:t>36</w:t>
        </w:r>
        <w:r>
          <w:fldChar w:fldCharType="end"/>
        </w:r>
      </w:hyperlink>
    </w:p>
    <w:p>
      <w:pPr>
        <w:pStyle w:val="TOC2"/>
        <w:tabs>
          <w:tab w:val="right" w:leader="dot" w:pos="8306"/>
        </w:tabs>
      </w:pPr>
      <w:hyperlink w:anchor="_Toc7677" w:history="1">
        <w:r>
          <w:rPr>
            <w:rFonts w:ascii="仿宋" w:eastAsia="仿宋" w:hAnsi="仿宋" w:cs="仿宋" w:hint="eastAsia"/>
            <w:lang w:eastAsia="zh-CN"/>
          </w:rPr>
          <w:t>(三)、监理与质量控制流程</w:t>
        </w:r>
        <w:r>
          <w:tab/>
        </w:r>
        <w:r>
          <w:fldChar w:fldCharType="begin"/>
        </w:r>
        <w:r>
          <w:instrText xml:space="preserve"> PAGEREF _Toc7677 \h </w:instrText>
        </w:r>
        <w:r>
          <w:fldChar w:fldCharType="separate"/>
        </w:r>
        <w:r>
          <w:t>37</w:t>
        </w:r>
        <w:r>
          <w:fldChar w:fldCharType="end"/>
        </w:r>
      </w:hyperlink>
    </w:p>
    <w:p>
      <w:pPr>
        <w:pStyle w:val="TOC1"/>
        <w:tabs>
          <w:tab w:val="right" w:leader="dot" w:pos="8306"/>
        </w:tabs>
      </w:pPr>
      <w:hyperlink w:anchor="_Toc16404" w:history="1">
        <w:r>
          <w:rPr>
            <w:rFonts w:ascii="仿宋" w:eastAsia="仿宋" w:hAnsi="仿宋" w:cs="仿宋" w:hint="eastAsia"/>
            <w:lang w:eastAsia="zh-CN"/>
          </w:rPr>
          <w:t>六、医用液氧贮槽项目概论</w:t>
        </w:r>
        <w:r>
          <w:tab/>
        </w:r>
        <w:r>
          <w:fldChar w:fldCharType="begin"/>
        </w:r>
        <w:r>
          <w:instrText xml:space="preserve"> PAGEREF _Toc16404 \h </w:instrText>
        </w:r>
        <w:r>
          <w:fldChar w:fldCharType="separate"/>
        </w:r>
        <w:r>
          <w:t>37</w:t>
        </w:r>
        <w:r>
          <w:fldChar w:fldCharType="end"/>
        </w:r>
      </w:hyperlink>
    </w:p>
    <w:p>
      <w:pPr>
        <w:pStyle w:val="TOC2"/>
        <w:tabs>
          <w:tab w:val="right" w:leader="dot" w:pos="8306"/>
        </w:tabs>
      </w:pPr>
      <w:hyperlink w:anchor="_Toc11096" w:history="1">
        <w:r>
          <w:rPr>
            <w:rFonts w:ascii="仿宋" w:eastAsia="仿宋" w:hAnsi="仿宋" w:cs="仿宋" w:hint="eastAsia"/>
            <w:lang w:eastAsia="zh-CN"/>
          </w:rPr>
          <w:t>(一)、项目申报单位概况</w:t>
        </w:r>
        <w:r>
          <w:tab/>
        </w:r>
        <w:r>
          <w:fldChar w:fldCharType="begin"/>
        </w:r>
        <w:r>
          <w:instrText xml:space="preserve"> PAGEREF _Toc11096 \h </w:instrText>
        </w:r>
        <w:r>
          <w:fldChar w:fldCharType="separate"/>
        </w:r>
        <w:r>
          <w:t>37</w:t>
        </w:r>
        <w:r>
          <w:fldChar w:fldCharType="end"/>
        </w:r>
      </w:hyperlink>
    </w:p>
    <w:p>
      <w:pPr>
        <w:pStyle w:val="TOC2"/>
        <w:tabs>
          <w:tab w:val="right" w:leader="dot" w:pos="8306"/>
        </w:tabs>
      </w:pPr>
      <w:hyperlink w:anchor="_Toc13410" w:history="1">
        <w:r>
          <w:rPr>
            <w:rFonts w:ascii="仿宋" w:eastAsia="仿宋" w:hAnsi="仿宋" w:cs="仿宋" w:hint="eastAsia"/>
            <w:lang w:eastAsia="zh-CN"/>
          </w:rPr>
          <w:t>(二)、项目概况</w:t>
        </w:r>
        <w:r>
          <w:tab/>
        </w:r>
        <w:r>
          <w:fldChar w:fldCharType="begin"/>
        </w:r>
        <w:r>
          <w:instrText xml:space="preserve"> PAGEREF _Toc13410 \h </w:instrText>
        </w:r>
        <w:r>
          <w:fldChar w:fldCharType="separate"/>
        </w:r>
        <w:r>
          <w:t>38</w:t>
        </w:r>
        <w:r>
          <w:fldChar w:fldCharType="end"/>
        </w:r>
      </w:hyperlink>
    </w:p>
    <w:p>
      <w:pPr>
        <w:pStyle w:val="TOC1"/>
        <w:tabs>
          <w:tab w:val="right" w:leader="dot" w:pos="8306"/>
        </w:tabs>
      </w:pPr>
      <w:hyperlink w:anchor="_Toc14965" w:history="1">
        <w:r>
          <w:rPr>
            <w:rFonts w:ascii="仿宋" w:eastAsia="仿宋" w:hAnsi="仿宋" w:cs="仿宋" w:hint="eastAsia"/>
            <w:lang w:eastAsia="zh-CN"/>
          </w:rPr>
          <w:t>七、经济效益与社会效益优化</w:t>
        </w:r>
        <w:r>
          <w:tab/>
        </w:r>
        <w:r>
          <w:fldChar w:fldCharType="begin"/>
        </w:r>
        <w:r>
          <w:instrText xml:space="preserve"> PAGEREF _Toc14965 \h </w:instrText>
        </w:r>
        <w:r>
          <w:fldChar w:fldCharType="separate"/>
        </w:r>
        <w:r>
          <w:t>41</w:t>
        </w:r>
        <w:r>
          <w:fldChar w:fldCharType="end"/>
        </w:r>
      </w:hyperlink>
    </w:p>
    <w:p>
      <w:pPr>
        <w:pStyle w:val="TOC2"/>
        <w:tabs>
          <w:tab w:val="right" w:leader="dot" w:pos="8306"/>
        </w:tabs>
      </w:pPr>
      <w:hyperlink w:anchor="_Toc32662" w:history="1">
        <w:r>
          <w:rPr>
            <w:rFonts w:ascii="仿宋" w:eastAsia="仿宋" w:hAnsi="仿宋" w:cs="仿宋" w:hint="eastAsia"/>
            <w:lang w:eastAsia="zh-CN"/>
          </w:rPr>
          <w:t>(一)、经济效益提升策略</w:t>
        </w:r>
        <w:r>
          <w:tab/>
        </w:r>
        <w:r>
          <w:fldChar w:fldCharType="begin"/>
        </w:r>
        <w:r>
          <w:instrText xml:space="preserve"> PAGEREF _Toc32662 \h </w:instrText>
        </w:r>
        <w:r>
          <w:fldChar w:fldCharType="separate"/>
        </w:r>
        <w:r>
          <w:t>41</w:t>
        </w:r>
        <w:r>
          <w:fldChar w:fldCharType="end"/>
        </w:r>
      </w:hyperlink>
    </w:p>
    <w:p>
      <w:pPr>
        <w:pStyle w:val="TOC2"/>
        <w:tabs>
          <w:tab w:val="right" w:leader="dot" w:pos="8306"/>
        </w:tabs>
      </w:pPr>
      <w:hyperlink w:anchor="_Toc14677" w:history="1">
        <w:r>
          <w:rPr>
            <w:rFonts w:ascii="仿宋" w:eastAsia="仿宋" w:hAnsi="仿宋" w:cs="仿宋" w:hint="eastAsia"/>
            <w:lang w:eastAsia="zh-CN"/>
          </w:rPr>
          <w:t>(二)、社会效益增强方案</w:t>
        </w:r>
        <w:r>
          <w:tab/>
        </w:r>
        <w:r>
          <w:fldChar w:fldCharType="begin"/>
        </w:r>
        <w:r>
          <w:instrText xml:space="preserve"> PAGEREF _Toc14677 \h </w:instrText>
        </w:r>
        <w:r>
          <w:fldChar w:fldCharType="separate"/>
        </w:r>
        <w:r>
          <w:t>42</w:t>
        </w:r>
        <w:r>
          <w:fldChar w:fldCharType="end"/>
        </w:r>
      </w:hyperlink>
    </w:p>
    <w:p>
      <w:pPr>
        <w:pStyle w:val="TOC1"/>
        <w:tabs>
          <w:tab w:val="right" w:leader="dot" w:pos="8306"/>
        </w:tabs>
      </w:pPr>
      <w:hyperlink w:anchor="_Toc801" w:history="1">
        <w:r>
          <w:rPr>
            <w:rFonts w:ascii="仿宋" w:eastAsia="仿宋" w:hAnsi="仿宋" w:cs="仿宋" w:hint="eastAsia"/>
            <w:lang w:eastAsia="zh-CN"/>
          </w:rPr>
          <w:t>八、环境保护与治理方案</w:t>
        </w:r>
        <w:r>
          <w:tab/>
        </w:r>
        <w:r>
          <w:fldChar w:fldCharType="begin"/>
        </w:r>
        <w:r>
          <w:instrText xml:space="preserve"> PAGEREF _Toc801 \h </w:instrText>
        </w:r>
        <w:r>
          <w:fldChar w:fldCharType="separate"/>
        </w:r>
        <w:r>
          <w:t>43</w:t>
        </w:r>
        <w:r>
          <w:fldChar w:fldCharType="end"/>
        </w:r>
      </w:hyperlink>
    </w:p>
    <w:p>
      <w:pPr>
        <w:pStyle w:val="TOC2"/>
        <w:tabs>
          <w:tab w:val="right" w:leader="dot" w:pos="8306"/>
        </w:tabs>
      </w:pPr>
      <w:hyperlink w:anchor="_Toc18767" w:history="1">
        <w:r>
          <w:rPr>
            <w:rFonts w:ascii="仿宋" w:eastAsia="仿宋" w:hAnsi="仿宋" w:cs="仿宋" w:hint="eastAsia"/>
            <w:lang w:eastAsia="zh-CN"/>
          </w:rPr>
          <w:t>(一)、项目环境影响评估</w:t>
        </w:r>
        <w:r>
          <w:tab/>
        </w:r>
        <w:r>
          <w:fldChar w:fldCharType="begin"/>
        </w:r>
        <w:r>
          <w:instrText xml:space="preserve"> PAGEREF _Toc18767 \h </w:instrText>
        </w:r>
        <w:r>
          <w:fldChar w:fldCharType="separate"/>
        </w:r>
        <w:r>
          <w:t>43</w:t>
        </w:r>
        <w:r>
          <w:fldChar w:fldCharType="end"/>
        </w:r>
      </w:hyperlink>
    </w:p>
    <w:p>
      <w:pPr>
        <w:pStyle w:val="TOC2"/>
        <w:tabs>
          <w:tab w:val="right" w:leader="dot" w:pos="8306"/>
        </w:tabs>
      </w:pPr>
      <w:hyperlink w:anchor="_Toc12805" w:history="1">
        <w:r>
          <w:rPr>
            <w:rFonts w:ascii="仿宋" w:eastAsia="仿宋" w:hAnsi="仿宋" w:cs="仿宋" w:hint="eastAsia"/>
            <w:lang w:eastAsia="zh-CN"/>
          </w:rPr>
          <w:t>(二)、环境保护措施与治理方案</w:t>
        </w:r>
        <w:r>
          <w:tab/>
        </w:r>
        <w:r>
          <w:fldChar w:fldCharType="begin"/>
        </w:r>
        <w:r>
          <w:instrText xml:space="preserve"> PAGEREF _Toc12805 \h </w:instrText>
        </w:r>
        <w:r>
          <w:fldChar w:fldCharType="separate"/>
        </w:r>
        <w:r>
          <w:t>44</w:t>
        </w:r>
        <w:r>
          <w:fldChar w:fldCharType="end"/>
        </w:r>
      </w:hyperlink>
    </w:p>
    <w:p>
      <w:pPr>
        <w:pStyle w:val="TOC1"/>
        <w:tabs>
          <w:tab w:val="right" w:leader="dot" w:pos="8306"/>
        </w:tabs>
      </w:pPr>
      <w:hyperlink w:anchor="_Toc5209" w:history="1">
        <w:r>
          <w:rPr>
            <w:rFonts w:ascii="仿宋" w:eastAsia="仿宋" w:hAnsi="仿宋" w:cs="仿宋" w:hint="eastAsia"/>
            <w:lang w:eastAsia="zh-CN"/>
          </w:rPr>
          <w:t>九、技术创新与产业升级</w:t>
        </w:r>
        <w:r>
          <w:tab/>
        </w:r>
        <w:r>
          <w:fldChar w:fldCharType="begin"/>
        </w:r>
        <w:r>
          <w:instrText xml:space="preserve"> PAGEREF _Toc5209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08" w:history="1">
        <w:r>
          <w:rPr>
            <w:rFonts w:ascii="仿宋" w:eastAsia="仿宋" w:hAnsi="仿宋" w:cs="仿宋" w:hint="eastAsia"/>
            <w:lang w:eastAsia="zh-CN"/>
          </w:rPr>
          <w:t>(一)、技术创新方向与目标</w:t>
        </w:r>
        <w:r>
          <w:tab/>
        </w:r>
        <w:r>
          <w:fldChar w:fldCharType="begin"/>
        </w:r>
        <w:r>
          <w:instrText xml:space="preserve"> PAGEREF _Toc28008 \h </w:instrText>
        </w:r>
        <w:r>
          <w:fldChar w:fldCharType="separate"/>
        </w:r>
        <w:r>
          <w:t>44</w:t>
        </w:r>
        <w:r>
          <w:fldChar w:fldCharType="end"/>
        </w:r>
      </w:hyperlink>
    </w:p>
    <w:p>
      <w:pPr>
        <w:pStyle w:val="TOC2"/>
        <w:tabs>
          <w:tab w:val="right" w:leader="dot" w:pos="8306"/>
        </w:tabs>
      </w:pPr>
      <w:hyperlink w:anchor="_Toc8646" w:history="1">
        <w:r>
          <w:rPr>
            <w:rFonts w:ascii="仿宋" w:eastAsia="仿宋" w:hAnsi="仿宋" w:cs="仿宋" w:hint="eastAsia"/>
            <w:lang w:eastAsia="zh-CN"/>
          </w:rPr>
          <w:t>(二)、产业升级路径与措施</w:t>
        </w:r>
        <w:r>
          <w:tab/>
        </w:r>
        <w:r>
          <w:fldChar w:fldCharType="begin"/>
        </w:r>
        <w:r>
          <w:instrText xml:space="preserve"> PAGEREF _Toc8646 \h </w:instrText>
        </w:r>
        <w:r>
          <w:fldChar w:fldCharType="separate"/>
        </w:r>
        <w:r>
          <w:t>45</w:t>
        </w:r>
        <w:r>
          <w:fldChar w:fldCharType="end"/>
        </w:r>
      </w:hyperlink>
    </w:p>
    <w:p>
      <w:pPr>
        <w:pStyle w:val="TOC1"/>
        <w:tabs>
          <w:tab w:val="right" w:leader="dot" w:pos="8306"/>
        </w:tabs>
      </w:pPr>
      <w:hyperlink w:anchor="_Toc18169" w:history="1">
        <w:r>
          <w:rPr>
            <w:rFonts w:ascii="仿宋" w:eastAsia="仿宋" w:hAnsi="仿宋" w:cs="仿宋" w:hint="eastAsia"/>
            <w:lang w:eastAsia="zh-CN"/>
          </w:rPr>
          <w:t>十、客户关系管理与市场拓展</w:t>
        </w:r>
        <w:r>
          <w:tab/>
        </w:r>
        <w:r>
          <w:fldChar w:fldCharType="begin"/>
        </w:r>
        <w:r>
          <w:instrText xml:space="preserve"> PAGEREF _Toc18169 \h </w:instrText>
        </w:r>
        <w:r>
          <w:fldChar w:fldCharType="separate"/>
        </w:r>
        <w:r>
          <w:t>47</w:t>
        </w:r>
        <w:r>
          <w:fldChar w:fldCharType="end"/>
        </w:r>
      </w:hyperlink>
    </w:p>
    <w:p>
      <w:pPr>
        <w:pStyle w:val="TOC2"/>
        <w:tabs>
          <w:tab w:val="right" w:leader="dot" w:pos="8306"/>
        </w:tabs>
      </w:pPr>
      <w:hyperlink w:anchor="_Toc19880" w:history="1">
        <w:r>
          <w:rPr>
            <w:rFonts w:ascii="仿宋" w:eastAsia="仿宋" w:hAnsi="仿宋" w:cs="仿宋" w:hint="eastAsia"/>
            <w:lang w:eastAsia="zh-CN"/>
          </w:rPr>
          <w:t>(一)、客户关系管理策略</w:t>
        </w:r>
        <w:r>
          <w:tab/>
        </w:r>
        <w:r>
          <w:fldChar w:fldCharType="begin"/>
        </w:r>
        <w:r>
          <w:instrText xml:space="preserve"> PAGEREF _Toc19880 \h </w:instrText>
        </w:r>
        <w:r>
          <w:fldChar w:fldCharType="separate"/>
        </w:r>
        <w:r>
          <w:t>47</w:t>
        </w:r>
        <w:r>
          <w:fldChar w:fldCharType="end"/>
        </w:r>
      </w:hyperlink>
    </w:p>
    <w:p>
      <w:pPr>
        <w:pStyle w:val="TOC2"/>
        <w:tabs>
          <w:tab w:val="right" w:leader="dot" w:pos="8306"/>
        </w:tabs>
      </w:pPr>
      <w:hyperlink w:anchor="_Toc24373" w:history="1">
        <w:r>
          <w:rPr>
            <w:rFonts w:ascii="仿宋" w:eastAsia="仿宋" w:hAnsi="仿宋" w:cs="仿宋" w:hint="eastAsia"/>
            <w:lang w:eastAsia="zh-CN"/>
          </w:rPr>
          <w:t>(二)、市场拓展方案</w:t>
        </w:r>
        <w:r>
          <w:tab/>
        </w:r>
        <w:r>
          <w:fldChar w:fldCharType="begin"/>
        </w:r>
        <w:r>
          <w:instrText xml:space="preserve"> PAGEREF _Toc24373 \h </w:instrText>
        </w:r>
        <w:r>
          <w:fldChar w:fldCharType="separate"/>
        </w:r>
        <w:r>
          <w:t>48</w:t>
        </w:r>
        <w:r>
          <w:fldChar w:fldCharType="end"/>
        </w:r>
      </w:hyperlink>
    </w:p>
    <w:p>
      <w:pPr>
        <w:pStyle w:val="TOC1"/>
        <w:tabs>
          <w:tab w:val="right" w:leader="dot" w:pos="8306"/>
        </w:tabs>
      </w:pPr>
      <w:hyperlink w:anchor="_Toc24688" w:history="1">
        <w:r>
          <w:rPr>
            <w:rFonts w:ascii="仿宋" w:eastAsia="仿宋" w:hAnsi="仿宋" w:cs="仿宋" w:hint="eastAsia"/>
            <w:lang w:eastAsia="zh-CN"/>
          </w:rPr>
          <w:t>十一、资金管理与财务规划</w:t>
        </w:r>
        <w:r>
          <w:tab/>
        </w:r>
        <w:r>
          <w:fldChar w:fldCharType="begin"/>
        </w:r>
        <w:r>
          <w:instrText xml:space="preserve"> PAGEREF _Toc24688 \h </w:instrText>
        </w:r>
        <w:r>
          <w:fldChar w:fldCharType="separate"/>
        </w:r>
        <w:r>
          <w:t>49</w:t>
        </w:r>
        <w:r>
          <w:fldChar w:fldCharType="end"/>
        </w:r>
      </w:hyperlink>
    </w:p>
    <w:p>
      <w:pPr>
        <w:pStyle w:val="TOC2"/>
        <w:tabs>
          <w:tab w:val="right" w:leader="dot" w:pos="8306"/>
        </w:tabs>
      </w:pPr>
      <w:hyperlink w:anchor="_Toc28817" w:history="1">
        <w:r>
          <w:rPr>
            <w:rFonts w:ascii="仿宋" w:eastAsia="仿宋" w:hAnsi="仿宋" w:cs="仿宋" w:hint="eastAsia"/>
            <w:lang w:eastAsia="zh-CN"/>
          </w:rPr>
          <w:t>(一)、项目资金来源与筹措</w:t>
        </w:r>
        <w:r>
          <w:tab/>
        </w:r>
        <w:r>
          <w:fldChar w:fldCharType="begin"/>
        </w:r>
        <w:r>
          <w:instrText xml:space="preserve"> PAGEREF _Toc28817 \h </w:instrText>
        </w:r>
        <w:r>
          <w:fldChar w:fldCharType="separate"/>
        </w:r>
        <w:r>
          <w:t>49</w:t>
        </w:r>
        <w:r>
          <w:fldChar w:fldCharType="end"/>
        </w:r>
      </w:hyperlink>
    </w:p>
    <w:p>
      <w:pPr>
        <w:pStyle w:val="TOC2"/>
        <w:tabs>
          <w:tab w:val="right" w:leader="dot" w:pos="8306"/>
        </w:tabs>
      </w:pPr>
      <w:hyperlink w:anchor="_Toc18287" w:history="1">
        <w:r>
          <w:rPr>
            <w:rFonts w:ascii="仿宋" w:eastAsia="仿宋" w:hAnsi="仿宋" w:cs="仿宋" w:hint="eastAsia"/>
            <w:lang w:eastAsia="zh-CN"/>
          </w:rPr>
          <w:t>(二)、资金使用与监管</w:t>
        </w:r>
        <w:r>
          <w:tab/>
        </w:r>
        <w:r>
          <w:fldChar w:fldCharType="begin"/>
        </w:r>
        <w:r>
          <w:instrText xml:space="preserve"> PAGEREF _Toc18287 \h </w:instrText>
        </w:r>
        <w:r>
          <w:fldChar w:fldCharType="separate"/>
        </w:r>
        <w:r>
          <w:t>51</w:t>
        </w:r>
        <w:r>
          <w:fldChar w:fldCharType="end"/>
        </w:r>
      </w:hyperlink>
    </w:p>
    <w:p>
      <w:pPr>
        <w:pStyle w:val="TOC2"/>
        <w:tabs>
          <w:tab w:val="right" w:leader="dot" w:pos="8306"/>
        </w:tabs>
      </w:pPr>
      <w:hyperlink w:anchor="_Toc17961" w:history="1">
        <w:r>
          <w:rPr>
            <w:rFonts w:ascii="仿宋" w:eastAsia="仿宋" w:hAnsi="仿宋" w:cs="仿宋" w:hint="eastAsia"/>
            <w:lang w:eastAsia="zh-CN"/>
          </w:rPr>
          <w:t>(三)、财务规划与预测</w:t>
        </w:r>
        <w:r>
          <w:tab/>
        </w:r>
        <w:r>
          <w:fldChar w:fldCharType="begin"/>
        </w:r>
        <w:r>
          <w:instrText xml:space="preserve"> PAGEREF _Toc17961 \h </w:instrText>
        </w:r>
        <w:r>
          <w:fldChar w:fldCharType="separate"/>
        </w:r>
        <w:r>
          <w:t>52</w:t>
        </w:r>
        <w:r>
          <w:fldChar w:fldCharType="end"/>
        </w:r>
      </w:hyperlink>
    </w:p>
    <w:p>
      <w:pPr>
        <w:pStyle w:val="TOC1"/>
        <w:tabs>
          <w:tab w:val="right" w:leader="dot" w:pos="8306"/>
        </w:tabs>
      </w:pPr>
      <w:hyperlink w:anchor="_Toc18157" w:history="1">
        <w:r>
          <w:rPr>
            <w:rFonts w:ascii="仿宋" w:eastAsia="仿宋" w:hAnsi="仿宋" w:cs="仿宋" w:hint="eastAsia"/>
            <w:lang w:eastAsia="zh-CN"/>
          </w:rPr>
          <w:t>十二、土地利用与规划方案</w:t>
        </w:r>
        <w:r>
          <w:tab/>
        </w:r>
        <w:r>
          <w:fldChar w:fldCharType="begin"/>
        </w:r>
        <w:r>
          <w:instrText xml:space="preserve"> PAGEREF _Toc18157 \h </w:instrText>
        </w:r>
        <w:r>
          <w:fldChar w:fldCharType="separate"/>
        </w:r>
        <w:r>
          <w:t>53</w:t>
        </w:r>
        <w:r>
          <w:fldChar w:fldCharType="end"/>
        </w:r>
      </w:hyperlink>
    </w:p>
    <w:p>
      <w:pPr>
        <w:pStyle w:val="TOC2"/>
        <w:tabs>
          <w:tab w:val="right" w:leader="dot" w:pos="8306"/>
        </w:tabs>
      </w:pPr>
      <w:hyperlink w:anchor="_Toc30973" w:history="1">
        <w:r>
          <w:rPr>
            <w:rFonts w:ascii="仿宋" w:eastAsia="仿宋" w:hAnsi="仿宋" w:cs="仿宋" w:hint="eastAsia"/>
            <w:lang w:eastAsia="zh-CN"/>
          </w:rPr>
          <w:t>(一)、项目用地情况分析</w:t>
        </w:r>
        <w:r>
          <w:tab/>
        </w:r>
        <w:r>
          <w:fldChar w:fldCharType="begin"/>
        </w:r>
        <w:r>
          <w:instrText xml:space="preserve"> PAGEREF _Toc30973 \h </w:instrText>
        </w:r>
        <w:r>
          <w:fldChar w:fldCharType="separate"/>
        </w:r>
        <w:r>
          <w:t>53</w:t>
        </w:r>
        <w:r>
          <w:fldChar w:fldCharType="end"/>
        </w:r>
      </w:hyperlink>
    </w:p>
    <w:p>
      <w:pPr>
        <w:pStyle w:val="TOC2"/>
        <w:tabs>
          <w:tab w:val="right" w:leader="dot" w:pos="8306"/>
        </w:tabs>
      </w:pPr>
      <w:hyperlink w:anchor="_Toc1063" w:history="1">
        <w:r>
          <w:rPr>
            <w:rFonts w:ascii="仿宋" w:eastAsia="仿宋" w:hAnsi="仿宋" w:cs="仿宋" w:hint="eastAsia"/>
            <w:lang w:eastAsia="zh-CN"/>
          </w:rPr>
          <w:t>(二)、土地利用规划方案</w:t>
        </w:r>
        <w:r>
          <w:tab/>
        </w:r>
        <w:r>
          <w:fldChar w:fldCharType="begin"/>
        </w:r>
        <w:r>
          <w:instrText xml:space="preserve"> PAGEREF _Toc1063 \h </w:instrText>
        </w:r>
        <w:r>
          <w:fldChar w:fldCharType="separate"/>
        </w:r>
        <w:r>
          <w:t>54</w:t>
        </w:r>
        <w:r>
          <w:fldChar w:fldCharType="end"/>
        </w:r>
      </w:hyperlink>
    </w:p>
    <w:p>
      <w:pPr>
        <w:pStyle w:val="TOC1"/>
        <w:tabs>
          <w:tab w:val="right" w:leader="dot" w:pos="8306"/>
        </w:tabs>
      </w:pPr>
      <w:hyperlink w:anchor="_Toc844" w:history="1">
        <w:r>
          <w:rPr>
            <w:rFonts w:ascii="仿宋" w:eastAsia="仿宋" w:hAnsi="仿宋" w:cs="仿宋" w:hint="eastAsia"/>
            <w:lang w:eastAsia="zh-CN"/>
          </w:rPr>
          <w:t>十三、法律法规与政策遵循</w:t>
        </w:r>
        <w:r>
          <w:tab/>
        </w:r>
        <w:r>
          <w:fldChar w:fldCharType="begin"/>
        </w:r>
        <w:r>
          <w:instrText xml:space="preserve"> PAGEREF _Toc844 \h </w:instrText>
        </w:r>
        <w:r>
          <w:fldChar w:fldCharType="separate"/>
        </w:r>
        <w:r>
          <w:t>55</w:t>
        </w:r>
        <w:r>
          <w:fldChar w:fldCharType="end"/>
        </w:r>
      </w:hyperlink>
    </w:p>
    <w:p>
      <w:pPr>
        <w:pStyle w:val="TOC2"/>
        <w:tabs>
          <w:tab w:val="right" w:leader="dot" w:pos="8306"/>
        </w:tabs>
      </w:pPr>
      <w:hyperlink w:anchor="_Toc21984" w:history="1">
        <w:r>
          <w:rPr>
            <w:rFonts w:ascii="仿宋" w:eastAsia="仿宋" w:hAnsi="仿宋" w:cs="仿宋" w:hint="eastAsia"/>
            <w:lang w:eastAsia="zh-CN"/>
          </w:rPr>
          <w:t>(一)、法律法规遵守</w:t>
        </w:r>
        <w:r>
          <w:tab/>
        </w:r>
        <w:r>
          <w:fldChar w:fldCharType="begin"/>
        </w:r>
        <w:r>
          <w:instrText xml:space="preserve"> PAGEREF _Toc21984 \h </w:instrText>
        </w:r>
        <w:r>
          <w:fldChar w:fldCharType="separate"/>
        </w:r>
        <w:r>
          <w:t>55</w:t>
        </w:r>
        <w:r>
          <w:fldChar w:fldCharType="end"/>
        </w:r>
      </w:hyperlink>
    </w:p>
    <w:p>
      <w:pPr>
        <w:pStyle w:val="TOC2"/>
        <w:tabs>
          <w:tab w:val="right" w:leader="dot" w:pos="8306"/>
        </w:tabs>
      </w:pPr>
      <w:hyperlink w:anchor="_Toc6215" w:history="1">
        <w:r>
          <w:rPr>
            <w:rFonts w:ascii="仿宋" w:eastAsia="仿宋" w:hAnsi="仿宋" w:cs="仿宋" w:hint="eastAsia"/>
            <w:lang w:eastAsia="zh-CN"/>
          </w:rPr>
          <w:t>(二)、政策导向与利用</w:t>
        </w:r>
        <w:r>
          <w:tab/>
        </w:r>
        <w:r>
          <w:fldChar w:fldCharType="begin"/>
        </w:r>
        <w:r>
          <w:instrText xml:space="preserve"> PAGEREF _Toc6215 \h </w:instrText>
        </w:r>
        <w:r>
          <w:fldChar w:fldCharType="separate"/>
        </w:r>
        <w:r>
          <w:t>56</w:t>
        </w:r>
        <w:r>
          <w:fldChar w:fldCharType="end"/>
        </w:r>
      </w:hyperlink>
    </w:p>
    <w:p>
      <w:pPr>
        <w:pStyle w:val="TOC1"/>
        <w:tabs>
          <w:tab w:val="right" w:leader="dot" w:pos="8306"/>
        </w:tabs>
      </w:pPr>
      <w:hyperlink w:anchor="_Toc25629" w:history="1">
        <w:r>
          <w:rPr>
            <w:rFonts w:ascii="仿宋" w:eastAsia="仿宋" w:hAnsi="仿宋" w:cs="仿宋" w:hint="eastAsia"/>
            <w:lang w:eastAsia="zh-CN"/>
          </w:rPr>
          <w:t>十四、企业合规与伦理</w:t>
        </w:r>
        <w:r>
          <w:tab/>
        </w:r>
        <w:r>
          <w:fldChar w:fldCharType="begin"/>
        </w:r>
        <w:r>
          <w:instrText xml:space="preserve"> PAGEREF _Toc25629 \h </w:instrText>
        </w:r>
        <w:r>
          <w:fldChar w:fldCharType="separate"/>
        </w:r>
        <w:r>
          <w:t>57</w:t>
        </w:r>
        <w:r>
          <w:fldChar w:fldCharType="end"/>
        </w:r>
      </w:hyperlink>
    </w:p>
    <w:p>
      <w:pPr>
        <w:pStyle w:val="TOC2"/>
        <w:tabs>
          <w:tab w:val="right" w:leader="dot" w:pos="8306"/>
        </w:tabs>
      </w:pPr>
      <w:hyperlink w:anchor="_Toc17194" w:history="1">
        <w:r>
          <w:rPr>
            <w:rFonts w:ascii="仿宋" w:eastAsia="仿宋" w:hAnsi="仿宋" w:cs="仿宋" w:hint="eastAsia"/>
            <w:lang w:eastAsia="zh-CN"/>
          </w:rPr>
          <w:t>(一)、合规政策与程序</w:t>
        </w:r>
        <w:r>
          <w:tab/>
        </w:r>
        <w:r>
          <w:fldChar w:fldCharType="begin"/>
        </w:r>
        <w:r>
          <w:instrText xml:space="preserve"> PAGEREF _Toc17194 \h </w:instrText>
        </w:r>
        <w:r>
          <w:fldChar w:fldCharType="separate"/>
        </w:r>
        <w:r>
          <w:t>57</w:t>
        </w:r>
        <w:r>
          <w:fldChar w:fldCharType="end"/>
        </w:r>
      </w:hyperlink>
    </w:p>
    <w:p>
      <w:pPr>
        <w:pStyle w:val="TOC2"/>
        <w:tabs>
          <w:tab w:val="right" w:leader="dot" w:pos="8306"/>
        </w:tabs>
      </w:pPr>
      <w:hyperlink w:anchor="_Toc11080" w:history="1">
        <w:r>
          <w:rPr>
            <w:rFonts w:ascii="仿宋" w:eastAsia="仿宋" w:hAnsi="仿宋" w:cs="仿宋" w:hint="eastAsia"/>
            <w:lang w:eastAsia="zh-CN"/>
          </w:rPr>
          <w:t>(二)、伦理规范与培训</w:t>
        </w:r>
        <w:r>
          <w:tab/>
        </w:r>
        <w:r>
          <w:fldChar w:fldCharType="begin"/>
        </w:r>
        <w:r>
          <w:instrText xml:space="preserve"> PAGEREF _Toc11080 \h </w:instrText>
        </w:r>
        <w:r>
          <w:fldChar w:fldCharType="separate"/>
        </w:r>
        <w:r>
          <w:t>58</w:t>
        </w:r>
        <w:r>
          <w:fldChar w:fldCharType="end"/>
        </w:r>
      </w:hyperlink>
    </w:p>
    <w:p>
      <w:pPr>
        <w:pStyle w:val="TOC2"/>
        <w:tabs>
          <w:tab w:val="right" w:leader="dot" w:pos="8306"/>
        </w:tabs>
      </w:pPr>
      <w:hyperlink w:anchor="_Toc15438" w:history="1">
        <w:r>
          <w:rPr>
            <w:rFonts w:ascii="仿宋" w:eastAsia="仿宋" w:hAnsi="仿宋" w:cs="仿宋" w:hint="eastAsia"/>
            <w:lang w:eastAsia="zh-CN"/>
          </w:rPr>
          <w:t>(三)、合规风险评估</w:t>
        </w:r>
        <w:r>
          <w:tab/>
        </w:r>
        <w:r>
          <w:fldChar w:fldCharType="begin"/>
        </w:r>
        <w:r>
          <w:instrText xml:space="preserve"> PAGEREF _Toc15438 \h </w:instrText>
        </w:r>
        <w:r>
          <w:fldChar w:fldCharType="separate"/>
        </w:r>
        <w:r>
          <w:t>59</w:t>
        </w:r>
        <w:r>
          <w:fldChar w:fldCharType="end"/>
        </w:r>
      </w:hyperlink>
    </w:p>
    <w:p>
      <w:pPr>
        <w:pStyle w:val="TOC2"/>
        <w:tabs>
          <w:tab w:val="right" w:leader="dot" w:pos="8306"/>
        </w:tabs>
      </w:pPr>
      <w:hyperlink w:anchor="_Toc24966" w:history="1">
        <w:r>
          <w:rPr>
            <w:rFonts w:ascii="仿宋" w:eastAsia="仿宋" w:hAnsi="仿宋" w:cs="仿宋" w:hint="eastAsia"/>
            <w:lang w:eastAsia="zh-CN"/>
          </w:rPr>
          <w:t>(四)、合规监督与执行</w:t>
        </w:r>
        <w:r>
          <w:tab/>
        </w:r>
        <w:r>
          <w:fldChar w:fldCharType="begin"/>
        </w:r>
        <w:r>
          <w:instrText xml:space="preserve"> PAGEREF _Toc24966 \h </w:instrText>
        </w:r>
        <w:r>
          <w:fldChar w:fldCharType="separate"/>
        </w:r>
        <w:r>
          <w:t>60</w:t>
        </w:r>
        <w:r>
          <w:fldChar w:fldCharType="end"/>
        </w:r>
      </w:hyperlink>
    </w:p>
    <w:p>
      <w:pPr>
        <w:pStyle w:val="TOC1"/>
        <w:tabs>
          <w:tab w:val="right" w:leader="dot" w:pos="8306"/>
        </w:tabs>
      </w:pPr>
      <w:hyperlink w:anchor="_Toc2996" w:history="1">
        <w:r>
          <w:rPr>
            <w:rFonts w:ascii="仿宋" w:eastAsia="仿宋" w:hAnsi="仿宋" w:cs="仿宋" w:hint="eastAsia"/>
            <w:lang w:eastAsia="zh-CN"/>
          </w:rPr>
          <w:t>十五、人力资源管理与开发</w:t>
        </w:r>
        <w:r>
          <w:tab/>
        </w:r>
        <w:r>
          <w:fldChar w:fldCharType="begin"/>
        </w:r>
        <w:r>
          <w:instrText xml:space="preserve"> PAGEREF _Toc2996 \h </w:instrText>
        </w:r>
        <w:r>
          <w:fldChar w:fldCharType="separate"/>
        </w:r>
        <w:r>
          <w:t>61</w:t>
        </w:r>
        <w:r>
          <w:fldChar w:fldCharType="end"/>
        </w:r>
      </w:hyperlink>
    </w:p>
    <w:p>
      <w:pPr>
        <w:pStyle w:val="TOC2"/>
        <w:tabs>
          <w:tab w:val="right" w:leader="dot" w:pos="8306"/>
        </w:tabs>
      </w:pPr>
      <w:hyperlink w:anchor="_Toc6041" w:history="1">
        <w:r>
          <w:rPr>
            <w:rFonts w:ascii="仿宋" w:eastAsia="仿宋" w:hAnsi="仿宋" w:cs="仿宋" w:hint="eastAsia"/>
            <w:lang w:eastAsia="zh-CN"/>
          </w:rPr>
          <w:t>(一)、人力资源规划</w:t>
        </w:r>
        <w:r>
          <w:tab/>
        </w:r>
        <w:r>
          <w:fldChar w:fldCharType="begin"/>
        </w:r>
        <w:r>
          <w:instrText xml:space="preserve"> PAGEREF _Toc6041 \h </w:instrText>
        </w:r>
        <w:r>
          <w:fldChar w:fldCharType="separate"/>
        </w:r>
        <w:r>
          <w:t>61</w:t>
        </w:r>
        <w:r>
          <w:fldChar w:fldCharType="end"/>
        </w:r>
      </w:hyperlink>
    </w:p>
    <w:p>
      <w:pPr>
        <w:pStyle w:val="TOC2"/>
        <w:tabs>
          <w:tab w:val="right" w:leader="dot" w:pos="8306"/>
        </w:tabs>
      </w:pPr>
      <w:hyperlink w:anchor="_Toc3273" w:history="1">
        <w:r>
          <w:rPr>
            <w:rFonts w:ascii="仿宋" w:eastAsia="仿宋" w:hAnsi="仿宋" w:cs="仿宋" w:hint="eastAsia"/>
            <w:lang w:eastAsia="zh-CN"/>
          </w:rPr>
          <w:t>(二)、人力资源开发与培训</w:t>
        </w:r>
        <w:r>
          <w:tab/>
        </w:r>
        <w:r>
          <w:fldChar w:fldCharType="begin"/>
        </w:r>
        <w:r>
          <w:instrText xml:space="preserve"> PAGEREF _Toc3273 \h </w:instrText>
        </w:r>
        <w:r>
          <w:fldChar w:fldCharType="separate"/>
        </w:r>
        <w:r>
          <w:t>63</w:t>
        </w:r>
        <w:r>
          <w:fldChar w:fldCharType="end"/>
        </w:r>
      </w:hyperlink>
    </w:p>
    <w:p>
      <w:pPr>
        <w:pStyle w:val="TOC1"/>
        <w:tabs>
          <w:tab w:val="right" w:leader="dot" w:pos="8306"/>
        </w:tabs>
      </w:pPr>
      <w:hyperlink w:anchor="_Toc31244" w:history="1">
        <w:r>
          <w:rPr>
            <w:rFonts w:ascii="仿宋" w:eastAsia="仿宋" w:hAnsi="仿宋" w:cs="仿宋" w:hint="eastAsia"/>
            <w:lang w:eastAsia="zh-CN"/>
          </w:rPr>
          <w:t>十六、产业协同与集群发展</w:t>
        </w:r>
        <w:r>
          <w:tab/>
        </w:r>
        <w:r>
          <w:fldChar w:fldCharType="begin"/>
        </w:r>
        <w:r>
          <w:instrText xml:space="preserve"> PAGEREF _Toc31244 \h </w:instrText>
        </w:r>
        <w:r>
          <w:fldChar w:fldCharType="separate"/>
        </w:r>
        <w:r>
          <w:t>65</w:t>
        </w:r>
        <w:r>
          <w:fldChar w:fldCharType="end"/>
        </w:r>
      </w:hyperlink>
    </w:p>
    <w:p>
      <w:pPr>
        <w:pStyle w:val="TOC2"/>
        <w:tabs>
          <w:tab w:val="right" w:leader="dot" w:pos="8306"/>
        </w:tabs>
      </w:pPr>
      <w:hyperlink w:anchor="_Toc17787" w:history="1">
        <w:r>
          <w:rPr>
            <w:rFonts w:ascii="仿宋" w:eastAsia="仿宋" w:hAnsi="仿宋" w:cs="仿宋" w:hint="eastAsia"/>
            <w:lang w:eastAsia="zh-CN"/>
          </w:rPr>
          <w:t>(一)、产业协同机制建设</w:t>
        </w:r>
        <w:r>
          <w:tab/>
        </w:r>
        <w:r>
          <w:fldChar w:fldCharType="begin"/>
        </w:r>
        <w:r>
          <w:instrText xml:space="preserve"> PAGEREF _Toc17787 \h </w:instrText>
        </w:r>
        <w:r>
          <w:fldChar w:fldCharType="separate"/>
        </w:r>
        <w:r>
          <w:t>65</w:t>
        </w:r>
        <w:r>
          <w:fldChar w:fldCharType="end"/>
        </w:r>
      </w:hyperlink>
    </w:p>
    <w:p>
      <w:pPr>
        <w:pStyle w:val="TOC2"/>
        <w:tabs>
          <w:tab w:val="right" w:leader="dot" w:pos="8306"/>
        </w:tabs>
      </w:pPr>
      <w:hyperlink w:anchor="_Toc31863" w:history="1">
        <w:r>
          <w:rPr>
            <w:rFonts w:ascii="仿宋" w:eastAsia="仿宋" w:hAnsi="仿宋" w:cs="仿宋" w:hint="eastAsia"/>
            <w:lang w:eastAsia="zh-CN"/>
          </w:rPr>
          <w:t>(二)、产业集群培育与发展</w:t>
        </w:r>
        <w:r>
          <w:tab/>
        </w:r>
        <w:r>
          <w:fldChar w:fldCharType="begin"/>
        </w:r>
        <w:r>
          <w:instrText xml:space="preserve"> PAGEREF _Toc31863 \h </w:instrText>
        </w:r>
        <w:r>
          <w:fldChar w:fldCharType="separate"/>
        </w:r>
        <w:r>
          <w:t>66</w:t>
        </w:r>
        <w:r>
          <w:fldChar w:fldCharType="end"/>
        </w:r>
      </w:hyperlink>
    </w:p>
    <w:p>
      <w:pPr>
        <w:pStyle w:val="TOC1"/>
        <w:tabs>
          <w:tab w:val="right" w:leader="dot" w:pos="8306"/>
        </w:tabs>
      </w:pPr>
      <w:hyperlink w:anchor="_Toc21211" w:history="1">
        <w:r>
          <w:rPr>
            <w:rFonts w:ascii="仿宋" w:eastAsia="仿宋" w:hAnsi="仿宋" w:cs="仿宋" w:hint="eastAsia"/>
            <w:lang w:eastAsia="zh-CN"/>
          </w:rPr>
          <w:t>十七、知识产权管理与保护</w:t>
        </w:r>
        <w:r>
          <w:tab/>
        </w:r>
        <w:r>
          <w:fldChar w:fldCharType="begin"/>
        </w:r>
        <w:r>
          <w:instrText xml:space="preserve"> PAGEREF _Toc21211 \h </w:instrText>
        </w:r>
        <w:r>
          <w:fldChar w:fldCharType="separate"/>
        </w:r>
        <w:r>
          <w:t>67</w:t>
        </w:r>
        <w:r>
          <w:fldChar w:fldCharType="end"/>
        </w:r>
      </w:hyperlink>
    </w:p>
    <w:p>
      <w:pPr>
        <w:pStyle w:val="TOC2"/>
        <w:tabs>
          <w:tab w:val="right" w:leader="dot" w:pos="8306"/>
        </w:tabs>
      </w:pPr>
      <w:hyperlink w:anchor="_Toc18455" w:history="1">
        <w:r>
          <w:rPr>
            <w:rFonts w:ascii="仿宋" w:eastAsia="仿宋" w:hAnsi="仿宋" w:cs="仿宋" w:hint="eastAsia"/>
            <w:lang w:eastAsia="zh-CN"/>
          </w:rPr>
          <w:t>(一)、知识产权管理体系建设</w:t>
        </w:r>
        <w:r>
          <w:tab/>
        </w:r>
        <w:r>
          <w:fldChar w:fldCharType="begin"/>
        </w:r>
        <w:r>
          <w:instrText xml:space="preserve"> PAGEREF _Toc18455 \h </w:instrText>
        </w:r>
        <w:r>
          <w:fldChar w:fldCharType="separate"/>
        </w:r>
        <w:r>
          <w:t>67</w:t>
        </w:r>
        <w:r>
          <w:fldChar w:fldCharType="end"/>
        </w:r>
      </w:hyperlink>
    </w:p>
    <w:p>
      <w:pPr>
        <w:pStyle w:val="TOC2"/>
        <w:tabs>
          <w:tab w:val="right" w:leader="dot" w:pos="8306"/>
        </w:tabs>
      </w:pPr>
      <w:hyperlink w:anchor="_Toc32731" w:history="1">
        <w:r>
          <w:rPr>
            <w:rFonts w:ascii="仿宋" w:eastAsia="仿宋" w:hAnsi="仿宋" w:cs="仿宋" w:hint="eastAsia"/>
            <w:lang w:eastAsia="zh-CN"/>
          </w:rPr>
          <w:t>(二)、知识产权保护措施</w:t>
        </w:r>
        <w:r>
          <w:tab/>
        </w:r>
        <w:r>
          <w:fldChar w:fldCharType="begin"/>
        </w:r>
        <w:r>
          <w:instrText xml:space="preserve"> PAGEREF _Toc32731 \h </w:instrText>
        </w:r>
        <w:r>
          <w:fldChar w:fldCharType="separate"/>
        </w:r>
        <w:r>
          <w:t>68</w:t>
        </w:r>
        <w:r>
          <w:fldChar w:fldCharType="end"/>
        </w:r>
      </w:hyperlink>
    </w:p>
    <w:p>
      <w:pPr>
        <w:pStyle w:val="TOC1"/>
        <w:tabs>
          <w:tab w:val="right" w:leader="dot" w:pos="8306"/>
        </w:tabs>
      </w:pPr>
      <w:hyperlink w:anchor="_Toc20507" w:history="1">
        <w:r>
          <w:rPr>
            <w:rFonts w:ascii="仿宋" w:eastAsia="仿宋" w:hAnsi="仿宋" w:cs="仿宋" w:hint="eastAsia"/>
            <w:lang w:eastAsia="zh-CN"/>
          </w:rPr>
          <w:t>十八、质量管理与控制</w:t>
        </w:r>
        <w:r>
          <w:tab/>
        </w:r>
        <w:r>
          <w:fldChar w:fldCharType="begin"/>
        </w:r>
        <w:r>
          <w:instrText xml:space="preserve"> PAGEREF _Toc20507 \h </w:instrText>
        </w:r>
        <w:r>
          <w:fldChar w:fldCharType="separate"/>
        </w:r>
        <w:r>
          <w:t>70</w:t>
        </w:r>
        <w:r>
          <w:fldChar w:fldCharType="end"/>
        </w:r>
      </w:hyperlink>
    </w:p>
    <w:p>
      <w:pPr>
        <w:pStyle w:val="TOC2"/>
        <w:tabs>
          <w:tab w:val="right" w:leader="dot" w:pos="8306"/>
        </w:tabs>
      </w:pPr>
      <w:hyperlink w:anchor="_Toc32488" w:history="1">
        <w:r>
          <w:rPr>
            <w:rFonts w:ascii="仿宋" w:eastAsia="仿宋" w:hAnsi="仿宋" w:cs="仿宋" w:hint="eastAsia"/>
            <w:lang w:eastAsia="zh-CN"/>
          </w:rPr>
          <w:t>(一)、质量管理体系建设</w:t>
        </w:r>
        <w:r>
          <w:tab/>
        </w:r>
        <w:r>
          <w:fldChar w:fldCharType="begin"/>
        </w:r>
        <w:r>
          <w:instrText xml:space="preserve"> PAGEREF _Toc32488 \h </w:instrText>
        </w:r>
        <w:r>
          <w:fldChar w:fldCharType="separate"/>
        </w:r>
        <w:r>
          <w:t>70</w:t>
        </w:r>
        <w:r>
          <w:fldChar w:fldCharType="end"/>
        </w:r>
      </w:hyperlink>
    </w:p>
    <w:p>
      <w:pPr>
        <w:pStyle w:val="TOC2"/>
        <w:tabs>
          <w:tab w:val="right" w:leader="dot" w:pos="8306"/>
        </w:tabs>
      </w:pPr>
      <w:hyperlink w:anchor="_Toc16715" w:history="1">
        <w:r>
          <w:rPr>
            <w:rFonts w:ascii="仿宋" w:eastAsia="仿宋" w:hAnsi="仿宋" w:cs="仿宋" w:hint="eastAsia"/>
            <w:lang w:eastAsia="zh-CN"/>
          </w:rPr>
          <w:t>(二)、质量控制措施</w:t>
        </w:r>
        <w:r>
          <w:tab/>
        </w:r>
        <w:r>
          <w:fldChar w:fldCharType="begin"/>
        </w:r>
        <w:r>
          <w:instrText xml:space="preserve"> PAGEREF _Toc16715 \h </w:instrText>
        </w:r>
        <w:r>
          <w:fldChar w:fldCharType="separate"/>
        </w:r>
        <w:r>
          <w:t>71</w:t>
        </w:r>
        <w:r>
          <w:fldChar w:fldCharType="end"/>
        </w:r>
      </w:hyperlink>
    </w:p>
    <w:p>
      <w:pPr>
        <w:pStyle w:val="TOC1"/>
        <w:tabs>
          <w:tab w:val="right" w:leader="dot" w:pos="8306"/>
        </w:tabs>
      </w:pPr>
      <w:hyperlink w:anchor="_Toc17778" w:history="1">
        <w:r>
          <w:rPr>
            <w:rFonts w:ascii="仿宋" w:eastAsia="仿宋" w:hAnsi="仿宋" w:cs="仿宋" w:hint="eastAsia"/>
            <w:lang w:eastAsia="zh-CN"/>
          </w:rPr>
          <w:t>十九、成果转化与推广应用</w:t>
        </w:r>
        <w:r>
          <w:tab/>
        </w:r>
        <w:r>
          <w:fldChar w:fldCharType="begin"/>
        </w:r>
        <w:r>
          <w:instrText xml:space="preserve"> PAGEREF _Toc17778 \h </w:instrText>
        </w:r>
        <w:r>
          <w:fldChar w:fldCharType="separate"/>
        </w:r>
        <w:r>
          <w:t>72</w:t>
        </w:r>
        <w:r>
          <w:fldChar w:fldCharType="end"/>
        </w:r>
      </w:hyperlink>
    </w:p>
    <w:p>
      <w:pPr>
        <w:pStyle w:val="TOC2"/>
        <w:tabs>
          <w:tab w:val="right" w:leader="dot" w:pos="8306"/>
        </w:tabs>
      </w:pPr>
      <w:hyperlink w:anchor="_Toc28663" w:history="1">
        <w:r>
          <w:rPr>
            <w:rFonts w:ascii="仿宋" w:eastAsia="仿宋" w:hAnsi="仿宋" w:cs="仿宋" w:hint="eastAsia"/>
            <w:lang w:eastAsia="zh-CN"/>
          </w:rPr>
          <w:t>(一)、成果转化策略制定</w:t>
        </w:r>
        <w:r>
          <w:tab/>
        </w:r>
        <w:r>
          <w:fldChar w:fldCharType="begin"/>
        </w:r>
        <w:r>
          <w:instrText xml:space="preserve"> PAGEREF _Toc28663 \h </w:instrText>
        </w:r>
        <w:r>
          <w:fldChar w:fldCharType="separate"/>
        </w:r>
        <w:r>
          <w:t>72</w:t>
        </w:r>
        <w:r>
          <w:fldChar w:fldCharType="end"/>
        </w:r>
      </w:hyperlink>
    </w:p>
    <w:p>
      <w:pPr>
        <w:pStyle w:val="TOC2"/>
        <w:tabs>
          <w:tab w:val="right" w:leader="dot" w:pos="8306"/>
        </w:tabs>
      </w:pPr>
      <w:hyperlink w:anchor="_Toc16550" w:history="1">
        <w:r>
          <w:rPr>
            <w:rFonts w:ascii="仿宋" w:eastAsia="仿宋" w:hAnsi="仿宋" w:cs="仿宋" w:hint="eastAsia"/>
            <w:lang w:eastAsia="zh-CN"/>
          </w:rPr>
          <w:t>(二)、成果推广应用方案</w:t>
        </w:r>
        <w:r>
          <w:tab/>
        </w:r>
        <w:r>
          <w:fldChar w:fldCharType="begin"/>
        </w:r>
        <w:r>
          <w:instrText xml:space="preserve"> PAGEREF _Toc16550 \h </w:instrText>
        </w:r>
        <w:r>
          <w:fldChar w:fldCharType="separate"/>
        </w:r>
        <w:r>
          <w:t>74</w:t>
        </w:r>
        <w:r>
          <w:fldChar w:fldCharType="end"/>
        </w:r>
      </w:hyperlink>
    </w:p>
    <w:p>
      <w:pPr>
        <w:pStyle w:val="TOC1"/>
        <w:tabs>
          <w:tab w:val="right" w:leader="dot" w:pos="8306"/>
        </w:tabs>
      </w:pPr>
      <w:hyperlink w:anchor="_Toc15954" w:history="1">
        <w:r>
          <w:rPr>
            <w:rFonts w:ascii="仿宋" w:eastAsia="仿宋" w:hAnsi="仿宋" w:cs="仿宋" w:hint="eastAsia"/>
            <w:lang w:eastAsia="zh-CN"/>
          </w:rPr>
          <w:t>二十、合作与交流机制建立</w:t>
        </w:r>
        <w:r>
          <w:tab/>
        </w:r>
        <w:r>
          <w:fldChar w:fldCharType="begin"/>
        </w:r>
        <w:r>
          <w:instrText xml:space="preserve"> PAGEREF _Toc15954 \h </w:instrText>
        </w:r>
        <w:r>
          <w:fldChar w:fldCharType="separate"/>
        </w:r>
        <w:r>
          <w:t>75</w:t>
        </w:r>
        <w:r>
          <w:fldChar w:fldCharType="end"/>
        </w:r>
      </w:hyperlink>
    </w:p>
    <w:p>
      <w:pPr>
        <w:pStyle w:val="TOC2"/>
        <w:tabs>
          <w:tab w:val="right" w:leader="dot" w:pos="8306"/>
        </w:tabs>
      </w:pPr>
      <w:hyperlink w:anchor="_Toc5335" w:history="1">
        <w:r>
          <w:rPr>
            <w:rFonts w:ascii="仿宋" w:eastAsia="仿宋" w:hAnsi="仿宋" w:cs="仿宋" w:hint="eastAsia"/>
            <w:lang w:eastAsia="zh-CN"/>
          </w:rPr>
          <w:t>(一)、合作伙伴选择与合作方式</w:t>
        </w:r>
        <w:r>
          <w:tab/>
        </w:r>
        <w:r>
          <w:fldChar w:fldCharType="begin"/>
        </w:r>
        <w:r>
          <w:instrText xml:space="preserve"> PAGEREF _Toc5335 \h </w:instrText>
        </w:r>
        <w:r>
          <w:fldChar w:fldCharType="separate"/>
        </w:r>
        <w:r>
          <w:t>75</w:t>
        </w:r>
        <w:r>
          <w:fldChar w:fldCharType="end"/>
        </w:r>
      </w:hyperlink>
    </w:p>
    <w:p>
      <w:pPr>
        <w:pStyle w:val="TOC2"/>
        <w:tabs>
          <w:tab w:val="right" w:leader="dot" w:pos="8306"/>
        </w:tabs>
      </w:pPr>
      <w:hyperlink w:anchor="_Toc1693" w:history="1">
        <w:r>
          <w:rPr>
            <w:rFonts w:ascii="仿宋" w:eastAsia="仿宋" w:hAnsi="仿宋" w:cs="仿宋" w:hint="eastAsia"/>
            <w:lang w:eastAsia="zh-CN"/>
          </w:rPr>
          <w:t>(二)、交流与合作平台搭建</w:t>
        </w:r>
        <w:r>
          <w:tab/>
        </w:r>
        <w:r>
          <w:fldChar w:fldCharType="begin"/>
        </w:r>
        <w:r>
          <w:instrText xml:space="preserve"> PAGEREF _Toc1693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3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22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939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3049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7880"/>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6978"/>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医用液氧贮槽项目与土地用途规划：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液氧贮槽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医用液氧贮槽项目的容积率和建筑密度：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用地控制指标通常规定了容积率和建筑密度的要求。对于医用液氧贮槽项目来说，这将影响建筑物的规模和高度。必须确保项目的设计符合容积率和建筑密度的限制，以遵守用地控制法规。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医用液氧贮槽项目的建筑线限制：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用地控制指标还可能规定了建筑物与街道或相邻土地的距离，这被称为建筑线限制。医用液氧贮槽项目必须遵守这些规定，以确保建筑的位置符合法规。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医用液氧贮槽项目的环境影响和可持续性：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用地控制指标可能包括环境保护要求，例如绿地比例和污染防控措施。对于医用液氧贮槽项目，这意味着必须考虑如何保护当地生态系统、水资源和空气质量，以确保项目的可持续性。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医用液氧贮槽项目的规划和设计团队需要定期审查和更新用地控制指标，以确保项目的合规性。如果需要调整用地控制指标，必须与政府部门和相关利益相关者协商，以确保变更是合法的和有利于城市的发展。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在整个项目规划和实施过程中，与用地控制指标的合作和遵守是至关重要的。这有助于确保医用液氧贮槽项目是一个合法、可持续且与城市规划一致的发展项目。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9103"/>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医用液氧贮槽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医用液氧贮槽项目需要评估可用地块的规模和形状，以确定是否满足地总体要求。某些城市规划可能要求项目具有特定的地块大小或形状，以适应城市发展的整体格局。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每个城市都有自己的规划目标和愿景，包括住宅区、商业区和工业区的平衡发展。医用液氧贮槽项目需要与城市规划目标保持一致，以确保项目不会破坏城市的整体规划。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https://d.book118.com/577131045154006046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医用液氧贮槽项目构思建设方案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4D5A18"/>
    <w:rsid w:val="4F4D5A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7713104515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2024-02-22T00:33:00Z</dcterms:created>
  <dcterms:modified xsi:type="dcterms:W3CDTF">2024-02-22T00:33:41Z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1B0DCEBC0FA947C2B4B939CBB0BCE1FD_11</vt:lpwstr>
  </property>
  <property fmtid="{D5CDD505-2E9C-101B-9397-08002B2CF9AE}" pid="3" name="KSOProductBuildVer">
    <vt:lpwstr>2052-12.1.0.16250</vt:lpwstr>
  </property>
</Properties>
</file>