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60596" w:rsidP="00260596" w14:paraId="057DBA1C" w14:textId="77777777">
      <w:pPr>
        <w:spacing w:before="48" w:beforeLines="20" w:after="360" w:afterLines="150" w:line="360" w:lineRule="auto"/>
        <w:jc w:val="center"/>
        <w:rPr>
          <w:rFonts w:ascii="华文中宋" w:eastAsia="华文中宋" w:hAnsi="华文中宋"/>
          <w:b/>
          <w:sz w:val="30"/>
        </w:rPr>
      </w:pPr>
      <w:r w:rsidRPr="00260596">
        <w:rPr>
          <w:rFonts w:ascii="华文中宋" w:eastAsia="华文中宋" w:hAnsi="华文中宋"/>
          <w:b/>
          <w:sz w:val="30"/>
        </w:rPr>
        <w:t>2024</w:t>
      </w:r>
      <w:r w:rsidRPr="00260596">
        <w:rPr>
          <w:rFonts w:ascii="华文中宋" w:eastAsia="华文中宋" w:hAnsi="华文中宋"/>
          <w:b/>
          <w:sz w:val="30"/>
        </w:rPr>
        <w:t>年聊城冠县</w:t>
      </w:r>
      <w:r w:rsidRPr="00260596">
        <w:rPr>
          <w:rFonts w:ascii="华文中宋" w:eastAsia="华文中宋" w:hAnsi="华文中宋"/>
          <w:b/>
          <w:sz w:val="30"/>
        </w:rPr>
        <w:t>“</w:t>
      </w:r>
      <w:r w:rsidRPr="00260596">
        <w:rPr>
          <w:rFonts w:ascii="华文中宋" w:eastAsia="华文中宋" w:hAnsi="华文中宋"/>
          <w:b/>
          <w:sz w:val="30"/>
        </w:rPr>
        <w:t>智汇冠县</w:t>
      </w:r>
      <w:r w:rsidRPr="00260596">
        <w:rPr>
          <w:rFonts w:ascii="华文中宋" w:eastAsia="华文中宋" w:hAnsi="华文中宋"/>
          <w:b/>
          <w:sz w:val="30"/>
        </w:rPr>
        <w:t>”</w:t>
      </w:r>
      <w:r w:rsidRPr="00260596">
        <w:rPr>
          <w:rFonts w:ascii="华文中宋" w:eastAsia="华文中宋" w:hAnsi="华文中宋"/>
          <w:b/>
          <w:sz w:val="30"/>
        </w:rPr>
        <w:t>优秀青年人才引进（</w:t>
      </w:r>
      <w:r w:rsidRPr="00260596">
        <w:rPr>
          <w:rFonts w:ascii="华文中宋" w:eastAsia="华文中宋" w:hAnsi="华文中宋"/>
          <w:b/>
          <w:sz w:val="30"/>
        </w:rPr>
        <w:t>8</w:t>
      </w:r>
      <w:r w:rsidRPr="00260596">
        <w:rPr>
          <w:rFonts w:ascii="华文中宋" w:eastAsia="华文中宋" w:hAnsi="华文中宋"/>
          <w:b/>
          <w:sz w:val="30"/>
        </w:rPr>
        <w:t>人）笔试备考试题及答案解析</w:t>
      </w:r>
    </w:p>
    <w:p w:rsidR="00A77B3E" w14:paraId="435965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A98B7F" w14:textId="77777777">
      <w:pPr>
        <w:spacing w:after="260" w:line="360" w:lineRule="auto"/>
      </w:pPr>
      <w:r>
        <w:rPr>
          <w:rFonts w:ascii="微软雅黑" w:eastAsia="微软雅黑" w:cs="微软雅黑"/>
        </w:rPr>
        <w:t>一、选择题</w:t>
      </w:r>
    </w:p>
    <w:p w:rsidR="006D34C4" w14:paraId="1E596E0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7DE51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6FC3C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259BF3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6AE373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2BFCE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553B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77D9D08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A21E2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0FA30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92256D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56966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7A1062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7763A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D9BC31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3B97AF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5266F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6E8360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119B1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1BB02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E494C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CF8D2C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0BA7CD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D5379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6653A9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248561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C0CE4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9888D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7C5E16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D6491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663DCC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BDAD0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47D5F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18D874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2FE364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D74FEB6"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C5C59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DE02F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C8267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51CC2F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https://d.book118.com/578001007134006032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rsidP="00B77510" w14:paraId="26DF90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596" w14:paraId="41FA0D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rsidP="00B77510" w14:paraId="69BC611A" w14:textId="68776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60596" w14:paraId="160179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paraId="4755F8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5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rsidP="00B77510" w14:textId="68776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605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05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rsidP="00B77510" w14:textId="687769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605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paraId="56C2286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paraId="177D17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paraId="66A580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05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6059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37E45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605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60596"/>
    <w:rPr>
      <w:sz w:val="18"/>
      <w:szCs w:val="18"/>
    </w:rPr>
  </w:style>
  <w:style w:type="paragraph" w:styleId="Footer">
    <w:name w:val="footer"/>
    <w:basedOn w:val="Normal"/>
    <w:link w:val="a0"/>
    <w:rsid w:val="00260596"/>
    <w:pPr>
      <w:tabs>
        <w:tab w:val="center" w:pos="4153"/>
        <w:tab w:val="right" w:pos="8306"/>
      </w:tabs>
      <w:snapToGrid w:val="0"/>
    </w:pPr>
    <w:rPr>
      <w:sz w:val="18"/>
      <w:szCs w:val="18"/>
    </w:rPr>
  </w:style>
  <w:style w:type="character" w:customStyle="1" w:styleId="a0">
    <w:name w:val="页脚 字符"/>
    <w:basedOn w:val="DefaultParagraphFont"/>
    <w:link w:val="Footer"/>
    <w:rsid w:val="00260596"/>
    <w:rPr>
      <w:sz w:val="18"/>
      <w:szCs w:val="18"/>
    </w:rPr>
  </w:style>
  <w:style w:type="character" w:styleId="PageNumber">
    <w:name w:val="page number"/>
    <w:basedOn w:val="DefaultParagraphFont"/>
    <w:rsid w:val="002605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800100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2024-01-30T13:14:00Z</dcterms:created>
  <dcterms:modified xsi:type="dcterms:W3CDTF">2024-01-30T13:14:00Z</dcterms:modified>
</cp:coreProperties>
</file>