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硅铬铁项目可行性建设方案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77" w:history="1">
        <w:r>
          <w:rPr>
            <w:rFonts w:ascii="仿宋" w:eastAsia="仿宋" w:hAnsi="仿宋" w:cs="仿宋" w:hint="eastAsia"/>
            <w:lang w:eastAsia="zh-CN"/>
          </w:rPr>
          <w:t>概论</w:t>
        </w:r>
        <w:r>
          <w:tab/>
        </w:r>
        <w:r>
          <w:fldChar w:fldCharType="begin"/>
        </w:r>
        <w:r>
          <w:instrText xml:space="preserve"> PAGEREF _Toc4577 \h </w:instrText>
        </w:r>
        <w:r>
          <w:fldChar w:fldCharType="separate"/>
        </w:r>
        <w:r>
          <w:t>3</w:t>
        </w:r>
        <w:r>
          <w:fldChar w:fldCharType="end"/>
        </w:r>
      </w:hyperlink>
    </w:p>
    <w:p>
      <w:pPr>
        <w:pStyle w:val="TOC1"/>
        <w:tabs>
          <w:tab w:val="right" w:leader="dot" w:pos="8306"/>
        </w:tabs>
      </w:pPr>
      <w:hyperlink w:anchor="_Toc8223" w:history="1">
        <w:r>
          <w:rPr>
            <w:rFonts w:ascii="仿宋" w:eastAsia="仿宋" w:hAnsi="仿宋" w:cs="仿宋" w:hint="eastAsia"/>
            <w:lang w:eastAsia="zh-CN"/>
          </w:rPr>
          <w:t>一、建设风险评估分析</w:t>
        </w:r>
        <w:r>
          <w:tab/>
        </w:r>
        <w:r>
          <w:fldChar w:fldCharType="begin"/>
        </w:r>
        <w:r>
          <w:instrText xml:space="preserve"> PAGEREF _Toc8223 \h </w:instrText>
        </w:r>
        <w:r>
          <w:fldChar w:fldCharType="separate"/>
        </w:r>
        <w:r>
          <w:t>3</w:t>
        </w:r>
        <w:r>
          <w:fldChar w:fldCharType="end"/>
        </w:r>
      </w:hyperlink>
    </w:p>
    <w:p>
      <w:pPr>
        <w:pStyle w:val="TOC2"/>
        <w:tabs>
          <w:tab w:val="right" w:leader="dot" w:pos="8306"/>
        </w:tabs>
      </w:pPr>
      <w:hyperlink w:anchor="_Toc27712" w:history="1">
        <w:r>
          <w:rPr>
            <w:rFonts w:ascii="仿宋" w:eastAsia="仿宋" w:hAnsi="仿宋" w:cs="仿宋" w:hint="eastAsia"/>
            <w:lang w:eastAsia="zh-CN"/>
          </w:rPr>
          <w:t>(一)、政策风险分析</w:t>
        </w:r>
        <w:r>
          <w:tab/>
        </w:r>
        <w:r>
          <w:fldChar w:fldCharType="begin"/>
        </w:r>
        <w:r>
          <w:instrText xml:space="preserve"> PAGEREF _Toc27712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(二)、社会风险分析</w:t>
        </w:r>
        <w:r>
          <w:tab/>
        </w:r>
        <w:r>
          <w:fldChar w:fldCharType="begin"/>
        </w:r>
        <w:r>
          <w:instrText xml:space="preserve"> PAGEREF _Toc20986 \h </w:instrText>
        </w:r>
        <w:r>
          <w:fldChar w:fldCharType="separate"/>
        </w:r>
        <w:r>
          <w:t>4</w:t>
        </w:r>
        <w:r>
          <w:fldChar w:fldCharType="end"/>
        </w:r>
      </w:hyperlink>
    </w:p>
    <w:p>
      <w:pPr>
        <w:pStyle w:val="TOC2"/>
        <w:tabs>
          <w:tab w:val="right" w:leader="dot" w:pos="8306"/>
        </w:tabs>
      </w:pPr>
      <w:hyperlink w:anchor="_Toc30313" w:history="1">
        <w:r>
          <w:rPr>
            <w:rFonts w:ascii="仿宋" w:eastAsia="仿宋" w:hAnsi="仿宋" w:cs="仿宋" w:hint="eastAsia"/>
            <w:lang w:eastAsia="zh-CN"/>
          </w:rPr>
          <w:t>(三)、市场风险分析</w:t>
        </w:r>
        <w:r>
          <w:tab/>
        </w:r>
        <w:r>
          <w:fldChar w:fldCharType="begin"/>
        </w:r>
        <w:r>
          <w:instrText xml:space="preserve"> PAGEREF _Toc30313 \h </w:instrText>
        </w:r>
        <w:r>
          <w:fldChar w:fldCharType="separate"/>
        </w:r>
        <w:r>
          <w:t>6</w:t>
        </w:r>
        <w:r>
          <w:fldChar w:fldCharType="end"/>
        </w:r>
      </w:hyperlink>
    </w:p>
    <w:p>
      <w:pPr>
        <w:pStyle w:val="TOC2"/>
        <w:tabs>
          <w:tab w:val="right" w:leader="dot" w:pos="8306"/>
        </w:tabs>
      </w:pPr>
      <w:hyperlink w:anchor="_Toc11384" w:history="1">
        <w:r>
          <w:rPr>
            <w:rFonts w:ascii="仿宋" w:eastAsia="仿宋" w:hAnsi="仿宋" w:cs="仿宋" w:hint="eastAsia"/>
            <w:lang w:eastAsia="zh-CN"/>
          </w:rPr>
          <w:t>(四)、资金风险分析</w:t>
        </w:r>
        <w:r>
          <w:tab/>
        </w:r>
        <w:r>
          <w:fldChar w:fldCharType="begin"/>
        </w:r>
        <w:r>
          <w:instrText xml:space="preserve"> PAGEREF _Toc11384 \h </w:instrText>
        </w:r>
        <w:r>
          <w:fldChar w:fldCharType="separate"/>
        </w:r>
        <w:r>
          <w:t>6</w:t>
        </w:r>
        <w:r>
          <w:fldChar w:fldCharType="end"/>
        </w:r>
      </w:hyperlink>
    </w:p>
    <w:p>
      <w:pPr>
        <w:pStyle w:val="TOC2"/>
        <w:tabs>
          <w:tab w:val="right" w:leader="dot" w:pos="8306"/>
        </w:tabs>
      </w:pPr>
      <w:hyperlink w:anchor="_Toc29601" w:history="1">
        <w:r>
          <w:rPr>
            <w:rFonts w:ascii="仿宋" w:eastAsia="仿宋" w:hAnsi="仿宋" w:cs="仿宋" w:hint="eastAsia"/>
            <w:lang w:eastAsia="zh-CN"/>
          </w:rPr>
          <w:t>(五)、技术风险分析</w:t>
        </w:r>
        <w:r>
          <w:tab/>
        </w:r>
        <w:r>
          <w:fldChar w:fldCharType="begin"/>
        </w:r>
        <w:r>
          <w:instrText xml:space="preserve"> PAGEREF _Toc29601 \h </w:instrText>
        </w:r>
        <w:r>
          <w:fldChar w:fldCharType="separate"/>
        </w:r>
        <w:r>
          <w:t>8</w:t>
        </w:r>
        <w:r>
          <w:fldChar w:fldCharType="end"/>
        </w:r>
      </w:hyperlink>
    </w:p>
    <w:p>
      <w:pPr>
        <w:pStyle w:val="TOC2"/>
        <w:tabs>
          <w:tab w:val="right" w:leader="dot" w:pos="8306"/>
        </w:tabs>
      </w:pPr>
      <w:hyperlink w:anchor="_Toc10199" w:history="1">
        <w:r>
          <w:rPr>
            <w:rFonts w:ascii="仿宋" w:eastAsia="仿宋" w:hAnsi="仿宋" w:cs="仿宋" w:hint="eastAsia"/>
            <w:lang w:eastAsia="zh-CN"/>
          </w:rPr>
          <w:t>(六)、财务风险分析</w:t>
        </w:r>
        <w:r>
          <w:tab/>
        </w:r>
        <w:r>
          <w:fldChar w:fldCharType="begin"/>
        </w:r>
        <w:r>
          <w:instrText xml:space="preserve"> PAGEREF _Toc10199 \h </w:instrText>
        </w:r>
        <w:r>
          <w:fldChar w:fldCharType="separate"/>
        </w:r>
        <w:r>
          <w:t>9</w:t>
        </w:r>
        <w:r>
          <w:fldChar w:fldCharType="end"/>
        </w:r>
      </w:hyperlink>
    </w:p>
    <w:p>
      <w:pPr>
        <w:pStyle w:val="TOC2"/>
        <w:tabs>
          <w:tab w:val="right" w:leader="dot" w:pos="8306"/>
        </w:tabs>
      </w:pPr>
      <w:hyperlink w:anchor="_Toc23831" w:history="1">
        <w:r>
          <w:rPr>
            <w:rFonts w:ascii="仿宋" w:eastAsia="仿宋" w:hAnsi="仿宋" w:cs="仿宋" w:hint="eastAsia"/>
            <w:lang w:eastAsia="zh-CN"/>
          </w:rPr>
          <w:t>(七)、管理风险分析</w:t>
        </w:r>
        <w:r>
          <w:tab/>
        </w:r>
        <w:r>
          <w:fldChar w:fldCharType="begin"/>
        </w:r>
        <w:r>
          <w:instrText xml:space="preserve"> PAGEREF _Toc23831 \h </w:instrText>
        </w:r>
        <w:r>
          <w:fldChar w:fldCharType="separate"/>
        </w:r>
        <w:r>
          <w:t>11</w:t>
        </w:r>
        <w:r>
          <w:fldChar w:fldCharType="end"/>
        </w:r>
      </w:hyperlink>
    </w:p>
    <w:p>
      <w:pPr>
        <w:pStyle w:val="TOC2"/>
        <w:tabs>
          <w:tab w:val="right" w:leader="dot" w:pos="8306"/>
        </w:tabs>
      </w:pPr>
      <w:hyperlink w:anchor="_Toc15069" w:history="1">
        <w:r>
          <w:rPr>
            <w:rFonts w:ascii="仿宋" w:eastAsia="仿宋" w:hAnsi="仿宋" w:cs="仿宋" w:hint="eastAsia"/>
            <w:lang w:eastAsia="zh-CN"/>
          </w:rPr>
          <w:t>(八)、其它风险分析</w:t>
        </w:r>
        <w:r>
          <w:tab/>
        </w:r>
        <w:r>
          <w:fldChar w:fldCharType="begin"/>
        </w:r>
        <w:r>
          <w:instrText xml:space="preserve"> PAGEREF _Toc15069 \h </w:instrText>
        </w:r>
        <w:r>
          <w:fldChar w:fldCharType="separate"/>
        </w:r>
        <w:r>
          <w:t>12</w:t>
        </w:r>
        <w:r>
          <w:fldChar w:fldCharType="end"/>
        </w:r>
      </w:hyperlink>
    </w:p>
    <w:p>
      <w:pPr>
        <w:pStyle w:val="TOC2"/>
        <w:tabs>
          <w:tab w:val="right" w:leader="dot" w:pos="8306"/>
        </w:tabs>
      </w:pPr>
      <w:hyperlink w:anchor="_Toc3945" w:history="1">
        <w:r>
          <w:rPr>
            <w:rFonts w:ascii="仿宋" w:eastAsia="仿宋" w:hAnsi="仿宋" w:cs="仿宋" w:hint="eastAsia"/>
            <w:lang w:eastAsia="zh-CN"/>
          </w:rPr>
          <w:t>(九)、社会影响评估</w:t>
        </w:r>
        <w:r>
          <w:tab/>
        </w:r>
        <w:r>
          <w:fldChar w:fldCharType="begin"/>
        </w:r>
        <w:r>
          <w:instrText xml:space="preserve"> PAGEREF _Toc3945 \h </w:instrText>
        </w:r>
        <w:r>
          <w:fldChar w:fldCharType="separate"/>
        </w:r>
        <w:r>
          <w:t>13</w:t>
        </w:r>
        <w:r>
          <w:fldChar w:fldCharType="end"/>
        </w:r>
      </w:hyperlink>
    </w:p>
    <w:p>
      <w:pPr>
        <w:pStyle w:val="TOC1"/>
        <w:tabs>
          <w:tab w:val="right" w:leader="dot" w:pos="8306"/>
        </w:tabs>
      </w:pPr>
      <w:hyperlink w:anchor="_Toc21730" w:history="1">
        <w:r>
          <w:rPr>
            <w:rFonts w:ascii="仿宋" w:eastAsia="仿宋" w:hAnsi="仿宋" w:cs="仿宋" w:hint="eastAsia"/>
            <w:lang w:eastAsia="zh-CN"/>
          </w:rPr>
          <w:t>二、项目选址研究</w:t>
        </w:r>
        <w:r>
          <w:tab/>
        </w:r>
        <w:r>
          <w:fldChar w:fldCharType="begin"/>
        </w:r>
        <w:r>
          <w:instrText xml:space="preserve"> PAGEREF _Toc21730 \h </w:instrText>
        </w:r>
        <w:r>
          <w:fldChar w:fldCharType="separate"/>
        </w:r>
        <w:r>
          <w:t>15</w:t>
        </w:r>
        <w:r>
          <w:fldChar w:fldCharType="end"/>
        </w:r>
      </w:hyperlink>
    </w:p>
    <w:p>
      <w:pPr>
        <w:pStyle w:val="TOC2"/>
        <w:tabs>
          <w:tab w:val="right" w:leader="dot" w:pos="8306"/>
        </w:tabs>
      </w:pPr>
      <w:hyperlink w:anchor="_Toc21774" w:history="1">
        <w:r>
          <w:rPr>
            <w:rFonts w:ascii="仿宋" w:eastAsia="仿宋" w:hAnsi="仿宋" w:cs="仿宋" w:hint="eastAsia"/>
            <w:lang w:eastAsia="zh-CN"/>
          </w:rPr>
          <w:t>(一)、项目选址原则</w:t>
        </w:r>
        <w:r>
          <w:tab/>
        </w:r>
        <w:r>
          <w:fldChar w:fldCharType="begin"/>
        </w:r>
        <w:r>
          <w:instrText xml:space="preserve"> PAGEREF _Toc21774 \h </w:instrText>
        </w:r>
        <w:r>
          <w:fldChar w:fldCharType="separate"/>
        </w:r>
        <w:r>
          <w:t>15</w:t>
        </w:r>
        <w:r>
          <w:fldChar w:fldCharType="end"/>
        </w:r>
      </w:hyperlink>
    </w:p>
    <w:p>
      <w:pPr>
        <w:pStyle w:val="TOC2"/>
        <w:tabs>
          <w:tab w:val="right" w:leader="dot" w:pos="8306"/>
        </w:tabs>
      </w:pPr>
      <w:hyperlink w:anchor="_Toc21748" w:history="1">
        <w:r>
          <w:rPr>
            <w:rFonts w:ascii="仿宋" w:eastAsia="仿宋" w:hAnsi="仿宋" w:cs="仿宋" w:hint="eastAsia"/>
            <w:lang w:eastAsia="zh-CN"/>
          </w:rPr>
          <w:t>(二)、项目选址</w:t>
        </w:r>
        <w:r>
          <w:tab/>
        </w:r>
        <w:r>
          <w:fldChar w:fldCharType="begin"/>
        </w:r>
        <w:r>
          <w:instrText xml:space="preserve"> PAGEREF _Toc21748 \h </w:instrText>
        </w:r>
        <w:r>
          <w:fldChar w:fldCharType="separate"/>
        </w:r>
        <w:r>
          <w:t>19</w:t>
        </w:r>
        <w:r>
          <w:fldChar w:fldCharType="end"/>
        </w:r>
      </w:hyperlink>
    </w:p>
    <w:p>
      <w:pPr>
        <w:pStyle w:val="TOC2"/>
        <w:tabs>
          <w:tab w:val="right" w:leader="dot" w:pos="8306"/>
        </w:tabs>
      </w:pPr>
      <w:hyperlink w:anchor="_Toc15727" w:history="1">
        <w:r>
          <w:rPr>
            <w:rFonts w:ascii="仿宋" w:eastAsia="仿宋" w:hAnsi="仿宋" w:cs="仿宋" w:hint="eastAsia"/>
            <w:lang w:eastAsia="zh-CN"/>
          </w:rPr>
          <w:t>(三)、建设条件分析</w:t>
        </w:r>
        <w:r>
          <w:tab/>
        </w:r>
        <w:r>
          <w:fldChar w:fldCharType="begin"/>
        </w:r>
        <w:r>
          <w:instrText xml:space="preserve"> PAGEREF _Toc15727 \h </w:instrText>
        </w:r>
        <w:r>
          <w:fldChar w:fldCharType="separate"/>
        </w:r>
        <w:r>
          <w:t>21</w:t>
        </w:r>
        <w:r>
          <w:fldChar w:fldCharType="end"/>
        </w:r>
      </w:hyperlink>
    </w:p>
    <w:p>
      <w:pPr>
        <w:pStyle w:val="TOC2"/>
        <w:tabs>
          <w:tab w:val="right" w:leader="dot" w:pos="8306"/>
        </w:tabs>
      </w:pPr>
      <w:hyperlink w:anchor="_Toc20262" w:history="1">
        <w:r>
          <w:rPr>
            <w:rFonts w:ascii="仿宋" w:eastAsia="仿宋" w:hAnsi="仿宋" w:cs="仿宋" w:hint="eastAsia"/>
            <w:lang w:eastAsia="zh-CN"/>
          </w:rPr>
          <w:t>(四)、用地控制指标</w:t>
        </w:r>
        <w:r>
          <w:tab/>
        </w:r>
        <w:r>
          <w:fldChar w:fldCharType="begin"/>
        </w:r>
        <w:r>
          <w:instrText xml:space="preserve"> PAGEREF _Toc20262 \h </w:instrText>
        </w:r>
        <w:r>
          <w:fldChar w:fldCharType="separate"/>
        </w:r>
        <w:r>
          <w:t>22</w:t>
        </w:r>
        <w:r>
          <w:fldChar w:fldCharType="end"/>
        </w:r>
      </w:hyperlink>
    </w:p>
    <w:p>
      <w:pPr>
        <w:pStyle w:val="TOC2"/>
        <w:tabs>
          <w:tab w:val="right" w:leader="dot" w:pos="8306"/>
        </w:tabs>
      </w:pPr>
      <w:hyperlink w:anchor="_Toc28025" w:history="1">
        <w:r>
          <w:rPr>
            <w:rFonts w:ascii="仿宋" w:eastAsia="仿宋" w:hAnsi="仿宋" w:cs="仿宋" w:hint="eastAsia"/>
            <w:lang w:eastAsia="zh-CN"/>
          </w:rPr>
          <w:t>(五)、地总体要求</w:t>
        </w:r>
        <w:r>
          <w:tab/>
        </w:r>
        <w:r>
          <w:fldChar w:fldCharType="begin"/>
        </w:r>
        <w:r>
          <w:instrText xml:space="preserve"> PAGEREF _Toc28025 \h </w:instrText>
        </w:r>
        <w:r>
          <w:fldChar w:fldCharType="separate"/>
        </w:r>
        <w:r>
          <w:t>23</w:t>
        </w:r>
        <w:r>
          <w:fldChar w:fldCharType="end"/>
        </w:r>
      </w:hyperlink>
    </w:p>
    <w:p>
      <w:pPr>
        <w:pStyle w:val="TOC2"/>
        <w:tabs>
          <w:tab w:val="right" w:leader="dot" w:pos="8306"/>
        </w:tabs>
      </w:pPr>
      <w:hyperlink w:anchor="_Toc14668" w:history="1">
        <w:r>
          <w:rPr>
            <w:rFonts w:ascii="仿宋" w:eastAsia="仿宋" w:hAnsi="仿宋" w:cs="仿宋" w:hint="eastAsia"/>
            <w:lang w:eastAsia="zh-CN"/>
          </w:rPr>
          <w:t>(六)、节约用地措施</w:t>
        </w:r>
        <w:r>
          <w:tab/>
        </w:r>
        <w:r>
          <w:fldChar w:fldCharType="begin"/>
        </w:r>
        <w:r>
          <w:instrText xml:space="preserve"> PAGEREF _Toc14668 \h </w:instrText>
        </w:r>
        <w:r>
          <w:fldChar w:fldCharType="separate"/>
        </w:r>
        <w:r>
          <w:t>25</w:t>
        </w:r>
        <w:r>
          <w:fldChar w:fldCharType="end"/>
        </w:r>
      </w:hyperlink>
    </w:p>
    <w:p>
      <w:pPr>
        <w:pStyle w:val="TOC2"/>
        <w:tabs>
          <w:tab w:val="right" w:leader="dot" w:pos="8306"/>
        </w:tabs>
      </w:pPr>
      <w:hyperlink w:anchor="_Toc15838" w:history="1">
        <w:r>
          <w:rPr>
            <w:rFonts w:ascii="仿宋" w:eastAsia="仿宋" w:hAnsi="仿宋" w:cs="仿宋" w:hint="eastAsia"/>
            <w:lang w:eastAsia="zh-CN"/>
          </w:rPr>
          <w:t>(七)、选址综合评价</w:t>
        </w:r>
        <w:r>
          <w:tab/>
        </w:r>
        <w:r>
          <w:fldChar w:fldCharType="begin"/>
        </w:r>
        <w:r>
          <w:instrText xml:space="preserve"> PAGEREF _Toc15838 \h </w:instrText>
        </w:r>
        <w:r>
          <w:fldChar w:fldCharType="separate"/>
        </w:r>
        <w:r>
          <w:t>26</w:t>
        </w:r>
        <w:r>
          <w:fldChar w:fldCharType="end"/>
        </w:r>
      </w:hyperlink>
    </w:p>
    <w:p>
      <w:pPr>
        <w:pStyle w:val="TOC1"/>
        <w:tabs>
          <w:tab w:val="right" w:leader="dot" w:pos="8306"/>
        </w:tabs>
      </w:pPr>
      <w:hyperlink w:anchor="_Toc8886" w:history="1">
        <w:r>
          <w:rPr>
            <w:rFonts w:ascii="仿宋" w:eastAsia="仿宋" w:hAnsi="仿宋" w:cs="仿宋" w:hint="eastAsia"/>
            <w:lang w:eastAsia="zh-CN"/>
          </w:rPr>
          <w:t>三、经济影响分析</w:t>
        </w:r>
        <w:r>
          <w:tab/>
        </w:r>
        <w:r>
          <w:fldChar w:fldCharType="begin"/>
        </w:r>
        <w:r>
          <w:instrText xml:space="preserve"> PAGEREF _Toc8886 \h </w:instrText>
        </w:r>
        <w:r>
          <w:fldChar w:fldCharType="separate"/>
        </w:r>
        <w:r>
          <w:t>27</w:t>
        </w:r>
        <w:r>
          <w:fldChar w:fldCharType="end"/>
        </w:r>
      </w:hyperlink>
    </w:p>
    <w:p>
      <w:pPr>
        <w:pStyle w:val="TOC2"/>
        <w:tabs>
          <w:tab w:val="right" w:leader="dot" w:pos="8306"/>
        </w:tabs>
      </w:pPr>
      <w:hyperlink w:anchor="_Toc23665" w:history="1">
        <w:r>
          <w:rPr>
            <w:rFonts w:ascii="仿宋" w:eastAsia="仿宋" w:hAnsi="仿宋" w:cs="仿宋" w:hint="eastAsia"/>
            <w:lang w:eastAsia="zh-CN"/>
          </w:rPr>
          <w:t>(一)、经济费用效益或费用效果分析</w:t>
        </w:r>
        <w:r>
          <w:tab/>
        </w:r>
        <w:r>
          <w:fldChar w:fldCharType="begin"/>
        </w:r>
        <w:r>
          <w:instrText xml:space="preserve"> PAGEREF _Toc23665 \h </w:instrText>
        </w:r>
        <w:r>
          <w:fldChar w:fldCharType="separate"/>
        </w:r>
        <w:r>
          <w:t>27</w:t>
        </w:r>
        <w:r>
          <w:fldChar w:fldCharType="end"/>
        </w:r>
      </w:hyperlink>
    </w:p>
    <w:p>
      <w:pPr>
        <w:pStyle w:val="TOC2"/>
        <w:tabs>
          <w:tab w:val="right" w:leader="dot" w:pos="8306"/>
        </w:tabs>
      </w:pPr>
      <w:hyperlink w:anchor="_Toc30377" w:history="1">
        <w:r>
          <w:rPr>
            <w:rFonts w:ascii="仿宋" w:eastAsia="仿宋" w:hAnsi="仿宋" w:cs="仿宋" w:hint="eastAsia"/>
            <w:lang w:eastAsia="zh-CN"/>
          </w:rPr>
          <w:t>(二)、行业影响分析</w:t>
        </w:r>
        <w:r>
          <w:tab/>
        </w:r>
        <w:r>
          <w:fldChar w:fldCharType="begin"/>
        </w:r>
        <w:r>
          <w:instrText xml:space="preserve"> PAGEREF _Toc30377 \h </w:instrText>
        </w:r>
        <w:r>
          <w:fldChar w:fldCharType="separate"/>
        </w:r>
        <w:r>
          <w:t>29</w:t>
        </w:r>
        <w:r>
          <w:fldChar w:fldCharType="end"/>
        </w:r>
      </w:hyperlink>
    </w:p>
    <w:p>
      <w:pPr>
        <w:pStyle w:val="TOC2"/>
        <w:tabs>
          <w:tab w:val="right" w:leader="dot" w:pos="8306"/>
        </w:tabs>
      </w:pPr>
      <w:hyperlink w:anchor="_Toc4407" w:history="1">
        <w:r>
          <w:rPr>
            <w:rFonts w:ascii="仿宋" w:eastAsia="仿宋" w:hAnsi="仿宋" w:cs="仿宋" w:hint="eastAsia"/>
            <w:lang w:eastAsia="zh-CN"/>
          </w:rPr>
          <w:t>(三)、区域经济影响分析</w:t>
        </w:r>
        <w:r>
          <w:tab/>
        </w:r>
        <w:r>
          <w:fldChar w:fldCharType="begin"/>
        </w:r>
        <w:r>
          <w:instrText xml:space="preserve"> PAGEREF _Toc4407 \h </w:instrText>
        </w:r>
        <w:r>
          <w:fldChar w:fldCharType="separate"/>
        </w:r>
        <w:r>
          <w:t>31</w:t>
        </w:r>
        <w:r>
          <w:fldChar w:fldCharType="end"/>
        </w:r>
      </w:hyperlink>
    </w:p>
    <w:p>
      <w:pPr>
        <w:pStyle w:val="TOC2"/>
        <w:tabs>
          <w:tab w:val="right" w:leader="dot" w:pos="8306"/>
        </w:tabs>
      </w:pPr>
      <w:hyperlink w:anchor="_Toc1951" w:history="1">
        <w:r>
          <w:rPr>
            <w:rFonts w:ascii="仿宋" w:eastAsia="仿宋" w:hAnsi="仿宋" w:cs="仿宋" w:hint="eastAsia"/>
            <w:lang w:eastAsia="zh-CN"/>
          </w:rPr>
          <w:t>(四)、宏观经济影响分析</w:t>
        </w:r>
        <w:r>
          <w:tab/>
        </w:r>
        <w:r>
          <w:fldChar w:fldCharType="begin"/>
        </w:r>
        <w:r>
          <w:instrText xml:space="preserve"> PAGEREF _Toc1951 \h </w:instrText>
        </w:r>
        <w:r>
          <w:fldChar w:fldCharType="separate"/>
        </w:r>
        <w:r>
          <w:t>32</w:t>
        </w:r>
        <w:r>
          <w:fldChar w:fldCharType="end"/>
        </w:r>
      </w:hyperlink>
    </w:p>
    <w:p>
      <w:pPr>
        <w:pStyle w:val="TOC1"/>
        <w:tabs>
          <w:tab w:val="right" w:leader="dot" w:pos="8306"/>
        </w:tabs>
      </w:pPr>
      <w:hyperlink w:anchor="_Toc3361" w:history="1">
        <w:r>
          <w:rPr>
            <w:rFonts w:ascii="仿宋" w:eastAsia="仿宋" w:hAnsi="仿宋" w:cs="仿宋" w:hint="eastAsia"/>
            <w:lang w:eastAsia="zh-CN"/>
          </w:rPr>
          <w:t>四、背景、必要性分析</w:t>
        </w:r>
        <w:r>
          <w:tab/>
        </w:r>
        <w:r>
          <w:fldChar w:fldCharType="begin"/>
        </w:r>
        <w:r>
          <w:instrText xml:space="preserve"> PAGEREF _Toc3361 \h </w:instrText>
        </w:r>
        <w:r>
          <w:fldChar w:fldCharType="separate"/>
        </w:r>
        <w:r>
          <w:t>33</w:t>
        </w:r>
        <w:r>
          <w:fldChar w:fldCharType="end"/>
        </w:r>
      </w:hyperlink>
    </w:p>
    <w:p>
      <w:pPr>
        <w:pStyle w:val="TOC2"/>
        <w:tabs>
          <w:tab w:val="right" w:leader="dot" w:pos="8306"/>
        </w:tabs>
      </w:pPr>
      <w:hyperlink w:anchor="_Toc20892" w:history="1">
        <w:r>
          <w:rPr>
            <w:rFonts w:ascii="仿宋" w:eastAsia="仿宋" w:hAnsi="仿宋" w:cs="仿宋" w:hint="eastAsia"/>
            <w:lang w:eastAsia="zh-CN"/>
          </w:rPr>
          <w:t>(一)、项目建设背景</w:t>
        </w:r>
        <w:r>
          <w:tab/>
        </w:r>
        <w:r>
          <w:fldChar w:fldCharType="begin"/>
        </w:r>
        <w:r>
          <w:instrText xml:space="preserve"> PAGEREF _Toc20892 \h </w:instrText>
        </w:r>
        <w:r>
          <w:fldChar w:fldCharType="separate"/>
        </w:r>
        <w:r>
          <w:t>33</w:t>
        </w:r>
        <w:r>
          <w:fldChar w:fldCharType="end"/>
        </w:r>
      </w:hyperlink>
    </w:p>
    <w:p>
      <w:pPr>
        <w:pStyle w:val="TOC2"/>
        <w:tabs>
          <w:tab w:val="right" w:leader="dot" w:pos="8306"/>
        </w:tabs>
      </w:pPr>
      <w:hyperlink w:anchor="_Toc6037" w:history="1">
        <w:r>
          <w:rPr>
            <w:rFonts w:ascii="仿宋" w:eastAsia="仿宋" w:hAnsi="仿宋" w:cs="仿宋" w:hint="eastAsia"/>
            <w:lang w:eastAsia="zh-CN"/>
          </w:rPr>
          <w:t>(二)、必要性分析</w:t>
        </w:r>
        <w:r>
          <w:tab/>
        </w:r>
        <w:r>
          <w:fldChar w:fldCharType="begin"/>
        </w:r>
        <w:r>
          <w:instrText xml:space="preserve"> PAGEREF _Toc6037 \h </w:instrText>
        </w:r>
        <w:r>
          <w:fldChar w:fldCharType="separate"/>
        </w:r>
        <w:r>
          <w:t>34</w:t>
        </w:r>
        <w:r>
          <w:fldChar w:fldCharType="end"/>
        </w:r>
      </w:hyperlink>
    </w:p>
    <w:p>
      <w:pPr>
        <w:pStyle w:val="TOC2"/>
        <w:tabs>
          <w:tab w:val="right" w:leader="dot" w:pos="8306"/>
        </w:tabs>
      </w:pPr>
      <w:hyperlink w:anchor="_Toc5147" w:history="1">
        <w:r>
          <w:rPr>
            <w:rFonts w:ascii="仿宋" w:eastAsia="仿宋" w:hAnsi="仿宋" w:cs="仿宋" w:hint="eastAsia"/>
            <w:lang w:eastAsia="zh-CN"/>
          </w:rPr>
          <w:t>(三)、项目建设有利条件</w:t>
        </w:r>
        <w:r>
          <w:tab/>
        </w:r>
        <w:r>
          <w:fldChar w:fldCharType="begin"/>
        </w:r>
        <w:r>
          <w:instrText xml:space="preserve"> PAGEREF _Toc5147 \h </w:instrText>
        </w:r>
        <w:r>
          <w:fldChar w:fldCharType="separate"/>
        </w:r>
        <w:r>
          <w:t>36</w:t>
        </w:r>
        <w:r>
          <w:fldChar w:fldCharType="end"/>
        </w:r>
      </w:hyperlink>
    </w:p>
    <w:p>
      <w:pPr>
        <w:pStyle w:val="TOC1"/>
        <w:tabs>
          <w:tab w:val="right" w:leader="dot" w:pos="8306"/>
        </w:tabs>
      </w:pPr>
      <w:hyperlink w:anchor="_Toc22824" w:history="1">
        <w:r>
          <w:rPr>
            <w:rFonts w:ascii="仿宋" w:eastAsia="仿宋" w:hAnsi="仿宋" w:cs="仿宋" w:hint="eastAsia"/>
            <w:lang w:eastAsia="zh-CN"/>
          </w:rPr>
          <w:t>五、社会影响分析</w:t>
        </w:r>
        <w:r>
          <w:tab/>
        </w:r>
        <w:r>
          <w:fldChar w:fldCharType="begin"/>
        </w:r>
        <w:r>
          <w:instrText xml:space="preserve"> PAGEREF _Toc22824 \h </w:instrText>
        </w:r>
        <w:r>
          <w:fldChar w:fldCharType="separate"/>
        </w:r>
        <w:r>
          <w:t>37</w:t>
        </w:r>
        <w:r>
          <w:fldChar w:fldCharType="end"/>
        </w:r>
      </w:hyperlink>
    </w:p>
    <w:p>
      <w:pPr>
        <w:pStyle w:val="TOC2"/>
        <w:tabs>
          <w:tab w:val="right" w:leader="dot" w:pos="8306"/>
        </w:tabs>
      </w:pPr>
      <w:hyperlink w:anchor="_Toc10327" w:history="1">
        <w:r>
          <w:rPr>
            <w:rFonts w:ascii="仿宋" w:eastAsia="仿宋" w:hAnsi="仿宋" w:cs="仿宋" w:hint="eastAsia"/>
            <w:lang w:eastAsia="zh-CN"/>
          </w:rPr>
          <w:t>(一)、社会影响效果分析</w:t>
        </w:r>
        <w:r>
          <w:tab/>
        </w:r>
        <w:r>
          <w:fldChar w:fldCharType="begin"/>
        </w:r>
        <w:r>
          <w:instrText xml:space="preserve"> PAGEREF _Toc10327 \h </w:instrText>
        </w:r>
        <w:r>
          <w:fldChar w:fldCharType="separate"/>
        </w:r>
        <w:r>
          <w:t>37</w:t>
        </w:r>
        <w:r>
          <w:fldChar w:fldCharType="end"/>
        </w:r>
      </w:hyperlink>
    </w:p>
    <w:p>
      <w:pPr>
        <w:pStyle w:val="TOC2"/>
        <w:tabs>
          <w:tab w:val="right" w:leader="dot" w:pos="8306"/>
        </w:tabs>
      </w:pPr>
      <w:hyperlink w:anchor="_Toc13621" w:history="1">
        <w:r>
          <w:rPr>
            <w:rFonts w:ascii="仿宋" w:eastAsia="仿宋" w:hAnsi="仿宋" w:cs="仿宋" w:hint="eastAsia"/>
            <w:lang w:eastAsia="zh-CN"/>
          </w:rPr>
          <w:t>(二)、社会适应性分析</w:t>
        </w:r>
        <w:r>
          <w:tab/>
        </w:r>
        <w:r>
          <w:fldChar w:fldCharType="begin"/>
        </w:r>
        <w:r>
          <w:instrText xml:space="preserve"> PAGEREF _Toc13621 \h </w:instrText>
        </w:r>
        <w:r>
          <w:fldChar w:fldCharType="separate"/>
        </w:r>
        <w:r>
          <w:t>40</w:t>
        </w:r>
        <w:r>
          <w:fldChar w:fldCharType="end"/>
        </w:r>
      </w:hyperlink>
    </w:p>
    <w:p>
      <w:pPr>
        <w:pStyle w:val="TOC2"/>
        <w:tabs>
          <w:tab w:val="right" w:leader="dot" w:pos="8306"/>
        </w:tabs>
      </w:pPr>
      <w:hyperlink w:anchor="_Toc24327" w:history="1">
        <w:r>
          <w:rPr>
            <w:rFonts w:ascii="仿宋" w:eastAsia="仿宋" w:hAnsi="仿宋" w:cs="仿宋" w:hint="eastAsia"/>
            <w:lang w:eastAsia="zh-CN"/>
          </w:rPr>
          <w:t>(三)、社会风险及对策分析</w:t>
        </w:r>
        <w:r>
          <w:tab/>
        </w:r>
        <w:r>
          <w:fldChar w:fldCharType="begin"/>
        </w:r>
        <w:r>
          <w:instrText xml:space="preserve"> PAGEREF _Toc24327 \h </w:instrText>
        </w:r>
        <w:r>
          <w:fldChar w:fldCharType="separate"/>
        </w:r>
        <w:r>
          <w:t>41</w:t>
        </w:r>
        <w:r>
          <w:fldChar w:fldCharType="end"/>
        </w:r>
      </w:hyperlink>
    </w:p>
    <w:p>
      <w:pPr>
        <w:pStyle w:val="TOC1"/>
        <w:tabs>
          <w:tab w:val="right" w:leader="dot" w:pos="8306"/>
        </w:tabs>
      </w:pPr>
      <w:hyperlink w:anchor="_Toc28990" w:history="1">
        <w:r>
          <w:rPr>
            <w:rFonts w:ascii="仿宋" w:eastAsia="仿宋" w:hAnsi="仿宋" w:cs="仿宋" w:hint="eastAsia"/>
            <w:lang w:eastAsia="zh-CN"/>
          </w:rPr>
          <w:t>六、财务管理与成本控制</w:t>
        </w:r>
        <w:r>
          <w:tab/>
        </w:r>
        <w:r>
          <w:fldChar w:fldCharType="begin"/>
        </w:r>
        <w:r>
          <w:instrText xml:space="preserve"> PAGEREF _Toc28990 \h </w:instrText>
        </w:r>
        <w:r>
          <w:fldChar w:fldCharType="separate"/>
        </w:r>
        <w:r>
          <w:t>45</w:t>
        </w:r>
        <w:r>
          <w:fldChar w:fldCharType="end"/>
        </w:r>
      </w:hyperlink>
    </w:p>
    <w:p>
      <w:pPr>
        <w:pStyle w:val="TOC2"/>
        <w:tabs>
          <w:tab w:val="right" w:leader="dot" w:pos="8306"/>
        </w:tabs>
      </w:pPr>
      <w:hyperlink w:anchor="_Toc18624" w:history="1">
        <w:r>
          <w:rPr>
            <w:rFonts w:ascii="仿宋" w:eastAsia="仿宋" w:hAnsi="仿宋" w:cs="仿宋" w:hint="eastAsia"/>
            <w:lang w:eastAsia="zh-CN"/>
          </w:rPr>
          <w:t>(一)、财务管理体系建设</w:t>
        </w:r>
        <w:r>
          <w:tab/>
        </w:r>
        <w:r>
          <w:fldChar w:fldCharType="begin"/>
        </w:r>
        <w:r>
          <w:instrText xml:space="preserve"> PAGEREF _Toc18624 \h </w:instrText>
        </w:r>
        <w:r>
          <w:fldChar w:fldCharType="separate"/>
        </w:r>
        <w:r>
          <w:t>45</w:t>
        </w:r>
        <w:r>
          <w:fldChar w:fldCharType="end"/>
        </w:r>
      </w:hyperlink>
    </w:p>
    <w:p>
      <w:pPr>
        <w:pStyle w:val="TOC2"/>
        <w:tabs>
          <w:tab w:val="right" w:leader="dot" w:pos="8306"/>
        </w:tabs>
      </w:pPr>
      <w:hyperlink w:anchor="_Toc8245" w:history="1">
        <w:r>
          <w:rPr>
            <w:rFonts w:ascii="仿宋" w:eastAsia="仿宋" w:hAnsi="仿宋" w:cs="仿宋" w:hint="eastAsia"/>
            <w:lang w:eastAsia="zh-CN"/>
          </w:rPr>
          <w:t>(二)、成本控制措施</w:t>
        </w:r>
        <w:r>
          <w:tab/>
        </w:r>
        <w:r>
          <w:fldChar w:fldCharType="begin"/>
        </w:r>
        <w:r>
          <w:instrText xml:space="preserve"> PAGEREF _Toc8245 \h </w:instrText>
        </w:r>
        <w:r>
          <w:fldChar w:fldCharType="separate"/>
        </w:r>
        <w:r>
          <w:t>46</w:t>
        </w:r>
        <w:r>
          <w:fldChar w:fldCharType="end"/>
        </w:r>
      </w:hyperlink>
    </w:p>
    <w:p>
      <w:pPr>
        <w:pStyle w:val="TOC1"/>
        <w:tabs>
          <w:tab w:val="right" w:leader="dot" w:pos="8306"/>
        </w:tabs>
      </w:pPr>
      <w:hyperlink w:anchor="_Toc9879" w:history="1">
        <w:r>
          <w:rPr>
            <w:rFonts w:ascii="仿宋" w:eastAsia="仿宋" w:hAnsi="仿宋" w:cs="仿宋" w:hint="eastAsia"/>
            <w:lang w:eastAsia="zh-CN"/>
          </w:rPr>
          <w:t>七、环境保护与绿色发展</w:t>
        </w:r>
        <w:r>
          <w:tab/>
        </w:r>
        <w:r>
          <w:fldChar w:fldCharType="begin"/>
        </w:r>
        <w:r>
          <w:instrText xml:space="preserve"> PAGEREF _Toc9879 \h </w:instrText>
        </w:r>
        <w:r>
          <w:fldChar w:fldCharType="separate"/>
        </w:r>
        <w:r>
          <w:t>47</w:t>
        </w:r>
        <w:r>
          <w:fldChar w:fldCharType="end"/>
        </w:r>
      </w:hyperlink>
    </w:p>
    <w:p>
      <w:pPr>
        <w:pStyle w:val="TOC2"/>
        <w:tabs>
          <w:tab w:val="right" w:leader="dot" w:pos="8306"/>
        </w:tabs>
      </w:pPr>
      <w:hyperlink w:anchor="_Toc14619" w:history="1">
        <w:r>
          <w:rPr>
            <w:rFonts w:ascii="仿宋" w:eastAsia="仿宋" w:hAnsi="仿宋" w:cs="仿宋" w:hint="eastAsia"/>
            <w:lang w:eastAsia="zh-CN"/>
          </w:rPr>
          <w:t>(一)、环境保护措施</w:t>
        </w:r>
        <w:r>
          <w:tab/>
        </w:r>
        <w:r>
          <w:fldChar w:fldCharType="begin"/>
        </w:r>
        <w:r>
          <w:instrText xml:space="preserve"> PAGEREF _Toc14619 \h </w:instrText>
        </w:r>
        <w:r>
          <w:fldChar w:fldCharType="separate"/>
        </w:r>
        <w:r>
          <w:t>47</w:t>
        </w:r>
        <w:r>
          <w:fldChar w:fldCharType="end"/>
        </w:r>
      </w:hyperlink>
    </w:p>
    <w:p>
      <w:pPr>
        <w:pStyle w:val="TOC2"/>
        <w:tabs>
          <w:tab w:val="right" w:leader="dot" w:pos="8306"/>
        </w:tabs>
      </w:pPr>
      <w:hyperlink w:anchor="_Toc27844" w:history="1">
        <w:r>
          <w:rPr>
            <w:rFonts w:ascii="仿宋" w:eastAsia="仿宋" w:hAnsi="仿宋" w:cs="仿宋" w:hint="eastAsia"/>
            <w:lang w:eastAsia="zh-CN"/>
          </w:rPr>
          <w:t>(二)、绿色发展与可持续发展策略</w:t>
        </w:r>
        <w:r>
          <w:tab/>
        </w:r>
        <w:r>
          <w:fldChar w:fldCharType="begin"/>
        </w:r>
        <w:r>
          <w:instrText xml:space="preserve"> PAGEREF _Toc27844 \h </w:instrText>
        </w:r>
        <w:r>
          <w:fldChar w:fldCharType="separate"/>
        </w:r>
        <w:r>
          <w:t>49</w:t>
        </w:r>
        <w:r>
          <w:fldChar w:fldCharType="end"/>
        </w:r>
      </w:hyperlink>
    </w:p>
    <w:p>
      <w:pPr>
        <w:pStyle w:val="TOC1"/>
        <w:tabs>
          <w:tab w:val="right" w:leader="dot" w:pos="8306"/>
        </w:tabs>
      </w:pPr>
      <w:hyperlink w:anchor="_Toc15260" w:history="1">
        <w:r>
          <w:rPr>
            <w:rFonts w:ascii="仿宋" w:eastAsia="仿宋" w:hAnsi="仿宋" w:cs="仿宋" w:hint="eastAsia"/>
            <w:lang w:eastAsia="zh-CN"/>
          </w:rPr>
          <w:t>八、土地利用与规划方案</w:t>
        </w:r>
        <w:r>
          <w:tab/>
        </w:r>
        <w:r>
          <w:fldChar w:fldCharType="begin"/>
        </w:r>
        <w:r>
          <w:instrText xml:space="preserve"> PAGEREF _Toc15260 \h </w:instrText>
        </w:r>
        <w:r>
          <w:fldChar w:fldCharType="separate"/>
        </w:r>
        <w:r>
          <w:t>50</w:t>
        </w:r>
        <w:r>
          <w:fldChar w:fldCharType="end"/>
        </w:r>
      </w:hyperlink>
    </w:p>
    <w:p>
      <w:pPr>
        <w:pStyle w:val="TOC2"/>
        <w:tabs>
          <w:tab w:val="right" w:leader="dot" w:pos="8306"/>
        </w:tabs>
      </w:pPr>
      <w:hyperlink w:anchor="_Toc20297" w:history="1">
        <w:r>
          <w:rPr>
            <w:rFonts w:ascii="仿宋" w:eastAsia="仿宋" w:hAnsi="仿宋" w:cs="仿宋" w:hint="eastAsia"/>
            <w:lang w:eastAsia="zh-CN"/>
          </w:rPr>
          <w:t>(一)、项目用地情况分析</w:t>
        </w:r>
        <w:r>
          <w:tab/>
        </w:r>
        <w:r>
          <w:fldChar w:fldCharType="begin"/>
        </w:r>
        <w:r>
          <w:instrText xml:space="preserve"> PAGEREF _Toc20297 \h </w:instrText>
        </w:r>
        <w:r>
          <w:fldChar w:fldCharType="separate"/>
        </w:r>
        <w:r>
          <w:t>50</w:t>
        </w:r>
        <w:r>
          <w:fldChar w:fldCharType="end"/>
        </w:r>
      </w:hyperlink>
    </w:p>
    <w:p>
      <w:pPr>
        <w:pStyle w:val="TOC2"/>
        <w:tabs>
          <w:tab w:val="right" w:leader="dot" w:pos="8306"/>
        </w:tabs>
      </w:pPr>
      <w:hyperlink w:anchor="_Toc6805" w:history="1">
        <w:r>
          <w:rPr>
            <w:rFonts w:ascii="仿宋" w:eastAsia="仿宋" w:hAnsi="仿宋" w:cs="仿宋" w:hint="eastAsia"/>
            <w:lang w:eastAsia="zh-CN"/>
          </w:rPr>
          <w:t>(二)、土地利用规划方案</w:t>
        </w:r>
        <w:r>
          <w:tab/>
        </w:r>
        <w:r>
          <w:fldChar w:fldCharType="begin"/>
        </w:r>
        <w:r>
          <w:instrText xml:space="preserve"> PAGEREF _Toc6805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8" w:history="1">
        <w:r>
          <w:rPr>
            <w:rFonts w:ascii="仿宋" w:eastAsia="仿宋" w:hAnsi="仿宋" w:cs="仿宋" w:hint="eastAsia"/>
            <w:lang w:eastAsia="zh-CN"/>
          </w:rPr>
          <w:t>九、资金管理与财务规划</w:t>
        </w:r>
        <w:r>
          <w:tab/>
        </w:r>
        <w:r>
          <w:fldChar w:fldCharType="begin"/>
        </w:r>
        <w:r>
          <w:instrText xml:space="preserve"> PAGEREF _Toc20718 \h </w:instrText>
        </w:r>
        <w:r>
          <w:fldChar w:fldCharType="separate"/>
        </w:r>
        <w:r>
          <w:t>52</w:t>
        </w:r>
        <w:r>
          <w:fldChar w:fldCharType="end"/>
        </w:r>
      </w:hyperlink>
    </w:p>
    <w:p>
      <w:pPr>
        <w:pStyle w:val="TOC2"/>
        <w:tabs>
          <w:tab w:val="right" w:leader="dot" w:pos="8306"/>
        </w:tabs>
      </w:pPr>
      <w:hyperlink w:anchor="_Toc9115" w:history="1">
        <w:r>
          <w:rPr>
            <w:rFonts w:ascii="仿宋" w:eastAsia="仿宋" w:hAnsi="仿宋" w:cs="仿宋" w:hint="eastAsia"/>
            <w:lang w:eastAsia="zh-CN"/>
          </w:rPr>
          <w:t>(一)、项目资金来源与筹措</w:t>
        </w:r>
        <w:r>
          <w:tab/>
        </w:r>
        <w:r>
          <w:fldChar w:fldCharType="begin"/>
        </w:r>
        <w:r>
          <w:instrText xml:space="preserve"> PAGEREF _Toc9115 \h </w:instrText>
        </w:r>
        <w:r>
          <w:fldChar w:fldCharType="separate"/>
        </w:r>
        <w:r>
          <w:t>52</w:t>
        </w:r>
        <w:r>
          <w:fldChar w:fldCharType="end"/>
        </w:r>
      </w:hyperlink>
    </w:p>
    <w:p>
      <w:pPr>
        <w:pStyle w:val="TOC2"/>
        <w:tabs>
          <w:tab w:val="right" w:leader="dot" w:pos="8306"/>
        </w:tabs>
      </w:pPr>
      <w:hyperlink w:anchor="_Toc20247" w:history="1">
        <w:r>
          <w:rPr>
            <w:rFonts w:ascii="仿宋" w:eastAsia="仿宋" w:hAnsi="仿宋" w:cs="仿宋" w:hint="eastAsia"/>
            <w:lang w:eastAsia="zh-CN"/>
          </w:rPr>
          <w:t>(二)、资金使用与监管</w:t>
        </w:r>
        <w:r>
          <w:tab/>
        </w:r>
        <w:r>
          <w:fldChar w:fldCharType="begin"/>
        </w:r>
        <w:r>
          <w:instrText xml:space="preserve"> PAGEREF _Toc20247 \h </w:instrText>
        </w:r>
        <w:r>
          <w:fldChar w:fldCharType="separate"/>
        </w:r>
        <w:r>
          <w:t>54</w:t>
        </w:r>
        <w:r>
          <w:fldChar w:fldCharType="end"/>
        </w:r>
      </w:hyperlink>
    </w:p>
    <w:p>
      <w:pPr>
        <w:pStyle w:val="TOC2"/>
        <w:tabs>
          <w:tab w:val="right" w:leader="dot" w:pos="8306"/>
        </w:tabs>
      </w:pPr>
      <w:hyperlink w:anchor="_Toc5128" w:history="1">
        <w:r>
          <w:rPr>
            <w:rFonts w:ascii="仿宋" w:eastAsia="仿宋" w:hAnsi="仿宋" w:cs="仿宋" w:hint="eastAsia"/>
            <w:lang w:eastAsia="zh-CN"/>
          </w:rPr>
          <w:t>(三)、财务规划与预测</w:t>
        </w:r>
        <w:r>
          <w:tab/>
        </w:r>
        <w:r>
          <w:fldChar w:fldCharType="begin"/>
        </w:r>
        <w:r>
          <w:instrText xml:space="preserve"> PAGEREF _Toc5128 \h </w:instrText>
        </w:r>
        <w:r>
          <w:fldChar w:fldCharType="separate"/>
        </w:r>
        <w:r>
          <w:t>55</w:t>
        </w:r>
        <w:r>
          <w:fldChar w:fldCharType="end"/>
        </w:r>
      </w:hyperlink>
    </w:p>
    <w:p>
      <w:pPr>
        <w:pStyle w:val="TOC1"/>
        <w:tabs>
          <w:tab w:val="right" w:leader="dot" w:pos="8306"/>
        </w:tabs>
      </w:pPr>
      <w:hyperlink w:anchor="_Toc6456" w:history="1">
        <w:r>
          <w:rPr>
            <w:rFonts w:ascii="仿宋" w:eastAsia="仿宋" w:hAnsi="仿宋" w:cs="仿宋" w:hint="eastAsia"/>
            <w:lang w:eastAsia="zh-CN"/>
          </w:rPr>
          <w:t>十、经济效益与社会效益优化</w:t>
        </w:r>
        <w:r>
          <w:tab/>
        </w:r>
        <w:r>
          <w:fldChar w:fldCharType="begin"/>
        </w:r>
        <w:r>
          <w:instrText xml:space="preserve"> PAGEREF _Toc6456 \h </w:instrText>
        </w:r>
        <w:r>
          <w:fldChar w:fldCharType="separate"/>
        </w:r>
        <w:r>
          <w:t>56</w:t>
        </w:r>
        <w:r>
          <w:fldChar w:fldCharType="end"/>
        </w:r>
      </w:hyperlink>
    </w:p>
    <w:p>
      <w:pPr>
        <w:pStyle w:val="TOC2"/>
        <w:tabs>
          <w:tab w:val="right" w:leader="dot" w:pos="8306"/>
        </w:tabs>
      </w:pPr>
      <w:hyperlink w:anchor="_Toc20243" w:history="1">
        <w:r>
          <w:rPr>
            <w:rFonts w:ascii="仿宋" w:eastAsia="仿宋" w:hAnsi="仿宋" w:cs="仿宋" w:hint="eastAsia"/>
            <w:lang w:eastAsia="zh-CN"/>
          </w:rPr>
          <w:t>(一)、经济效益提升策略</w:t>
        </w:r>
        <w:r>
          <w:tab/>
        </w:r>
        <w:r>
          <w:fldChar w:fldCharType="begin"/>
        </w:r>
        <w:r>
          <w:instrText xml:space="preserve"> PAGEREF _Toc20243 \h </w:instrText>
        </w:r>
        <w:r>
          <w:fldChar w:fldCharType="separate"/>
        </w:r>
        <w:r>
          <w:t>56</w:t>
        </w:r>
        <w:r>
          <w:fldChar w:fldCharType="end"/>
        </w:r>
      </w:hyperlink>
    </w:p>
    <w:p>
      <w:pPr>
        <w:pStyle w:val="TOC2"/>
        <w:tabs>
          <w:tab w:val="right" w:leader="dot" w:pos="8306"/>
        </w:tabs>
      </w:pPr>
      <w:hyperlink w:anchor="_Toc22769" w:history="1">
        <w:r>
          <w:rPr>
            <w:rFonts w:ascii="仿宋" w:eastAsia="仿宋" w:hAnsi="仿宋" w:cs="仿宋" w:hint="eastAsia"/>
            <w:lang w:eastAsia="zh-CN"/>
          </w:rPr>
          <w:t>(二)、社会效益增强方案</w:t>
        </w:r>
        <w:r>
          <w:tab/>
        </w:r>
        <w:r>
          <w:fldChar w:fldCharType="begin"/>
        </w:r>
        <w:r>
          <w:instrText xml:space="preserve"> PAGEREF _Toc22769 \h </w:instrText>
        </w:r>
        <w:r>
          <w:fldChar w:fldCharType="separate"/>
        </w:r>
        <w:r>
          <w:t>57</w:t>
        </w:r>
        <w:r>
          <w:fldChar w:fldCharType="end"/>
        </w:r>
      </w:hyperlink>
    </w:p>
    <w:p>
      <w:pPr>
        <w:pStyle w:val="TOC1"/>
        <w:tabs>
          <w:tab w:val="right" w:leader="dot" w:pos="8306"/>
        </w:tabs>
      </w:pPr>
      <w:hyperlink w:anchor="_Toc1530" w:history="1">
        <w:r>
          <w:rPr>
            <w:rFonts w:ascii="仿宋" w:eastAsia="仿宋" w:hAnsi="仿宋" w:cs="仿宋" w:hint="eastAsia"/>
            <w:lang w:eastAsia="zh-CN"/>
          </w:rPr>
          <w:t>十一、安全与应急管理</w:t>
        </w:r>
        <w:r>
          <w:tab/>
        </w:r>
        <w:r>
          <w:fldChar w:fldCharType="begin"/>
        </w:r>
        <w:r>
          <w:instrText xml:space="preserve"> PAGEREF _Toc1530 \h </w:instrText>
        </w:r>
        <w:r>
          <w:fldChar w:fldCharType="separate"/>
        </w:r>
        <w:r>
          <w:t>58</w:t>
        </w:r>
        <w:r>
          <w:fldChar w:fldCharType="end"/>
        </w:r>
      </w:hyperlink>
    </w:p>
    <w:p>
      <w:pPr>
        <w:pStyle w:val="TOC2"/>
        <w:tabs>
          <w:tab w:val="right" w:leader="dot" w:pos="8306"/>
        </w:tabs>
      </w:pPr>
      <w:hyperlink w:anchor="_Toc30753" w:history="1">
        <w:r>
          <w:rPr>
            <w:rFonts w:ascii="仿宋" w:eastAsia="仿宋" w:hAnsi="仿宋" w:cs="仿宋" w:hint="eastAsia"/>
            <w:lang w:eastAsia="zh-CN"/>
          </w:rPr>
          <w:t>(一)、安全生产管理</w:t>
        </w:r>
        <w:r>
          <w:tab/>
        </w:r>
        <w:r>
          <w:fldChar w:fldCharType="begin"/>
        </w:r>
        <w:r>
          <w:instrText xml:space="preserve"> PAGEREF _Toc30753 \h </w:instrText>
        </w:r>
        <w:r>
          <w:fldChar w:fldCharType="separate"/>
        </w:r>
        <w:r>
          <w:t>58</w:t>
        </w:r>
        <w:r>
          <w:fldChar w:fldCharType="end"/>
        </w:r>
      </w:hyperlink>
    </w:p>
    <w:p>
      <w:pPr>
        <w:pStyle w:val="TOC2"/>
        <w:tabs>
          <w:tab w:val="right" w:leader="dot" w:pos="8306"/>
        </w:tabs>
      </w:pPr>
      <w:hyperlink w:anchor="_Toc27222" w:history="1">
        <w:r>
          <w:rPr>
            <w:rFonts w:ascii="仿宋" w:eastAsia="仿宋" w:hAnsi="仿宋" w:cs="仿宋" w:hint="eastAsia"/>
            <w:lang w:eastAsia="zh-CN"/>
          </w:rPr>
          <w:t>(二)、应急预案与响应</w:t>
        </w:r>
        <w:r>
          <w:tab/>
        </w:r>
        <w:r>
          <w:fldChar w:fldCharType="begin"/>
        </w:r>
        <w:r>
          <w:instrText xml:space="preserve"> PAGEREF _Toc27222 \h </w:instrText>
        </w:r>
        <w:r>
          <w:fldChar w:fldCharType="separate"/>
        </w:r>
        <w:r>
          <w:t>60</w:t>
        </w:r>
        <w:r>
          <w:fldChar w:fldCharType="end"/>
        </w:r>
      </w:hyperlink>
    </w:p>
    <w:p>
      <w:pPr>
        <w:pStyle w:val="TOC1"/>
        <w:tabs>
          <w:tab w:val="right" w:leader="dot" w:pos="8306"/>
        </w:tabs>
      </w:pPr>
      <w:hyperlink w:anchor="_Toc23658" w:history="1">
        <w:r>
          <w:rPr>
            <w:rFonts w:ascii="仿宋" w:eastAsia="仿宋" w:hAnsi="仿宋" w:cs="仿宋" w:hint="eastAsia"/>
            <w:lang w:eastAsia="zh-CN"/>
          </w:rPr>
          <w:t>十二、项目进度计划</w:t>
        </w:r>
        <w:r>
          <w:tab/>
        </w:r>
        <w:r>
          <w:fldChar w:fldCharType="begin"/>
        </w:r>
        <w:r>
          <w:instrText xml:space="preserve"> PAGEREF _Toc23658 \h </w:instrText>
        </w:r>
        <w:r>
          <w:fldChar w:fldCharType="separate"/>
        </w:r>
        <w:r>
          <w:t>61</w:t>
        </w:r>
        <w:r>
          <w:fldChar w:fldCharType="end"/>
        </w:r>
      </w:hyperlink>
    </w:p>
    <w:p>
      <w:pPr>
        <w:pStyle w:val="TOC2"/>
        <w:tabs>
          <w:tab w:val="right" w:leader="dot" w:pos="8306"/>
        </w:tabs>
      </w:pPr>
      <w:hyperlink w:anchor="_Toc1023" w:history="1">
        <w:r>
          <w:rPr>
            <w:rFonts w:ascii="仿宋" w:eastAsia="仿宋" w:hAnsi="仿宋" w:cs="仿宋" w:hint="eastAsia"/>
            <w:lang w:eastAsia="zh-CN"/>
          </w:rPr>
          <w:t>(一)、建设周期</w:t>
        </w:r>
        <w:r>
          <w:tab/>
        </w:r>
        <w:r>
          <w:fldChar w:fldCharType="begin"/>
        </w:r>
        <w:r>
          <w:instrText xml:space="preserve"> PAGEREF _Toc1023 \h </w:instrText>
        </w:r>
        <w:r>
          <w:fldChar w:fldCharType="separate"/>
        </w:r>
        <w:r>
          <w:t>61</w:t>
        </w:r>
        <w:r>
          <w:fldChar w:fldCharType="end"/>
        </w:r>
      </w:hyperlink>
    </w:p>
    <w:p>
      <w:pPr>
        <w:pStyle w:val="TOC2"/>
        <w:tabs>
          <w:tab w:val="right" w:leader="dot" w:pos="8306"/>
        </w:tabs>
      </w:pPr>
      <w:hyperlink w:anchor="_Toc19455" w:history="1">
        <w:r>
          <w:rPr>
            <w:rFonts w:ascii="仿宋" w:eastAsia="仿宋" w:hAnsi="仿宋" w:cs="仿宋" w:hint="eastAsia"/>
            <w:lang w:eastAsia="zh-CN"/>
          </w:rPr>
          <w:t>(二)、建设进度</w:t>
        </w:r>
        <w:r>
          <w:tab/>
        </w:r>
        <w:r>
          <w:fldChar w:fldCharType="begin"/>
        </w:r>
        <w:r>
          <w:instrText xml:space="preserve"> PAGEREF _Toc19455 \h </w:instrText>
        </w:r>
        <w:r>
          <w:fldChar w:fldCharType="separate"/>
        </w:r>
        <w:r>
          <w:t>62</w:t>
        </w:r>
        <w:r>
          <w:fldChar w:fldCharType="end"/>
        </w:r>
      </w:hyperlink>
    </w:p>
    <w:p>
      <w:pPr>
        <w:pStyle w:val="TOC2"/>
        <w:tabs>
          <w:tab w:val="right" w:leader="dot" w:pos="8306"/>
        </w:tabs>
      </w:pPr>
      <w:hyperlink w:anchor="_Toc20274" w:history="1">
        <w:r>
          <w:rPr>
            <w:rFonts w:ascii="仿宋" w:eastAsia="仿宋" w:hAnsi="仿宋" w:cs="仿宋" w:hint="eastAsia"/>
            <w:lang w:eastAsia="zh-CN"/>
          </w:rPr>
          <w:t>(三)、进度安排注意事项</w:t>
        </w:r>
        <w:r>
          <w:tab/>
        </w:r>
        <w:r>
          <w:fldChar w:fldCharType="begin"/>
        </w:r>
        <w:r>
          <w:instrText xml:space="preserve"> PAGEREF _Toc20274 \h </w:instrText>
        </w:r>
        <w:r>
          <w:fldChar w:fldCharType="separate"/>
        </w:r>
        <w:r>
          <w:t>63</w:t>
        </w:r>
        <w:r>
          <w:fldChar w:fldCharType="end"/>
        </w:r>
      </w:hyperlink>
    </w:p>
    <w:p>
      <w:pPr>
        <w:pStyle w:val="TOC2"/>
        <w:tabs>
          <w:tab w:val="right" w:leader="dot" w:pos="8306"/>
        </w:tabs>
      </w:pPr>
      <w:hyperlink w:anchor="_Toc11698" w:history="1">
        <w:r>
          <w:rPr>
            <w:rFonts w:ascii="仿宋" w:eastAsia="仿宋" w:hAnsi="仿宋" w:cs="仿宋" w:hint="eastAsia"/>
            <w:lang w:eastAsia="zh-CN"/>
          </w:rPr>
          <w:t>(四)、人力资源配置</w:t>
        </w:r>
        <w:r>
          <w:tab/>
        </w:r>
        <w:r>
          <w:fldChar w:fldCharType="begin"/>
        </w:r>
        <w:r>
          <w:instrText xml:space="preserve"> PAGEREF _Toc11698 \h </w:instrText>
        </w:r>
        <w:r>
          <w:fldChar w:fldCharType="separate"/>
        </w:r>
        <w:r>
          <w:t>64</w:t>
        </w:r>
        <w:r>
          <w:fldChar w:fldCharType="end"/>
        </w:r>
      </w:hyperlink>
    </w:p>
    <w:p>
      <w:pPr>
        <w:pStyle w:val="TOC2"/>
        <w:tabs>
          <w:tab w:val="right" w:leader="dot" w:pos="8306"/>
        </w:tabs>
      </w:pPr>
      <w:hyperlink w:anchor="_Toc11483" w:history="1">
        <w:r>
          <w:rPr>
            <w:rFonts w:ascii="仿宋" w:eastAsia="仿宋" w:hAnsi="仿宋" w:cs="仿宋" w:hint="eastAsia"/>
            <w:lang w:eastAsia="zh-CN"/>
          </w:rPr>
          <w:t>(五)、员工培训</w:t>
        </w:r>
        <w:r>
          <w:tab/>
        </w:r>
        <w:r>
          <w:fldChar w:fldCharType="begin"/>
        </w:r>
        <w:r>
          <w:instrText xml:space="preserve"> PAGEREF _Toc11483 \h </w:instrText>
        </w:r>
        <w:r>
          <w:fldChar w:fldCharType="separate"/>
        </w:r>
        <w:r>
          <w:t>66</w:t>
        </w:r>
        <w:r>
          <w:fldChar w:fldCharType="end"/>
        </w:r>
      </w:hyperlink>
    </w:p>
    <w:p>
      <w:pPr>
        <w:pStyle w:val="TOC2"/>
        <w:tabs>
          <w:tab w:val="right" w:leader="dot" w:pos="8306"/>
        </w:tabs>
      </w:pPr>
      <w:hyperlink w:anchor="_Toc15916" w:history="1">
        <w:r>
          <w:rPr>
            <w:rFonts w:ascii="仿宋" w:eastAsia="仿宋" w:hAnsi="仿宋" w:cs="仿宋" w:hint="eastAsia"/>
            <w:lang w:eastAsia="zh-CN"/>
          </w:rPr>
          <w:t>(六)、项目实施保障</w:t>
        </w:r>
        <w:r>
          <w:tab/>
        </w:r>
        <w:r>
          <w:fldChar w:fldCharType="begin"/>
        </w:r>
        <w:r>
          <w:instrText xml:space="preserve"> PAGEREF _Toc15916 \h </w:instrText>
        </w:r>
        <w:r>
          <w:fldChar w:fldCharType="separate"/>
        </w:r>
        <w:r>
          <w:t>67</w:t>
        </w:r>
        <w:r>
          <w:fldChar w:fldCharType="end"/>
        </w:r>
      </w:hyperlink>
    </w:p>
    <w:p>
      <w:pPr>
        <w:pStyle w:val="TOC2"/>
        <w:tabs>
          <w:tab w:val="right" w:leader="dot" w:pos="8306"/>
        </w:tabs>
      </w:pPr>
      <w:hyperlink w:anchor="_Toc27076" w:history="1">
        <w:r>
          <w:rPr>
            <w:rFonts w:ascii="仿宋" w:eastAsia="仿宋" w:hAnsi="仿宋" w:cs="仿宋" w:hint="eastAsia"/>
            <w:lang w:eastAsia="zh-CN"/>
          </w:rPr>
          <w:t>(七)、安全规范管理</w:t>
        </w:r>
        <w:r>
          <w:tab/>
        </w:r>
        <w:r>
          <w:fldChar w:fldCharType="begin"/>
        </w:r>
        <w:r>
          <w:instrText xml:space="preserve"> PAGEREF _Toc27076 \h </w:instrText>
        </w:r>
        <w:r>
          <w:fldChar w:fldCharType="separate"/>
        </w:r>
        <w:r>
          <w:t>68</w:t>
        </w:r>
        <w:r>
          <w:fldChar w:fldCharType="end"/>
        </w:r>
      </w:hyperlink>
    </w:p>
    <w:p>
      <w:pPr>
        <w:pStyle w:val="TOC1"/>
        <w:tabs>
          <w:tab w:val="right" w:leader="dot" w:pos="8306"/>
        </w:tabs>
      </w:pPr>
      <w:hyperlink w:anchor="_Toc19943" w:history="1">
        <w:r>
          <w:rPr>
            <w:rFonts w:ascii="仿宋" w:eastAsia="仿宋" w:hAnsi="仿宋" w:cs="仿宋" w:hint="eastAsia"/>
            <w:lang w:eastAsia="zh-CN"/>
          </w:rPr>
          <w:t>十三、项目施工方案</w:t>
        </w:r>
        <w:r>
          <w:tab/>
        </w:r>
        <w:r>
          <w:fldChar w:fldCharType="begin"/>
        </w:r>
        <w:r>
          <w:instrText xml:space="preserve"> PAGEREF _Toc19943 \h </w:instrText>
        </w:r>
        <w:r>
          <w:fldChar w:fldCharType="separate"/>
        </w:r>
        <w:r>
          <w:t>69</w:t>
        </w:r>
        <w:r>
          <w:fldChar w:fldCharType="end"/>
        </w:r>
      </w:hyperlink>
    </w:p>
    <w:p>
      <w:pPr>
        <w:pStyle w:val="TOC2"/>
        <w:tabs>
          <w:tab w:val="right" w:leader="dot" w:pos="8306"/>
        </w:tabs>
      </w:pPr>
      <w:hyperlink w:anchor="_Toc29419" w:history="1">
        <w:r>
          <w:rPr>
            <w:rFonts w:ascii="仿宋" w:eastAsia="仿宋" w:hAnsi="仿宋" w:cs="仿宋" w:hint="eastAsia"/>
            <w:lang w:eastAsia="zh-CN"/>
          </w:rPr>
          <w:t>(一)、施工组织设计</w:t>
        </w:r>
        <w:r>
          <w:tab/>
        </w:r>
        <w:r>
          <w:fldChar w:fldCharType="begin"/>
        </w:r>
        <w:r>
          <w:instrText xml:space="preserve"> PAGEREF _Toc29419 \h </w:instrText>
        </w:r>
        <w:r>
          <w:fldChar w:fldCharType="separate"/>
        </w:r>
        <w:r>
          <w:t>69</w:t>
        </w:r>
        <w:r>
          <w:fldChar w:fldCharType="end"/>
        </w:r>
      </w:hyperlink>
    </w:p>
    <w:p>
      <w:pPr>
        <w:pStyle w:val="TOC2"/>
        <w:tabs>
          <w:tab w:val="right" w:leader="dot" w:pos="8306"/>
        </w:tabs>
      </w:pPr>
      <w:hyperlink w:anchor="_Toc15625" w:history="1">
        <w:r>
          <w:rPr>
            <w:rFonts w:ascii="仿宋" w:eastAsia="仿宋" w:hAnsi="仿宋" w:cs="仿宋" w:hint="eastAsia"/>
            <w:lang w:eastAsia="zh-CN"/>
          </w:rPr>
          <w:t>(二)、施工工艺与技术路线</w:t>
        </w:r>
        <w:r>
          <w:tab/>
        </w:r>
        <w:r>
          <w:fldChar w:fldCharType="begin"/>
        </w:r>
        <w:r>
          <w:instrText xml:space="preserve"> PAGEREF _Toc15625 \h </w:instrText>
        </w:r>
        <w:r>
          <w:fldChar w:fldCharType="separate"/>
        </w:r>
        <w:r>
          <w:t>71</w:t>
        </w:r>
        <w:r>
          <w:fldChar w:fldCharType="end"/>
        </w:r>
      </w:hyperlink>
    </w:p>
    <w:p>
      <w:pPr>
        <w:pStyle w:val="TOC2"/>
        <w:tabs>
          <w:tab w:val="right" w:leader="dot" w:pos="8306"/>
        </w:tabs>
      </w:pPr>
      <w:hyperlink w:anchor="_Toc27360" w:history="1">
        <w:r>
          <w:rPr>
            <w:rFonts w:ascii="仿宋" w:eastAsia="仿宋" w:hAnsi="仿宋" w:cs="仿宋" w:hint="eastAsia"/>
            <w:lang w:eastAsia="zh-CN"/>
          </w:rPr>
          <w:t>(三)、关键节点施工计划</w:t>
        </w:r>
        <w:r>
          <w:tab/>
        </w:r>
        <w:r>
          <w:fldChar w:fldCharType="begin"/>
        </w:r>
        <w:r>
          <w:instrText xml:space="preserve"> PAGEREF _Toc27360 \h </w:instrText>
        </w:r>
        <w:r>
          <w:fldChar w:fldCharType="separate"/>
        </w:r>
        <w:r>
          <w:t>72</w:t>
        </w:r>
        <w:r>
          <w:fldChar w:fldCharType="end"/>
        </w:r>
      </w:hyperlink>
    </w:p>
    <w:p>
      <w:pPr>
        <w:pStyle w:val="TOC2"/>
        <w:tabs>
          <w:tab w:val="right" w:leader="dot" w:pos="8306"/>
        </w:tabs>
      </w:pPr>
      <w:hyperlink w:anchor="_Toc21942" w:history="1">
        <w:r>
          <w:rPr>
            <w:rFonts w:ascii="仿宋" w:eastAsia="仿宋" w:hAnsi="仿宋" w:cs="仿宋" w:hint="eastAsia"/>
            <w:lang w:eastAsia="zh-CN"/>
          </w:rPr>
          <w:t>(四)、施工现场管理</w:t>
        </w:r>
        <w:r>
          <w:tab/>
        </w:r>
        <w:r>
          <w:fldChar w:fldCharType="begin"/>
        </w:r>
        <w:r>
          <w:instrText xml:space="preserve"> PAGEREF _Toc21942 \h </w:instrText>
        </w:r>
        <w:r>
          <w:fldChar w:fldCharType="separate"/>
        </w:r>
        <w:r>
          <w:t>73</w:t>
        </w:r>
        <w:r>
          <w:fldChar w:fldCharType="end"/>
        </w:r>
      </w:hyperlink>
    </w:p>
    <w:p>
      <w:pPr>
        <w:pStyle w:val="TOC1"/>
        <w:tabs>
          <w:tab w:val="right" w:leader="dot" w:pos="8306"/>
        </w:tabs>
      </w:pPr>
      <w:hyperlink w:anchor="_Toc11603" w:history="1">
        <w:r>
          <w:rPr>
            <w:rFonts w:ascii="仿宋" w:eastAsia="仿宋" w:hAnsi="仿宋" w:cs="仿宋" w:hint="eastAsia"/>
            <w:lang w:eastAsia="zh-CN"/>
          </w:rPr>
          <w:t>十四、知识产权管理与保护</w:t>
        </w:r>
        <w:r>
          <w:tab/>
        </w:r>
        <w:r>
          <w:fldChar w:fldCharType="begin"/>
        </w:r>
        <w:r>
          <w:instrText xml:space="preserve"> PAGEREF _Toc11603 \h </w:instrText>
        </w:r>
        <w:r>
          <w:fldChar w:fldCharType="separate"/>
        </w:r>
        <w:r>
          <w:t>75</w:t>
        </w:r>
        <w:r>
          <w:fldChar w:fldCharType="end"/>
        </w:r>
      </w:hyperlink>
    </w:p>
    <w:p>
      <w:pPr>
        <w:pStyle w:val="TOC2"/>
        <w:tabs>
          <w:tab w:val="right" w:leader="dot" w:pos="8306"/>
        </w:tabs>
      </w:pPr>
      <w:hyperlink w:anchor="_Toc16019" w:history="1">
        <w:r>
          <w:rPr>
            <w:rFonts w:ascii="仿宋" w:eastAsia="仿宋" w:hAnsi="仿宋" w:cs="仿宋" w:hint="eastAsia"/>
            <w:lang w:eastAsia="zh-CN"/>
          </w:rPr>
          <w:t>(一)、知识产权管理体系建设</w:t>
        </w:r>
        <w:r>
          <w:tab/>
        </w:r>
        <w:r>
          <w:fldChar w:fldCharType="begin"/>
        </w:r>
        <w:r>
          <w:instrText xml:space="preserve"> PAGEREF _Toc16019 \h </w:instrText>
        </w:r>
        <w:r>
          <w:fldChar w:fldCharType="separate"/>
        </w:r>
        <w:r>
          <w:t>75</w:t>
        </w:r>
        <w:r>
          <w:fldChar w:fldCharType="end"/>
        </w:r>
      </w:hyperlink>
    </w:p>
    <w:p>
      <w:pPr>
        <w:pStyle w:val="TOC2"/>
        <w:tabs>
          <w:tab w:val="right" w:leader="dot" w:pos="8306"/>
        </w:tabs>
      </w:pPr>
      <w:hyperlink w:anchor="_Toc24892" w:history="1">
        <w:r>
          <w:rPr>
            <w:rFonts w:ascii="仿宋" w:eastAsia="仿宋" w:hAnsi="仿宋" w:cs="仿宋" w:hint="eastAsia"/>
            <w:lang w:eastAsia="zh-CN"/>
          </w:rPr>
          <w:t>(二)、知识产权保护措施</w:t>
        </w:r>
        <w:r>
          <w:tab/>
        </w:r>
        <w:r>
          <w:fldChar w:fldCharType="begin"/>
        </w:r>
        <w:r>
          <w:instrText xml:space="preserve"> PAGEREF _Toc24892 \h </w:instrText>
        </w:r>
        <w:r>
          <w:fldChar w:fldCharType="separate"/>
        </w:r>
        <w:r>
          <w:t>76</w:t>
        </w:r>
        <w:r>
          <w:fldChar w:fldCharType="end"/>
        </w:r>
      </w:hyperlink>
    </w:p>
    <w:p>
      <w:pPr>
        <w:pStyle w:val="TOC1"/>
        <w:tabs>
          <w:tab w:val="right" w:leader="dot" w:pos="8306"/>
        </w:tabs>
      </w:pPr>
      <w:hyperlink w:anchor="_Toc23031" w:history="1">
        <w:r>
          <w:rPr>
            <w:rFonts w:ascii="仿宋" w:eastAsia="仿宋" w:hAnsi="仿宋" w:cs="仿宋" w:hint="eastAsia"/>
            <w:lang w:eastAsia="zh-CN"/>
          </w:rPr>
          <w:t>十五、产业协同与集群发展</w:t>
        </w:r>
        <w:r>
          <w:tab/>
        </w:r>
        <w:r>
          <w:fldChar w:fldCharType="begin"/>
        </w:r>
        <w:r>
          <w:instrText xml:space="preserve"> PAGEREF _Toc23031 \h </w:instrText>
        </w:r>
        <w:r>
          <w:fldChar w:fldCharType="separate"/>
        </w:r>
        <w:r>
          <w:t>78</w:t>
        </w:r>
        <w:r>
          <w:fldChar w:fldCharType="end"/>
        </w:r>
      </w:hyperlink>
    </w:p>
    <w:p>
      <w:pPr>
        <w:pStyle w:val="TOC2"/>
        <w:tabs>
          <w:tab w:val="right" w:leader="dot" w:pos="8306"/>
        </w:tabs>
      </w:pPr>
      <w:hyperlink w:anchor="_Toc25039" w:history="1">
        <w:r>
          <w:rPr>
            <w:rFonts w:ascii="仿宋" w:eastAsia="仿宋" w:hAnsi="仿宋" w:cs="仿宋" w:hint="eastAsia"/>
            <w:lang w:eastAsia="zh-CN"/>
          </w:rPr>
          <w:t>(一)、产业协同机制建设</w:t>
        </w:r>
        <w:r>
          <w:tab/>
        </w:r>
        <w:r>
          <w:fldChar w:fldCharType="begin"/>
        </w:r>
        <w:r>
          <w:instrText xml:space="preserve"> PAGEREF _Toc25039 \h </w:instrText>
        </w:r>
        <w:r>
          <w:fldChar w:fldCharType="separate"/>
        </w:r>
        <w:r>
          <w:t>78</w:t>
        </w:r>
        <w:r>
          <w:fldChar w:fldCharType="end"/>
        </w:r>
      </w:hyperlink>
    </w:p>
    <w:p>
      <w:pPr>
        <w:pStyle w:val="TOC2"/>
        <w:tabs>
          <w:tab w:val="right" w:leader="dot" w:pos="8306"/>
        </w:tabs>
      </w:pPr>
      <w:hyperlink w:anchor="_Toc30617" w:history="1">
        <w:r>
          <w:rPr>
            <w:rFonts w:ascii="仿宋" w:eastAsia="仿宋" w:hAnsi="仿宋" w:cs="仿宋" w:hint="eastAsia"/>
            <w:lang w:eastAsia="zh-CN"/>
          </w:rPr>
          <w:t>(二)、产业集群培育与发展</w:t>
        </w:r>
        <w:r>
          <w:tab/>
        </w:r>
        <w:r>
          <w:fldChar w:fldCharType="begin"/>
        </w:r>
        <w:r>
          <w:instrText xml:space="preserve"> PAGEREF _Toc30617 \h </w:instrText>
        </w:r>
        <w:r>
          <w:fldChar w:fldCharType="separate"/>
        </w:r>
        <w:r>
          <w:t>79</w:t>
        </w:r>
        <w:r>
          <w:fldChar w:fldCharType="end"/>
        </w:r>
      </w:hyperlink>
    </w:p>
    <w:p>
      <w:pPr>
        <w:pStyle w:val="TOC1"/>
        <w:tabs>
          <w:tab w:val="right" w:leader="dot" w:pos="8306"/>
        </w:tabs>
      </w:pPr>
      <w:hyperlink w:anchor="_Toc25591" w:history="1">
        <w:r>
          <w:rPr>
            <w:rFonts w:ascii="仿宋" w:eastAsia="仿宋" w:hAnsi="仿宋" w:cs="仿宋" w:hint="eastAsia"/>
            <w:lang w:eastAsia="zh-CN"/>
          </w:rPr>
          <w:t>十六、设施与设备管理</w:t>
        </w:r>
        <w:r>
          <w:tab/>
        </w:r>
        <w:r>
          <w:fldChar w:fldCharType="begin"/>
        </w:r>
        <w:r>
          <w:instrText xml:space="preserve"> PAGEREF _Toc25591 \h </w:instrText>
        </w:r>
        <w:r>
          <w:fldChar w:fldCharType="separate"/>
        </w:r>
        <w:r>
          <w:t>80</w:t>
        </w:r>
        <w:r>
          <w:fldChar w:fldCharType="end"/>
        </w:r>
      </w:hyperlink>
    </w:p>
    <w:p>
      <w:pPr>
        <w:pStyle w:val="TOC2"/>
        <w:tabs>
          <w:tab w:val="right" w:leader="dot" w:pos="8306"/>
        </w:tabs>
      </w:pPr>
      <w:hyperlink w:anchor="_Toc13469" w:history="1">
        <w:r>
          <w:rPr>
            <w:rFonts w:ascii="仿宋" w:eastAsia="仿宋" w:hAnsi="仿宋" w:cs="仿宋" w:hint="eastAsia"/>
            <w:lang w:eastAsia="zh-CN"/>
          </w:rPr>
          <w:t>(一)、设施规划与配置</w:t>
        </w:r>
        <w:r>
          <w:tab/>
        </w:r>
        <w:r>
          <w:fldChar w:fldCharType="begin"/>
        </w:r>
        <w:r>
          <w:instrText xml:space="preserve"> PAGEREF _Toc13469 \h </w:instrText>
        </w:r>
        <w:r>
          <w:fldChar w:fldCharType="separate"/>
        </w:r>
        <w:r>
          <w:t>80</w:t>
        </w:r>
        <w:r>
          <w:fldChar w:fldCharType="end"/>
        </w:r>
      </w:hyperlink>
    </w:p>
    <w:p>
      <w:pPr>
        <w:pStyle w:val="TOC2"/>
        <w:tabs>
          <w:tab w:val="right" w:leader="dot" w:pos="8306"/>
        </w:tabs>
      </w:pPr>
      <w:hyperlink w:anchor="_Toc25756" w:history="1">
        <w:r>
          <w:rPr>
            <w:rFonts w:ascii="仿宋" w:eastAsia="仿宋" w:hAnsi="仿宋" w:cs="仿宋" w:hint="eastAsia"/>
            <w:lang w:eastAsia="zh-CN"/>
          </w:rPr>
          <w:t>(二)、设备采购与维护管理</w:t>
        </w:r>
        <w:r>
          <w:tab/>
        </w:r>
        <w:r>
          <w:fldChar w:fldCharType="begin"/>
        </w:r>
        <w:r>
          <w:instrText xml:space="preserve"> PAGEREF _Toc25756 \h </w:instrText>
        </w:r>
        <w:r>
          <w:fldChar w:fldCharType="separate"/>
        </w:r>
        <w:r>
          <w:t>81</w:t>
        </w:r>
        <w:r>
          <w:fldChar w:fldCharType="end"/>
        </w:r>
      </w:hyperlink>
    </w:p>
    <w:p>
      <w:pPr>
        <w:pStyle w:val="TOC2"/>
        <w:tabs>
          <w:tab w:val="right" w:leader="dot" w:pos="8306"/>
        </w:tabs>
      </w:pPr>
      <w:hyperlink w:anchor="_Toc1336" w:history="1">
        <w:r>
          <w:rPr>
            <w:rFonts w:ascii="仿宋" w:eastAsia="仿宋" w:hAnsi="仿宋" w:cs="仿宋" w:hint="eastAsia"/>
            <w:lang w:eastAsia="zh-CN"/>
          </w:rPr>
          <w:t>(三)、设施设备升级策略</w:t>
        </w:r>
        <w:r>
          <w:tab/>
        </w:r>
        <w:r>
          <w:fldChar w:fldCharType="begin"/>
        </w:r>
        <w:r>
          <w:instrText xml:space="preserve"> PAGEREF _Toc1336 \h </w:instrText>
        </w:r>
        <w:r>
          <w:fldChar w:fldCharType="separate"/>
        </w:r>
        <w:r>
          <w:t>81</w:t>
        </w:r>
        <w:r>
          <w:fldChar w:fldCharType="end"/>
        </w:r>
      </w:hyperlink>
    </w:p>
    <w:p>
      <w:pPr>
        <w:pStyle w:val="TOC1"/>
        <w:tabs>
          <w:tab w:val="right" w:leader="dot" w:pos="8306"/>
        </w:tabs>
      </w:pPr>
      <w:hyperlink w:anchor="_Toc3662" w:history="1">
        <w:r>
          <w:rPr>
            <w:rFonts w:ascii="仿宋" w:eastAsia="仿宋" w:hAnsi="仿宋" w:cs="仿宋" w:hint="eastAsia"/>
            <w:lang w:eastAsia="zh-CN"/>
          </w:rPr>
          <w:t>十七、创新驱动与持续发展</w:t>
        </w:r>
        <w:r>
          <w:tab/>
        </w:r>
        <w:r>
          <w:fldChar w:fldCharType="begin"/>
        </w:r>
        <w:r>
          <w:instrText xml:space="preserve"> PAGEREF _Toc3662 \h </w:instrText>
        </w:r>
        <w:r>
          <w:fldChar w:fldCharType="separate"/>
        </w:r>
        <w:r>
          <w:t>82</w:t>
        </w:r>
        <w:r>
          <w:fldChar w:fldCharType="end"/>
        </w:r>
      </w:hyperlink>
    </w:p>
    <w:p>
      <w:pPr>
        <w:pStyle w:val="TOC2"/>
        <w:tabs>
          <w:tab w:val="right" w:leader="dot" w:pos="8306"/>
        </w:tabs>
      </w:pPr>
      <w:hyperlink w:anchor="_Toc31806" w:history="1">
        <w:r>
          <w:rPr>
            <w:rFonts w:ascii="仿宋" w:eastAsia="仿宋" w:hAnsi="仿宋" w:cs="仿宋" w:hint="eastAsia"/>
            <w:lang w:eastAsia="zh-CN"/>
          </w:rPr>
          <w:t>(一)、创新驱动战略实施</w:t>
        </w:r>
        <w:r>
          <w:tab/>
        </w:r>
        <w:r>
          <w:fldChar w:fldCharType="begin"/>
        </w:r>
        <w:r>
          <w:instrText xml:space="preserve"> PAGEREF _Toc31806 \h </w:instrText>
        </w:r>
        <w:r>
          <w:fldChar w:fldCharType="separate"/>
        </w:r>
        <w:r>
          <w:t>82</w:t>
        </w:r>
        <w:r>
          <w:fldChar w:fldCharType="end"/>
        </w:r>
      </w:hyperlink>
    </w:p>
    <w:p>
      <w:pPr>
        <w:pStyle w:val="TOC2"/>
        <w:tabs>
          <w:tab w:val="right" w:leader="dot" w:pos="8306"/>
        </w:tabs>
      </w:pPr>
      <w:hyperlink w:anchor="_Toc30981" w:history="1">
        <w:r>
          <w:rPr>
            <w:rFonts w:ascii="仿宋" w:eastAsia="仿宋" w:hAnsi="仿宋" w:cs="仿宋" w:hint="eastAsia"/>
            <w:lang w:eastAsia="zh-CN"/>
          </w:rPr>
          <w:t>(二)、持续发展路径探索</w:t>
        </w:r>
        <w:r>
          <w:tab/>
        </w:r>
        <w:r>
          <w:fldChar w:fldCharType="begin"/>
        </w:r>
        <w:r>
          <w:instrText xml:space="preserve"> PAGEREF _Toc30981 \h </w:instrText>
        </w:r>
        <w:r>
          <w:fldChar w:fldCharType="separate"/>
        </w:r>
        <w:r>
          <w:t>84</w:t>
        </w:r>
        <w:r>
          <w:fldChar w:fldCharType="end"/>
        </w:r>
      </w:hyperlink>
    </w:p>
    <w:p>
      <w:pPr>
        <w:pStyle w:val="TOC1"/>
        <w:tabs>
          <w:tab w:val="right" w:leader="dot" w:pos="8306"/>
        </w:tabs>
      </w:pPr>
      <w:hyperlink w:anchor="_Toc18521" w:history="1">
        <w:r>
          <w:rPr>
            <w:rFonts w:ascii="仿宋" w:eastAsia="仿宋" w:hAnsi="仿宋" w:cs="仿宋" w:hint="eastAsia"/>
            <w:lang w:eastAsia="zh-CN"/>
          </w:rPr>
          <w:t>十八、质量管理与控制</w:t>
        </w:r>
        <w:r>
          <w:tab/>
        </w:r>
        <w:r>
          <w:fldChar w:fldCharType="begin"/>
        </w:r>
        <w:r>
          <w:instrText xml:space="preserve"> PAGEREF _Toc18521 \h </w:instrText>
        </w:r>
        <w:r>
          <w:fldChar w:fldCharType="separate"/>
        </w:r>
        <w:r>
          <w:t>88</w:t>
        </w:r>
        <w:r>
          <w:fldChar w:fldCharType="end"/>
        </w:r>
      </w:hyperlink>
    </w:p>
    <w:p>
      <w:pPr>
        <w:pStyle w:val="TOC2"/>
        <w:tabs>
          <w:tab w:val="right" w:leader="dot" w:pos="8306"/>
        </w:tabs>
      </w:pPr>
      <w:hyperlink w:anchor="_Toc32018" w:history="1">
        <w:r>
          <w:rPr>
            <w:rFonts w:ascii="仿宋" w:eastAsia="仿宋" w:hAnsi="仿宋" w:cs="仿宋" w:hint="eastAsia"/>
            <w:lang w:eastAsia="zh-CN"/>
          </w:rPr>
          <w:t>(一)、质量管理体系建设</w:t>
        </w:r>
        <w:r>
          <w:tab/>
        </w:r>
        <w:r>
          <w:fldChar w:fldCharType="begin"/>
        </w:r>
        <w:r>
          <w:instrText xml:space="preserve"> PAGEREF _Toc32018 \h </w:instrText>
        </w:r>
        <w:r>
          <w:fldChar w:fldCharType="separate"/>
        </w:r>
        <w:r>
          <w:t>88</w:t>
        </w:r>
        <w:r>
          <w:fldChar w:fldCharType="end"/>
        </w:r>
      </w:hyperlink>
    </w:p>
    <w:p>
      <w:pPr>
        <w:pStyle w:val="TOC2"/>
        <w:tabs>
          <w:tab w:val="right" w:leader="dot" w:pos="8306"/>
        </w:tabs>
      </w:pPr>
      <w:hyperlink w:anchor="_Toc23481" w:history="1">
        <w:r>
          <w:rPr>
            <w:rFonts w:ascii="仿宋" w:eastAsia="仿宋" w:hAnsi="仿宋" w:cs="仿宋" w:hint="eastAsia"/>
            <w:lang w:eastAsia="zh-CN"/>
          </w:rPr>
          <w:t>(二)、质量控制措施</w:t>
        </w:r>
        <w:r>
          <w:tab/>
        </w:r>
        <w:r>
          <w:fldChar w:fldCharType="begin"/>
        </w:r>
        <w:r>
          <w:instrText xml:space="preserve"> PAGEREF _Toc23481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3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1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8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https://d.book118.com/578010024124006023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32B3E"/>
    <w:rsid w:val="66932B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1002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2023-12-30T22:45:00Z</dcterms:created>
  <dcterms:modified xsi:type="dcterms:W3CDTF">2023-12-30T22:45:58Z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2C8C6122737E4FC4B9798EA55F2A892D_11</vt:lpwstr>
  </property>
  <property fmtid="{D5CDD505-2E9C-101B-9397-08002B2CF9AE}" pid="3" name="KSOProductBuildVer">
    <vt:lpwstr>2052-12.1.0.16120</vt:lpwstr>
  </property>
</Properties>
</file>