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3DDE" w:rsidRPr="00771D19" w:rsidP="00C93DDE">
      <w:pPr>
        <w:jc w:val="center"/>
        <w:rPr>
          <w:rFonts w:eastAsia="黑体"/>
          <w:b/>
          <w:sz w:val="30"/>
          <w:szCs w:val="30"/>
        </w:rPr>
      </w:pPr>
      <w:bookmarkStart w:id="0" w:name="_GoBack"/>
      <w:bookmarkEnd w:id="0"/>
      <w:r w:rsidRPr="00771D19">
        <w:rPr>
          <w:rFonts w:eastAsia="黑体" w:hint="eastAsia"/>
          <w:b/>
          <w:noProof/>
          <w:sz w:val="30"/>
          <w:szCs w:val="30"/>
        </w:rPr>
        <w:drawing>
          <wp:anchor distT="0" distB="0" distL="114300" distR="114300" simplePos="0" relativeHeight="251658240" behindDoc="0" locked="0" layoutInCell="1" allowOverlap="1">
            <wp:simplePos x="0" y="0"/>
            <wp:positionH relativeFrom="page">
              <wp:posOffset>11125200</wp:posOffset>
            </wp:positionH>
            <wp:positionV relativeFrom="topMargin">
              <wp:posOffset>11645900</wp:posOffset>
            </wp:positionV>
            <wp:extent cx="342900" cy="3937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342900" cy="393700"/>
                    </a:xfrm>
                    <a:prstGeom prst="rect">
                      <a:avLst/>
                    </a:prstGeom>
                  </pic:spPr>
                </pic:pic>
              </a:graphicData>
            </a:graphic>
          </wp:anchor>
        </w:drawing>
      </w:r>
      <w:r w:rsidRPr="00771D19">
        <w:rPr>
          <w:rFonts w:eastAsia="黑体" w:hint="eastAsia"/>
          <w:b/>
          <w:sz w:val="30"/>
          <w:szCs w:val="30"/>
        </w:rPr>
        <w:t>20121</w:t>
      </w:r>
      <w:r w:rsidRPr="00771D19">
        <w:rPr>
          <w:rFonts w:eastAsia="黑体" w:hint="eastAsia"/>
          <w:b/>
          <w:sz w:val="30"/>
          <w:szCs w:val="30"/>
        </w:rPr>
        <w:t>年天津高考复习密卷二</w:t>
      </w:r>
    </w:p>
    <w:p w:rsidR="00C93DDE" w:rsidRPr="006725CC" w:rsidP="00C93DDE">
      <w:pPr>
        <w:jc w:val="center"/>
        <w:rPr>
          <w:rFonts w:eastAsia="黑体" w:asciiTheme="minorHAnsi" w:hAnsiTheme="minorHAnsi"/>
          <w:b/>
          <w:sz w:val="36"/>
          <w:szCs w:val="36"/>
        </w:rPr>
      </w:pPr>
      <w:r w:rsidRPr="00771D19">
        <w:rPr>
          <w:rFonts w:ascii="黑体" w:eastAsia="黑体" w:hint="eastAsia"/>
          <w:b/>
          <w:sz w:val="36"/>
          <w:szCs w:val="36"/>
        </w:rPr>
        <w:t>大气运动练习</w:t>
      </w:r>
    </w:p>
    <w:p w:rsidR="004D42A0"/>
    <w:p w:rsidR="004D42A0"/>
    <w:p w:rsidR="00670CDD">
      <w:pPr>
        <w:spacing w:line="360" w:lineRule="auto"/>
        <w:jc w:val="left"/>
        <w:textAlignment w:val="center"/>
        <w:rPr>
          <w:rFonts w:ascii="宋体" w:hAnsi="宋体" w:cs="宋体"/>
        </w:rPr>
      </w:pPr>
      <w:r>
        <w:t>（</w:t>
      </w:r>
      <w:r>
        <w:t>2020·</w:t>
      </w:r>
      <w:r>
        <w:t>安徽省六安中学高二期末）</w:t>
      </w:r>
      <w:r>
        <w:rPr>
          <w:rFonts w:ascii="宋体" w:hAnsi="宋体" w:cs="宋体"/>
        </w:rPr>
        <w:t>下图为某地某时刻等温线分布示意图，据此完成下列各题。</w:t>
      </w:r>
    </w:p>
    <w:p w:rsidR="00670CDD">
      <w:pPr>
        <w:spacing w:line="360" w:lineRule="auto"/>
        <w:jc w:val="left"/>
        <w:textAlignment w:val="center"/>
      </w:pPr>
      <w:r>
        <w:rPr>
          <w:noProof/>
        </w:rPr>
        <w:drawing>
          <wp:inline distT="0" distB="0" distL="0" distR="0">
            <wp:extent cx="2486025" cy="1524000"/>
            <wp:effectExtent l="0" t="0" r="0" b="0"/>
            <wp:docPr id="100018" name="图片 1000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6"/>
                    <a:stretch>
                      <a:fillRect/>
                    </a:stretch>
                  </pic:blipFill>
                  <pic:spPr>
                    <a:xfrm>
                      <a:off x="0" y="0"/>
                      <a:ext cx="2486025" cy="1524000"/>
                    </a:xfrm>
                    <a:prstGeom prst="rect">
                      <a:avLst/>
                    </a:prstGeom>
                  </pic:spPr>
                </pic:pic>
              </a:graphicData>
            </a:graphic>
          </wp:inline>
        </w:drawing>
      </w:r>
    </w:p>
    <w:p w:rsidR="00670CDD">
      <w:pPr>
        <w:spacing w:line="360" w:lineRule="auto"/>
        <w:jc w:val="left"/>
        <w:textAlignment w:val="center"/>
        <w:rPr>
          <w:rFonts w:ascii="宋体" w:hAnsi="宋体" w:cs="宋体"/>
        </w:rPr>
      </w:pPr>
      <w:r>
        <w:t>1</w:t>
      </w:r>
      <w:r>
        <w:t>．</w:t>
      </w:r>
      <w:r>
        <w:rPr>
          <w:rFonts w:ascii="宋体" w:hAnsi="宋体" w:cs="宋体"/>
        </w:rPr>
        <w:t>下列最可能出现该等温线分布状况的月份和地方时时刻为</w:t>
      </w:r>
    </w:p>
    <w:p w:rsidR="00670CDD">
      <w:pPr>
        <w:tabs>
          <w:tab w:val="left" w:pos="4153"/>
        </w:tabs>
        <w:spacing w:line="360" w:lineRule="auto"/>
        <w:jc w:val="left"/>
        <w:textAlignment w:val="center"/>
        <w:rPr>
          <w:rFonts w:ascii="宋体" w:hAnsi="宋体" w:cs="宋体"/>
        </w:rPr>
      </w:pPr>
      <w:r>
        <w:t>A</w:t>
      </w:r>
      <w:r>
        <w:t>．</w:t>
      </w:r>
      <w:r>
        <w:rPr>
          <w:rFonts w:ascii="宋体" w:hAnsi="宋体" w:cs="宋体"/>
        </w:rPr>
        <w:t>1月 13时</w:t>
      </w:r>
      <w:r>
        <w:tab/>
        <w:t>B</w:t>
      </w:r>
      <w:r>
        <w:t>．</w:t>
      </w:r>
      <w:r>
        <w:rPr>
          <w:rFonts w:ascii="宋体" w:hAnsi="宋体" w:cs="宋体"/>
        </w:rPr>
        <w:t>8月 13时</w:t>
      </w:r>
    </w:p>
    <w:p w:rsidR="00670CDD">
      <w:pPr>
        <w:tabs>
          <w:tab w:val="left" w:pos="4153"/>
        </w:tabs>
        <w:spacing w:line="360" w:lineRule="auto"/>
        <w:jc w:val="left"/>
        <w:textAlignment w:val="center"/>
        <w:rPr>
          <w:rFonts w:ascii="宋体" w:hAnsi="宋体" w:cs="宋体"/>
        </w:rPr>
      </w:pPr>
      <w:r>
        <w:t>C</w:t>
      </w:r>
      <w:r>
        <w:t>．</w:t>
      </w:r>
      <w:r>
        <w:rPr>
          <w:rFonts w:ascii="宋体" w:hAnsi="宋体" w:cs="宋体"/>
        </w:rPr>
        <w:t>1月 22时</w:t>
      </w:r>
      <w:r>
        <w:tab/>
        <w:t>D</w:t>
      </w:r>
      <w:r>
        <w:t>．</w:t>
      </w:r>
      <w:r>
        <w:rPr>
          <w:rFonts w:ascii="宋体" w:hAnsi="宋体" w:cs="宋体"/>
        </w:rPr>
        <w:t>8月 22时</w:t>
      </w:r>
    </w:p>
    <w:p w:rsidR="00670CDD">
      <w:pPr>
        <w:spacing w:line="360" w:lineRule="auto"/>
        <w:jc w:val="left"/>
        <w:textAlignment w:val="center"/>
        <w:rPr>
          <w:rFonts w:ascii="宋体" w:hAnsi="宋体" w:cs="宋体"/>
        </w:rPr>
      </w:pPr>
      <w:r>
        <w:t>2</w:t>
      </w:r>
      <w:r>
        <w:t>．</w:t>
      </w:r>
      <w:r>
        <w:rPr>
          <w:rFonts w:ascii="宋体" w:hAnsi="宋体" w:cs="宋体"/>
        </w:rPr>
        <w:t>影响图中39°纬线上等温线分布的主要因素是</w:t>
      </w:r>
    </w:p>
    <w:p w:rsidR="00670CDD">
      <w:pPr>
        <w:tabs>
          <w:tab w:val="left" w:pos="4153"/>
        </w:tabs>
        <w:spacing w:line="360" w:lineRule="auto"/>
        <w:jc w:val="left"/>
        <w:textAlignment w:val="center"/>
        <w:rPr>
          <w:rFonts w:ascii="宋体" w:hAnsi="宋体" w:cs="宋体"/>
        </w:rPr>
      </w:pPr>
      <w:r>
        <w:t>A</w:t>
      </w:r>
      <w:r>
        <w:t>．</w:t>
      </w:r>
      <w:r>
        <w:rPr>
          <w:rFonts w:ascii="宋体" w:hAnsi="宋体" w:cs="宋体"/>
        </w:rPr>
        <w:t>地形、大气环流</w:t>
      </w:r>
      <w:r>
        <w:tab/>
        <w:t>B</w:t>
      </w:r>
      <w:r>
        <w:t>．</w:t>
      </w:r>
      <w:r>
        <w:rPr>
          <w:rFonts w:ascii="宋体" w:hAnsi="宋体" w:cs="宋体"/>
        </w:rPr>
        <w:t>海陆分布、地形</w:t>
      </w:r>
    </w:p>
    <w:p w:rsidR="00670CDD">
      <w:pPr>
        <w:tabs>
          <w:tab w:val="left" w:pos="4153"/>
        </w:tabs>
        <w:spacing w:line="360" w:lineRule="auto"/>
        <w:jc w:val="left"/>
        <w:textAlignment w:val="center"/>
        <w:rPr>
          <w:rFonts w:ascii="宋体" w:hAnsi="宋体" w:cs="宋体"/>
        </w:rPr>
      </w:pPr>
      <w:r>
        <w:t>C</w:t>
      </w:r>
      <w:r>
        <w:t>．</w:t>
      </w:r>
      <w:r>
        <w:rPr>
          <w:rFonts w:ascii="宋体" w:hAnsi="宋体" w:cs="宋体"/>
        </w:rPr>
        <w:t>大气环流、海陆分布</w:t>
      </w:r>
      <w:r>
        <w:tab/>
        <w:t>D</w:t>
      </w:r>
      <w:r>
        <w:t>．</w:t>
      </w:r>
      <w:r>
        <w:rPr>
          <w:rFonts w:ascii="宋体" w:hAnsi="宋体" w:cs="宋体"/>
        </w:rPr>
        <w:t>地形、洋流</w:t>
      </w:r>
    </w:p>
    <w:p w:rsidR="004D42A0"/>
    <w:p w:rsidR="00670CDD">
      <w:pPr>
        <w:spacing w:line="360" w:lineRule="auto"/>
        <w:jc w:val="left"/>
        <w:textAlignment w:val="center"/>
        <w:rPr>
          <w:rFonts w:ascii="宋体" w:hAnsi="宋体" w:cs="宋体"/>
        </w:rPr>
      </w:pPr>
      <w:r>
        <w:t>（</w:t>
      </w:r>
      <w:r>
        <w:t>2020·</w:t>
      </w:r>
      <w:r>
        <w:t>黄梅国际育才高级中学高一月考）</w:t>
      </w:r>
      <w:r>
        <w:rPr>
          <w:rFonts w:ascii="宋体" w:hAnsi="宋体" w:cs="宋体"/>
        </w:rPr>
        <w:t>下图为某城市3月底的平均气温及热力环流示意图。读图，回答下列各题。</w:t>
      </w:r>
    </w:p>
    <w:p w:rsidR="00670CDD">
      <w:pPr>
        <w:spacing w:line="360" w:lineRule="auto"/>
        <w:jc w:val="left"/>
        <w:textAlignment w:val="center"/>
      </w:pPr>
      <w:r w:rsidRPr="00043B54">
        <w:rPr>
          <w:noProof/>
        </w:rPr>
        <w:drawing>
          <wp:inline distT="0" distB="0" distL="0" distR="0">
            <wp:extent cx="5057775" cy="1343025"/>
            <wp:effectExtent l="0" t="0" r="0" b="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7"/>
                    <a:stretch>
                      <a:fillRect/>
                    </a:stretch>
                  </pic:blipFill>
                  <pic:spPr>
                    <a:xfrm>
                      <a:off x="0" y="0"/>
                      <a:ext cx="5057775" cy="1343025"/>
                    </a:xfrm>
                    <a:prstGeom prst="rect">
                      <a:avLst/>
                    </a:prstGeom>
                  </pic:spPr>
                </pic:pic>
              </a:graphicData>
            </a:graphic>
          </wp:inline>
        </w:drawing>
      </w:r>
    </w:p>
    <w:p w:rsidR="00670CDD">
      <w:pPr>
        <w:spacing w:line="360" w:lineRule="auto"/>
        <w:jc w:val="left"/>
        <w:textAlignment w:val="center"/>
        <w:rPr>
          <w:rFonts w:ascii="宋体" w:hAnsi="宋体" w:cs="宋体"/>
        </w:rPr>
      </w:pPr>
      <w:r>
        <w:t>3</w:t>
      </w:r>
      <w:r>
        <w:t>．</w:t>
      </w:r>
      <w:r>
        <w:rPr>
          <w:rFonts w:ascii="宋体" w:hAnsi="宋体" w:cs="宋体"/>
        </w:rPr>
        <w:t>丙处城市功能区最可能是</w:t>
      </w:r>
    </w:p>
    <w:p w:rsidR="00670CDD">
      <w:pPr>
        <w:tabs>
          <w:tab w:val="left" w:pos="4153"/>
        </w:tabs>
        <w:spacing w:line="360" w:lineRule="auto"/>
        <w:jc w:val="left"/>
        <w:textAlignment w:val="center"/>
        <w:rPr>
          <w:rFonts w:ascii="宋体" w:hAnsi="宋体" w:cs="宋体"/>
        </w:rPr>
      </w:pPr>
      <w:r w:rsidRPr="00043B54">
        <w:t>A</w:t>
      </w:r>
      <w:r w:rsidRPr="00043B54">
        <w:t>．</w:t>
      </w:r>
      <w:r w:rsidR="00687954">
        <w:rPr>
          <w:rFonts w:ascii="宋体" w:hAnsi="宋体" w:cs="宋体"/>
        </w:rPr>
        <w:t>工业区</w:t>
      </w:r>
      <w:r w:rsidRPr="00043B54">
        <w:tab/>
        <w:t>B</w:t>
      </w:r>
      <w:r w:rsidRPr="00043B54">
        <w:t>．</w:t>
      </w:r>
      <w:r w:rsidR="00687954">
        <w:rPr>
          <w:rFonts w:ascii="宋体" w:hAnsi="宋体" w:cs="宋体"/>
        </w:rPr>
        <w:t>商业区</w:t>
      </w:r>
    </w:p>
    <w:p w:rsidR="00670CDD">
      <w:pPr>
        <w:tabs>
          <w:tab w:val="left" w:pos="4153"/>
        </w:tabs>
        <w:spacing w:line="360" w:lineRule="auto"/>
        <w:jc w:val="left"/>
        <w:textAlignment w:val="center"/>
        <w:rPr>
          <w:rFonts w:ascii="宋体" w:hAnsi="宋体" w:cs="宋体"/>
        </w:rPr>
      </w:pPr>
      <w:r w:rsidRPr="00043B54">
        <w:t>C</w:t>
      </w:r>
      <w:r w:rsidRPr="00043B54">
        <w:t>．</w:t>
      </w:r>
      <w:r w:rsidR="00687954">
        <w:rPr>
          <w:rFonts w:ascii="宋体" w:hAnsi="宋体" w:cs="宋体"/>
        </w:rPr>
        <w:t>住宅区</w:t>
      </w:r>
      <w:r w:rsidRPr="00043B54">
        <w:tab/>
        <w:t>D</w:t>
      </w:r>
      <w:r w:rsidRPr="00043B54">
        <w:t>．</w:t>
      </w:r>
      <w:r w:rsidR="00687954">
        <w:rPr>
          <w:rFonts w:ascii="宋体" w:hAnsi="宋体" w:cs="宋体"/>
        </w:rPr>
        <w:t>公园绿地</w:t>
      </w:r>
    </w:p>
    <w:p w:rsidR="00670CDD">
      <w:pPr>
        <w:spacing w:line="360" w:lineRule="auto"/>
        <w:jc w:val="left"/>
        <w:textAlignment w:val="center"/>
        <w:rPr>
          <w:rFonts w:ascii="宋体" w:hAnsi="宋体" w:cs="宋体"/>
        </w:rPr>
      </w:pPr>
      <w:r>
        <w:t>4</w:t>
      </w:r>
      <w:r>
        <w:t>．</w:t>
      </w:r>
      <w:r>
        <w:rPr>
          <w:rFonts w:ascii="宋体" w:hAnsi="宋体" w:cs="宋体"/>
        </w:rPr>
        <w:t>图中甲、乙、丙、丁四地梨花最早开放的地点是</w:t>
      </w:r>
    </w:p>
    <w:p w:rsidR="00670CDD">
      <w:pPr>
        <w:tabs>
          <w:tab w:val="left" w:pos="4153"/>
        </w:tabs>
        <w:spacing w:line="360" w:lineRule="auto"/>
        <w:jc w:val="left"/>
        <w:textAlignment w:val="center"/>
        <w:rPr>
          <w:rFonts w:ascii="宋体" w:hAnsi="宋体" w:cs="宋体"/>
        </w:rPr>
      </w:pPr>
      <w:r w:rsidRPr="00043B54">
        <w:t>A</w:t>
      </w:r>
      <w:r w:rsidRPr="00043B54">
        <w:t>．</w:t>
      </w:r>
      <w:r w:rsidR="00687954">
        <w:rPr>
          <w:rFonts w:ascii="宋体" w:hAnsi="宋体" w:cs="宋体"/>
        </w:rPr>
        <w:t>甲</w:t>
      </w:r>
      <w:r w:rsidRPr="00043B54">
        <w:tab/>
        <w:t>B</w:t>
      </w:r>
      <w:r w:rsidRPr="00043B54">
        <w:t>．</w:t>
      </w:r>
      <w:r w:rsidR="00687954">
        <w:rPr>
          <w:rFonts w:ascii="宋体" w:hAnsi="宋体" w:cs="宋体"/>
        </w:rPr>
        <w:t>乙</w:t>
      </w:r>
    </w:p>
    <w:p w:rsidR="00670CDD">
      <w:pPr>
        <w:tabs>
          <w:tab w:val="left" w:pos="4153"/>
        </w:tabs>
        <w:spacing w:line="360" w:lineRule="auto"/>
        <w:jc w:val="left"/>
        <w:textAlignment w:val="center"/>
        <w:rPr>
          <w:rFonts w:ascii="宋体" w:hAnsi="宋体" w:cs="宋体"/>
        </w:rPr>
      </w:pPr>
      <w:r w:rsidRPr="00043B54">
        <w:t>C</w:t>
      </w:r>
      <w:r w:rsidRPr="00043B54">
        <w:t>．</w:t>
      </w:r>
      <w:r w:rsidR="00687954">
        <w:rPr>
          <w:rFonts w:ascii="宋体" w:hAnsi="宋体" w:cs="宋体"/>
        </w:rPr>
        <w:t>丙</w:t>
      </w:r>
      <w:r w:rsidRPr="00043B54">
        <w:tab/>
        <w:t>D</w:t>
      </w:r>
      <w:r w:rsidRPr="00043B54">
        <w:t>．</w:t>
      </w:r>
      <w:r w:rsidR="00687954">
        <w:rPr>
          <w:rFonts w:ascii="宋体" w:hAnsi="宋体" w:cs="宋体"/>
        </w:rPr>
        <w:t>丁</w:t>
      </w:r>
    </w:p>
    <w:p w:rsidR="004D42A0"/>
    <w:p w:rsidR="00670CDD">
      <w:pPr>
        <w:spacing w:line="360" w:lineRule="auto"/>
        <w:jc w:val="left"/>
        <w:textAlignment w:val="center"/>
        <w:rPr>
          <w:rFonts w:ascii="宋体" w:hAnsi="宋体" w:cs="宋体"/>
        </w:rPr>
        <w:sectPr w:rsidSect="00157616">
          <w:pgSz w:w="11907" w:h="16839" w:code="9"/>
          <w:pgMar w:top="900" w:right="1997" w:bottom="900" w:left="1997" w:header="500" w:footer="500" w:gutter="0"/>
          <w:cols w:sep="1" w:space="425"/>
          <w:docGrid w:type="lines" w:linePitch="312"/>
        </w:sectPr>
      </w:pPr>
      <w:r>
        <w:t>（</w:t>
      </w:r>
      <w:r>
        <w:t>2017·</w:t>
      </w:r>
      <w:r>
        <w:t>天津高三）</w:t>
      </w:r>
      <w:r>
        <w:rPr>
          <w:rFonts w:ascii="宋体" w:hAnsi="宋体" w:cs="宋体"/>
        </w:rPr>
        <w:t>下图为夏至日某地太阳辐射和地面辐射能量变化示意图，读图完成</w:t>
      </w:r>
    </w:p>
    <w:p w:rsidR="00670CDD">
      <w:pPr>
        <w:spacing w:line="360" w:lineRule="auto"/>
        <w:jc w:val="left"/>
        <w:textAlignment w:val="center"/>
        <w:rPr>
          <w:rFonts w:ascii="宋体" w:hAnsi="宋体" w:cs="宋体"/>
        </w:rPr>
      </w:pPr>
      <w:r>
        <w:rPr>
          <w:rFonts w:ascii="宋体" w:hAnsi="宋体" w:cs="宋体"/>
        </w:rPr>
        <w:t>下面小题。</w:t>
      </w:r>
    </w:p>
    <w:p w:rsidR="00670CDD">
      <w:pPr>
        <w:spacing w:line="360" w:lineRule="auto"/>
        <w:jc w:val="left"/>
        <w:textAlignment w:val="center"/>
      </w:pPr>
      <w:r>
        <w:rPr>
          <w:noProof/>
        </w:rPr>
        <w:drawing>
          <wp:inline distT="0" distB="0" distL="0" distR="0">
            <wp:extent cx="2552700" cy="1514475"/>
            <wp:effectExtent l="0" t="0" r="0" b="0"/>
            <wp:docPr id="100006" name="图片 1000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8"/>
                    <a:stretch>
                      <a:fillRect/>
                    </a:stretch>
                  </pic:blipFill>
                  <pic:spPr>
                    <a:xfrm>
                      <a:off x="0" y="0"/>
                      <a:ext cx="2552700" cy="1514475"/>
                    </a:xfrm>
                    <a:prstGeom prst="rect">
                      <a:avLst/>
                    </a:prstGeom>
                  </pic:spPr>
                </pic:pic>
              </a:graphicData>
            </a:graphic>
          </wp:inline>
        </w:drawing>
      </w:r>
    </w:p>
    <w:p w:rsidR="00670CDD">
      <w:pPr>
        <w:spacing w:line="360" w:lineRule="auto"/>
        <w:jc w:val="left"/>
        <w:textAlignment w:val="center"/>
        <w:rPr>
          <w:rFonts w:ascii="宋体" w:hAnsi="宋体" w:cs="宋体"/>
        </w:rPr>
      </w:pPr>
      <w:r>
        <w:t>5</w:t>
      </w:r>
      <w:r>
        <w:t>．</w:t>
      </w:r>
      <w:r>
        <w:rPr>
          <w:rFonts w:ascii="宋体" w:hAnsi="宋体" w:cs="宋体"/>
        </w:rPr>
        <w:t>该地最有可能是</w:t>
      </w:r>
    </w:p>
    <w:p w:rsidR="00670CDD">
      <w:pPr>
        <w:tabs>
          <w:tab w:val="left" w:pos="2076"/>
          <w:tab w:val="left" w:pos="4153"/>
          <w:tab w:val="left" w:pos="6229"/>
        </w:tabs>
        <w:spacing w:line="360" w:lineRule="auto"/>
        <w:jc w:val="left"/>
        <w:textAlignment w:val="center"/>
        <w:rPr>
          <w:rFonts w:ascii="宋体" w:hAnsi="宋体" w:cs="宋体"/>
        </w:rPr>
      </w:pPr>
      <w:r>
        <w:t>A</w:t>
      </w:r>
      <w:r>
        <w:t>．</w:t>
      </w:r>
      <w:r>
        <w:rPr>
          <w:rFonts w:ascii="宋体" w:hAnsi="宋体" w:cs="宋体"/>
        </w:rPr>
        <w:t>悉尼</w:t>
      </w:r>
      <w:r>
        <w:tab/>
        <w:t>B</w:t>
      </w:r>
      <w:r>
        <w:t>．</w:t>
      </w:r>
      <w:r>
        <w:rPr>
          <w:rFonts w:ascii="宋体" w:hAnsi="宋体" w:cs="宋体"/>
        </w:rPr>
        <w:t>新加坡</w:t>
      </w:r>
      <w:r>
        <w:tab/>
        <w:t>C</w:t>
      </w:r>
      <w:r>
        <w:t>．</w:t>
      </w:r>
      <w:r>
        <w:rPr>
          <w:rFonts w:ascii="宋体" w:hAnsi="宋体" w:cs="宋体"/>
        </w:rPr>
        <w:t>北京</w:t>
      </w:r>
      <w:r>
        <w:tab/>
        <w:t>D</w:t>
      </w:r>
      <w:r>
        <w:t>．</w:t>
      </w:r>
      <w:r>
        <w:rPr>
          <w:rFonts w:ascii="宋体" w:hAnsi="宋体" w:cs="宋体"/>
        </w:rPr>
        <w:t>库尔曼斯克</w:t>
      </w:r>
    </w:p>
    <w:p w:rsidR="00670CDD">
      <w:pPr>
        <w:spacing w:line="360" w:lineRule="auto"/>
        <w:jc w:val="left"/>
        <w:textAlignment w:val="center"/>
        <w:rPr>
          <w:rFonts w:ascii="宋体" w:hAnsi="宋体" w:cs="宋体"/>
        </w:rPr>
      </w:pPr>
      <w:r>
        <w:t>6</w:t>
      </w:r>
      <w:r>
        <w:t>．</w:t>
      </w:r>
      <w:r>
        <w:rPr>
          <w:rFonts w:ascii="宋体" w:hAnsi="宋体" w:cs="宋体"/>
        </w:rPr>
        <w:t>关于图中甲、乙区域和A、B两点的叙述，正确的是</w:t>
      </w:r>
    </w:p>
    <w:p w:rsidR="00670CDD">
      <w:pPr>
        <w:spacing w:line="360" w:lineRule="auto"/>
        <w:jc w:val="left"/>
        <w:textAlignment w:val="center"/>
        <w:rPr>
          <w:rFonts w:ascii="宋体" w:hAnsi="宋体" w:cs="宋体"/>
        </w:rPr>
      </w:pPr>
      <w:r>
        <w:t>A</w:t>
      </w:r>
      <w:r>
        <w:t>．</w:t>
      </w:r>
      <w:r>
        <w:rPr>
          <w:rFonts w:ascii="宋体" w:hAnsi="宋体" w:cs="宋体"/>
        </w:rPr>
        <w:t>甲区域气温正在逐渐下降</w:t>
      </w:r>
    </w:p>
    <w:p w:rsidR="00670CDD">
      <w:pPr>
        <w:spacing w:line="360" w:lineRule="auto"/>
        <w:jc w:val="left"/>
        <w:textAlignment w:val="center"/>
        <w:rPr>
          <w:rFonts w:ascii="宋体" w:hAnsi="宋体" w:cs="宋体"/>
        </w:rPr>
      </w:pPr>
      <w:r>
        <w:t>B</w:t>
      </w:r>
      <w:r>
        <w:t>．</w:t>
      </w:r>
      <w:r>
        <w:rPr>
          <w:rFonts w:ascii="宋体" w:hAnsi="宋体" w:cs="宋体"/>
        </w:rPr>
        <w:t>乙区域表示该地正处于黑夜</w:t>
      </w:r>
    </w:p>
    <w:p w:rsidR="00670CDD">
      <w:pPr>
        <w:spacing w:line="360" w:lineRule="auto"/>
        <w:jc w:val="left"/>
        <w:textAlignment w:val="center"/>
        <w:rPr>
          <w:rFonts w:ascii="宋体" w:hAnsi="宋体" w:cs="宋体"/>
        </w:rPr>
      </w:pPr>
      <w:r>
        <w:t>C</w:t>
      </w:r>
      <w:r>
        <w:t>．</w:t>
      </w:r>
      <w:r>
        <w:rPr>
          <w:rFonts w:ascii="宋体" w:hAnsi="宋体" w:cs="宋体"/>
        </w:rPr>
        <w:t>A点对应的时刻为该地正午太阳高度角最大时</w:t>
      </w:r>
    </w:p>
    <w:p w:rsidR="00670CDD">
      <w:pPr>
        <w:spacing w:line="360" w:lineRule="auto"/>
        <w:jc w:val="left"/>
        <w:textAlignment w:val="center"/>
        <w:rPr>
          <w:rFonts w:ascii="宋体" w:hAnsi="宋体" w:cs="宋体"/>
        </w:rPr>
      </w:pPr>
      <w:r>
        <w:t>D</w:t>
      </w:r>
      <w:r>
        <w:t>．</w:t>
      </w:r>
      <w:r>
        <w:rPr>
          <w:rFonts w:ascii="宋体" w:hAnsi="宋体" w:cs="宋体"/>
        </w:rPr>
        <w:t>B点对应的时刻为该地一天中气温最低时</w:t>
      </w:r>
    </w:p>
    <w:p w:rsidR="004D42A0"/>
    <w:p w:rsidR="00670CDD">
      <w:pPr>
        <w:spacing w:line="360" w:lineRule="auto"/>
        <w:jc w:val="left"/>
        <w:textAlignment w:val="center"/>
        <w:rPr>
          <w:rFonts w:ascii="宋体" w:hAnsi="宋体" w:cs="宋体"/>
        </w:rPr>
      </w:pPr>
      <w:r>
        <w:t>（</w:t>
      </w:r>
      <w:r>
        <w:t>2019·</w:t>
      </w:r>
      <w:r>
        <w:t>江苏高三）</w:t>
      </w:r>
      <w:r>
        <w:rPr>
          <w:rFonts w:ascii="宋体" w:hAnsi="宋体" w:cs="宋体"/>
        </w:rPr>
        <w:t>2018年11月29日前后，江淮多地出现了持续的大雾天气，能见度不足200米，在卫星云图上可见清晰的浓雾带（白色所示）。读图完成下列各题。</w:t>
      </w:r>
    </w:p>
    <w:p w:rsidR="00670CDD">
      <w:pPr>
        <w:spacing w:line="360" w:lineRule="auto"/>
        <w:jc w:val="left"/>
        <w:textAlignment w:val="center"/>
      </w:pPr>
      <w:r w:rsidRPr="00043B54">
        <w:rPr>
          <w:noProof/>
        </w:rPr>
        <w:drawing>
          <wp:inline distT="0" distB="0" distL="0" distR="0">
            <wp:extent cx="3267075" cy="2447925"/>
            <wp:effectExtent l="0" t="0" r="0" b="0"/>
            <wp:docPr id="380948504" name="图片 3809485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48504" name=""/>
                    <pic:cNvPicPr>
                      <a:picLocks noChangeAspect="1"/>
                    </pic:cNvPicPr>
                  </pic:nvPicPr>
                  <pic:blipFill>
                    <a:blip xmlns:r="http://schemas.openxmlformats.org/officeDocument/2006/relationships" r:embed="rId9"/>
                    <a:stretch>
                      <a:fillRect/>
                    </a:stretch>
                  </pic:blipFill>
                  <pic:spPr>
                    <a:xfrm>
                      <a:off x="0" y="0"/>
                      <a:ext cx="3267075" cy="2447925"/>
                    </a:xfrm>
                    <a:prstGeom prst="rect">
                      <a:avLst/>
                    </a:prstGeom>
                  </pic:spPr>
                </pic:pic>
              </a:graphicData>
            </a:graphic>
          </wp:inline>
        </w:drawing>
      </w:r>
    </w:p>
    <w:p w:rsidR="00670CDD">
      <w:pPr>
        <w:spacing w:line="360" w:lineRule="auto"/>
        <w:jc w:val="left"/>
        <w:textAlignment w:val="center"/>
        <w:rPr>
          <w:rFonts w:ascii="宋体" w:hAnsi="宋体" w:cs="宋体"/>
        </w:rPr>
      </w:pPr>
      <w:r>
        <w:t>7</w:t>
      </w:r>
      <w:r>
        <w:t>．</w:t>
      </w:r>
      <w:r>
        <w:rPr>
          <w:rFonts w:ascii="宋体" w:hAnsi="宋体" w:cs="宋体"/>
        </w:rPr>
        <w:t>下列因素中与此次浓雾形成无关的是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冷空气势力弱</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空气湿度大</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气旋活跃频繁</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大气层结稳定</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2"/>
          <w:cols w:sep="1" w:space="425"/>
          <w:titlePg w:val="0"/>
          <w:docGrid w:type="lines" w:linePitch="312"/>
        </w:sectPr>
      </w:pPr>
      <w:r>
        <w:t>8</w:t>
      </w:r>
      <w:r>
        <w:t>．</w:t>
      </w:r>
      <w:r>
        <w:rPr>
          <w:rFonts w:ascii="宋体" w:hAnsi="宋体" w:cs="宋体"/>
        </w:rPr>
        <w:t>细心的朋友发现卫星云图上浓雾区中有许多“雾洞”，这些“雾洞”对应的地表最有可能是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城市</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农田</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湖泊</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焚烧秸秆点</w:t>
      </w:r>
    </w:p>
    <w:p w:rsidR="004D42A0"/>
    <w:p w:rsidR="00670CDD">
      <w:pPr>
        <w:spacing w:line="360" w:lineRule="auto"/>
        <w:ind w:firstLine="420"/>
        <w:jc w:val="left"/>
        <w:textAlignment w:val="center"/>
        <w:rPr>
          <w:rFonts w:ascii="楷体" w:eastAsia="楷体" w:hAnsi="楷体" w:cs="楷体"/>
        </w:rPr>
      </w:pPr>
      <w:r>
        <w:t>（</w:t>
      </w:r>
      <w:r>
        <w:t>2020·</w:t>
      </w:r>
      <w:r>
        <w:t>湖南高一期末）</w:t>
      </w:r>
      <w:r>
        <w:t xml:space="preserve">    </w:t>
      </w:r>
      <w:r>
        <w:rPr>
          <w:rFonts w:ascii="楷体" w:eastAsia="楷体" w:hAnsi="楷体" w:cs="楷体"/>
        </w:rPr>
        <w:t>2013年7月30日，我国西北某地出现强沙尘暴。下图示意该地当日14时~24时气温、气压随时间的变化。</w:t>
      </w:r>
    </w:p>
    <w:p w:rsidR="00670CDD">
      <w:pPr>
        <w:spacing w:line="360" w:lineRule="auto"/>
        <w:jc w:val="left"/>
        <w:textAlignment w:val="center"/>
        <w:rPr>
          <w:rFonts w:ascii="宋体" w:hAnsi="宋体" w:cs="宋体"/>
        </w:rPr>
      </w:pPr>
      <w:r>
        <w:rPr>
          <w:rFonts w:ascii="宋体" w:hAnsi="宋体" w:cs="宋体"/>
        </w:rPr>
        <w:t>据此完成下面小题。</w:t>
      </w:r>
    </w:p>
    <w:p w:rsidR="00670CDD">
      <w:pPr>
        <w:spacing w:line="360" w:lineRule="auto"/>
        <w:jc w:val="left"/>
        <w:textAlignment w:val="center"/>
      </w:pPr>
      <w:r>
        <w:rPr>
          <w:noProof/>
        </w:rPr>
        <w:drawing>
          <wp:inline distT="0" distB="0" distL="0" distR="0">
            <wp:extent cx="3248025" cy="1400175"/>
            <wp:effectExtent l="0" t="0" r="0" b="0"/>
            <wp:docPr id="100007" name="图片 1000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248025" cy="1400175"/>
                    </a:xfrm>
                    <a:prstGeom prst="rect">
                      <a:avLst/>
                    </a:prstGeom>
                  </pic:spPr>
                </pic:pic>
              </a:graphicData>
            </a:graphic>
          </wp:inline>
        </w:drawing>
      </w:r>
    </w:p>
    <w:p w:rsidR="00670CDD">
      <w:pPr>
        <w:spacing w:line="360" w:lineRule="auto"/>
        <w:jc w:val="left"/>
        <w:textAlignment w:val="center"/>
        <w:rPr>
          <w:rFonts w:ascii="宋体" w:hAnsi="宋体" w:cs="宋体"/>
        </w:rPr>
      </w:pPr>
      <w:r>
        <w:t>9</w:t>
      </w:r>
      <w:r>
        <w:t>．</w:t>
      </w:r>
      <w:r>
        <w:rPr>
          <w:rFonts w:ascii="宋体" w:hAnsi="宋体" w:cs="宋体"/>
        </w:rPr>
        <w:t>导致强沙尘暴的天气系统为（　　）</w:t>
      </w:r>
    </w:p>
    <w:p w:rsidR="00670CDD">
      <w:pPr>
        <w:tabs>
          <w:tab w:val="left" w:pos="4153"/>
        </w:tabs>
        <w:spacing w:line="360" w:lineRule="auto"/>
        <w:jc w:val="left"/>
        <w:textAlignment w:val="center"/>
        <w:rPr>
          <w:rFonts w:ascii="宋体" w:hAnsi="宋体" w:cs="宋体"/>
        </w:rPr>
      </w:pPr>
      <w:r>
        <w:t>A</w:t>
      </w:r>
      <w:r>
        <w:t>．</w:t>
      </w:r>
      <w:r>
        <w:rPr>
          <w:rFonts w:ascii="宋体" w:hAnsi="宋体" w:cs="宋体"/>
        </w:rPr>
        <w:t>准静止锋</w:t>
      </w:r>
      <w:r>
        <w:tab/>
        <w:t>B</w:t>
      </w:r>
      <w:r>
        <w:t>．</w:t>
      </w:r>
      <w:r>
        <w:rPr>
          <w:rFonts w:ascii="宋体" w:hAnsi="宋体" w:cs="宋体"/>
        </w:rPr>
        <w:t>气旋</w:t>
      </w:r>
    </w:p>
    <w:p w:rsidR="00670CDD">
      <w:pPr>
        <w:tabs>
          <w:tab w:val="left" w:pos="4153"/>
        </w:tabs>
        <w:spacing w:line="360" w:lineRule="auto"/>
        <w:jc w:val="left"/>
        <w:textAlignment w:val="center"/>
        <w:rPr>
          <w:rFonts w:ascii="宋体" w:hAnsi="宋体" w:cs="宋体"/>
        </w:rPr>
      </w:pPr>
      <w:r>
        <w:t>C</w:t>
      </w:r>
      <w:r>
        <w:t>．</w:t>
      </w:r>
      <w:r>
        <w:rPr>
          <w:rFonts w:ascii="宋体" w:hAnsi="宋体" w:cs="宋体"/>
        </w:rPr>
        <w:t>冷锋</w:t>
      </w:r>
      <w:r>
        <w:tab/>
        <w:t>D</w:t>
      </w:r>
      <w:r>
        <w:t>．</w:t>
      </w:r>
      <w:r>
        <w:rPr>
          <w:rFonts w:ascii="宋体" w:hAnsi="宋体" w:cs="宋体"/>
        </w:rPr>
        <w:t>暖锋</w:t>
      </w:r>
    </w:p>
    <w:p w:rsidR="00670CDD">
      <w:pPr>
        <w:spacing w:line="360" w:lineRule="auto"/>
        <w:jc w:val="left"/>
        <w:textAlignment w:val="center"/>
        <w:rPr>
          <w:rFonts w:ascii="宋体" w:hAnsi="宋体" w:cs="宋体"/>
        </w:rPr>
      </w:pPr>
      <w:r>
        <w:t>10</w:t>
      </w:r>
      <w:r>
        <w:t>．</w:t>
      </w:r>
      <w:r>
        <w:rPr>
          <w:rFonts w:ascii="宋体" w:hAnsi="宋体" w:cs="宋体"/>
        </w:rPr>
        <w:t>强沙尘暴经过该地的时间段是（　　）</w:t>
      </w:r>
    </w:p>
    <w:p w:rsidR="00670CDD">
      <w:pPr>
        <w:tabs>
          <w:tab w:val="left" w:pos="4153"/>
        </w:tabs>
        <w:spacing w:line="360" w:lineRule="auto"/>
        <w:jc w:val="left"/>
        <w:textAlignment w:val="center"/>
        <w:rPr>
          <w:rFonts w:ascii="宋体" w:hAnsi="宋体" w:cs="宋体"/>
        </w:rPr>
      </w:pPr>
      <w:r>
        <w:t>A</w:t>
      </w:r>
      <w:r>
        <w:t>．</w:t>
      </w:r>
      <w:r>
        <w:rPr>
          <w:rFonts w:ascii="宋体" w:hAnsi="宋体" w:cs="宋体"/>
        </w:rPr>
        <w:t>19时~20时</w:t>
      </w:r>
      <w:r>
        <w:tab/>
        <w:t>B</w:t>
      </w:r>
      <w:r>
        <w:t>．</w:t>
      </w:r>
      <w:r>
        <w:rPr>
          <w:rFonts w:ascii="宋体" w:hAnsi="宋体" w:cs="宋体"/>
        </w:rPr>
        <w:t>18时~19时</w:t>
      </w:r>
    </w:p>
    <w:p w:rsidR="00670CDD">
      <w:pPr>
        <w:tabs>
          <w:tab w:val="left" w:pos="4153"/>
        </w:tabs>
        <w:spacing w:line="360" w:lineRule="auto"/>
        <w:jc w:val="left"/>
        <w:textAlignment w:val="center"/>
        <w:rPr>
          <w:rFonts w:ascii="宋体" w:hAnsi="宋体" w:cs="宋体"/>
        </w:rPr>
      </w:pPr>
      <w:r>
        <w:t>C</w:t>
      </w:r>
      <w:r>
        <w:t>．</w:t>
      </w:r>
      <w:r>
        <w:rPr>
          <w:rFonts w:ascii="宋体" w:hAnsi="宋体" w:cs="宋体"/>
        </w:rPr>
        <w:t>17时~18时</w:t>
      </w:r>
      <w:r>
        <w:tab/>
        <w:t>D</w:t>
      </w:r>
      <w:r>
        <w:t>．</w:t>
      </w:r>
      <w:r>
        <w:rPr>
          <w:rFonts w:ascii="宋体" w:hAnsi="宋体" w:cs="宋体"/>
        </w:rPr>
        <w:t>16时~17时</w:t>
      </w:r>
    </w:p>
    <w:p w:rsidR="00670CDD">
      <w:pPr>
        <w:spacing w:line="360" w:lineRule="auto"/>
        <w:jc w:val="left"/>
        <w:textAlignment w:val="center"/>
        <w:rPr>
          <w:rFonts w:ascii="宋体" w:hAnsi="宋体" w:cs="宋体"/>
        </w:rPr>
      </w:pPr>
      <w:r>
        <w:t>11</w:t>
      </w:r>
      <w:r>
        <w:t>．</w:t>
      </w:r>
      <w:r>
        <w:rPr>
          <w:rFonts w:ascii="宋体" w:hAnsi="宋体" w:cs="宋体"/>
        </w:rPr>
        <w:t>与正常情况相比，强沙尘暴经过时，该地（　　）</w:t>
      </w:r>
    </w:p>
    <w:p w:rsidR="00670CDD">
      <w:pPr>
        <w:tabs>
          <w:tab w:val="left" w:pos="4153"/>
        </w:tabs>
        <w:spacing w:line="360" w:lineRule="auto"/>
        <w:jc w:val="left"/>
        <w:textAlignment w:val="center"/>
        <w:rPr>
          <w:rFonts w:ascii="宋体" w:hAnsi="宋体" w:cs="宋体"/>
        </w:rPr>
      </w:pPr>
      <w:r>
        <w:t>A</w:t>
      </w:r>
      <w:r>
        <w:t>．</w:t>
      </w:r>
      <w:r>
        <w:rPr>
          <w:rFonts w:ascii="宋体" w:hAnsi="宋体" w:cs="宋体"/>
        </w:rPr>
        <w:t>气温水平差异减小</w:t>
      </w:r>
      <w:r>
        <w:tab/>
        <w:t>B</w:t>
      </w:r>
      <w:r>
        <w:t>．</w:t>
      </w:r>
      <w:r>
        <w:rPr>
          <w:rFonts w:ascii="宋体" w:hAnsi="宋体" w:cs="宋体"/>
        </w:rPr>
        <w:t>水平气压梯度减小</w:t>
      </w:r>
    </w:p>
    <w:p w:rsidR="00670CDD">
      <w:pPr>
        <w:tabs>
          <w:tab w:val="left" w:pos="4153"/>
        </w:tabs>
        <w:spacing w:line="360" w:lineRule="auto"/>
        <w:jc w:val="left"/>
        <w:textAlignment w:val="center"/>
        <w:rPr>
          <w:rFonts w:ascii="宋体" w:hAnsi="宋体" w:cs="宋体"/>
        </w:rPr>
      </w:pPr>
      <w:r>
        <w:t>C</w:t>
      </w:r>
      <w:r>
        <w:t>．</w:t>
      </w:r>
      <w:r>
        <w:rPr>
          <w:rFonts w:ascii="宋体" w:hAnsi="宋体" w:cs="宋体"/>
        </w:rPr>
        <w:t>地面吸收太阳辐射减少</w:t>
      </w:r>
      <w:r>
        <w:tab/>
        <w:t>D</w:t>
      </w:r>
      <w:r>
        <w:t>．</w:t>
      </w:r>
      <w:r>
        <w:rPr>
          <w:rFonts w:ascii="宋体" w:hAnsi="宋体" w:cs="宋体"/>
        </w:rPr>
        <w:t>大气逆辐射减弱</w:t>
      </w:r>
    </w:p>
    <w:p w:rsidR="004D42A0"/>
    <w:p w:rsidR="00670CDD">
      <w:pPr>
        <w:spacing w:line="360" w:lineRule="auto"/>
        <w:ind w:firstLine="420"/>
        <w:jc w:val="left"/>
        <w:textAlignment w:val="center"/>
        <w:rPr>
          <w:rFonts w:ascii="楷体" w:eastAsia="楷体" w:hAnsi="楷体" w:cs="楷体"/>
        </w:rPr>
      </w:pPr>
      <w:r>
        <w:t>（</w:t>
      </w:r>
      <w:r>
        <w:t>2019·</w:t>
      </w:r>
      <w:r>
        <w:t>全国高三专题练习）</w:t>
      </w:r>
      <w:r>
        <w:rPr>
          <w:rFonts w:ascii="楷体" w:eastAsia="楷体" w:hAnsi="楷体" w:cs="楷体"/>
        </w:rPr>
        <w:t>读我国部分地区天气形势图，完成下列问题。</w:t>
      </w:r>
    </w:p>
    <w:p w:rsidR="00670CDD">
      <w:pPr>
        <w:spacing w:line="360" w:lineRule="auto"/>
        <w:ind w:firstLine="420"/>
        <w:jc w:val="left"/>
        <w:textAlignment w:val="center"/>
      </w:pPr>
      <w:r>
        <w:rPr>
          <w:noProof/>
        </w:rPr>
        <w:drawing>
          <wp:inline distT="0" distB="0" distL="0" distR="0">
            <wp:extent cx="2105025" cy="1876425"/>
            <wp:effectExtent l="0" t="0" r="0" b="0"/>
            <wp:docPr id="1510716051" name="图片 1510716051"/>
            <wp:cNvGraphicFramePr/>
            <a:graphic xmlns:a="http://schemas.openxmlformats.org/drawingml/2006/main">
              <a:graphicData uri="http://schemas.openxmlformats.org/drawingml/2006/picture">
                <pic:pic xmlns:pic="http://schemas.openxmlformats.org/drawingml/2006/picture">
                  <pic:nvPicPr>
                    <pic:cNvPr id="1510716051" name=""/>
                    <pic:cNvPicPr/>
                  </pic:nvPicPr>
                  <pic:blipFill>
                    <a:blip xmlns:r="http://schemas.openxmlformats.org/officeDocument/2006/relationships" r:embed="rId11"/>
                    <a:stretch>
                      <a:fillRect/>
                    </a:stretch>
                  </pic:blipFill>
                  <pic:spPr>
                    <a:xfrm>
                      <a:off x="0" y="0"/>
                      <a:ext cx="2105025" cy="1876425"/>
                    </a:xfrm>
                    <a:prstGeom prst="rect">
                      <a:avLst/>
                    </a:prstGeom>
                  </pic:spPr>
                </pic:pic>
              </a:graphicData>
            </a:graphic>
          </wp:inline>
        </w:drawing>
      </w:r>
    </w:p>
    <w:p w:rsidR="00670CDD">
      <w:pPr>
        <w:spacing w:line="360" w:lineRule="auto"/>
        <w:jc w:val="left"/>
        <w:textAlignment w:val="center"/>
        <w:rPr>
          <w:rFonts w:ascii="宋体" w:hAnsi="宋体" w:cs="宋体"/>
        </w:rPr>
      </w:pPr>
      <w:r>
        <w:t>12</w:t>
      </w:r>
      <w:r>
        <w:t>．</w:t>
      </w:r>
      <w:r>
        <w:rPr>
          <w:rFonts w:ascii="宋体" w:hAnsi="宋体" w:cs="宋体"/>
        </w:rPr>
        <w:t>下列关于冬季山东半岛北部出现大雪天气的说法，正确的是</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3"/>
          <w:cols w:sep="1" w:space="425"/>
          <w:titlePg w:val="0"/>
          <w:docGrid w:type="lines" w:linePitch="312"/>
        </w:sectPr>
      </w:pPr>
      <w:r>
        <w:t>A</w:t>
      </w:r>
      <w:r>
        <w:t>．</w:t>
      </w:r>
      <w:r>
        <w:rPr>
          <w:rFonts w:ascii="宋体" w:hAnsi="宋体" w:cs="宋体"/>
        </w:rPr>
        <w:t>受来自太平洋东南暖湿气流的影响</w:t>
      </w:r>
      <w:r>
        <w:t xml:space="preserve">    B</w:t>
      </w:r>
      <w:r>
        <w:t>．</w:t>
      </w:r>
      <w:r>
        <w:rPr>
          <w:rFonts w:ascii="宋体" w:hAnsi="宋体" w:cs="宋体"/>
        </w:rPr>
        <w:t>受中纬西风的影响，带来丰沛水汽</w:t>
      </w:r>
    </w:p>
    <w:p w:rsidR="00670CDD">
      <w:pPr>
        <w:spacing w:line="360" w:lineRule="auto"/>
        <w:jc w:val="left"/>
        <w:textAlignment w:val="center"/>
        <w:rPr>
          <w:rFonts w:ascii="宋体" w:hAnsi="宋体" w:cs="宋体"/>
        </w:rPr>
      </w:pPr>
      <w:r>
        <w:t>C</w:t>
      </w:r>
      <w:r>
        <w:t>．</w:t>
      </w:r>
      <w:r>
        <w:rPr>
          <w:rFonts w:ascii="宋体" w:hAnsi="宋体" w:cs="宋体"/>
        </w:rPr>
        <w:t>与日本西海岸冬季多暴雪成因相似</w:t>
      </w:r>
      <w:r>
        <w:t xml:space="preserve">    D</w:t>
      </w:r>
      <w:r>
        <w:t>．</w:t>
      </w:r>
      <w:r>
        <w:rPr>
          <w:rFonts w:ascii="宋体" w:hAnsi="宋体" w:cs="宋体"/>
        </w:rPr>
        <w:t>靠近冬季风源地，冬季气温异常偏低</w:t>
      </w:r>
    </w:p>
    <w:p w:rsidR="00670CDD">
      <w:pPr>
        <w:spacing w:line="360" w:lineRule="auto"/>
        <w:jc w:val="left"/>
        <w:textAlignment w:val="center"/>
        <w:rPr>
          <w:rFonts w:ascii="宋体" w:hAnsi="宋体" w:cs="宋体"/>
        </w:rPr>
      </w:pPr>
      <w:r>
        <w:t>13</w:t>
      </w:r>
      <w:r>
        <w:t>．</w:t>
      </w:r>
      <w:r>
        <w:rPr>
          <w:rFonts w:ascii="宋体" w:hAnsi="宋体" w:cs="宋体"/>
        </w:rPr>
        <w:t>关于天津市在图示时刻的天气的叙述，可信的是</w:t>
      </w:r>
    </w:p>
    <w:p w:rsidR="00670CDD">
      <w:pPr>
        <w:spacing w:line="360" w:lineRule="auto"/>
        <w:jc w:val="left"/>
        <w:textAlignment w:val="center"/>
        <w:rPr>
          <w:rFonts w:ascii="宋体" w:hAnsi="宋体" w:cs="宋体"/>
        </w:rPr>
      </w:pPr>
      <w:r>
        <w:t>A</w:t>
      </w:r>
      <w:r>
        <w:t>．</w:t>
      </w:r>
      <w:r>
        <w:rPr>
          <w:rFonts w:ascii="宋体" w:hAnsi="宋体" w:cs="宋体"/>
        </w:rPr>
        <w:t>东北风，有雨夹雪</w:t>
      </w:r>
      <w:r>
        <w:t xml:space="preserve">    B</w:t>
      </w:r>
      <w:r>
        <w:t>．</w:t>
      </w:r>
      <w:r>
        <w:rPr>
          <w:rFonts w:ascii="宋体" w:hAnsi="宋体" w:cs="宋体"/>
        </w:rPr>
        <w:t>西北风，最低气温-7℃</w:t>
      </w:r>
    </w:p>
    <w:p w:rsidR="00670CDD">
      <w:pPr>
        <w:spacing w:line="360" w:lineRule="auto"/>
        <w:jc w:val="left"/>
        <w:textAlignment w:val="center"/>
        <w:rPr>
          <w:rFonts w:ascii="宋体" w:hAnsi="宋体" w:cs="宋体"/>
        </w:rPr>
      </w:pPr>
      <w:r>
        <w:t>C</w:t>
      </w:r>
      <w:r>
        <w:t>．</w:t>
      </w:r>
      <w:r>
        <w:rPr>
          <w:rFonts w:ascii="宋体" w:hAnsi="宋体" w:cs="宋体"/>
        </w:rPr>
        <w:t>偏北风5—6级，重度霾</w:t>
      </w:r>
      <w:r>
        <w:t xml:space="preserve">    D</w:t>
      </w:r>
      <w:r>
        <w:t>．</w:t>
      </w:r>
      <w:r>
        <w:rPr>
          <w:rFonts w:ascii="宋体" w:hAnsi="宋体" w:cs="宋体"/>
        </w:rPr>
        <w:t>微风，空气质量良</w:t>
      </w:r>
    </w:p>
    <w:p w:rsidR="004D42A0"/>
    <w:p w:rsidR="00670CDD">
      <w:pPr>
        <w:spacing w:line="360" w:lineRule="auto"/>
        <w:jc w:val="left"/>
        <w:textAlignment w:val="center"/>
        <w:rPr>
          <w:rFonts w:ascii="宋体" w:hAnsi="宋体" w:cs="宋体"/>
        </w:rPr>
      </w:pPr>
      <w:r>
        <w:t>（</w:t>
      </w:r>
      <w:r>
        <w:t>2020·</w:t>
      </w:r>
      <w:r>
        <w:t>长春市第二十九中学高二月考）</w:t>
      </w:r>
      <w:r>
        <w:rPr>
          <w:rFonts w:ascii="宋体" w:hAnsi="宋体" w:cs="宋体"/>
        </w:rPr>
        <w:t>读50°N纬线(图甲)和180°经线(图乙)部分区域某月海平面气压分布图，完成下列各题。</w:t>
      </w:r>
    </w:p>
    <w:p w:rsidR="00670CDD">
      <w:pPr>
        <w:spacing w:line="360" w:lineRule="auto"/>
        <w:jc w:val="left"/>
        <w:textAlignment w:val="center"/>
      </w:pPr>
      <w:r>
        <w:rPr>
          <w:noProof/>
        </w:rPr>
        <w:drawing>
          <wp:inline distT="0" distB="0" distL="0" distR="0">
            <wp:extent cx="3943350" cy="1200150"/>
            <wp:effectExtent l="0" t="0" r="0" b="0"/>
            <wp:docPr id="100015" name="图片 100015" descr="figure"/>
            <wp:cNvGraphicFramePr/>
            <a:graphic xmlns:a="http://schemas.openxmlformats.org/drawingml/2006/main">
              <a:graphicData uri="http://schemas.openxmlformats.org/drawingml/2006/picture">
                <pic:pic xmlns:pic="http://schemas.openxmlformats.org/drawingml/2006/picture">
                  <pic:nvPicPr>
                    <pic:cNvPr id="100015" name=""/>
                    <pic:cNvPicPr/>
                  </pic:nvPicPr>
                  <pic:blipFill>
                    <a:blip xmlns:r="http://schemas.openxmlformats.org/officeDocument/2006/relationships" r:embed="rId12"/>
                    <a:stretch>
                      <a:fillRect/>
                    </a:stretch>
                  </pic:blipFill>
                  <pic:spPr>
                    <a:xfrm>
                      <a:off x="0" y="0"/>
                      <a:ext cx="3943350" cy="1200150"/>
                    </a:xfrm>
                    <a:prstGeom prst="rect">
                      <a:avLst/>
                    </a:prstGeom>
                  </pic:spPr>
                </pic:pic>
              </a:graphicData>
            </a:graphic>
          </wp:inline>
        </w:drawing>
      </w:r>
    </w:p>
    <w:p w:rsidR="00670CDD">
      <w:pPr>
        <w:spacing w:line="360" w:lineRule="auto"/>
        <w:jc w:val="left"/>
        <w:textAlignment w:val="center"/>
        <w:rPr>
          <w:rFonts w:ascii="宋体" w:hAnsi="宋体" w:cs="宋体"/>
        </w:rPr>
      </w:pPr>
      <w:r>
        <w:t>14</w:t>
      </w:r>
      <w:r>
        <w:t>．</w:t>
      </w:r>
      <w:r>
        <w:rPr>
          <w:rFonts w:ascii="宋体" w:hAnsi="宋体" w:cs="宋体"/>
        </w:rPr>
        <w:t>甲地该月</w:t>
      </w:r>
    </w:p>
    <w:p w:rsidR="00670CDD">
      <w:pPr>
        <w:tabs>
          <w:tab w:val="left" w:pos="2076"/>
          <w:tab w:val="left" w:pos="4153"/>
          <w:tab w:val="left" w:pos="6229"/>
        </w:tabs>
        <w:spacing w:line="360" w:lineRule="auto"/>
        <w:jc w:val="left"/>
        <w:textAlignment w:val="center"/>
        <w:rPr>
          <w:rFonts w:ascii="宋体" w:hAnsi="宋体" w:cs="宋体"/>
        </w:rPr>
      </w:pPr>
      <w:r>
        <w:t>A</w:t>
      </w:r>
      <w:r>
        <w:t>．</w:t>
      </w:r>
      <w:r>
        <w:rPr>
          <w:rFonts w:ascii="宋体" w:hAnsi="宋体" w:cs="宋体"/>
        </w:rPr>
        <w:t>农作物冻害严重</w:t>
      </w:r>
      <w:r>
        <w:tab/>
        <w:t>B</w:t>
      </w:r>
      <w:r>
        <w:t>．</w:t>
      </w:r>
      <w:r>
        <w:rPr>
          <w:rFonts w:ascii="宋体" w:hAnsi="宋体" w:cs="宋体"/>
        </w:rPr>
        <w:t>沙尘暴盛行</w:t>
      </w:r>
      <w:r>
        <w:tab/>
        <w:t>C</w:t>
      </w:r>
      <w:r>
        <w:t>．</w:t>
      </w:r>
      <w:r>
        <w:rPr>
          <w:rFonts w:ascii="宋体" w:hAnsi="宋体" w:cs="宋体"/>
        </w:rPr>
        <w:t>林中光线较强</w:t>
      </w:r>
      <w:r>
        <w:tab/>
        <w:t>D</w:t>
      </w:r>
      <w:r>
        <w:t>．</w:t>
      </w:r>
      <w:r>
        <w:rPr>
          <w:rFonts w:ascii="宋体" w:hAnsi="宋体" w:cs="宋体"/>
        </w:rPr>
        <w:t>盛行东南季风</w:t>
      </w:r>
    </w:p>
    <w:p w:rsidR="00670CDD">
      <w:pPr>
        <w:spacing w:line="360" w:lineRule="auto"/>
        <w:jc w:val="left"/>
        <w:textAlignment w:val="center"/>
        <w:rPr>
          <w:rFonts w:ascii="宋体" w:hAnsi="宋体" w:cs="宋体"/>
        </w:rPr>
      </w:pPr>
      <w:r>
        <w:t>15</w:t>
      </w:r>
      <w:r>
        <w:t>．</w:t>
      </w:r>
      <w:r>
        <w:rPr>
          <w:rFonts w:ascii="宋体" w:hAnsi="宋体" w:cs="宋体"/>
        </w:rPr>
        <w:t>乙、丙两地气压中心</w:t>
      </w:r>
    </w:p>
    <w:p w:rsidR="00670CDD">
      <w:pPr>
        <w:tabs>
          <w:tab w:val="left" w:pos="4153"/>
        </w:tabs>
        <w:spacing w:line="360" w:lineRule="auto"/>
        <w:jc w:val="left"/>
        <w:textAlignment w:val="center"/>
        <w:rPr>
          <w:rFonts w:ascii="宋体" w:hAnsi="宋体" w:cs="宋体"/>
        </w:rPr>
      </w:pPr>
      <w:r>
        <w:t>A</w:t>
      </w:r>
      <w:r>
        <w:t>．</w:t>
      </w:r>
      <w:r>
        <w:rPr>
          <w:rFonts w:ascii="宋体" w:hAnsi="宋体" w:cs="宋体"/>
        </w:rPr>
        <w:t>都是逆时针水平气流</w:t>
      </w:r>
      <w:r>
        <w:tab/>
        <w:t>B</w:t>
      </w:r>
      <w:r>
        <w:t>．</w:t>
      </w:r>
      <w:r>
        <w:rPr>
          <w:rFonts w:ascii="宋体" w:hAnsi="宋体" w:cs="宋体"/>
        </w:rPr>
        <w:t>大气垂直运动方向不同</w:t>
      </w:r>
    </w:p>
    <w:p w:rsidR="00670CDD">
      <w:pPr>
        <w:tabs>
          <w:tab w:val="left" w:pos="4153"/>
        </w:tabs>
        <w:spacing w:line="360" w:lineRule="auto"/>
        <w:jc w:val="left"/>
        <w:textAlignment w:val="center"/>
        <w:rPr>
          <w:rFonts w:ascii="宋体" w:hAnsi="宋体" w:cs="宋体"/>
        </w:rPr>
      </w:pPr>
      <w:r>
        <w:t>C</w:t>
      </w:r>
      <w:r>
        <w:t>．</w:t>
      </w:r>
      <w:r>
        <w:rPr>
          <w:rFonts w:ascii="宋体" w:hAnsi="宋体" w:cs="宋体"/>
        </w:rPr>
        <w:t>都出现在当地的冬季</w:t>
      </w:r>
      <w:r>
        <w:tab/>
        <w:t>D</w:t>
      </w:r>
      <w:r>
        <w:t>．</w:t>
      </w:r>
      <w:r>
        <w:rPr>
          <w:rFonts w:ascii="宋体" w:hAnsi="宋体" w:cs="宋体"/>
        </w:rPr>
        <w:t>形成的主要原因不同</w:t>
      </w:r>
    </w:p>
    <w:p w:rsidR="004D42A0"/>
    <w:p w:rsidR="00670CDD">
      <w:pPr>
        <w:spacing w:line="360" w:lineRule="auto"/>
        <w:ind w:firstLine="420"/>
        <w:jc w:val="left"/>
        <w:textAlignment w:val="center"/>
        <w:rPr>
          <w:rFonts w:ascii="楷体" w:eastAsia="楷体" w:hAnsi="楷体" w:cs="楷体"/>
        </w:rPr>
      </w:pPr>
      <w:r>
        <w:t>（</w:t>
      </w:r>
      <w:r>
        <w:t>2019·</w:t>
      </w:r>
      <w:r>
        <w:t>天津高考模拟）</w:t>
      </w:r>
      <w:r>
        <w:t xml:space="preserve">    </w:t>
      </w:r>
      <w:r>
        <w:rPr>
          <w:rFonts w:ascii="楷体" w:eastAsia="楷体" w:hAnsi="楷体" w:cs="楷体"/>
        </w:rPr>
        <w:t>2019年3月30日17时许，四川省凉山州木里县立尔村发生森林火灾。由于风向突然转变，在扑火行动中造成27名森林消防队员和3名地方干部群众牺牲。风对火灾蔓延的主要作用之一是大风会造成“飞火”，将燃烧物带到火场外部，产生新的火源，迅速扩大林火面积。读某次森林火灾边界线变化监测图。</w:t>
      </w:r>
    </w:p>
    <w:p w:rsidR="00670CDD">
      <w:pPr>
        <w:spacing w:line="360" w:lineRule="auto"/>
        <w:jc w:val="left"/>
        <w:textAlignment w:val="center"/>
        <w:rPr>
          <w:rFonts w:ascii="宋体" w:hAnsi="宋体" w:cs="宋体"/>
        </w:rPr>
      </w:pPr>
      <w:r>
        <w:rPr>
          <w:rFonts w:ascii="宋体" w:hAnsi="宋体" w:cs="宋体"/>
        </w:rPr>
        <w:t>回答下列各题。</w:t>
      </w:r>
    </w:p>
    <w:p w:rsidR="00670CDD">
      <w:pPr>
        <w:spacing w:line="360" w:lineRule="auto"/>
        <w:jc w:val="left"/>
        <w:textAlignment w:val="center"/>
      </w:pPr>
      <w:r w:rsidRPr="00043B54">
        <w:rPr>
          <w:noProof/>
        </w:rPr>
        <w:drawing>
          <wp:inline distT="0" distB="0" distL="0" distR="0">
            <wp:extent cx="5505450" cy="2085975"/>
            <wp:effectExtent l="0" t="0" r="0" b="0"/>
            <wp:docPr id="1221968595" name="图片 1221968595"/>
            <wp:cNvGraphicFramePr/>
            <a:graphic xmlns:a="http://schemas.openxmlformats.org/drawingml/2006/main">
              <a:graphicData uri="http://schemas.openxmlformats.org/drawingml/2006/picture">
                <pic:pic xmlns:pic="http://schemas.openxmlformats.org/drawingml/2006/picture">
                  <pic:nvPicPr>
                    <pic:cNvPr id="1221968595" name=""/>
                    <pic:cNvPicPr/>
                  </pic:nvPicPr>
                  <pic:blipFill>
                    <a:blip xmlns:r="http://schemas.openxmlformats.org/officeDocument/2006/relationships" r:embed="rId13"/>
                    <a:stretch>
                      <a:fillRect/>
                    </a:stretch>
                  </pic:blipFill>
                  <pic:spPr>
                    <a:xfrm>
                      <a:off x="0" y="0"/>
                      <a:ext cx="5505450" cy="2085975"/>
                    </a:xfrm>
                    <a:prstGeom prst="rect">
                      <a:avLst/>
                    </a:prstGeom>
                  </pic:spPr>
                </pic:pic>
              </a:graphicData>
            </a:graphic>
          </wp:inline>
        </w:drawing>
      </w:r>
    </w:p>
    <w:p w:rsidR="00670CDD">
      <w:pPr>
        <w:spacing w:line="360" w:lineRule="auto"/>
        <w:jc w:val="left"/>
        <w:textAlignment w:val="center"/>
        <w:rPr>
          <w:rFonts w:ascii="宋体" w:hAnsi="宋体" w:cs="宋体"/>
        </w:rPr>
      </w:pPr>
      <w:r>
        <w:t>16</w:t>
      </w:r>
      <w:r>
        <w:t>．</w:t>
      </w:r>
      <w:r>
        <w:rPr>
          <w:rFonts w:ascii="宋体" w:hAnsi="宋体" w:cs="宋体"/>
        </w:rPr>
        <w:t>甲、乙、丙、丁四地最有可能因“飞火”而产生新火源的是</w:t>
      </w:r>
    </w:p>
    <w:p w:rsidR="00670CDD">
      <w:pPr>
        <w:tabs>
          <w:tab w:val="left" w:pos="2076"/>
          <w:tab w:val="left" w:pos="4153"/>
          <w:tab w:val="left" w:pos="6229"/>
        </w:tabs>
        <w:spacing w:line="360" w:lineRule="auto"/>
        <w:jc w:val="left"/>
        <w:textAlignment w:val="center"/>
        <w:rPr>
          <w:rFonts w:ascii="宋体" w:hAnsi="宋体" w:cs="宋体"/>
        </w:rPr>
      </w:pPr>
      <w:r w:rsidRPr="00043B54">
        <w:t>A</w:t>
      </w:r>
      <w:r w:rsidRPr="00043B54">
        <w:t>．</w:t>
      </w:r>
      <w:r w:rsidR="00687954">
        <w:rPr>
          <w:rFonts w:ascii="宋体" w:hAnsi="宋体" w:cs="宋体"/>
        </w:rPr>
        <w:t>甲</w:t>
      </w:r>
      <w:r w:rsidRPr="00043B54">
        <w:tab/>
        <w:t>B</w:t>
      </w:r>
      <w:r w:rsidRPr="00043B54">
        <w:t>．</w:t>
      </w:r>
      <w:r w:rsidR="00687954">
        <w:rPr>
          <w:rFonts w:ascii="宋体" w:hAnsi="宋体" w:cs="宋体"/>
        </w:rPr>
        <w:t>乙</w:t>
      </w:r>
      <w:r w:rsidRPr="00043B54">
        <w:tab/>
        <w:t>C</w:t>
      </w:r>
      <w:r w:rsidRPr="00043B54">
        <w:t>．</w:t>
      </w:r>
      <w:r w:rsidR="00687954">
        <w:rPr>
          <w:rFonts w:ascii="宋体" w:hAnsi="宋体" w:cs="宋体"/>
        </w:rPr>
        <w:t>丙</w:t>
      </w:r>
      <w:r w:rsidRPr="00043B54">
        <w:tab/>
        <w:t>D</w:t>
      </w:r>
      <w:r w:rsidRPr="00043B54">
        <w:t>．</w:t>
      </w:r>
      <w:r w:rsidR="00687954">
        <w:rPr>
          <w:rFonts w:ascii="宋体" w:hAnsi="宋体" w:cs="宋体"/>
        </w:rPr>
        <w:t>丁</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4"/>
          <w:cols w:sep="1" w:space="425"/>
          <w:titlePg w:val="0"/>
          <w:docGrid w:type="lines" w:linePitch="312"/>
        </w:sectPr>
      </w:pPr>
      <w:r>
        <w:t>17</w:t>
      </w:r>
      <w:r>
        <w:t>．</w:t>
      </w:r>
      <w:r>
        <w:rPr>
          <w:rFonts w:ascii="宋体" w:hAnsi="宋体" w:cs="宋体"/>
        </w:rPr>
        <w:t>我国西北林区的防火紧要期是</w:t>
      </w:r>
    </w:p>
    <w:p w:rsidR="00670CDD">
      <w:pPr>
        <w:tabs>
          <w:tab w:val="left" w:pos="4153"/>
        </w:tabs>
        <w:spacing w:line="360" w:lineRule="auto"/>
        <w:jc w:val="left"/>
        <w:textAlignment w:val="center"/>
        <w:rPr>
          <w:rFonts w:ascii="宋体" w:hAnsi="宋体" w:cs="宋体"/>
        </w:rPr>
      </w:pPr>
      <w:r w:rsidRPr="00043B54">
        <w:t>A</w:t>
      </w:r>
      <w:r w:rsidRPr="00043B54">
        <w:t>．</w:t>
      </w:r>
      <w:r w:rsidR="00687954">
        <w:rPr>
          <w:rFonts w:ascii="宋体" w:hAnsi="宋体" w:cs="宋体"/>
        </w:rPr>
        <w:t>1月-3月</w:t>
      </w:r>
      <w:r w:rsidRPr="00043B54">
        <w:tab/>
        <w:t>B</w:t>
      </w:r>
      <w:r w:rsidRPr="00043B54">
        <w:t>．</w:t>
      </w:r>
      <w:r w:rsidR="00687954">
        <w:rPr>
          <w:rFonts w:ascii="宋体" w:hAnsi="宋体" w:cs="宋体"/>
        </w:rPr>
        <w:t>4月-6月</w:t>
      </w:r>
    </w:p>
    <w:p w:rsidR="00670CDD">
      <w:pPr>
        <w:tabs>
          <w:tab w:val="left" w:pos="4153"/>
        </w:tabs>
        <w:spacing w:line="360" w:lineRule="auto"/>
        <w:jc w:val="left"/>
        <w:textAlignment w:val="center"/>
        <w:rPr>
          <w:rFonts w:ascii="宋体" w:hAnsi="宋体" w:cs="宋体"/>
        </w:rPr>
      </w:pPr>
      <w:r w:rsidRPr="00043B54">
        <w:t>C</w:t>
      </w:r>
      <w:r w:rsidRPr="00043B54">
        <w:t>．</w:t>
      </w:r>
      <w:r w:rsidR="00687954">
        <w:rPr>
          <w:rFonts w:ascii="宋体" w:hAnsi="宋体" w:cs="宋体"/>
        </w:rPr>
        <w:t>7月-9月</w:t>
      </w:r>
      <w:r w:rsidRPr="00043B54">
        <w:tab/>
        <w:t>D</w:t>
      </w:r>
      <w:r w:rsidRPr="00043B54">
        <w:t>．</w:t>
      </w:r>
      <w:r w:rsidR="00687954">
        <w:rPr>
          <w:rFonts w:ascii="宋体" w:hAnsi="宋体" w:cs="宋体"/>
        </w:rPr>
        <w:t>10月-12月</w:t>
      </w:r>
    </w:p>
    <w:p w:rsidR="004D42A0"/>
    <w:p w:rsidR="00670CDD">
      <w:pPr>
        <w:spacing w:line="360" w:lineRule="auto"/>
        <w:jc w:val="left"/>
        <w:textAlignment w:val="center"/>
        <w:rPr>
          <w:rFonts w:ascii="宋体" w:hAnsi="宋体" w:cs="宋体"/>
        </w:rPr>
      </w:pPr>
      <w:r>
        <w:t>（</w:t>
      </w:r>
      <w:r>
        <w:t>2019·</w:t>
      </w:r>
      <w:r>
        <w:t>北京牛栏山一中高二期中）</w:t>
      </w:r>
      <w:r>
        <w:rPr>
          <w:rFonts w:ascii="宋体" w:hAnsi="宋体" w:cs="宋体"/>
        </w:rPr>
        <w:t>下图为两个不同时刻的海平面气压分布图(单位:百帕)。图中阴影表示比湿(比湿是指空气中水汽质量与该团空气总质量的比值,用来表示空气中水汽含量的多少)最大的区域。读图,回答下面小题。</w:t>
      </w:r>
    </w:p>
    <w:p w:rsidR="00670CDD">
      <w:pPr>
        <w:spacing w:line="360" w:lineRule="auto"/>
        <w:jc w:val="left"/>
        <w:textAlignment w:val="center"/>
      </w:pPr>
      <w:r w:rsidRPr="00043B54">
        <w:rPr>
          <w:noProof/>
        </w:rPr>
        <w:drawing>
          <wp:inline distT="0" distB="0" distL="0" distR="0">
            <wp:extent cx="1752600" cy="2295525"/>
            <wp:effectExtent l="0" t="0" r="0" b="0"/>
            <wp:docPr id="6829239" name="图片 682923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9239" name=""/>
                    <pic:cNvPicPr>
                      <a:picLocks noChangeAspect="1"/>
                    </pic:cNvPicPr>
                  </pic:nvPicPr>
                  <pic:blipFill>
                    <a:blip xmlns:r="http://schemas.openxmlformats.org/officeDocument/2006/relationships" r:embed="rId14"/>
                    <a:stretch>
                      <a:fillRect/>
                    </a:stretch>
                  </pic:blipFill>
                  <pic:spPr>
                    <a:xfrm>
                      <a:off x="0" y="0"/>
                      <a:ext cx="1752600" cy="2295525"/>
                    </a:xfrm>
                    <a:prstGeom prst="rect">
                      <a:avLst/>
                    </a:prstGeom>
                  </pic:spPr>
                </pic:pic>
              </a:graphicData>
            </a:graphic>
          </wp:inline>
        </w:drawing>
      </w:r>
      <w:r w:rsidRPr="00043B54">
        <w:rPr>
          <w:noProof/>
        </w:rPr>
        <w:drawing>
          <wp:inline distT="0" distB="0" distL="0" distR="0">
            <wp:extent cx="1581150" cy="2152650"/>
            <wp:effectExtent l="0" t="0" r="0"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5"/>
                    <a:stretch>
                      <a:fillRect/>
                    </a:stretch>
                  </pic:blipFill>
                  <pic:spPr>
                    <a:xfrm>
                      <a:off x="0" y="0"/>
                      <a:ext cx="1581150" cy="2152650"/>
                    </a:xfrm>
                    <a:prstGeom prst="rect">
                      <a:avLst/>
                    </a:prstGeom>
                  </pic:spPr>
                </pic:pic>
              </a:graphicData>
            </a:graphic>
          </wp:inline>
        </w:drawing>
      </w:r>
    </w:p>
    <w:p w:rsidR="00670CDD">
      <w:pPr>
        <w:spacing w:line="360" w:lineRule="auto"/>
        <w:jc w:val="left"/>
        <w:textAlignment w:val="center"/>
        <w:rPr>
          <w:rFonts w:ascii="宋体" w:hAnsi="宋体" w:cs="宋体"/>
        </w:rPr>
      </w:pPr>
      <w:r>
        <w:t>18</w:t>
      </w:r>
      <w:r>
        <w:t>．</w:t>
      </w:r>
      <w:r>
        <w:rPr>
          <w:rFonts w:ascii="宋体" w:hAnsi="宋体" w:cs="宋体"/>
        </w:rPr>
        <w:t>20日18时至21日18时期间    (　　)</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长春地区风向由西北转为东北</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北京经历降温天气,风力增强</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重庆气压始终高于1010百帕</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高压中心的势力均在逐渐减弱</w:t>
      </w:r>
    </w:p>
    <w:p w:rsidR="00670CDD">
      <w:pPr>
        <w:spacing w:line="360" w:lineRule="auto"/>
        <w:jc w:val="left"/>
        <w:textAlignment w:val="center"/>
        <w:rPr>
          <w:rFonts w:ascii="宋体" w:hAnsi="宋体" w:cs="宋体"/>
        </w:rPr>
      </w:pPr>
      <w:r>
        <w:t>19</w:t>
      </w:r>
      <w:r>
        <w:t>．</w:t>
      </w:r>
      <w:r>
        <w:rPr>
          <w:rFonts w:ascii="宋体" w:hAnsi="宋体" w:cs="宋体"/>
        </w:rPr>
        <w:t>与20日18时相比,21日18时    (　　)</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甲地区空气中水汽含量减少</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福建省比湿最大区域范围扩大</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台风带来的降水使所经地区比湿增大</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南下冷空气使所经地区蒸发减弱,比湿增大</w:t>
      </w:r>
    </w:p>
    <w:p w:rsidR="004D42A0"/>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5"/>
          <w:cols w:sep="1" w:space="425"/>
          <w:titlePg w:val="0"/>
          <w:docGrid w:type="lines" w:linePitch="312"/>
        </w:sectPr>
      </w:pPr>
      <w:r>
        <w:t>（</w:t>
      </w:r>
      <w:r>
        <w:t>2019·</w:t>
      </w:r>
      <w:r>
        <w:t>安徽省桐城中学高二月考）</w:t>
      </w:r>
      <w:r>
        <w:rPr>
          <w:rFonts w:ascii="宋体" w:hAnsi="宋体" w:cs="宋体"/>
        </w:rPr>
        <w:t>图乙为探空气球10天中随气流漂移路线图 ，图中数字所指的黑点为每天相同时刻的气球位置。图甲为图乙的局部放大图，图甲中虚线表示近地面空气运动。完成下列小题。</w:t>
      </w:r>
    </w:p>
    <w:p w:rsidR="00670CDD">
      <w:pPr>
        <w:spacing w:line="360" w:lineRule="auto"/>
        <w:jc w:val="left"/>
        <w:textAlignment w:val="center"/>
      </w:pPr>
      <w:r>
        <w:rPr>
          <w:noProof/>
        </w:rPr>
        <w:drawing>
          <wp:inline distT="0" distB="0" distL="0" distR="0">
            <wp:extent cx="2952750" cy="1714500"/>
            <wp:effectExtent l="0" t="0" r="0" b="0"/>
            <wp:docPr id="100012" name="图片 1000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6"/>
                    <a:stretch>
                      <a:fillRect/>
                    </a:stretch>
                  </pic:blipFill>
                  <pic:spPr>
                    <a:xfrm>
                      <a:off x="0" y="0"/>
                      <a:ext cx="2952750" cy="1714500"/>
                    </a:xfrm>
                    <a:prstGeom prst="rect">
                      <a:avLst/>
                    </a:prstGeom>
                  </pic:spPr>
                </pic:pic>
              </a:graphicData>
            </a:graphic>
          </wp:inline>
        </w:drawing>
      </w:r>
    </w:p>
    <w:p w:rsidR="00670CDD">
      <w:pPr>
        <w:spacing w:line="360" w:lineRule="auto"/>
        <w:jc w:val="left"/>
        <w:textAlignment w:val="center"/>
        <w:rPr>
          <w:rFonts w:ascii="宋体" w:hAnsi="宋体" w:cs="宋体"/>
        </w:rPr>
      </w:pPr>
      <w:r>
        <w:t>20</w:t>
      </w:r>
      <w:r>
        <w:t>．</w:t>
      </w:r>
      <w:r>
        <w:rPr>
          <w:rFonts w:ascii="宋体" w:hAnsi="宋体" w:cs="宋体"/>
        </w:rPr>
        <w:t>下列路段中，探空气球受水平气压梯度力作用最小的是</w:t>
      </w:r>
    </w:p>
    <w:p w:rsidR="00670CDD">
      <w:pPr>
        <w:tabs>
          <w:tab w:val="left" w:pos="2076"/>
          <w:tab w:val="left" w:pos="4153"/>
          <w:tab w:val="left" w:pos="6229"/>
        </w:tabs>
        <w:spacing w:line="360" w:lineRule="auto"/>
        <w:jc w:val="left"/>
        <w:textAlignment w:val="center"/>
        <w:rPr>
          <w:rFonts w:ascii="宋体" w:hAnsi="宋体" w:cs="宋体"/>
        </w:rPr>
      </w:pPr>
      <w:r>
        <w:t>A</w:t>
      </w:r>
      <w:r>
        <w:t>．</w:t>
      </w:r>
      <w:r>
        <w:rPr>
          <w:rFonts w:ascii="宋体" w:hAnsi="宋体" w:cs="宋体"/>
        </w:rPr>
        <w:t>③至④</w:t>
      </w:r>
      <w:r>
        <w:tab/>
        <w:t>B</w:t>
      </w:r>
      <w:r>
        <w:t>．</w:t>
      </w:r>
      <w:r>
        <w:rPr>
          <w:rFonts w:ascii="宋体" w:hAnsi="宋体" w:cs="宋体"/>
        </w:rPr>
        <w:t>④至⑤</w:t>
      </w:r>
      <w:r>
        <w:tab/>
        <w:t>C</w:t>
      </w:r>
      <w:r>
        <w:t>．</w:t>
      </w:r>
      <w:r>
        <w:rPr>
          <w:rFonts w:ascii="宋体" w:hAnsi="宋体" w:cs="宋体"/>
        </w:rPr>
        <w:t>⑥至⑦</w:t>
      </w:r>
      <w:r>
        <w:tab/>
        <w:t>D</w:t>
      </w:r>
      <w:r>
        <w:t>．</w:t>
      </w:r>
      <w:r>
        <w:rPr>
          <w:rFonts w:ascii="宋体" w:hAnsi="宋体" w:cs="宋体"/>
        </w:rPr>
        <w:t>⑧至⑨</w:t>
      </w:r>
    </w:p>
    <w:p w:rsidR="00670CDD">
      <w:pPr>
        <w:spacing w:line="360" w:lineRule="auto"/>
        <w:jc w:val="left"/>
        <w:textAlignment w:val="center"/>
        <w:rPr>
          <w:rFonts w:ascii="宋体" w:hAnsi="宋体" w:cs="宋体"/>
        </w:rPr>
      </w:pPr>
      <w:r>
        <w:t>21</w:t>
      </w:r>
      <w:r>
        <w:t>．</w:t>
      </w:r>
      <w:r>
        <w:rPr>
          <w:rFonts w:ascii="宋体" w:hAnsi="宋体" w:cs="宋体"/>
        </w:rPr>
        <w:t>图中⑦、⑧两点间近地面受</w:t>
      </w:r>
    </w:p>
    <w:p w:rsidR="00670CDD">
      <w:pPr>
        <w:tabs>
          <w:tab w:val="left" w:pos="4153"/>
        </w:tabs>
        <w:spacing w:line="360" w:lineRule="auto"/>
        <w:jc w:val="left"/>
        <w:textAlignment w:val="center"/>
        <w:rPr>
          <w:rFonts w:ascii="宋体" w:hAnsi="宋体" w:cs="宋体"/>
        </w:rPr>
      </w:pPr>
      <w:r>
        <w:t>A</w:t>
      </w:r>
      <w:r>
        <w:t>．</w:t>
      </w:r>
      <w:r>
        <w:rPr>
          <w:rFonts w:ascii="宋体" w:hAnsi="宋体" w:cs="宋体"/>
        </w:rPr>
        <w:t>暖锋影响，吹西北风</w:t>
      </w:r>
      <w:r>
        <w:tab/>
        <w:t>B</w:t>
      </w:r>
      <w:r>
        <w:t>．</w:t>
      </w:r>
      <w:r>
        <w:rPr>
          <w:rFonts w:ascii="宋体" w:hAnsi="宋体" w:cs="宋体"/>
        </w:rPr>
        <w:t>冷锋影响，吹西南风</w:t>
      </w:r>
    </w:p>
    <w:p w:rsidR="00670CDD">
      <w:pPr>
        <w:tabs>
          <w:tab w:val="left" w:pos="4153"/>
        </w:tabs>
        <w:spacing w:line="360" w:lineRule="auto"/>
        <w:jc w:val="left"/>
        <w:textAlignment w:val="center"/>
        <w:rPr>
          <w:rFonts w:ascii="宋体" w:hAnsi="宋体" w:cs="宋体"/>
        </w:rPr>
      </w:pPr>
      <w:r>
        <w:t>C</w:t>
      </w:r>
      <w:r>
        <w:t>．</w:t>
      </w:r>
      <w:r>
        <w:rPr>
          <w:rFonts w:ascii="宋体" w:hAnsi="宋体" w:cs="宋体"/>
        </w:rPr>
        <w:t>暖锋影响，吹东南风</w:t>
      </w:r>
      <w:r>
        <w:tab/>
        <w:t>D</w:t>
      </w:r>
      <w:r>
        <w:t>．</w:t>
      </w:r>
      <w:r>
        <w:rPr>
          <w:rFonts w:ascii="宋体" w:hAnsi="宋体" w:cs="宋体"/>
        </w:rPr>
        <w:t>冷锋影响，吹东北风</w:t>
      </w:r>
    </w:p>
    <w:p w:rsidR="004D42A0"/>
    <w:p w:rsidR="00670CDD">
      <w:pPr>
        <w:spacing w:line="360" w:lineRule="auto"/>
        <w:jc w:val="left"/>
        <w:textAlignment w:val="center"/>
        <w:rPr>
          <w:rFonts w:ascii="楷体" w:eastAsia="楷体" w:hAnsi="楷体" w:cs="楷体"/>
        </w:rPr>
      </w:pPr>
      <w:r>
        <w:t>（</w:t>
      </w:r>
      <w:r>
        <w:t>2018·</w:t>
      </w:r>
      <w:r>
        <w:t>湖南高二期末）</w:t>
      </w:r>
      <w:r>
        <w:rPr>
          <w:rFonts w:ascii="楷体" w:eastAsia="楷体" w:hAnsi="楷体" w:cs="楷体"/>
        </w:rPr>
        <w:t>日照时数指太阳在某地实际照射的时间。图们江是中国与朝鲜的界河。下图为图们江流域日照时数年内变化柱状图。完成下面小题。</w:t>
      </w:r>
    </w:p>
    <w:p w:rsidR="00670CDD">
      <w:pPr>
        <w:spacing w:line="360" w:lineRule="auto"/>
        <w:jc w:val="left"/>
        <w:textAlignment w:val="center"/>
      </w:pPr>
      <w:r>
        <w:rPr>
          <w:noProof/>
        </w:rPr>
        <w:drawing>
          <wp:inline distT="0" distB="0" distL="0" distR="0">
            <wp:extent cx="1952625" cy="1571625"/>
            <wp:effectExtent l="0" t="0" r="0" b="0"/>
            <wp:docPr id="100004" name="图片 100004"/>
            <wp:cNvGraphicFramePr/>
            <a:graphic xmlns:a="http://schemas.openxmlformats.org/drawingml/2006/main">
              <a:graphicData uri="http://schemas.openxmlformats.org/drawingml/2006/picture">
                <pic:pic xmlns:pic="http://schemas.openxmlformats.org/drawingml/2006/picture">
                  <pic:nvPicPr>
                    <pic:cNvPr id="100004" name=""/>
                    <pic:cNvPicPr/>
                  </pic:nvPicPr>
                  <pic:blipFill>
                    <a:blip xmlns:r="http://schemas.openxmlformats.org/officeDocument/2006/relationships" r:embed="rId17"/>
                    <a:stretch>
                      <a:fillRect/>
                    </a:stretch>
                  </pic:blipFill>
                  <pic:spPr>
                    <a:xfrm>
                      <a:off x="0" y="0"/>
                      <a:ext cx="1952625" cy="1571625"/>
                    </a:xfrm>
                    <a:prstGeom prst="rect">
                      <a:avLst/>
                    </a:prstGeom>
                  </pic:spPr>
                </pic:pic>
              </a:graphicData>
            </a:graphic>
          </wp:inline>
        </w:drawing>
      </w:r>
    </w:p>
    <w:p w:rsidR="00670CDD">
      <w:pPr>
        <w:spacing w:line="360" w:lineRule="auto"/>
        <w:jc w:val="left"/>
        <w:textAlignment w:val="center"/>
        <w:rPr>
          <w:rFonts w:ascii="宋体" w:hAnsi="宋体" w:cs="宋体"/>
        </w:rPr>
      </w:pPr>
      <w:r>
        <w:t>22</w:t>
      </w:r>
      <w:r>
        <w:t>．</w:t>
      </w:r>
      <w:r>
        <w:rPr>
          <w:rFonts w:ascii="宋体" w:hAnsi="宋体" w:cs="宋体"/>
        </w:rPr>
        <w:t>导致该流域年内各月日照时数不同的主要因素有</w:t>
      </w:r>
    </w:p>
    <w:p w:rsidR="00670CDD">
      <w:pPr>
        <w:spacing w:line="360" w:lineRule="auto"/>
        <w:jc w:val="left"/>
        <w:textAlignment w:val="center"/>
        <w:rPr>
          <w:rFonts w:ascii="宋体" w:hAnsi="宋体" w:cs="宋体"/>
        </w:rPr>
      </w:pPr>
      <w:r>
        <w:rPr>
          <w:rFonts w:ascii="宋体" w:hAnsi="宋体" w:cs="宋体"/>
        </w:rPr>
        <w:t>①云量</w:t>
      </w:r>
      <w:r>
        <w:t xml:space="preserve">    </w:t>
      </w:r>
      <w:r>
        <w:rPr>
          <w:rFonts w:ascii="宋体" w:hAnsi="宋体" w:cs="宋体"/>
        </w:rPr>
        <w:t>②海拔</w:t>
      </w:r>
      <w:r>
        <w:t xml:space="preserve">    </w:t>
      </w:r>
      <w:r>
        <w:rPr>
          <w:rFonts w:ascii="宋体" w:hAnsi="宋体" w:cs="宋体"/>
        </w:rPr>
        <w:t>③下垫面</w:t>
      </w:r>
      <w:r>
        <w:t xml:space="preserve">    </w:t>
      </w:r>
      <w:r>
        <w:rPr>
          <w:rFonts w:ascii="宋体" w:hAnsi="宋体" w:cs="宋体"/>
        </w:rPr>
        <w:t>④昼长</w:t>
      </w:r>
    </w:p>
    <w:p w:rsidR="00670CDD">
      <w:pPr>
        <w:spacing w:line="360" w:lineRule="auto"/>
        <w:jc w:val="left"/>
        <w:textAlignment w:val="center"/>
        <w:rPr>
          <w:rFonts w:ascii="宋体" w:hAnsi="宋体" w:cs="宋体"/>
        </w:rPr>
      </w:pPr>
      <w:r>
        <w:t>A</w:t>
      </w:r>
      <w:r>
        <w:t>．</w:t>
      </w:r>
      <w:r>
        <w:rPr>
          <w:rFonts w:ascii="宋体" w:hAnsi="宋体" w:cs="宋体"/>
        </w:rPr>
        <w:t>①②</w:t>
      </w:r>
      <w:r>
        <w:t xml:space="preserve">    B</w:t>
      </w:r>
      <w:r>
        <w:t>．</w:t>
      </w:r>
      <w:r>
        <w:rPr>
          <w:rFonts w:ascii="宋体" w:hAnsi="宋体" w:cs="宋体"/>
        </w:rPr>
        <w:t>①③</w:t>
      </w:r>
      <w:r>
        <w:t xml:space="preserve">    C</w:t>
      </w:r>
      <w:r>
        <w:t>．</w:t>
      </w:r>
      <w:r>
        <w:rPr>
          <w:rFonts w:ascii="宋体" w:hAnsi="宋体" w:cs="宋体"/>
        </w:rPr>
        <w:t>①④</w:t>
      </w:r>
      <w:r>
        <w:t xml:space="preserve">    D</w:t>
      </w:r>
      <w:r>
        <w:t>．</w:t>
      </w:r>
      <w:r>
        <w:rPr>
          <w:rFonts w:ascii="宋体" w:hAnsi="宋体" w:cs="宋体"/>
        </w:rPr>
        <w:t>②④</w:t>
      </w:r>
    </w:p>
    <w:p w:rsidR="00670CDD">
      <w:pPr>
        <w:spacing w:line="360" w:lineRule="auto"/>
        <w:jc w:val="left"/>
        <w:textAlignment w:val="center"/>
        <w:rPr>
          <w:rFonts w:ascii="宋体" w:hAnsi="宋体" w:cs="宋体"/>
        </w:rPr>
      </w:pPr>
      <w:r>
        <w:t>23</w:t>
      </w:r>
      <w:r>
        <w:t>．</w:t>
      </w:r>
      <w:r>
        <w:rPr>
          <w:rFonts w:ascii="宋体" w:hAnsi="宋体" w:cs="宋体"/>
        </w:rPr>
        <w:t>日照百分率为一个时段内某地日照时数与理论上最大的日照时数的比值(%)。该流域9月份的日照百分率约为</w:t>
      </w:r>
    </w:p>
    <w:p w:rsidR="00670CDD">
      <w:pPr>
        <w:spacing w:line="360" w:lineRule="auto"/>
        <w:jc w:val="left"/>
        <w:textAlignment w:val="center"/>
        <w:rPr>
          <w:rFonts w:ascii="宋体" w:hAnsi="宋体" w:cs="宋体"/>
        </w:rPr>
      </w:pPr>
      <w:r>
        <w:t>A</w:t>
      </w:r>
      <w:r>
        <w:t>．</w:t>
      </w:r>
      <w:r>
        <w:rPr>
          <w:rFonts w:ascii="宋体" w:hAnsi="宋体" w:cs="宋体"/>
        </w:rPr>
        <w:t>55%</w:t>
      </w:r>
      <w:r>
        <w:t xml:space="preserve">    B</w:t>
      </w:r>
      <w:r>
        <w:t>．</w:t>
      </w:r>
      <w:r>
        <w:rPr>
          <w:rFonts w:ascii="宋体" w:hAnsi="宋体" w:cs="宋体"/>
        </w:rPr>
        <w:t>62%</w:t>
      </w:r>
      <w:r>
        <w:t xml:space="preserve">    C</w:t>
      </w:r>
      <w:r>
        <w:t>．</w:t>
      </w:r>
      <w:r>
        <w:rPr>
          <w:rFonts w:ascii="宋体" w:hAnsi="宋体" w:cs="宋体"/>
        </w:rPr>
        <w:t>70%</w:t>
      </w:r>
      <w:r>
        <w:t xml:space="preserve">    D</w:t>
      </w:r>
      <w:r>
        <w:t>．</w:t>
      </w:r>
      <w:r>
        <w:rPr>
          <w:rFonts w:ascii="宋体" w:hAnsi="宋体" w:cs="宋体"/>
        </w:rPr>
        <w:t>78%</w:t>
      </w:r>
    </w:p>
    <w:p w:rsidR="004D42A0"/>
    <w:p w:rsidR="00670CDD">
      <w:pPr>
        <w:spacing w:line="360" w:lineRule="auto"/>
        <w:jc w:val="left"/>
        <w:textAlignment w:val="center"/>
        <w:rPr>
          <w:rFonts w:ascii="楷体" w:eastAsia="楷体" w:hAnsi="楷体" w:cs="楷体"/>
        </w:rPr>
        <w:sectPr w:rsidSect="00157616">
          <w:type w:val="nextPage"/>
          <w:pgSz w:w="11907" w:h="16839" w:code="9"/>
          <w:pgMar w:top="900" w:right="1997" w:bottom="900" w:left="1997" w:header="500" w:footer="500" w:gutter="0"/>
          <w:pgNumType w:start="6"/>
          <w:cols w:sep="1" w:space="425"/>
          <w:titlePg w:val="0"/>
          <w:docGrid w:type="lines" w:linePitch="312"/>
        </w:sectPr>
      </w:pPr>
      <w:r>
        <w:t>（</w:t>
      </w:r>
      <w:r>
        <w:t>2020·</w:t>
      </w:r>
      <w:r>
        <w:t>辽宁沈阳铁路实验中学高一月考）</w:t>
      </w:r>
      <w:r>
        <w:rPr>
          <w:rFonts w:ascii="楷体" w:eastAsia="楷体" w:hAnsi="楷体" w:cs="楷体"/>
        </w:rPr>
        <w:t>下图为“2018年5月10日2时亚洲部分地区海平面气压形势图”。读图回答下列小题。</w:t>
      </w:r>
    </w:p>
    <w:p w:rsidR="00670CDD">
      <w:pPr>
        <w:spacing w:line="360" w:lineRule="auto"/>
        <w:jc w:val="left"/>
        <w:textAlignment w:val="center"/>
      </w:pPr>
      <w:r w:rsidRPr="00043B54">
        <w:rPr>
          <w:noProof/>
        </w:rPr>
        <w:drawing>
          <wp:inline distT="0" distB="0" distL="0" distR="0">
            <wp:extent cx="3886200" cy="3409950"/>
            <wp:effectExtent l="0" t="0" r="0" b="0"/>
            <wp:docPr id="1115553794" name="图片 1115553794"/>
            <wp:cNvGraphicFramePr/>
            <a:graphic xmlns:a="http://schemas.openxmlformats.org/drawingml/2006/main">
              <a:graphicData uri="http://schemas.openxmlformats.org/drawingml/2006/picture">
                <pic:pic xmlns:pic="http://schemas.openxmlformats.org/drawingml/2006/picture">
                  <pic:nvPicPr>
                    <pic:cNvPr id="1115553794" name=""/>
                    <pic:cNvPicPr/>
                  </pic:nvPicPr>
                  <pic:blipFill>
                    <a:blip xmlns:r="http://schemas.openxmlformats.org/officeDocument/2006/relationships" r:embed="rId18"/>
                    <a:stretch>
                      <a:fillRect/>
                    </a:stretch>
                  </pic:blipFill>
                  <pic:spPr>
                    <a:xfrm>
                      <a:off x="0" y="0"/>
                      <a:ext cx="3886200" cy="3409950"/>
                    </a:xfrm>
                    <a:prstGeom prst="rect">
                      <a:avLst/>
                    </a:prstGeom>
                  </pic:spPr>
                </pic:pic>
              </a:graphicData>
            </a:graphic>
          </wp:inline>
        </w:drawing>
      </w:r>
    </w:p>
    <w:p w:rsidR="00670CDD">
      <w:pPr>
        <w:spacing w:line="360" w:lineRule="auto"/>
        <w:jc w:val="left"/>
        <w:textAlignment w:val="center"/>
        <w:rPr>
          <w:rFonts w:ascii="宋体" w:hAnsi="宋体" w:cs="宋体"/>
        </w:rPr>
      </w:pPr>
      <w:r>
        <w:t>24</w:t>
      </w:r>
      <w:r>
        <w:t>．</w:t>
      </w:r>
      <w:r>
        <w:rPr>
          <w:rFonts w:ascii="宋体" w:hAnsi="宋体" w:cs="宋体"/>
        </w:rPr>
        <w:t>该日，甲地政府部门可能发布</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台风预警</w:t>
      </w:r>
      <w:r w:rsidRPr="00043B54">
        <w:t xml:space="preserve">    B</w:t>
      </w:r>
      <w:r w:rsidRPr="00043B54">
        <w:t>．</w:t>
      </w:r>
      <w:r w:rsidR="00687954">
        <w:rPr>
          <w:rFonts w:ascii="宋体" w:hAnsi="宋体" w:cs="宋体"/>
        </w:rPr>
        <w:t>森林火灾预警</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寒潮预警</w:t>
      </w:r>
      <w:r w:rsidRPr="00043B54">
        <w:t xml:space="preserve">    D</w:t>
      </w:r>
      <w:r w:rsidRPr="00043B54">
        <w:t>．</w:t>
      </w:r>
      <w:r w:rsidR="00687954">
        <w:rPr>
          <w:rFonts w:ascii="宋体" w:hAnsi="宋体" w:cs="宋体"/>
        </w:rPr>
        <w:t>滑坡、泥石流预警</w:t>
      </w:r>
    </w:p>
    <w:p w:rsidR="00670CDD">
      <w:pPr>
        <w:spacing w:line="360" w:lineRule="auto"/>
        <w:jc w:val="left"/>
        <w:textAlignment w:val="center"/>
        <w:rPr>
          <w:rFonts w:ascii="宋体" w:hAnsi="宋体" w:cs="宋体"/>
        </w:rPr>
      </w:pPr>
      <w:r>
        <w:t>25</w:t>
      </w:r>
      <w:r>
        <w:t>．</w:t>
      </w:r>
      <w:r>
        <w:rPr>
          <w:rFonts w:ascii="宋体" w:hAnsi="宋体" w:cs="宋体"/>
        </w:rPr>
        <w:t>北京市未来两天的天气状况可能是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雨过天晴，气温将显著升高</w:t>
      </w:r>
      <w:r w:rsidRPr="00043B54">
        <w:t xml:space="preserve">    B</w:t>
      </w:r>
      <w:r w:rsidRPr="00043B54">
        <w:t>．</w:t>
      </w:r>
      <w:r w:rsidR="00687954">
        <w:rPr>
          <w:rFonts w:ascii="宋体" w:hAnsi="宋体" w:cs="宋体"/>
        </w:rPr>
        <w:t>气压下降，出现连续性降水</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降雨后，可吸入颗粒物减少</w:t>
      </w:r>
      <w:r w:rsidRPr="00043B54">
        <w:t xml:space="preserve">    D</w:t>
      </w:r>
      <w:r w:rsidRPr="00043B54">
        <w:t>．</w:t>
      </w:r>
      <w:r w:rsidR="00687954">
        <w:rPr>
          <w:rFonts w:ascii="宋体" w:hAnsi="宋体" w:cs="宋体"/>
        </w:rPr>
        <w:t>风向转为偏南风，风速降低</w:t>
      </w:r>
    </w:p>
    <w:p w:rsidR="004D42A0"/>
    <w:p w:rsidR="00670CDD">
      <w:pPr>
        <w:spacing w:line="360" w:lineRule="auto"/>
        <w:ind w:right="105" w:firstLine="420"/>
        <w:jc w:val="left"/>
        <w:textAlignment w:val="center"/>
        <w:rPr>
          <w:rFonts w:ascii="楷体" w:eastAsia="楷体" w:hAnsi="楷体" w:cs="楷体"/>
        </w:rPr>
      </w:pPr>
      <w:r>
        <w:t>（</w:t>
      </w:r>
      <w:r>
        <w:t>2018·</w:t>
      </w:r>
      <w:r>
        <w:t>固阳县第一中学高三期中）</w:t>
      </w:r>
      <w:r>
        <w:t xml:space="preserve">    </w:t>
      </w:r>
      <w:r>
        <w:rPr>
          <w:rFonts w:ascii="楷体" w:eastAsia="楷体" w:hAnsi="楷体" w:cs="楷体"/>
        </w:rPr>
        <w:t>下图为“非洲大陆荒漠化示意图”。</w:t>
      </w:r>
    </w:p>
    <w:p w:rsidR="00670CDD">
      <w:pPr>
        <w:spacing w:line="360" w:lineRule="auto"/>
        <w:ind w:right="105" w:firstLine="420"/>
        <w:jc w:val="left"/>
        <w:textAlignment w:val="center"/>
      </w:pPr>
      <w:r w:rsidRPr="00043B54">
        <w:rPr>
          <w:noProof/>
        </w:rPr>
        <w:drawing>
          <wp:inline distT="0" distB="0" distL="0" distR="0">
            <wp:extent cx="5038725" cy="2533650"/>
            <wp:effectExtent l="0" t="0" r="0" b="0"/>
            <wp:docPr id="852344800" name="图片 85234480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344800" name=""/>
                    <pic:cNvPicPr>
                      <a:picLocks noChangeAspect="1"/>
                    </pic:cNvPicPr>
                  </pic:nvPicPr>
                  <pic:blipFill>
                    <a:blip xmlns:r="http://schemas.openxmlformats.org/officeDocument/2006/relationships" r:embed="rId19"/>
                    <a:stretch>
                      <a:fillRect/>
                    </a:stretch>
                  </pic:blipFill>
                  <pic:spPr>
                    <a:xfrm>
                      <a:off x="0" y="0"/>
                      <a:ext cx="5038725" cy="2533650"/>
                    </a:xfrm>
                    <a:prstGeom prst="rect">
                      <a:avLst/>
                    </a:prstGeom>
                  </pic:spPr>
                </pic:pic>
              </a:graphicData>
            </a:graphic>
          </wp:inline>
        </w:drawing>
      </w:r>
    </w:p>
    <w:p w:rsidR="00670CDD">
      <w:pPr>
        <w:spacing w:line="360" w:lineRule="auto"/>
        <w:ind w:right="105"/>
        <w:jc w:val="left"/>
        <w:textAlignment w:val="center"/>
        <w:rPr>
          <w:rFonts w:ascii="宋体" w:hAnsi="宋体" w:cs="宋体"/>
        </w:rPr>
      </w:pPr>
      <w:r>
        <w:rPr>
          <w:rFonts w:ascii="宋体" w:hAnsi="宋体" w:cs="宋体"/>
        </w:rPr>
        <w:t>读图,完成下列问题。</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7"/>
          <w:cols w:sep="1" w:space="425"/>
          <w:titlePg w:val="0"/>
          <w:docGrid w:type="lines" w:linePitch="312"/>
        </w:sectPr>
      </w:pPr>
      <w:r>
        <w:t>26</w:t>
      </w:r>
      <w:r>
        <w:t>．</w:t>
      </w:r>
      <w:r>
        <w:rPr>
          <w:rFonts w:ascii="宋体" w:hAnsi="宋体" w:cs="宋体"/>
        </w:rPr>
        <w:t>非洲荒漠化严重区的主要气候类型与下图中哪种相符</w:t>
      </w:r>
    </w:p>
    <w:p w:rsidR="00670CDD">
      <w:pPr>
        <w:spacing w:line="360" w:lineRule="auto"/>
        <w:ind w:right="105"/>
        <w:jc w:val="left"/>
        <w:textAlignment w:val="center"/>
      </w:pPr>
      <w:r w:rsidRPr="00043B54">
        <w:rPr>
          <w:noProof/>
        </w:rPr>
        <w:drawing>
          <wp:inline distT="0" distB="0" distL="0" distR="0">
            <wp:extent cx="5867400" cy="2552700"/>
            <wp:effectExtent l="0" t="0" r="0" b="0"/>
            <wp:docPr id="1742188118" name="图片 17421881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188118" name=""/>
                    <pic:cNvPicPr>
                      <a:picLocks noChangeAspect="1"/>
                    </pic:cNvPicPr>
                  </pic:nvPicPr>
                  <pic:blipFill>
                    <a:blip xmlns:r="http://schemas.openxmlformats.org/officeDocument/2006/relationships" r:embed="rId20"/>
                    <a:stretch>
                      <a:fillRect/>
                    </a:stretch>
                  </pic:blipFill>
                  <pic:spPr>
                    <a:xfrm>
                      <a:off x="0" y="0"/>
                      <a:ext cx="5867400" cy="2552700"/>
                    </a:xfrm>
                    <a:prstGeom prst="rect">
                      <a:avLst/>
                    </a:prstGeom>
                  </pic:spPr>
                </pic:pic>
              </a:graphicData>
            </a:graphic>
          </wp:inline>
        </w:drawing>
      </w:r>
    </w:p>
    <w:p w:rsidR="00670CDD">
      <w:pPr>
        <w:tabs>
          <w:tab w:val="left" w:pos="2076"/>
          <w:tab w:val="left" w:pos="4153"/>
          <w:tab w:val="left" w:pos="6229"/>
        </w:tabs>
        <w:spacing w:line="360" w:lineRule="auto"/>
        <w:jc w:val="left"/>
        <w:textAlignment w:val="center"/>
        <w:rPr>
          <w:rFonts w:ascii="宋体" w:hAnsi="宋体" w:cs="宋体"/>
        </w:rPr>
      </w:pPr>
      <w:r w:rsidRPr="00043B54">
        <w:t>A</w:t>
      </w:r>
      <w:r w:rsidRPr="00043B54">
        <w:t>．</w:t>
      </w:r>
      <w:r w:rsidR="00687954">
        <w:rPr>
          <w:rFonts w:ascii="宋体" w:hAnsi="宋体" w:cs="宋体"/>
        </w:rPr>
        <w:t>A</w:t>
      </w:r>
      <w:r w:rsidRPr="00043B54">
        <w:tab/>
        <w:t>B</w:t>
      </w:r>
      <w:r w:rsidRPr="00043B54">
        <w:t>．</w:t>
      </w:r>
      <w:r w:rsidR="00687954">
        <w:rPr>
          <w:rFonts w:ascii="宋体" w:hAnsi="宋体" w:cs="宋体"/>
        </w:rPr>
        <w:t>B</w:t>
      </w:r>
      <w:r w:rsidRPr="00043B54">
        <w:tab/>
        <w:t>C</w:t>
      </w:r>
      <w:r w:rsidRPr="00043B54">
        <w:t>．</w:t>
      </w:r>
      <w:r w:rsidR="00687954">
        <w:rPr>
          <w:rFonts w:ascii="宋体" w:hAnsi="宋体" w:cs="宋体"/>
        </w:rPr>
        <w:t>C</w:t>
      </w:r>
      <w:r w:rsidRPr="00043B54">
        <w:tab/>
        <w:t>D</w:t>
      </w:r>
      <w:r w:rsidRPr="00043B54">
        <w:t>．</w:t>
      </w:r>
      <w:r w:rsidR="00687954">
        <w:rPr>
          <w:rFonts w:ascii="宋体" w:hAnsi="宋体" w:cs="宋体"/>
        </w:rPr>
        <w:t>D</w:t>
      </w:r>
    </w:p>
    <w:p w:rsidR="00670CDD">
      <w:pPr>
        <w:spacing w:line="360" w:lineRule="auto"/>
        <w:jc w:val="left"/>
        <w:textAlignment w:val="center"/>
        <w:rPr>
          <w:rFonts w:ascii="宋体" w:hAnsi="宋体" w:cs="宋体"/>
        </w:rPr>
      </w:pPr>
      <w:r>
        <w:t>27</w:t>
      </w:r>
      <w:r>
        <w:t>．</w:t>
      </w:r>
      <w:r>
        <w:rPr>
          <w:rFonts w:ascii="宋体" w:hAnsi="宋体" w:cs="宋体"/>
        </w:rPr>
        <w:t>据图分析造成非洲荒漠化日益严重的最主要原因是</w:t>
      </w:r>
    </w:p>
    <w:p w:rsidR="00670CDD">
      <w:pPr>
        <w:tabs>
          <w:tab w:val="left" w:pos="2076"/>
          <w:tab w:val="left" w:pos="4153"/>
          <w:tab w:val="left" w:pos="6229"/>
        </w:tabs>
        <w:spacing w:line="360" w:lineRule="auto"/>
        <w:jc w:val="left"/>
        <w:textAlignment w:val="center"/>
        <w:rPr>
          <w:rFonts w:ascii="宋体" w:hAnsi="宋体" w:cs="宋体"/>
        </w:rPr>
      </w:pPr>
      <w:r w:rsidRPr="00043B54">
        <w:t>A</w:t>
      </w:r>
      <w:r w:rsidRPr="00043B54">
        <w:t>．</w:t>
      </w:r>
      <w:r w:rsidR="00687954">
        <w:rPr>
          <w:rFonts w:ascii="宋体" w:hAnsi="宋体" w:cs="宋体"/>
        </w:rPr>
        <w:t>气候干旱</w:t>
      </w:r>
      <w:r w:rsidRPr="00043B54">
        <w:tab/>
        <w:t>B</w:t>
      </w:r>
      <w:r w:rsidRPr="00043B54">
        <w:t>．</w:t>
      </w:r>
      <w:r w:rsidR="00687954">
        <w:rPr>
          <w:rFonts w:ascii="宋体" w:hAnsi="宋体" w:cs="宋体"/>
        </w:rPr>
        <w:t>过度放牧</w:t>
      </w:r>
      <w:r w:rsidRPr="00043B54">
        <w:tab/>
        <w:t>C</w:t>
      </w:r>
      <w:r w:rsidRPr="00043B54">
        <w:t>．</w:t>
      </w:r>
      <w:r w:rsidR="00687954">
        <w:rPr>
          <w:rFonts w:ascii="宋体" w:hAnsi="宋体" w:cs="宋体"/>
        </w:rPr>
        <w:t>过度砍伐</w:t>
      </w:r>
      <w:r w:rsidRPr="00043B54">
        <w:tab/>
        <w:t>D</w:t>
      </w:r>
      <w:r w:rsidRPr="00043B54">
        <w:t>．</w:t>
      </w:r>
      <w:r w:rsidR="00687954">
        <w:rPr>
          <w:rFonts w:ascii="宋体" w:hAnsi="宋体" w:cs="宋体"/>
        </w:rPr>
        <w:t>过度开垦</w:t>
      </w:r>
    </w:p>
    <w:p w:rsidR="004D42A0"/>
    <w:p w:rsidR="00670CDD">
      <w:pPr>
        <w:spacing w:line="360" w:lineRule="auto"/>
        <w:ind w:firstLine="420"/>
        <w:jc w:val="left"/>
        <w:textAlignment w:val="center"/>
        <w:rPr>
          <w:rFonts w:ascii="楷体" w:eastAsia="楷体" w:hAnsi="楷体" w:cs="楷体"/>
        </w:rPr>
      </w:pPr>
      <w:r>
        <w:t>（</w:t>
      </w:r>
      <w:r>
        <w:t>2019·</w:t>
      </w:r>
      <w:r>
        <w:t>天津高三）</w:t>
      </w:r>
      <w:r>
        <w:t xml:space="preserve">    </w:t>
      </w:r>
      <w:r>
        <w:rPr>
          <w:rFonts w:ascii="楷体" w:eastAsia="楷体" w:hAnsi="楷体" w:cs="楷体"/>
        </w:rPr>
        <w:t>桌山（Table Mountain）来自3.6亿年前的海底，由砂岩构成，顶部平坦，一直被亲切的称为“上帝的餐桌”．一般只要天气晴朗，每天都会有大片云团环绕在桌山顶上，当地人形象的把它称为“上帝的桌布”。</w:t>
      </w:r>
    </w:p>
    <w:p w:rsidR="00670CDD">
      <w:pPr>
        <w:spacing w:line="360" w:lineRule="auto"/>
        <w:jc w:val="left"/>
        <w:textAlignment w:val="center"/>
        <w:rPr>
          <w:rFonts w:ascii="宋体" w:hAnsi="宋体" w:cs="宋体"/>
        </w:rPr>
      </w:pPr>
      <w:r>
        <w:rPr>
          <w:rFonts w:ascii="宋体" w:hAnsi="宋体" w:cs="宋体"/>
        </w:rPr>
        <w:t xml:space="preserve">读图并结合所学知识，回答下列各题。 </w:t>
      </w:r>
    </w:p>
    <w:p w:rsidR="00670CDD">
      <w:pPr>
        <w:spacing w:line="360" w:lineRule="auto"/>
        <w:jc w:val="left"/>
        <w:textAlignment w:val="center"/>
      </w:pPr>
      <w:r w:rsidRPr="00043B54">
        <w:rPr>
          <w:noProof/>
        </w:rPr>
        <w:drawing>
          <wp:inline distT="0" distB="0" distL="0" distR="0">
            <wp:extent cx="6191250" cy="2009775"/>
            <wp:effectExtent l="0" t="0" r="0" b="0"/>
            <wp:docPr id="805590874" name="图片 80559087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590874" name=""/>
                    <pic:cNvPicPr>
                      <a:picLocks noChangeAspect="1"/>
                    </pic:cNvPicPr>
                  </pic:nvPicPr>
                  <pic:blipFill>
                    <a:blip xmlns:r="http://schemas.openxmlformats.org/officeDocument/2006/relationships" r:embed="rId21"/>
                    <a:stretch>
                      <a:fillRect/>
                    </a:stretch>
                  </pic:blipFill>
                  <pic:spPr>
                    <a:xfrm>
                      <a:off x="0" y="0"/>
                      <a:ext cx="6191250" cy="2009775"/>
                    </a:xfrm>
                    <a:prstGeom prst="rect">
                      <a:avLst/>
                    </a:prstGeom>
                  </pic:spPr>
                </pic:pic>
              </a:graphicData>
            </a:graphic>
          </wp:inline>
        </w:drawing>
      </w:r>
    </w:p>
    <w:p w:rsidR="00670CDD">
      <w:pPr>
        <w:spacing w:line="360" w:lineRule="auto"/>
        <w:jc w:val="left"/>
        <w:textAlignment w:val="center"/>
        <w:rPr>
          <w:rFonts w:ascii="宋体" w:hAnsi="宋体" w:cs="宋体"/>
        </w:rPr>
      </w:pPr>
      <w:r>
        <w:t>28</w:t>
      </w:r>
      <w:r>
        <w:t>．</w:t>
      </w:r>
      <w:r>
        <w:rPr>
          <w:rFonts w:ascii="宋体" w:hAnsi="宋体" w:cs="宋体"/>
        </w:rPr>
        <w:t>下列关于桌山形成的地质作用过程的推断合理的是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岩浆喷出—外力沉积—外力侵蚀</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岩浆喷出—地壳抬升—外力侵蚀</w:t>
      </w:r>
    </w:p>
    <w:p w:rsidR="00670CDD">
      <w:pPr>
        <w:spacing w:line="360" w:lineRule="auto"/>
        <w:jc w:val="left"/>
        <w:textAlignment w:val="center"/>
        <w:rPr>
          <w:rFonts w:ascii="宋体" w:hAnsi="宋体" w:cs="宋体"/>
        </w:rPr>
      </w:pPr>
      <w:r w:rsidRPr="00043B54">
        <w:t>C</w:t>
      </w:r>
      <w:r w:rsidRPr="00043B54">
        <w:t>．</w:t>
      </w:r>
      <w:r w:rsidR="00687954">
        <w:rPr>
          <w:rFonts w:ascii="宋体" w:hAnsi="宋体" w:cs="宋体"/>
        </w:rPr>
        <w:t>外力沉积—地壳下沉—外力侵蚀</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外力沉积一地壳抬升—外力侵蚀</w:t>
      </w:r>
    </w:p>
    <w:p w:rsidR="00670CDD">
      <w:pPr>
        <w:spacing w:line="360" w:lineRule="auto"/>
        <w:jc w:val="left"/>
        <w:textAlignment w:val="center"/>
        <w:rPr>
          <w:rFonts w:ascii="宋体" w:hAnsi="宋体" w:cs="宋体"/>
        </w:rPr>
      </w:pPr>
      <w:r>
        <w:t>29</w:t>
      </w:r>
      <w:r>
        <w:t>．</w:t>
      </w:r>
      <w:r>
        <w:rPr>
          <w:rFonts w:ascii="宋体" w:hAnsi="宋体" w:cs="宋体"/>
        </w:rPr>
        <w:t>“上帝的桌布”出现频率最高的季节是</w:t>
      </w:r>
    </w:p>
    <w:p w:rsidR="00670CDD">
      <w:pPr>
        <w:tabs>
          <w:tab w:val="left" w:pos="2076"/>
          <w:tab w:val="left" w:pos="4153"/>
          <w:tab w:val="left" w:pos="6229"/>
        </w:tabs>
        <w:spacing w:line="360" w:lineRule="auto"/>
        <w:jc w:val="left"/>
        <w:textAlignment w:val="center"/>
        <w:rPr>
          <w:rFonts w:ascii="宋体" w:hAnsi="宋体" w:cs="宋体"/>
        </w:rPr>
      </w:pPr>
      <w:r w:rsidRPr="00043B54">
        <w:t>A</w:t>
      </w:r>
      <w:r w:rsidRPr="00043B54">
        <w:t>．</w:t>
      </w:r>
      <w:r w:rsidR="00687954">
        <w:rPr>
          <w:rFonts w:ascii="宋体" w:hAnsi="宋体" w:cs="宋体"/>
        </w:rPr>
        <w:t>春季</w:t>
      </w:r>
      <w:r w:rsidRPr="00043B54">
        <w:tab/>
        <w:t>B</w:t>
      </w:r>
      <w:r w:rsidRPr="00043B54">
        <w:t>．</w:t>
      </w:r>
      <w:r w:rsidR="00687954">
        <w:rPr>
          <w:rFonts w:ascii="宋体" w:hAnsi="宋体" w:cs="宋体"/>
        </w:rPr>
        <w:t>夏季</w:t>
      </w:r>
      <w:r w:rsidRPr="00043B54">
        <w:tab/>
        <w:t>C</w:t>
      </w:r>
      <w:r w:rsidRPr="00043B54">
        <w:t>．</w:t>
      </w:r>
      <w:r w:rsidR="00687954">
        <w:rPr>
          <w:rFonts w:ascii="宋体" w:hAnsi="宋体" w:cs="宋体"/>
        </w:rPr>
        <w:t>冬季</w:t>
      </w:r>
      <w:r w:rsidRPr="00043B54">
        <w:tab/>
        <w:t>D</w:t>
      </w:r>
      <w:r w:rsidRPr="00043B54">
        <w:t>．</w:t>
      </w:r>
      <w:r w:rsidR="00687954">
        <w:rPr>
          <w:rFonts w:ascii="宋体" w:hAnsi="宋体" w:cs="宋体"/>
        </w:rPr>
        <w:t>秋季</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8"/>
          <w:cols w:sep="1" w:space="425"/>
          <w:titlePg w:val="0"/>
          <w:docGrid w:type="lines" w:linePitch="312"/>
        </w:sectPr>
      </w:pPr>
      <w:r>
        <w:t>30</w:t>
      </w:r>
      <w:r>
        <w:t>．</w:t>
      </w:r>
    </w:p>
    <w:p w:rsidR="00670CDD">
      <w:pPr>
        <w:spacing w:line="360" w:lineRule="auto"/>
        <w:jc w:val="left"/>
        <w:textAlignment w:val="center"/>
        <w:rPr>
          <w:rFonts w:ascii="宋体" w:hAnsi="宋体" w:cs="宋体"/>
        </w:rPr>
      </w:pPr>
      <w:r>
        <w:rPr>
          <w:rFonts w:ascii="宋体" w:hAnsi="宋体" w:cs="宋体"/>
        </w:rPr>
        <w:t>桌山北面光秃秃的岩壁上鲜有植物，而南面植被茂密。形成桌山南北坡植被差异的主导因素是</w:t>
      </w:r>
    </w:p>
    <w:p w:rsidR="00670CDD">
      <w:pPr>
        <w:tabs>
          <w:tab w:val="left" w:pos="2076"/>
          <w:tab w:val="left" w:pos="4153"/>
          <w:tab w:val="left" w:pos="6229"/>
        </w:tabs>
        <w:spacing w:line="360" w:lineRule="auto"/>
        <w:jc w:val="left"/>
        <w:textAlignment w:val="center"/>
        <w:rPr>
          <w:rFonts w:ascii="宋体" w:hAnsi="宋体" w:cs="宋体"/>
        </w:rPr>
      </w:pPr>
      <w:r w:rsidRPr="00043B54">
        <w:t>A</w:t>
      </w:r>
      <w:r w:rsidRPr="00043B54">
        <w:t>．</w:t>
      </w:r>
      <w:r w:rsidR="00687954">
        <w:rPr>
          <w:rFonts w:ascii="宋体" w:hAnsi="宋体" w:cs="宋体"/>
        </w:rPr>
        <w:t>热量</w:t>
      </w:r>
      <w:r w:rsidRPr="00043B54">
        <w:tab/>
        <w:t>B</w:t>
      </w:r>
      <w:r w:rsidRPr="00043B54">
        <w:t>．</w:t>
      </w:r>
      <w:r w:rsidR="00687954">
        <w:rPr>
          <w:rFonts w:ascii="宋体" w:hAnsi="宋体" w:cs="宋体"/>
        </w:rPr>
        <w:t>洋流</w:t>
      </w:r>
      <w:r w:rsidRPr="00043B54">
        <w:tab/>
        <w:t>C</w:t>
      </w:r>
      <w:r w:rsidRPr="00043B54">
        <w:t>．</w:t>
      </w:r>
      <w:r w:rsidR="00687954">
        <w:rPr>
          <w:rFonts w:ascii="宋体" w:hAnsi="宋体" w:cs="宋体"/>
        </w:rPr>
        <w:t>水分</w:t>
      </w:r>
      <w:r w:rsidRPr="00043B54">
        <w:tab/>
        <w:t>D</w:t>
      </w:r>
      <w:r w:rsidRPr="00043B54">
        <w:t>．</w:t>
      </w:r>
      <w:r w:rsidR="00687954">
        <w:rPr>
          <w:rFonts w:ascii="宋体" w:hAnsi="宋体" w:cs="宋体"/>
        </w:rPr>
        <w:t>土壤</w:t>
      </w:r>
    </w:p>
    <w:p w:rsidR="004D42A0"/>
    <w:p w:rsidR="00670CDD">
      <w:pPr>
        <w:spacing w:line="360" w:lineRule="auto"/>
        <w:jc w:val="left"/>
        <w:textAlignment w:val="center"/>
      </w:pPr>
      <w:r w:rsidRPr="00043B54">
        <w:t>（</w:t>
      </w:r>
      <w:r w:rsidRPr="00043B54">
        <w:t>2015·</w:t>
      </w:r>
      <w:r w:rsidRPr="00043B54">
        <w:t>广东高三）高耸挺拔的大高原，由于它与周围自由大气的热力差异所形成的冬夏相反的盛行风系，称为高原季风。读青藏高原季风示意图，回答以下问题。</w:t>
      </w:r>
    </w:p>
    <w:p w:rsidR="00670CDD">
      <w:pPr>
        <w:spacing w:line="360" w:lineRule="auto"/>
        <w:jc w:val="left"/>
        <w:textAlignment w:val="center"/>
      </w:pPr>
      <w:r w:rsidRPr="00043B54">
        <w:rPr>
          <w:noProof/>
        </w:rPr>
        <w:drawing>
          <wp:inline distT="0" distB="0" distL="0" distR="0">
            <wp:extent cx="1552575" cy="1685925"/>
            <wp:effectExtent l="0" t="0" r="0" b="0"/>
            <wp:docPr id="868511113" name="图片 868511113" descr="figure"/>
            <wp:cNvGraphicFramePr/>
            <a:graphic xmlns:a="http://schemas.openxmlformats.org/drawingml/2006/main">
              <a:graphicData uri="http://schemas.openxmlformats.org/drawingml/2006/picture">
                <pic:pic xmlns:pic="http://schemas.openxmlformats.org/drawingml/2006/picture">
                  <pic:nvPicPr>
                    <pic:cNvPr id="868511113" name=""/>
                    <pic:cNvPicPr/>
                  </pic:nvPicPr>
                  <pic:blipFill>
                    <a:blip xmlns:r="http://schemas.openxmlformats.org/officeDocument/2006/relationships" r:embed="rId22"/>
                    <a:stretch>
                      <a:fillRect/>
                    </a:stretch>
                  </pic:blipFill>
                  <pic:spPr>
                    <a:xfrm>
                      <a:off x="0" y="0"/>
                      <a:ext cx="1552575" cy="1685925"/>
                    </a:xfrm>
                    <a:prstGeom prst="rect">
                      <a:avLst/>
                    </a:prstGeom>
                  </pic:spPr>
                </pic:pic>
              </a:graphicData>
            </a:graphic>
          </wp:inline>
        </w:drawing>
      </w:r>
    </w:p>
    <w:p w:rsidR="00670CDD">
      <w:pPr>
        <w:spacing w:line="360" w:lineRule="auto"/>
        <w:jc w:val="left"/>
        <w:textAlignment w:val="center"/>
      </w:pPr>
      <w:r w:rsidRPr="00043B54">
        <w:t>31</w:t>
      </w:r>
      <w:r w:rsidRPr="00043B54">
        <w:t>．判断下列说法正确的是</w:t>
      </w:r>
    </w:p>
    <w:p w:rsidR="00670CDD">
      <w:pPr>
        <w:spacing w:line="360" w:lineRule="auto"/>
        <w:jc w:val="left"/>
        <w:textAlignment w:val="center"/>
      </w:pPr>
      <w:r w:rsidRPr="00043B54">
        <w:t>A</w:t>
      </w:r>
      <w:r w:rsidRPr="00043B54">
        <w:t>．夏季，青藏高原比长江中下游地区热，形成热低压</w:t>
      </w:r>
    </w:p>
    <w:p w:rsidR="00670CDD">
      <w:pPr>
        <w:spacing w:line="360" w:lineRule="auto"/>
        <w:jc w:val="left"/>
        <w:textAlignment w:val="center"/>
      </w:pPr>
      <w:r w:rsidRPr="00043B54">
        <w:t>B</w:t>
      </w:r>
      <w:r w:rsidRPr="00043B54">
        <w:t>．冬季，青藏高原比周边自由大气冷，形成冷高压</w:t>
      </w:r>
    </w:p>
    <w:p w:rsidR="00670CDD">
      <w:pPr>
        <w:spacing w:line="360" w:lineRule="auto"/>
        <w:jc w:val="left"/>
        <w:textAlignment w:val="center"/>
      </w:pPr>
      <w:r w:rsidRPr="00043B54">
        <w:t>C</w:t>
      </w:r>
      <w:r w:rsidRPr="00043B54">
        <w:t>．夏季，青藏高原太阳辐射弱，高原上气温低，形成冷高压</w:t>
      </w:r>
    </w:p>
    <w:p w:rsidR="00670CDD">
      <w:pPr>
        <w:spacing w:line="360" w:lineRule="auto"/>
        <w:jc w:val="left"/>
        <w:textAlignment w:val="center"/>
      </w:pPr>
      <w:r w:rsidRPr="00043B54">
        <w:t>D</w:t>
      </w:r>
      <w:r w:rsidRPr="00043B54">
        <w:t>．冬季，青藏高原太阳辐射强，高原上气温高，形成热低压</w:t>
      </w:r>
    </w:p>
    <w:p w:rsidR="00670CDD">
      <w:pPr>
        <w:spacing w:line="360" w:lineRule="auto"/>
        <w:jc w:val="left"/>
        <w:textAlignment w:val="center"/>
      </w:pPr>
      <w:r w:rsidRPr="00043B54">
        <w:t>32</w:t>
      </w:r>
      <w:r w:rsidRPr="00043B54">
        <w:t>．与青藏高原季风的存在无关的现象是</w:t>
      </w:r>
    </w:p>
    <w:p w:rsidR="00670CDD">
      <w:pPr>
        <w:tabs>
          <w:tab w:val="left" w:pos="4153"/>
        </w:tabs>
        <w:spacing w:line="360" w:lineRule="auto"/>
        <w:jc w:val="left"/>
        <w:textAlignment w:val="center"/>
      </w:pPr>
      <w:r w:rsidRPr="00043B54">
        <w:t>A</w:t>
      </w:r>
      <w:r w:rsidRPr="00043B54">
        <w:t>．南亚夏季风增强</w:t>
      </w:r>
      <w:r w:rsidRPr="00043B54">
        <w:tab/>
        <w:t>B</w:t>
      </w:r>
      <w:r w:rsidRPr="00043B54">
        <w:t>．长江中下游梅雨延长</w:t>
      </w:r>
    </w:p>
    <w:p w:rsidR="00670CDD">
      <w:pPr>
        <w:tabs>
          <w:tab w:val="left" w:pos="4153"/>
        </w:tabs>
        <w:spacing w:line="360" w:lineRule="auto"/>
        <w:jc w:val="left"/>
        <w:textAlignment w:val="center"/>
      </w:pPr>
      <w:r w:rsidRPr="00043B54">
        <w:t>C</w:t>
      </w:r>
      <w:r w:rsidRPr="00043B54">
        <w:t>．中东干旱范围扩大</w:t>
      </w:r>
      <w:r w:rsidRPr="00043B54">
        <w:tab/>
        <w:t>D</w:t>
      </w:r>
      <w:r w:rsidRPr="00043B54">
        <w:t>．冬季蒙古高压势力增强</w:t>
      </w:r>
    </w:p>
    <w:p w:rsidR="004D42A0"/>
    <w:p w:rsidR="00670CDD">
      <w:pPr>
        <w:spacing w:line="360" w:lineRule="auto"/>
        <w:jc w:val="left"/>
        <w:textAlignment w:val="center"/>
        <w:rPr>
          <w:rFonts w:ascii="楷体" w:eastAsia="楷体" w:hAnsi="楷体" w:cs="楷体"/>
        </w:rPr>
      </w:pPr>
      <w:r>
        <w:t>（</w:t>
      </w:r>
      <w:r>
        <w:t>2018·</w:t>
      </w:r>
      <w:r>
        <w:t>浙江高二期末）</w:t>
      </w:r>
      <w:r>
        <w:rPr>
          <w:rFonts w:ascii="楷体" w:eastAsia="楷体" w:hAnsi="楷体" w:cs="楷体"/>
        </w:rPr>
        <w:t>水分盈亏量为降水量和蒸发量之差。读我国及黄河流域水分盈亏量时间分布图，回答下面小题。</w:t>
      </w:r>
    </w:p>
    <w:p w:rsidR="00670CDD">
      <w:pPr>
        <w:spacing w:line="360" w:lineRule="auto"/>
        <w:jc w:val="left"/>
        <w:textAlignment w:val="center"/>
      </w:pPr>
      <w:r w:rsidRPr="00043B54">
        <w:rPr>
          <w:noProof/>
        </w:rPr>
        <w:drawing>
          <wp:inline distT="0" distB="0" distL="0" distR="0">
            <wp:extent cx="3924300" cy="1847850"/>
            <wp:effectExtent l="0" t="0" r="0" b="0"/>
            <wp:docPr id="899161223" name="图片 899161223"/>
            <wp:cNvGraphicFramePr/>
            <a:graphic xmlns:a="http://schemas.openxmlformats.org/drawingml/2006/main">
              <a:graphicData uri="http://schemas.openxmlformats.org/drawingml/2006/picture">
                <pic:pic xmlns:pic="http://schemas.openxmlformats.org/drawingml/2006/picture">
                  <pic:nvPicPr>
                    <pic:cNvPr id="899161223" name=""/>
                    <pic:cNvPicPr/>
                  </pic:nvPicPr>
                  <pic:blipFill>
                    <a:blip xmlns:r="http://schemas.openxmlformats.org/officeDocument/2006/relationships" r:embed="rId23"/>
                    <a:stretch>
                      <a:fillRect/>
                    </a:stretch>
                  </pic:blipFill>
                  <pic:spPr>
                    <a:xfrm>
                      <a:off x="0" y="0"/>
                      <a:ext cx="3924300" cy="1847850"/>
                    </a:xfrm>
                    <a:prstGeom prst="rect">
                      <a:avLst/>
                    </a:prstGeom>
                  </pic:spPr>
                </pic:pic>
              </a:graphicData>
            </a:graphic>
          </wp:inline>
        </w:drawing>
      </w:r>
    </w:p>
    <w:p w:rsidR="00670CDD">
      <w:pPr>
        <w:spacing w:line="360" w:lineRule="auto"/>
        <w:jc w:val="left"/>
        <w:textAlignment w:val="center"/>
        <w:rPr>
          <w:rFonts w:ascii="宋体" w:hAnsi="宋体" w:cs="宋体"/>
        </w:rPr>
      </w:pPr>
      <w:r>
        <w:t>33</w:t>
      </w:r>
      <w:r>
        <w:t>．</w:t>
      </w:r>
      <w:r>
        <w:rPr>
          <w:rFonts w:ascii="宋体" w:hAnsi="宋体" w:cs="宋体"/>
        </w:rPr>
        <w:t>导致我国冬季水分盈亏状况的主要原因是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受干冷冬季风影响，降水少</w:t>
      </w:r>
    </w:p>
    <w:p w:rsidR="00670CDD">
      <w:pPr>
        <w:spacing w:line="360" w:lineRule="auto"/>
        <w:jc w:val="left"/>
        <w:textAlignment w:val="center"/>
        <w:rPr>
          <w:rFonts w:ascii="宋体" w:hAnsi="宋体" w:cs="宋体"/>
        </w:rPr>
      </w:pPr>
      <w:r w:rsidRPr="00043B54">
        <w:t>B</w:t>
      </w:r>
      <w:r w:rsidRPr="00043B54">
        <w:t>．</w:t>
      </w:r>
      <w:r w:rsidR="00687954">
        <w:rPr>
          <w:rFonts w:ascii="宋体" w:hAnsi="宋体" w:cs="宋体"/>
        </w:rPr>
        <w:t>农业生产灌溉用水增加</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9"/>
          <w:cols w:sep="1" w:space="425"/>
          <w:titlePg w:val="0"/>
          <w:docGrid w:type="lines" w:linePitch="312"/>
        </w:sectPr>
      </w:pPr>
      <w:r w:rsidRPr="00043B54">
        <w:t>C</w:t>
      </w:r>
      <w:r w:rsidRPr="00043B54">
        <w:t>．</w:t>
      </w:r>
      <w:r w:rsidR="00687954">
        <w:rPr>
          <w:rFonts w:ascii="宋体" w:hAnsi="宋体" w:cs="宋体"/>
        </w:rPr>
        <w:t>气温较低，河流封冻水量少</w:t>
      </w:r>
    </w:p>
    <w:p w:rsidR="00670CDD">
      <w:pPr>
        <w:spacing w:line="360" w:lineRule="auto"/>
        <w:jc w:val="left"/>
        <w:textAlignment w:val="center"/>
        <w:rPr>
          <w:rFonts w:ascii="宋体" w:hAnsi="宋体" w:cs="宋体"/>
        </w:rPr>
      </w:pPr>
      <w:r w:rsidRPr="00043B54">
        <w:t>D</w:t>
      </w:r>
      <w:r w:rsidRPr="00043B54">
        <w:t>．</w:t>
      </w:r>
      <w:r w:rsidR="00687954">
        <w:rPr>
          <w:rFonts w:ascii="宋体" w:hAnsi="宋体" w:cs="宋体"/>
        </w:rPr>
        <w:t>多大风天气，蒸发旺盛</w:t>
      </w:r>
    </w:p>
    <w:p w:rsidR="00670CDD">
      <w:pPr>
        <w:spacing w:line="360" w:lineRule="auto"/>
        <w:jc w:val="left"/>
        <w:textAlignment w:val="center"/>
        <w:rPr>
          <w:rFonts w:ascii="宋体" w:hAnsi="宋体" w:cs="宋体"/>
        </w:rPr>
      </w:pPr>
      <w:r>
        <w:t>34</w:t>
      </w:r>
      <w:r>
        <w:t>．</w:t>
      </w:r>
      <w:r>
        <w:rPr>
          <w:rFonts w:ascii="宋体" w:hAnsi="宋体" w:cs="宋体"/>
        </w:rPr>
        <w:t>影响</w:t>
      </w:r>
      <w:r>
        <w:rPr>
          <w:rFonts w:eastAsia="Times New Roman"/>
        </w:rPr>
        <w:t>6</w:t>
      </w:r>
      <w:r>
        <w:rPr>
          <w:rFonts w:ascii="宋体" w:hAnsi="宋体" w:cs="宋体"/>
        </w:rPr>
        <w:t>月、</w:t>
      </w:r>
      <w:r>
        <w:rPr>
          <w:rFonts w:eastAsia="Times New Roman"/>
        </w:rPr>
        <w:t>7</w:t>
      </w:r>
      <w:r>
        <w:rPr>
          <w:rFonts w:ascii="宋体" w:hAnsi="宋体" w:cs="宋体"/>
        </w:rPr>
        <w:t>月黄河流域水分盈亏状况变化的主要因素是</w:t>
      </w:r>
    </w:p>
    <w:p w:rsidR="00670CDD">
      <w:pPr>
        <w:spacing w:line="360" w:lineRule="auto"/>
        <w:jc w:val="left"/>
        <w:textAlignment w:val="center"/>
        <w:rPr>
          <w:rFonts w:ascii="宋体" w:hAnsi="宋体" w:cs="宋体"/>
        </w:rPr>
      </w:pPr>
      <w:r w:rsidRPr="00043B54">
        <w:t>A</w:t>
      </w:r>
      <w:r w:rsidRPr="00043B54">
        <w:t>．</w:t>
      </w:r>
      <w:r w:rsidR="00687954">
        <w:rPr>
          <w:rFonts w:ascii="宋体" w:hAnsi="宋体" w:cs="宋体"/>
        </w:rPr>
        <w:t>台风</w:t>
      </w:r>
      <w:r w:rsidRPr="00043B54">
        <w:t xml:space="preserve">    B</w:t>
      </w:r>
      <w:r w:rsidRPr="00043B54">
        <w:t>．</w:t>
      </w:r>
      <w:r w:rsidR="00687954">
        <w:rPr>
          <w:rFonts w:ascii="宋体" w:hAnsi="宋体" w:cs="宋体"/>
        </w:rPr>
        <w:t>锋面雨带</w:t>
      </w:r>
      <w:r w:rsidRPr="00043B54">
        <w:t xml:space="preserve">    C</w:t>
      </w:r>
      <w:r w:rsidRPr="00043B54">
        <w:t>．</w:t>
      </w:r>
      <w:r w:rsidR="00687954">
        <w:rPr>
          <w:rFonts w:ascii="宋体" w:hAnsi="宋体" w:cs="宋体"/>
        </w:rPr>
        <w:t>副高</w:t>
      </w:r>
      <w:r w:rsidRPr="00043B54">
        <w:t xml:space="preserve">    D</w:t>
      </w:r>
      <w:r w:rsidRPr="00043B54">
        <w:t>．</w:t>
      </w:r>
      <w:r w:rsidR="00687954">
        <w:rPr>
          <w:rFonts w:ascii="宋体" w:hAnsi="宋体" w:cs="宋体"/>
        </w:rPr>
        <w:t>反气旋</w:t>
      </w:r>
    </w:p>
    <w:p w:rsidR="004D42A0"/>
    <w:p w:rsidR="00670CDD">
      <w:pPr>
        <w:spacing w:line="360" w:lineRule="auto"/>
        <w:jc w:val="left"/>
        <w:textAlignment w:val="center"/>
        <w:rPr>
          <w:rFonts w:ascii="宋体" w:hAnsi="宋体" w:cs="宋体"/>
        </w:rPr>
      </w:pPr>
      <w:r>
        <w:t>（</w:t>
      </w:r>
      <w:r>
        <w:t>2019·</w:t>
      </w:r>
      <w:r>
        <w:t>浙江省东阳中学高一期中）</w:t>
      </w:r>
      <w:r>
        <w:rPr>
          <w:rFonts w:ascii="宋体" w:hAnsi="宋体" w:cs="宋体"/>
        </w:rPr>
        <w:t>读我国4月某地不同天气状况下温室内、外气温的变化图,完成下列各题。</w:t>
      </w:r>
    </w:p>
    <w:p w:rsidR="00670CDD">
      <w:pPr>
        <w:spacing w:line="360" w:lineRule="auto"/>
        <w:ind w:firstLine="420"/>
        <w:jc w:val="left"/>
        <w:textAlignment w:val="center"/>
      </w:pPr>
      <w:r>
        <w:rPr>
          <w:noProof/>
        </w:rPr>
        <w:drawing>
          <wp:inline distT="0" distB="0" distL="0" distR="0">
            <wp:extent cx="4819650" cy="1905000"/>
            <wp:effectExtent l="0" t="0" r="0" b="0"/>
            <wp:docPr id="100013" name="图片 100013"/>
            <wp:cNvGraphicFramePr/>
            <a:graphic xmlns:a="http://schemas.openxmlformats.org/drawingml/2006/main">
              <a:graphicData uri="http://schemas.openxmlformats.org/drawingml/2006/picture">
                <pic:pic xmlns:pic="http://schemas.openxmlformats.org/drawingml/2006/picture">
                  <pic:nvPicPr>
                    <pic:cNvPr id="100013" name=""/>
                    <pic:cNvPicPr/>
                  </pic:nvPicPr>
                  <pic:blipFill>
                    <a:blip xmlns:r="http://schemas.openxmlformats.org/officeDocument/2006/relationships" r:embed="rId24"/>
                    <a:stretch>
                      <a:fillRect/>
                    </a:stretch>
                  </pic:blipFill>
                  <pic:spPr>
                    <a:xfrm>
                      <a:off x="0" y="0"/>
                      <a:ext cx="4819650" cy="1905000"/>
                    </a:xfrm>
                    <a:prstGeom prst="rect">
                      <a:avLst/>
                    </a:prstGeom>
                  </pic:spPr>
                </pic:pic>
              </a:graphicData>
            </a:graphic>
          </wp:inline>
        </w:drawing>
      </w:r>
    </w:p>
    <w:p w:rsidR="00670CDD">
      <w:pPr>
        <w:spacing w:line="360" w:lineRule="auto"/>
        <w:jc w:val="left"/>
        <w:textAlignment w:val="center"/>
        <w:rPr>
          <w:rFonts w:ascii="宋体" w:hAnsi="宋体" w:cs="宋体"/>
        </w:rPr>
      </w:pPr>
      <w:r>
        <w:t>35</w:t>
      </w:r>
      <w:r>
        <w:t>．</w:t>
      </w:r>
      <w:r>
        <w:rPr>
          <w:rFonts w:ascii="宋体" w:hAnsi="宋体" w:cs="宋体"/>
        </w:rPr>
        <w:t>温室内、外的气温比较，下列说法正确的是</w:t>
      </w:r>
    </w:p>
    <w:p w:rsidR="00670CDD">
      <w:pPr>
        <w:spacing w:line="360" w:lineRule="auto"/>
        <w:jc w:val="left"/>
        <w:textAlignment w:val="center"/>
        <w:rPr>
          <w:rFonts w:ascii="宋体" w:hAnsi="宋体" w:cs="宋体"/>
        </w:rPr>
      </w:pPr>
      <w:r>
        <w:t>A</w:t>
      </w:r>
      <w:r>
        <w:t>．</w:t>
      </w:r>
      <w:r>
        <w:rPr>
          <w:rFonts w:ascii="宋体" w:hAnsi="宋体" w:cs="宋体"/>
        </w:rPr>
        <w:t>阴天时完全相同</w:t>
      </w:r>
      <w:r>
        <w:t xml:space="preserve">    B</w:t>
      </w:r>
      <w:r>
        <w:t>．</w:t>
      </w:r>
      <w:r>
        <w:rPr>
          <w:rFonts w:ascii="宋体" w:hAnsi="宋体" w:cs="宋体"/>
        </w:rPr>
        <w:t>变化的趋势基本一致</w:t>
      </w:r>
    </w:p>
    <w:p w:rsidR="00670CDD">
      <w:pPr>
        <w:spacing w:line="360" w:lineRule="auto"/>
        <w:jc w:val="left"/>
        <w:textAlignment w:val="center"/>
        <w:rPr>
          <w:rFonts w:ascii="宋体" w:hAnsi="宋体" w:cs="宋体"/>
        </w:rPr>
      </w:pPr>
      <w:r>
        <w:t>C</w:t>
      </w:r>
      <w:r>
        <w:t>．</w:t>
      </w:r>
      <w:r>
        <w:rPr>
          <w:rFonts w:ascii="宋体" w:hAnsi="宋体" w:cs="宋体"/>
        </w:rPr>
        <w:t>晴天时相差不大</w:t>
      </w:r>
      <w:r>
        <w:t xml:space="preserve">    D</w:t>
      </w:r>
      <w:r>
        <w:t>．</w:t>
      </w:r>
      <w:r>
        <w:rPr>
          <w:rFonts w:ascii="宋体" w:hAnsi="宋体" w:cs="宋体"/>
        </w:rPr>
        <w:t>温差与天气状况无关</w:t>
      </w:r>
    </w:p>
    <w:p w:rsidR="00670CDD">
      <w:pPr>
        <w:spacing w:line="360" w:lineRule="auto"/>
        <w:jc w:val="left"/>
        <w:textAlignment w:val="center"/>
        <w:rPr>
          <w:rFonts w:ascii="宋体" w:hAnsi="宋体" w:cs="宋体"/>
        </w:rPr>
      </w:pPr>
      <w:r>
        <w:t>36</w:t>
      </w:r>
      <w:r>
        <w:t>．</w:t>
      </w:r>
      <w:r>
        <w:rPr>
          <w:rFonts w:ascii="宋体" w:hAnsi="宋体" w:cs="宋体"/>
        </w:rPr>
        <w:t>温室内气温变化幅度最小的是</w:t>
      </w:r>
    </w:p>
    <w:p w:rsidR="00670CDD">
      <w:pPr>
        <w:spacing w:line="360" w:lineRule="auto"/>
        <w:jc w:val="left"/>
        <w:textAlignment w:val="center"/>
        <w:rPr>
          <w:rFonts w:ascii="宋体" w:hAnsi="宋体" w:cs="宋体"/>
        </w:rPr>
      </w:pPr>
      <w:r>
        <w:t>A</w:t>
      </w:r>
      <w:r>
        <w:t>．</w:t>
      </w:r>
      <w:r>
        <w:rPr>
          <w:rFonts w:ascii="宋体" w:hAnsi="宋体" w:cs="宋体"/>
        </w:rPr>
        <w:t>晴天</w:t>
      </w:r>
      <w:r>
        <w:t xml:space="preserve">    B</w:t>
      </w:r>
      <w:r>
        <w:t>．</w:t>
      </w:r>
      <w:r>
        <w:rPr>
          <w:rFonts w:ascii="宋体" w:hAnsi="宋体" w:cs="宋体"/>
        </w:rPr>
        <w:t>多云</w:t>
      </w:r>
      <w:r>
        <w:t xml:space="preserve">    C</w:t>
      </w:r>
      <w:r>
        <w:t>．</w:t>
      </w:r>
      <w:r>
        <w:rPr>
          <w:rFonts w:ascii="宋体" w:hAnsi="宋体" w:cs="宋体"/>
        </w:rPr>
        <w:t>阴天</w:t>
      </w:r>
      <w:r>
        <w:t xml:space="preserve">    D</w:t>
      </w:r>
      <w:r>
        <w:t>．</w:t>
      </w:r>
      <w:r>
        <w:rPr>
          <w:rFonts w:ascii="宋体" w:hAnsi="宋体" w:cs="宋体"/>
        </w:rPr>
        <w:t>无法确定</w:t>
      </w:r>
    </w:p>
    <w:p w:rsidR="004D42A0"/>
    <w:p w:rsidR="004D42A0"/>
    <w:p w:rsidR="00670CDD">
      <w:pPr>
        <w:spacing w:line="360" w:lineRule="auto"/>
        <w:jc w:val="left"/>
        <w:textAlignment w:val="center"/>
        <w:rPr>
          <w:rFonts w:ascii="宋体" w:hAnsi="宋体" w:cs="宋体"/>
        </w:rPr>
      </w:pPr>
      <w:r>
        <w:rPr>
          <w:rFonts w:ascii="宋体" w:hAnsi="宋体" w:cs="宋体"/>
        </w:rPr>
        <w:t>2019年1月，“超级寒潮”席卷了美国东、西部。专家指出这与极涡(盘踞在极地的高空气旋型大型涡旋)的波动有关。下图为极涡示意图。读图，回答下面小题。</w:t>
      </w:r>
    </w:p>
    <w:p w:rsidR="00670CDD">
      <w:pPr>
        <w:spacing w:line="360" w:lineRule="auto"/>
        <w:jc w:val="left"/>
        <w:textAlignment w:val="center"/>
      </w:pPr>
      <w:r>
        <w:rPr>
          <w:noProof/>
        </w:rPr>
        <w:drawing>
          <wp:inline distT="0" distB="0" distL="0" distR="0">
            <wp:extent cx="2743200" cy="1400175"/>
            <wp:effectExtent l="0" t="0" r="0" b="0"/>
            <wp:docPr id="549101392" name="图片 54910139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101392" name=""/>
                    <pic:cNvPicPr>
                      <a:picLocks noChangeAspect="1"/>
                    </pic:cNvPicPr>
                  </pic:nvPicPr>
                  <pic:blipFill>
                    <a:blip xmlns:r="http://schemas.openxmlformats.org/officeDocument/2006/relationships" r:embed="rId25"/>
                    <a:stretch>
                      <a:fillRect/>
                    </a:stretch>
                  </pic:blipFill>
                  <pic:spPr>
                    <a:xfrm>
                      <a:off x="0" y="0"/>
                      <a:ext cx="2743200" cy="1400175"/>
                    </a:xfrm>
                    <a:prstGeom prst="rect">
                      <a:avLst/>
                    </a:prstGeom>
                  </pic:spPr>
                </pic:pic>
              </a:graphicData>
            </a:graphic>
          </wp:inline>
        </w:drawing>
      </w:r>
    </w:p>
    <w:p w:rsidR="00670CDD">
      <w:pPr>
        <w:spacing w:line="360" w:lineRule="auto"/>
        <w:jc w:val="left"/>
        <w:textAlignment w:val="center"/>
        <w:rPr>
          <w:rFonts w:ascii="宋体" w:hAnsi="宋体" w:cs="宋体"/>
        </w:rPr>
      </w:pPr>
      <w:r>
        <w:t>37</w:t>
      </w:r>
      <w:r>
        <w:t>．</w:t>
      </w:r>
      <w:r>
        <w:rPr>
          <w:rFonts w:ascii="宋体" w:hAnsi="宋体" w:cs="宋体"/>
        </w:rPr>
        <w:t>图中极涡(　　)</w:t>
      </w:r>
    </w:p>
    <w:p w:rsidR="00670CDD">
      <w:pPr>
        <w:spacing w:line="360" w:lineRule="auto"/>
        <w:jc w:val="left"/>
        <w:textAlignment w:val="center"/>
        <w:rPr>
          <w:rFonts w:ascii="宋体" w:hAnsi="宋体" w:cs="宋体"/>
        </w:rPr>
      </w:pPr>
      <w:r>
        <w:t>A</w:t>
      </w:r>
      <w:r>
        <w:t>．</w:t>
      </w:r>
      <w:r>
        <w:rPr>
          <w:rFonts w:ascii="宋体" w:hAnsi="宋体" w:cs="宋体"/>
        </w:rPr>
        <w:t>气流由四周向中心辐合</w:t>
      </w:r>
    </w:p>
    <w:p w:rsidR="00670CDD">
      <w:pPr>
        <w:spacing w:line="360" w:lineRule="auto"/>
        <w:jc w:val="left"/>
        <w:textAlignment w:val="center"/>
        <w:rPr>
          <w:rFonts w:ascii="宋体" w:hAnsi="宋体" w:cs="宋体"/>
        </w:rPr>
      </w:pPr>
      <w:r>
        <w:t>B</w:t>
      </w:r>
      <w:r>
        <w:t>．</w:t>
      </w:r>
      <w:r>
        <w:rPr>
          <w:rFonts w:ascii="宋体" w:hAnsi="宋体" w:cs="宋体"/>
        </w:rPr>
        <w:t>决定了寒带的范围</w:t>
      </w:r>
    </w:p>
    <w:p w:rsidR="00670CDD">
      <w:pPr>
        <w:spacing w:line="360" w:lineRule="auto"/>
        <w:jc w:val="left"/>
        <w:textAlignment w:val="center"/>
        <w:rPr>
          <w:rFonts w:ascii="宋体" w:hAnsi="宋体" w:cs="宋体"/>
        </w:rPr>
      </w:pPr>
      <w:r>
        <w:t>C</w:t>
      </w:r>
      <w:r>
        <w:t>．</w:t>
      </w:r>
      <w:r>
        <w:rPr>
          <w:rFonts w:ascii="宋体" w:hAnsi="宋体" w:cs="宋体"/>
        </w:rPr>
        <w:t>中心气压为冷性低气压</w:t>
      </w:r>
    </w:p>
    <w:p w:rsidR="00670CDD">
      <w:pPr>
        <w:spacing w:line="360" w:lineRule="auto"/>
        <w:jc w:val="left"/>
        <w:textAlignment w:val="center"/>
        <w:rPr>
          <w:rFonts w:ascii="宋体" w:hAnsi="宋体" w:cs="宋体"/>
        </w:rPr>
      </w:pPr>
      <w:r>
        <w:t>D</w:t>
      </w:r>
      <w:r>
        <w:t>．</w:t>
      </w:r>
      <w:r>
        <w:rPr>
          <w:rFonts w:ascii="宋体" w:hAnsi="宋体" w:cs="宋体"/>
        </w:rPr>
        <w:t>为近地面带来大量水汽</w:t>
      </w:r>
    </w:p>
    <w:p w:rsidR="00670CDD">
      <w:pPr>
        <w:spacing w:line="360" w:lineRule="auto"/>
        <w:jc w:val="left"/>
        <w:textAlignment w:val="center"/>
        <w:rPr>
          <w:rFonts w:ascii="宋体" w:hAnsi="宋体" w:cs="宋体"/>
        </w:rPr>
        <w:sectPr w:rsidSect="00157616">
          <w:type w:val="nextPage"/>
          <w:pgSz w:w="11907" w:h="16839" w:code="9"/>
          <w:pgMar w:top="900" w:right="1997" w:bottom="900" w:left="1997" w:header="500" w:footer="500" w:gutter="0"/>
          <w:pgNumType w:start="10"/>
          <w:cols w:sep="1" w:space="425"/>
          <w:titlePg w:val="0"/>
          <w:docGrid w:type="lines" w:linePitch="312"/>
        </w:sectPr>
      </w:pPr>
      <w:r>
        <w:t>38</w:t>
      </w:r>
      <w:r>
        <w:t>．</w:t>
      </w:r>
      <w:r>
        <w:rPr>
          <w:rFonts w:ascii="宋体" w:hAnsi="宋体" w:cs="宋体"/>
        </w:rPr>
        <w:t>此次美国东、西部遭遇“超级寒潮”的原因有(　　)</w:t>
      </w:r>
    </w:p>
    <w:p w:rsidR="00670CDD">
      <w:pPr>
        <w:spacing w:line="360" w:lineRule="auto"/>
        <w:jc w:val="left"/>
        <w:textAlignment w:val="center"/>
        <w:rPr>
          <w:rFonts w:ascii="宋体" w:hAnsi="宋体" w:cs="宋体"/>
        </w:rPr>
      </w:pPr>
      <w:r>
        <w:t>A</w:t>
      </w:r>
      <w:r>
        <w:t>．</w:t>
      </w:r>
      <w:r>
        <w:rPr>
          <w:rFonts w:ascii="宋体" w:hAnsi="宋体" w:cs="宋体"/>
        </w:rPr>
        <w:t>美国地处中、高纬度地区，为冷气团的发源地</w:t>
      </w:r>
    </w:p>
    <w:p w:rsidR="00670CDD">
      <w:pPr>
        <w:spacing w:line="360" w:lineRule="auto"/>
        <w:jc w:val="left"/>
        <w:textAlignment w:val="center"/>
        <w:rPr>
          <w:rFonts w:ascii="宋体" w:hAnsi="宋体" w:cs="宋体"/>
        </w:rPr>
      </w:pPr>
      <w:r>
        <w:t>B</w:t>
      </w:r>
      <w:r>
        <w:t>．</w:t>
      </w:r>
      <w:r>
        <w:rPr>
          <w:rFonts w:ascii="宋体" w:hAnsi="宋体" w:cs="宋体"/>
        </w:rPr>
        <w:t>美国东、西部海拔高，冷空气势力强，向南扩展速度快</w:t>
      </w:r>
    </w:p>
    <w:p w:rsidR="00670CDD">
      <w:pPr>
        <w:spacing w:line="360" w:lineRule="auto"/>
        <w:jc w:val="left"/>
        <w:textAlignment w:val="center"/>
        <w:rPr>
          <w:rFonts w:ascii="宋体" w:hAnsi="宋体" w:cs="宋体"/>
        </w:rPr>
      </w:pPr>
      <w:r>
        <w:t>C</w:t>
      </w:r>
      <w:r>
        <w:t>．</w:t>
      </w:r>
      <w:r>
        <w:rPr>
          <w:rFonts w:ascii="宋体" w:hAnsi="宋体" w:cs="宋体"/>
        </w:rPr>
        <w:t>极涡不稳定，冷空气向南移动</w:t>
      </w:r>
    </w:p>
    <w:p w:rsidR="00670CDD">
      <w:pPr>
        <w:spacing w:line="360" w:lineRule="auto"/>
        <w:jc w:val="left"/>
        <w:textAlignment w:val="center"/>
        <w:rPr>
          <w:rFonts w:ascii="宋体" w:hAnsi="宋体" w:cs="宋体"/>
        </w:rPr>
      </w:pPr>
      <w:r>
        <w:t>D</w:t>
      </w:r>
      <w:r>
        <w:t>．</w:t>
      </w:r>
      <w:r>
        <w:rPr>
          <w:rFonts w:ascii="宋体" w:hAnsi="宋体" w:cs="宋体"/>
        </w:rPr>
        <w:t>北美洲地形利于暖空气从中部北上，挤压极地冷空气从两侧南下</w:t>
      </w:r>
    </w:p>
    <w:p w:rsidR="004D42A0"/>
    <w:p w:rsidR="004D42A0"/>
    <w:p w:rsidR="004D42A0"/>
    <w:p w:rsidR="00670CDD">
      <w:pPr>
        <w:spacing w:line="360" w:lineRule="auto"/>
        <w:jc w:val="left"/>
        <w:textAlignment w:val="center"/>
        <w:rPr>
          <w:rFonts w:ascii="宋体" w:hAnsi="宋体" w:cs="宋体"/>
        </w:rPr>
      </w:pPr>
      <w:r>
        <w:t>39</w:t>
      </w:r>
      <w:r>
        <w:t>．（</w:t>
      </w:r>
      <w:r>
        <w:t>2019·</w:t>
      </w:r>
      <w:r>
        <w:t>尚志市尚志中学高二月考）</w:t>
      </w:r>
      <w:r>
        <w:rPr>
          <w:rFonts w:ascii="宋体" w:hAnsi="宋体" w:cs="宋体"/>
        </w:rPr>
        <w:t>读下图及相关材料，回答下列问题。</w:t>
      </w:r>
    </w:p>
    <w:p w:rsidR="00670CDD">
      <w:pPr>
        <w:spacing w:line="360" w:lineRule="auto"/>
        <w:jc w:val="left"/>
        <w:textAlignment w:val="center"/>
      </w:pPr>
      <w:r w:rsidRPr="00043B54">
        <w:rPr>
          <w:noProof/>
        </w:rPr>
        <w:drawing>
          <wp:inline distT="0" distB="0" distL="0" distR="0">
            <wp:extent cx="3619500" cy="1790700"/>
            <wp:effectExtent l="0" t="0" r="0" b="0"/>
            <wp:docPr id="870811625" name="图片 87081162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811625" name=""/>
                    <pic:cNvPicPr>
                      <a:picLocks noChangeAspect="1"/>
                    </pic:cNvPicPr>
                  </pic:nvPicPr>
                  <pic:blipFill>
                    <a:blip xmlns:r="http://schemas.openxmlformats.org/officeDocument/2006/relationships" r:embed="rId26"/>
                    <a:stretch>
                      <a:fillRect/>
                    </a:stretch>
                  </pic:blipFill>
                  <pic:spPr>
                    <a:xfrm>
                      <a:off x="0" y="0"/>
                      <a:ext cx="3619500" cy="1790700"/>
                    </a:xfrm>
                    <a:prstGeom prst="rect">
                      <a:avLst/>
                    </a:prstGeom>
                  </pic:spPr>
                </pic:pic>
              </a:graphicData>
            </a:graphic>
          </wp:inline>
        </w:drawing>
      </w:r>
    </w:p>
    <w:p w:rsidR="00670CDD">
      <w:pPr>
        <w:spacing w:line="360" w:lineRule="auto"/>
        <w:ind w:firstLine="420"/>
        <w:jc w:val="left"/>
        <w:textAlignment w:val="center"/>
        <w:rPr>
          <w:rFonts w:ascii="楷体" w:eastAsia="楷体" w:hAnsi="楷体" w:cs="楷体"/>
        </w:rPr>
      </w:pPr>
      <w:r>
        <w:rPr>
          <w:rFonts w:ascii="楷体" w:eastAsia="楷体" w:hAnsi="楷体" w:cs="楷体"/>
        </w:rPr>
        <w:t>材料一 西班牙是世界橄榄油第一大生产国。图中阴影部分为安达卢西亚，是该国油橄榄的最大种植区，其产量高，品质好。油橄榄喜光，喜温暖，适合生长在排水良好的坡地。</w:t>
      </w:r>
    </w:p>
    <w:p w:rsidR="00670CDD">
      <w:pPr>
        <w:spacing w:line="360" w:lineRule="auto"/>
        <w:ind w:firstLine="420"/>
        <w:jc w:val="left"/>
        <w:textAlignment w:val="center"/>
        <w:rPr>
          <w:rFonts w:ascii="楷体" w:eastAsia="楷体" w:hAnsi="楷体" w:cs="楷体"/>
        </w:rPr>
      </w:pPr>
      <w:r>
        <w:rPr>
          <w:rFonts w:ascii="楷体" w:eastAsia="楷体" w:hAnsi="楷体" w:cs="楷体"/>
        </w:rPr>
        <w:t>材料二 马德里、巴塞罗那的气候资料。</w:t>
      </w:r>
    </w:p>
    <w:p w:rsidR="00670CDD">
      <w:pPr>
        <w:spacing w:line="360" w:lineRule="auto"/>
        <w:jc w:val="left"/>
        <w:textAlignment w:val="center"/>
      </w:pPr>
      <w:r w:rsidRPr="00043B54">
        <w:rPr>
          <w:noProof/>
        </w:rPr>
        <w:drawing>
          <wp:inline distT="0" distB="0" distL="0" distR="0">
            <wp:extent cx="3419475" cy="1466850"/>
            <wp:effectExtent l="0" t="0" r="0" b="0"/>
            <wp:docPr id="1571585139" name="图片 157158513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85139" name=""/>
                    <pic:cNvPicPr>
                      <a:picLocks noChangeAspect="1"/>
                    </pic:cNvPicPr>
                  </pic:nvPicPr>
                  <pic:blipFill>
                    <a:blip xmlns:r="http://schemas.openxmlformats.org/officeDocument/2006/relationships" r:embed="rId27"/>
                    <a:stretch>
                      <a:fillRect/>
                    </a:stretch>
                  </pic:blipFill>
                  <pic:spPr>
                    <a:xfrm>
                      <a:off x="0" y="0"/>
                      <a:ext cx="3419475" cy="1466850"/>
                    </a:xfrm>
                    <a:prstGeom prst="rect">
                      <a:avLst/>
                    </a:prstGeom>
                  </pic:spPr>
                </pic:pic>
              </a:graphicData>
            </a:graphic>
          </wp:inline>
        </w:drawing>
      </w:r>
    </w:p>
    <w:p w:rsidR="00670CDD">
      <w:pPr>
        <w:spacing w:line="360" w:lineRule="auto"/>
        <w:jc w:val="left"/>
        <w:textAlignment w:val="center"/>
        <w:rPr>
          <w:rFonts w:ascii="宋体" w:hAnsi="宋体" w:cs="宋体"/>
        </w:rPr>
      </w:pPr>
      <w:r>
        <w:rPr>
          <w:rFonts w:ascii="宋体" w:hAnsi="宋体" w:cs="宋体"/>
        </w:rPr>
        <w:t>（</w:t>
      </w:r>
      <w:r>
        <w:rPr>
          <w:rFonts w:eastAsia="Times New Roman"/>
        </w:rPr>
        <w:t>1</w:t>
      </w:r>
      <w:r>
        <w:rPr>
          <w:rFonts w:ascii="宋体" w:hAnsi="宋体" w:cs="宋体"/>
        </w:rPr>
        <w:t>）简述西班牙的地理位置。</w:t>
      </w:r>
    </w:p>
    <w:p w:rsidR="00670CDD">
      <w:pPr>
        <w:spacing w:line="360" w:lineRule="auto"/>
        <w:jc w:val="left"/>
        <w:textAlignment w:val="center"/>
        <w:rPr>
          <w:rFonts w:ascii="宋体" w:hAnsi="宋体" w:cs="宋体"/>
        </w:rPr>
      </w:pPr>
      <w:r>
        <w:rPr>
          <w:rFonts w:ascii="宋体" w:hAnsi="宋体" w:cs="宋体"/>
        </w:rPr>
        <w:t>（</w:t>
      </w:r>
      <w:r>
        <w:rPr>
          <w:rFonts w:eastAsia="Times New Roman"/>
        </w:rPr>
        <w:t>2</w:t>
      </w:r>
      <w:r>
        <w:rPr>
          <w:rFonts w:ascii="宋体" w:hAnsi="宋体" w:cs="宋体"/>
        </w:rPr>
        <w:t>）读材料二，说出马德里的气候特点与巴塞罗那相比有何不同？并分析其原因。</w:t>
      </w:r>
    </w:p>
    <w:p w:rsidR="00670CDD">
      <w:pPr>
        <w:spacing w:line="360" w:lineRule="auto"/>
        <w:jc w:val="left"/>
        <w:textAlignment w:val="center"/>
        <w:rPr>
          <w:rFonts w:ascii="宋体" w:hAnsi="宋体" w:cs="宋体"/>
        </w:rPr>
      </w:pPr>
      <w:r>
        <w:rPr>
          <w:rFonts w:ascii="宋体" w:hAnsi="宋体" w:cs="宋体"/>
        </w:rPr>
        <w:t>（</w:t>
      </w:r>
      <w:r>
        <w:rPr>
          <w:rFonts w:eastAsia="Times New Roman"/>
        </w:rPr>
        <w:t>3</w:t>
      </w:r>
      <w:r>
        <w:rPr>
          <w:rFonts w:ascii="宋体" w:hAnsi="宋体" w:cs="宋体"/>
        </w:rPr>
        <w:t>）分析安达卢西亚种植油橄榄的有利自然条件。</w:t>
      </w:r>
    </w:p>
    <w:p w:rsidR="00670CDD">
      <w:pPr>
        <w:spacing w:line="360" w:lineRule="auto"/>
        <w:jc w:val="left"/>
        <w:textAlignment w:val="center"/>
        <w:rPr>
          <w:rFonts w:ascii="宋体" w:hAnsi="宋体" w:cs="宋体"/>
        </w:rPr>
      </w:pPr>
      <w:r>
        <w:t>40</w:t>
      </w:r>
      <w:r>
        <w:t>．（</w:t>
      </w:r>
      <w:r>
        <w:t>2019·</w:t>
      </w:r>
      <w:r>
        <w:t>天津市第九十五中学高三月考）</w:t>
      </w:r>
      <w:r>
        <w:rPr>
          <w:rFonts w:ascii="宋体" w:hAnsi="宋体" w:cs="宋体"/>
        </w:rPr>
        <w:t>阅读材料和图表，回答问题。</w:t>
      </w:r>
    </w:p>
    <w:p w:rsidR="00670CDD">
      <w:pPr>
        <w:spacing w:line="360" w:lineRule="auto"/>
        <w:ind w:firstLine="420"/>
        <w:jc w:val="left"/>
        <w:textAlignment w:val="center"/>
        <w:rPr>
          <w:rFonts w:ascii="楷体" w:eastAsia="楷体" w:hAnsi="楷体" w:cs="楷体"/>
        </w:rPr>
      </w:pPr>
      <w:r>
        <w:rPr>
          <w:rFonts w:ascii="楷体" w:eastAsia="楷体" w:hAnsi="楷体" w:cs="楷体"/>
        </w:rPr>
        <w:t>材料：澳大利亚是世界上主要蔗糖生产和出口国，甘蔗种植区主要分布在东部沿海多雨的平原和河谷地带，所产蔗糖的75%以上销往30多个国家和地区。</w:t>
      </w:r>
      <w:r>
        <w:rPr>
          <w:rFonts w:ascii="楷体" w:eastAsia="楷体" w:hAnsi="楷体" w:cs="楷体"/>
        </w:rPr>
        <w:br/>
      </w:r>
      <w:r>
        <w:rPr>
          <w:rFonts w:ascii="楷体" w:eastAsia="楷体" w:hAnsi="楷体" w:cs="楷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https://d.book118.com/578011005043006047</w:t>
        </w:r>
      </w:hyperlink>
    </w:p>
    <w:p w:rsidR="00670CDD">
      <w:pPr>
        <w:spacing w:line="360" w:lineRule="auto"/>
        <w:ind w:firstLine="420"/>
        <w:jc w:val="left"/>
        <w:textAlignment w:val="center"/>
        <w:rPr>
          <w:rFonts w:ascii="楷体" w:eastAsia="楷体" w:hAnsi="楷体" w:cs="楷体"/>
        </w:rPr>
      </w:pPr>
    </w:p>
    <w:sectPr w:rsidSect="00157616">
      <w:type w:val="nextPage"/>
      <w:pgSz w:w="11907" w:h="16839" w:code="9"/>
      <w:pgMar w:top="900" w:right="1997" w:bottom="900" w:left="1997" w:header="500" w:footer="500" w:gutter="0"/>
      <w:pgNumType w:start="11"/>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Times New Romance">
    <w:altName w:val="Segoe Print"/>
    <w:charset w:val="00"/>
    <w:family w:val="auto"/>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43B54"/>
    <w:rsid w:val="00065CD2"/>
    <w:rsid w:val="000D09E5"/>
    <w:rsid w:val="002A2386"/>
    <w:rsid w:val="003F38F2"/>
    <w:rsid w:val="004D42A0"/>
    <w:rsid w:val="004E63D0"/>
    <w:rsid w:val="0064153B"/>
    <w:rsid w:val="00670CDD"/>
    <w:rsid w:val="006725CC"/>
    <w:rsid w:val="00687954"/>
    <w:rsid w:val="007543DC"/>
    <w:rsid w:val="00771D19"/>
    <w:rsid w:val="007A55E5"/>
    <w:rsid w:val="007A64BA"/>
    <w:rsid w:val="00855687"/>
    <w:rsid w:val="009E1FB8"/>
    <w:rsid w:val="009E611B"/>
    <w:rsid w:val="00A0138B"/>
    <w:rsid w:val="00AD3992"/>
    <w:rsid w:val="00AE5FF7"/>
    <w:rsid w:val="00BC62FB"/>
    <w:rsid w:val="00C93DDE"/>
    <w:rsid w:val="00DD4B4F"/>
    <w:rsid w:val="00E17E42"/>
    <w:rsid w:val="00E55184"/>
    <w:rsid w:val="00EA0A06"/>
    <w:rsid w:val="00EA770D"/>
    <w:rsid w:val="00EF035E"/>
    <w:rsid w:val="00F20713"/>
    <w:rsid w:val="00FA429B"/>
    <w:rsid w:val="00FA5C16"/>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5FAA6EA4-5C2C-47F6-A007-6BB063238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jpe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jpeg" /><Relationship Id="rId28" Type="http://schemas.openxmlformats.org/officeDocument/2006/relationships/hyperlink" Target="https://d.book118.com/578011005043006047"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4BE96-AB3D-43F4-8E6C-3DEFD4305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12605</Words>
  <Characters>13035</Characters>
  <Application>Microsoft Office Word</Application>
  <DocSecurity>0</DocSecurity>
  <Lines>597</Lines>
  <Paragraphs>347</Paragraphs>
  <ScaleCrop>false</ScaleCrop>
  <Company/>
  <LinksUpToDate>false</LinksUpToDate>
  <CharactersWithSpaces>13269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26638</cp:lastModifiedBy>
  <cp:revision>3</cp:revision>
  <dcterms:created xsi:type="dcterms:W3CDTF">2020-08-25T14:33:00Z</dcterms:created>
  <dcterms:modified xsi:type="dcterms:W3CDTF">2020-08-25T14:33:00Z</dcterms:modified>
</cp:coreProperties>
</file>