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0019" w:rsidP="00FE0019">
      <w:pPr>
        <w:pStyle w:val="Heading1"/>
        <w:jc w:val="center"/>
      </w:pPr>
      <w:bookmarkStart w:id="0" w:name="_GoBack"/>
      <w:bookmarkEnd w:id="0"/>
      <w:r>
        <w:t>高三物理知识点总结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高三物理知识点总结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高三物理知识点总结（精选</w:t>
      </w:r>
      <w:r w:rsidRPr="00FE0019">
        <w:rPr>
          <w:rStyle w:val="Strong"/>
          <w:rFonts w:ascii="微软雅黑" w:eastAsia="微软雅黑" w:hAnsi="微软雅黑"/>
          <w:sz w:val="27"/>
        </w:rPr>
        <w:t>30</w:t>
      </w:r>
      <w:r w:rsidRPr="00FE0019">
        <w:rPr>
          <w:rStyle w:val="Strong"/>
          <w:rFonts w:ascii="微软雅黑" w:eastAsia="微软雅黑" w:hAnsi="微软雅黑"/>
          <w:sz w:val="27"/>
        </w:rPr>
        <w:t>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临近高考，有些人也终于开始注重学习起来，身边的人无一不是做好准备面临为此小编整理了高三物理知识点总结（精选</w:t>
      </w:r>
      <w:r w:rsidRPr="00FE0019">
        <w:rPr>
          <w:rFonts w:ascii="微软雅黑" w:eastAsia="微软雅黑" w:hAnsi="微软雅黑"/>
          <w:sz w:val="27"/>
        </w:rPr>
        <w:t>30</w:t>
      </w:r>
      <w:r w:rsidRPr="00FE0019">
        <w:rPr>
          <w:rFonts w:ascii="微软雅黑" w:eastAsia="微软雅黑" w:hAnsi="微软雅黑"/>
          <w:sz w:val="27"/>
        </w:rPr>
        <w:t>篇），希望对你有所帮助</w:t>
      </w:r>
      <w:r w:rsidRPr="00FE0019">
        <w:rPr>
          <w:rFonts w:ascii="微软雅黑" w:eastAsia="微软雅黑" w:hAnsi="微软雅黑"/>
          <w:sz w:val="27"/>
        </w:rPr>
        <w:t>!</w:t>
      </w:r>
    </w:p>
    <w:p w:rsidR="00FE0019" w:rsidRPr="00FE0019" w:rsidP="00FE0019">
      <w:pPr>
        <w:pStyle w:val="Heading2"/>
        <w:spacing w:after="0" w:afterAutospacing="0"/>
      </w:pPr>
      <w:r w:rsidRPr="00FE0019">
        <w:t>高三物理知识点总结</w:t>
      </w:r>
      <w:r w:rsidRPr="00FE0019">
        <w:t>1</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机械运动：一个物体相对于另一个物体的位置的改变叫做机械运动，简称运动，它包括平动，转动和振动等运动形式。为了研究物体的</w:t>
      </w:r>
      <w:r w:rsidRPr="00FE0019">
        <w:rPr>
          <w:rFonts w:ascii="微软雅黑" w:eastAsia="微软雅黑" w:hAnsi="微软雅黑"/>
          <w:sz w:val="27"/>
        </w:rPr>
        <w:t>运动需要选定参照物（即假定为不动的物体），对同一个物体的运动，所选择的参照物不同，对它的运动的描述就会不同，通常以地球为参照物来研究物体的运动。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质点：用来代替物体的只有质量没有形状和大小的点，它是一个理想化的物理模型。仅凭物体的大小不能做视为质点的依据。</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位移和路程：位移描述物体位置的变化，是从物体运动的初位置指向末位置的有向线段，是矢量。路程是物体运动轨迹的长度，是标量。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路程和位移是完全不同的概念，仅就大小而言，一般情况下位移的大小小于路程，只有在单方向的直线运动中，位移的大小才等</w:t>
      </w:r>
      <w:r w:rsidRPr="00FE0019">
        <w:rPr>
          <w:rFonts w:ascii="微软雅黑" w:eastAsia="微软雅黑" w:hAnsi="微软雅黑"/>
          <w:sz w:val="27"/>
        </w:rPr>
        <w:t>于路程。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速度和速率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）速度：描述物体运动快慢的物理量。是矢量。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平均速度：质点在某段时间内的位移与发生这段位移所用时间的比值叫做这段时间（或位移）的平均速度</w:t>
      </w:r>
      <w:r w:rsidRPr="00FE0019">
        <w:rPr>
          <w:rFonts w:ascii="微软雅黑" w:eastAsia="微软雅黑" w:hAnsi="微软雅黑"/>
          <w:sz w:val="27"/>
        </w:rPr>
        <w:t>v</w:t>
      </w:r>
      <w:r w:rsidRPr="00FE0019">
        <w:rPr>
          <w:rFonts w:ascii="微软雅黑" w:eastAsia="微软雅黑" w:hAnsi="微软雅黑"/>
          <w:sz w:val="27"/>
        </w:rPr>
        <w:t>，即</w:t>
      </w:r>
      <w:r w:rsidRPr="00FE0019">
        <w:rPr>
          <w:rFonts w:ascii="微软雅黑" w:eastAsia="微软雅黑" w:hAnsi="微软雅黑"/>
          <w:sz w:val="27"/>
        </w:rPr>
        <w:t>v=s/t</w:t>
      </w:r>
      <w:r w:rsidRPr="00FE0019">
        <w:rPr>
          <w:rFonts w:ascii="微软雅黑" w:eastAsia="微软雅黑" w:hAnsi="微软雅黑"/>
          <w:sz w:val="27"/>
        </w:rPr>
        <w:t>，平均速度是对变速运动的粗略描述。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瞬时速度：运动物体在某一时刻（或某一位置）的速度，方向沿轨迹上质点所在点的切线方向指向前进的一侧。瞬时速度是对变速运动的精确描述。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）速率：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速率只有大小，没有方向，是标量。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平均速率：质点在某段时间内通过的路程和所用时间的比值叫做这段时间内的平均速率。</w:t>
      </w:r>
      <w:r w:rsidRPr="00FE0019">
        <w:rPr>
          <w:rFonts w:ascii="微软雅黑" w:eastAsia="微软雅黑" w:hAnsi="微软雅黑"/>
          <w:sz w:val="27"/>
        </w:rPr>
        <w:t>在一般变速运动中平均速度的大小不一定等于平均速率，只有在单方向的直线运动，二者才相等。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运动图像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）位移图像（</w:t>
      </w:r>
      <w:r w:rsidRPr="00FE0019">
        <w:rPr>
          <w:rFonts w:ascii="微软雅黑" w:eastAsia="微软雅黑" w:hAnsi="微软雅黑"/>
          <w:sz w:val="27"/>
        </w:rPr>
        <w:t>s—t</w:t>
      </w:r>
      <w:r w:rsidRPr="00FE0019">
        <w:rPr>
          <w:rFonts w:ascii="微软雅黑" w:eastAsia="微软雅黑" w:hAnsi="微软雅黑"/>
          <w:sz w:val="27"/>
        </w:rPr>
        <w:t>图像）：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图像上一点切线的斜率表示该时刻所对应速度；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图像是直线表示物体做匀速直线运动，图像是曲线则表示物体做变速运动；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图像与横轴交叉，表示物体从参考点的一边运动到另一边。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）速度图像（</w:t>
      </w:r>
      <w:r w:rsidRPr="00FE0019">
        <w:rPr>
          <w:rFonts w:ascii="微软雅黑" w:eastAsia="微软雅黑" w:hAnsi="微软雅黑"/>
          <w:sz w:val="27"/>
        </w:rPr>
        <w:t>v—t</w:t>
      </w:r>
      <w:r w:rsidRPr="00FE0019">
        <w:rPr>
          <w:rFonts w:ascii="微软雅黑" w:eastAsia="微软雅黑" w:hAnsi="微软雅黑"/>
          <w:sz w:val="27"/>
        </w:rPr>
        <w:t>图像）：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在速度图像中，可以读出物体在任何时刻的速度；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在速度图像中，物体在一段时间内的位移大小等于物体的速度图像与这段时间轴所围面积的值。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在速度图像中，物体在任意时刻的加速度就是速度图像上所对应的点的切线的斜率。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④</w:t>
      </w:r>
      <w:r w:rsidRPr="00FE0019">
        <w:rPr>
          <w:rFonts w:ascii="微软雅黑" w:eastAsia="微软雅黑" w:hAnsi="微软雅黑"/>
          <w:sz w:val="27"/>
        </w:rPr>
        <w:t>图线与横轴交叉，表示物体运动的速度反向。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⑤</w:t>
      </w:r>
      <w:r w:rsidRPr="00FE0019">
        <w:rPr>
          <w:rFonts w:ascii="微软雅黑" w:eastAsia="微软雅黑" w:hAnsi="微软雅黑"/>
          <w:sz w:val="27"/>
        </w:rPr>
        <w:t>图线是直线表示物体做匀变速直线运动或匀速直线运动；图线是曲线表示物体做变加速运动。</w:t>
      </w:r>
    </w:p>
    <w:p w:rsidR="00FE0019" w:rsidRPr="00FE0019" w:rsidP="00FE0019">
      <w:pPr>
        <w:pStyle w:val="Heading2"/>
        <w:spacing w:after="0" w:afterAutospacing="0"/>
      </w:pPr>
      <w:r w:rsidRPr="00FE0019">
        <w:t>高三物理知识点总结</w:t>
      </w:r>
      <w:r w:rsidRPr="00FE0019">
        <w:t>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、定义：当一个物体在另一个物体的表面上相对运动（或有相对运动的趋势）时，受到的阻碍相对运动（或阻碍相对运动趋势）的力，叫摩擦力，可分为静摩擦力和滑动摩擦力。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、产生条件：</w:t>
      </w:r>
      <w:r w:rsidRPr="00FE0019">
        <w:rPr>
          <w:rFonts w:ascii="微软雅黑" w:eastAsia="微软雅黑" w:hAnsi="微软雅黑"/>
          <w:sz w:val="27"/>
        </w:rPr>
        <w:t>①</w:t>
      </w:r>
      <w:r w:rsidRPr="00FE0019">
        <w:rPr>
          <w:rFonts w:ascii="微软雅黑" w:eastAsia="微软雅黑" w:hAnsi="微软雅黑"/>
          <w:sz w:val="27"/>
        </w:rPr>
        <w:t>接触面粗糙；</w:t>
      </w:r>
      <w:r w:rsidRPr="00FE0019">
        <w:rPr>
          <w:rFonts w:ascii="微软雅黑" w:eastAsia="微软雅黑" w:hAnsi="微软雅黑"/>
          <w:sz w:val="27"/>
        </w:rPr>
        <w:t>②</w:t>
      </w:r>
      <w:r w:rsidRPr="00FE0019">
        <w:rPr>
          <w:rFonts w:ascii="微软雅黑" w:eastAsia="微软雅黑" w:hAnsi="微软雅黑"/>
          <w:sz w:val="27"/>
        </w:rPr>
        <w:t>相互接触的物体间有弹力；</w:t>
      </w:r>
      <w:r w:rsidRPr="00FE0019">
        <w:rPr>
          <w:rFonts w:ascii="微软雅黑" w:eastAsia="微软雅黑" w:hAnsi="微软雅黑"/>
          <w:sz w:val="27"/>
        </w:rPr>
        <w:t>③</w:t>
      </w:r>
      <w:r w:rsidRPr="00FE0019">
        <w:rPr>
          <w:rFonts w:ascii="微软雅黑" w:eastAsia="微软雅黑" w:hAnsi="微软雅黑"/>
          <w:sz w:val="27"/>
        </w:rPr>
        <w:t>接触面间有相对运动（或相对运动趋势）。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说明：三个条件缺一不可，特别要注意</w:t>
      </w:r>
      <w:r w:rsidRPr="00FE0019">
        <w:rPr>
          <w:rFonts w:ascii="微软雅黑" w:eastAsia="微软雅黑" w:hAnsi="微软雅黑"/>
          <w:sz w:val="27"/>
        </w:rPr>
        <w:t>“</w:t>
      </w:r>
      <w:r w:rsidRPr="00FE0019">
        <w:rPr>
          <w:rFonts w:ascii="微软雅黑" w:eastAsia="微软雅黑" w:hAnsi="微软雅黑"/>
          <w:sz w:val="27"/>
        </w:rPr>
        <w:t>相对</w:t>
      </w:r>
      <w:r w:rsidRPr="00FE0019">
        <w:rPr>
          <w:rFonts w:ascii="微软雅黑" w:eastAsia="微软雅黑" w:hAnsi="微软雅黑"/>
          <w:sz w:val="27"/>
        </w:rPr>
        <w:t>”</w:t>
      </w:r>
      <w:r w:rsidRPr="00FE0019">
        <w:rPr>
          <w:rFonts w:ascii="微软雅黑" w:eastAsia="微软雅黑" w:hAnsi="微软雅黑"/>
          <w:sz w:val="27"/>
        </w:rPr>
        <w:t>的理解。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、摩擦力的方向：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静摩擦力的方向总跟接触面相切，并与相对运动趋势方向相反。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E0019">
        <w:rPr>
          <w:rFonts w:ascii="微软雅黑" w:eastAsia="微软雅黑" w:hAnsi="微软雅黑"/>
          <w:sz w:val="27"/>
        </w:rPr>
        <w:t>②</w:t>
      </w:r>
      <w:r w:rsidRPr="00FE0019">
        <w:rPr>
          <w:rFonts w:ascii="微软雅黑" w:eastAsia="微软雅黑" w:hAnsi="微软雅黑"/>
          <w:sz w:val="27"/>
        </w:rPr>
        <w:t>滑动摩擦力的方向总跟接触面相切，并与相对运动方向相反。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说明：</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与相对运动方向相反</w:t>
      </w:r>
      <w:r w:rsidRPr="00FE0019">
        <w:rPr>
          <w:rFonts w:ascii="微软雅黑" w:eastAsia="微软雅黑" w:hAnsi="微软雅黑"/>
          <w:sz w:val="27"/>
        </w:rPr>
        <w:t>”</w:t>
      </w:r>
      <w:r w:rsidRPr="00FE0019">
        <w:rPr>
          <w:rFonts w:ascii="微软雅黑" w:eastAsia="微软雅黑" w:hAnsi="微软雅黑"/>
          <w:sz w:val="27"/>
        </w:rPr>
        <w:t>不能等同于</w:t>
      </w:r>
      <w:r w:rsidRPr="00FE0019">
        <w:rPr>
          <w:rFonts w:ascii="微软雅黑" w:eastAsia="微软雅黑" w:hAnsi="微软雅黑"/>
          <w:sz w:val="27"/>
        </w:rPr>
        <w:t>“</w:t>
      </w:r>
      <w:r w:rsidRPr="00FE0019">
        <w:rPr>
          <w:rFonts w:ascii="微软雅黑" w:eastAsia="微软雅黑" w:hAnsi="微软雅黑"/>
          <w:sz w:val="27"/>
        </w:rPr>
        <w:t>与运动方向相反</w:t>
      </w:r>
      <w:r w:rsidRPr="00FE0019">
        <w:rPr>
          <w:rFonts w:ascii="微软雅黑" w:eastAsia="微软雅黑" w:hAnsi="微软雅黑"/>
          <w:sz w:val="27"/>
        </w:rPr>
        <w:t>”</w:t>
      </w:r>
      <w:r w:rsidRPr="00FE0019">
        <w:rPr>
          <w:rFonts w:ascii="微软雅黑" w:eastAsia="微软雅黑" w:hAnsi="微软雅黑"/>
          <w:sz w:val="27"/>
        </w:rPr>
        <w:t>。滑动摩擦力方向可能与运动方向相同，可能与运动方向相反，可能与运动方向成一夹角。</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）滑动摩擦力可能起动力作用，也可能起阻力作用</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、摩擦力的大小：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）静摩擦力的大小：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与相对运动趋势的强弱有关，趋势越强，静摩擦力越大，但不能超过静摩擦力，即</w:t>
      </w:r>
      <w:r w:rsidRPr="00FE0019">
        <w:rPr>
          <w:rFonts w:ascii="微软雅黑" w:eastAsia="微软雅黑" w:hAnsi="微软雅黑"/>
          <w:sz w:val="27"/>
        </w:rPr>
        <w:t>0≤f≤fm</w:t>
      </w:r>
      <w:r w:rsidRPr="00FE0019">
        <w:rPr>
          <w:rFonts w:ascii="微软雅黑" w:eastAsia="微软雅黑" w:hAnsi="微软雅黑"/>
          <w:sz w:val="27"/>
        </w:rPr>
        <w:t>但跟接触面相互挤压力</w:t>
      </w:r>
      <w:r w:rsidRPr="00FE0019">
        <w:rPr>
          <w:rFonts w:ascii="微软雅黑" w:eastAsia="微软雅黑" w:hAnsi="微软雅黑"/>
          <w:sz w:val="27"/>
        </w:rPr>
        <w:t>FN</w:t>
      </w:r>
      <w:r w:rsidRPr="00FE0019">
        <w:rPr>
          <w:rFonts w:ascii="微软雅黑" w:eastAsia="微软雅黑" w:hAnsi="微软雅黑"/>
          <w:sz w:val="27"/>
        </w:rPr>
        <w:t>无直接关系。具体大小可由物体的运动状态结合动力学规律求解。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静摩擦力略大于滑动摩擦力，在中学阶段讨论问题时，如无特殊说明，可认为它们数值相等。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效果：阻碍物体的相对运动趋势，但不一定阻碍物体的运动，可以是动力，也可以是阻力。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）滑动摩擦力的大小：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滑动摩擦力跟压力成正比，也就是跟一个物体对另一个物体表面的垂直作用力成</w:t>
      </w:r>
      <w:r w:rsidRPr="00FE0019">
        <w:rPr>
          <w:rFonts w:ascii="微软雅黑" w:eastAsia="微软雅黑" w:hAnsi="微软雅黑"/>
          <w:sz w:val="27"/>
        </w:rPr>
        <w:t>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公式：</w:t>
      </w:r>
      <w:r w:rsidRPr="00FE0019">
        <w:rPr>
          <w:rFonts w:ascii="微软雅黑" w:eastAsia="微软雅黑" w:hAnsi="微软雅黑"/>
          <w:sz w:val="27"/>
        </w:rPr>
        <w:t>F=μFN</w:t>
      </w:r>
      <w:r w:rsidRPr="00FE0019">
        <w:rPr>
          <w:rFonts w:ascii="微软雅黑" w:eastAsia="微软雅黑" w:hAnsi="微软雅黑"/>
          <w:sz w:val="27"/>
        </w:rPr>
        <w:t>（</w:t>
      </w:r>
      <w:r w:rsidRPr="00FE0019">
        <w:rPr>
          <w:rFonts w:ascii="微软雅黑" w:eastAsia="微软雅黑" w:hAnsi="微软雅黑"/>
          <w:sz w:val="27"/>
        </w:rPr>
        <w:t>F</w:t>
      </w:r>
      <w:r w:rsidRPr="00FE0019">
        <w:rPr>
          <w:rFonts w:ascii="微软雅黑" w:eastAsia="微软雅黑" w:hAnsi="微软雅黑"/>
          <w:sz w:val="27"/>
        </w:rPr>
        <w:t>表示滑动摩擦力大小，</w:t>
      </w:r>
      <w:r w:rsidRPr="00FE0019">
        <w:rPr>
          <w:rFonts w:ascii="微软雅黑" w:eastAsia="微软雅黑" w:hAnsi="微软雅黑"/>
          <w:sz w:val="27"/>
        </w:rPr>
        <w:t>FN</w:t>
      </w:r>
      <w:r w:rsidRPr="00FE0019">
        <w:rPr>
          <w:rFonts w:ascii="微软雅黑" w:eastAsia="微软雅黑" w:hAnsi="微软雅黑"/>
          <w:sz w:val="27"/>
        </w:rPr>
        <w:t>表示正压力的大小，</w:t>
      </w:r>
      <w:r w:rsidRPr="00FE0019">
        <w:rPr>
          <w:rFonts w:ascii="微软雅黑" w:eastAsia="微软雅黑" w:hAnsi="微软雅黑"/>
          <w:sz w:val="27"/>
        </w:rPr>
        <w:t>μ</w:t>
      </w:r>
      <w:r w:rsidRPr="00FE0019">
        <w:rPr>
          <w:rFonts w:ascii="微软雅黑" w:eastAsia="微软雅黑" w:hAnsi="微软雅黑"/>
          <w:sz w:val="27"/>
        </w:rPr>
        <w:t>叫动摩擦因数）。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说明：</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①FN</w:t>
      </w:r>
      <w:r w:rsidRPr="00FE0019">
        <w:rPr>
          <w:rFonts w:ascii="微软雅黑" w:eastAsia="微软雅黑" w:hAnsi="微软雅黑"/>
          <w:sz w:val="27"/>
        </w:rPr>
        <w:t>表示两物体表面间的压力，性质上属于弹力，不是重力，更多的情况需结合运动情况与平衡条件加以确定。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②μ</w:t>
      </w:r>
      <w:r w:rsidRPr="00FE0019">
        <w:rPr>
          <w:rFonts w:ascii="微软雅黑" w:eastAsia="微软雅黑" w:hAnsi="微软雅黑"/>
          <w:sz w:val="27"/>
        </w:rPr>
        <w:t>与接触面的材料、接触面的情况有关，无单位。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滑动摩擦力大小，与相对运动的速度大小无关。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、摩擦力的效果：总是阻碍物体间的相对运动（或相对运动趋势），但并不总是阻碍物体的运动，可能是动力，也可能是阻力。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说明：滑动摩擦力的大小与接触面的大小、物体运动的速度和加速度无关，只由动摩</w:t>
      </w:r>
      <w:r w:rsidRPr="00FE0019">
        <w:rPr>
          <w:rFonts w:ascii="微软雅黑" w:eastAsia="微软雅黑" w:hAnsi="微软雅黑"/>
          <w:sz w:val="27"/>
        </w:rPr>
        <w:t>擦因数和正压力两个因素决定，而动摩擦因数由两接触面材料的性质和粗糙程度有关。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E0019">
        <w:rPr>
          <w:rStyle w:val="Strong"/>
          <w:rFonts w:ascii="微软雅黑" w:eastAsia="微软雅黑" w:hAnsi="微软雅黑"/>
          <w:sz w:val="27"/>
        </w:rPr>
        <w:t>动量守恒</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所谓</w:t>
      </w:r>
      <w:r w:rsidRPr="00FE0019">
        <w:rPr>
          <w:rFonts w:ascii="微软雅黑" w:eastAsia="微软雅黑" w:hAnsi="微软雅黑"/>
          <w:sz w:val="27"/>
        </w:rPr>
        <w:t>“</w:t>
      </w:r>
      <w:r w:rsidRPr="00FE0019">
        <w:rPr>
          <w:rFonts w:ascii="微软雅黑" w:eastAsia="微软雅黑" w:hAnsi="微软雅黑"/>
          <w:sz w:val="27"/>
        </w:rPr>
        <w:t>动量守恒</w:t>
      </w:r>
      <w:r w:rsidRPr="00FE0019">
        <w:rPr>
          <w:rFonts w:ascii="微软雅黑" w:eastAsia="微软雅黑" w:hAnsi="微软雅黑"/>
          <w:sz w:val="27"/>
        </w:rPr>
        <w:t>”</w:t>
      </w:r>
      <w:r w:rsidRPr="00FE0019">
        <w:rPr>
          <w:rFonts w:ascii="微软雅黑" w:eastAsia="微软雅黑" w:hAnsi="微软雅黑"/>
          <w:sz w:val="27"/>
        </w:rPr>
        <w:t>，意指</w:t>
      </w:r>
      <w:r w:rsidRPr="00FE0019">
        <w:rPr>
          <w:rFonts w:ascii="微软雅黑" w:eastAsia="微软雅黑" w:hAnsi="微软雅黑"/>
          <w:sz w:val="27"/>
        </w:rPr>
        <w:t>“</w:t>
      </w:r>
      <w:r w:rsidRPr="00FE0019">
        <w:rPr>
          <w:rFonts w:ascii="微软雅黑" w:eastAsia="微软雅黑" w:hAnsi="微软雅黑"/>
          <w:sz w:val="27"/>
        </w:rPr>
        <w:t>动量保持恒定</w:t>
      </w:r>
      <w:r w:rsidRPr="00FE0019">
        <w:rPr>
          <w:rFonts w:ascii="微软雅黑" w:eastAsia="微软雅黑" w:hAnsi="微软雅黑"/>
          <w:sz w:val="27"/>
        </w:rPr>
        <w:t>”</w:t>
      </w:r>
      <w:r w:rsidRPr="00FE0019">
        <w:rPr>
          <w:rFonts w:ascii="微软雅黑" w:eastAsia="微软雅黑" w:hAnsi="微软雅黑"/>
          <w:sz w:val="27"/>
        </w:rPr>
        <w:t>。考虑到</w:t>
      </w:r>
      <w:r w:rsidRPr="00FE0019">
        <w:rPr>
          <w:rFonts w:ascii="微软雅黑" w:eastAsia="微软雅黑" w:hAnsi="微软雅黑"/>
          <w:sz w:val="27"/>
        </w:rPr>
        <w:t>“</w:t>
      </w:r>
      <w:r w:rsidRPr="00FE0019">
        <w:rPr>
          <w:rFonts w:ascii="微软雅黑" w:eastAsia="微软雅黑" w:hAnsi="微软雅黑"/>
          <w:sz w:val="27"/>
        </w:rPr>
        <w:t>动量改变</w:t>
      </w:r>
      <w:r w:rsidRPr="00FE0019">
        <w:rPr>
          <w:rFonts w:ascii="微软雅黑" w:eastAsia="微软雅黑" w:hAnsi="微软雅黑"/>
          <w:sz w:val="27"/>
        </w:rPr>
        <w:t>”</w:t>
      </w:r>
      <w:r w:rsidRPr="00FE0019">
        <w:rPr>
          <w:rFonts w:ascii="微软雅黑" w:eastAsia="微软雅黑" w:hAnsi="微软雅黑"/>
          <w:sz w:val="27"/>
        </w:rPr>
        <w:t>的原因是</w:t>
      </w:r>
      <w:r w:rsidRPr="00FE0019">
        <w:rPr>
          <w:rFonts w:ascii="微软雅黑" w:eastAsia="微软雅黑" w:hAnsi="微软雅黑"/>
          <w:sz w:val="27"/>
        </w:rPr>
        <w:t>“</w:t>
      </w:r>
      <w:r w:rsidRPr="00FE0019">
        <w:rPr>
          <w:rFonts w:ascii="微软雅黑" w:eastAsia="微软雅黑" w:hAnsi="微软雅黑"/>
          <w:sz w:val="27"/>
        </w:rPr>
        <w:t>合外力的冲</w:t>
      </w:r>
      <w:r w:rsidRPr="00FE0019">
        <w:rPr>
          <w:rFonts w:ascii="微软雅黑" w:eastAsia="微软雅黑" w:hAnsi="微软雅黑"/>
          <w:sz w:val="27"/>
        </w:rPr>
        <w:t>”</w:t>
      </w:r>
      <w:r w:rsidRPr="00FE0019">
        <w:rPr>
          <w:rFonts w:ascii="微软雅黑" w:eastAsia="微软雅黑" w:hAnsi="微软雅黑"/>
          <w:sz w:val="27"/>
        </w:rPr>
        <w:t>所致，所以</w:t>
      </w:r>
      <w:r w:rsidRPr="00FE0019">
        <w:rPr>
          <w:rFonts w:ascii="微软雅黑" w:eastAsia="微软雅黑" w:hAnsi="微软雅黑"/>
          <w:sz w:val="27"/>
        </w:rPr>
        <w:t>“</w:t>
      </w:r>
      <w:r w:rsidRPr="00FE0019">
        <w:rPr>
          <w:rFonts w:ascii="微软雅黑" w:eastAsia="微软雅黑" w:hAnsi="微软雅黑"/>
          <w:sz w:val="27"/>
        </w:rPr>
        <w:t>动量守恒条件</w:t>
      </w:r>
      <w:r w:rsidRPr="00FE0019">
        <w:rPr>
          <w:rFonts w:ascii="微软雅黑" w:eastAsia="微软雅黑" w:hAnsi="微软雅黑"/>
          <w:sz w:val="27"/>
        </w:rPr>
        <w:t>”</w:t>
      </w:r>
      <w:r w:rsidRPr="00FE0019">
        <w:rPr>
          <w:rFonts w:ascii="微软雅黑" w:eastAsia="微软雅黑" w:hAnsi="微软雅黑"/>
          <w:sz w:val="27"/>
        </w:rPr>
        <w:t>的直接表述似乎应该是</w:t>
      </w:r>
      <w:r w:rsidRPr="00FE0019">
        <w:rPr>
          <w:rFonts w:ascii="微软雅黑" w:eastAsia="微软雅黑" w:hAnsi="微软雅黑"/>
          <w:sz w:val="27"/>
        </w:rPr>
        <w:t>“</w:t>
      </w:r>
      <w:r w:rsidRPr="00FE0019">
        <w:rPr>
          <w:rFonts w:ascii="微软雅黑" w:eastAsia="微软雅黑" w:hAnsi="微软雅黑"/>
          <w:sz w:val="27"/>
        </w:rPr>
        <w:t>合外力的冲量为</w:t>
      </w:r>
      <w:r w:rsidRPr="00FE0019">
        <w:rPr>
          <w:rFonts w:ascii="微软雅黑" w:eastAsia="微软雅黑" w:hAnsi="微软雅黑"/>
          <w:sz w:val="27"/>
        </w:rPr>
        <w:t>O”</w:t>
      </w:r>
      <w:r w:rsidRPr="00FE0019">
        <w:rPr>
          <w:rFonts w:ascii="微软雅黑" w:eastAsia="微软雅黑" w:hAnsi="微软雅黑"/>
          <w:sz w:val="27"/>
        </w:rPr>
        <w:t>。但在动量守恒定律的实际表述中，其</w:t>
      </w:r>
      <w:r w:rsidRPr="00FE0019">
        <w:rPr>
          <w:rFonts w:ascii="微软雅黑" w:eastAsia="微软雅黑" w:hAnsi="微软雅黑"/>
          <w:sz w:val="27"/>
        </w:rPr>
        <w:t>“</w:t>
      </w:r>
      <w:r w:rsidRPr="00FE0019">
        <w:rPr>
          <w:rFonts w:ascii="微软雅黑" w:eastAsia="微软雅黑" w:hAnsi="微软雅黑"/>
          <w:sz w:val="27"/>
        </w:rPr>
        <w:t>动量守恒条件</w:t>
      </w:r>
      <w:r w:rsidRPr="00FE0019">
        <w:rPr>
          <w:rFonts w:ascii="微软雅黑" w:eastAsia="微软雅黑" w:hAnsi="微软雅黑"/>
          <w:sz w:val="27"/>
        </w:rPr>
        <w:t>”</w:t>
      </w:r>
      <w:r w:rsidRPr="00FE0019">
        <w:rPr>
          <w:rFonts w:ascii="微软雅黑" w:eastAsia="微软雅黑" w:hAnsi="微软雅黑"/>
          <w:sz w:val="27"/>
        </w:rPr>
        <w:t>却是</w:t>
      </w:r>
      <w:r w:rsidRPr="00FE0019">
        <w:rPr>
          <w:rFonts w:ascii="微软雅黑" w:eastAsia="微软雅黑" w:hAnsi="微软雅黑"/>
          <w:sz w:val="27"/>
        </w:rPr>
        <w:t>“</w:t>
      </w:r>
      <w:r w:rsidRPr="00FE0019">
        <w:rPr>
          <w:rFonts w:ascii="微软雅黑" w:eastAsia="微软雅黑" w:hAnsi="微软雅黑"/>
          <w:sz w:val="27"/>
        </w:rPr>
        <w:t>合外力为。</w:t>
      </w:r>
      <w:r w:rsidRPr="00FE0019">
        <w:rPr>
          <w:rFonts w:ascii="微软雅黑" w:eastAsia="微软雅黑" w:hAnsi="微软雅黑"/>
          <w:sz w:val="27"/>
        </w:rPr>
        <w:t>”</w:t>
      </w:r>
      <w:r w:rsidRPr="00FE0019">
        <w:rPr>
          <w:rFonts w:ascii="微软雅黑" w:eastAsia="微软雅黑" w:hAnsi="微软雅黑"/>
          <w:sz w:val="27"/>
        </w:rPr>
        <w:t>。究其原因，实际上可以从如下两个方面予以解释。</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条件表述</w:t>
      </w:r>
      <w:r w:rsidRPr="00FE0019">
        <w:rPr>
          <w:rFonts w:ascii="微软雅黑" w:eastAsia="微软雅黑" w:hAnsi="微软雅黑"/>
          <w:sz w:val="27"/>
        </w:rPr>
        <w:t>”</w:t>
      </w:r>
      <w:r w:rsidRPr="00FE0019">
        <w:rPr>
          <w:rFonts w:ascii="微软雅黑" w:eastAsia="微软雅黑" w:hAnsi="微软雅黑"/>
          <w:sz w:val="27"/>
        </w:rPr>
        <w:t>应该针对过程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考虑到</w:t>
      </w:r>
      <w:r w:rsidRPr="00FE0019">
        <w:rPr>
          <w:rFonts w:ascii="微软雅黑" w:eastAsia="微软雅黑" w:hAnsi="微软雅黑"/>
          <w:sz w:val="27"/>
        </w:rPr>
        <w:t>“</w:t>
      </w:r>
      <w:r w:rsidRPr="00FE0019">
        <w:rPr>
          <w:rFonts w:ascii="微软雅黑" w:eastAsia="微软雅黑" w:hAnsi="微软雅黑"/>
          <w:sz w:val="27"/>
        </w:rPr>
        <w:t>冲量</w:t>
      </w:r>
      <w:r w:rsidRPr="00FE0019">
        <w:rPr>
          <w:rFonts w:ascii="微软雅黑" w:eastAsia="微软雅黑" w:hAnsi="微软雅黑"/>
          <w:sz w:val="27"/>
        </w:rPr>
        <w:t>”</w:t>
      </w:r>
      <w:r w:rsidRPr="00FE0019">
        <w:rPr>
          <w:rFonts w:ascii="微软雅黑" w:eastAsia="微软雅黑" w:hAnsi="微软雅黑"/>
          <w:sz w:val="27"/>
        </w:rPr>
        <w:t>是</w:t>
      </w:r>
      <w:r w:rsidRPr="00FE0019">
        <w:rPr>
          <w:rFonts w:ascii="微软雅黑" w:eastAsia="微软雅黑" w:hAnsi="微软雅黑"/>
          <w:sz w:val="27"/>
        </w:rPr>
        <w:t>“</w:t>
      </w:r>
      <w:r w:rsidRPr="00FE0019">
        <w:rPr>
          <w:rFonts w:ascii="微软雅黑" w:eastAsia="微软雅黑" w:hAnsi="微软雅黑"/>
          <w:sz w:val="27"/>
        </w:rPr>
        <w:t>力</w:t>
      </w:r>
      <w:r w:rsidRPr="00FE0019">
        <w:rPr>
          <w:rFonts w:ascii="微软雅黑" w:eastAsia="微软雅黑" w:hAnsi="微软雅黑"/>
          <w:sz w:val="27"/>
        </w:rPr>
        <w:t>”</w:t>
      </w:r>
      <w:r w:rsidRPr="00FE0019">
        <w:rPr>
          <w:rFonts w:ascii="微软雅黑" w:eastAsia="微软雅黑" w:hAnsi="微软雅黑"/>
          <w:sz w:val="27"/>
        </w:rPr>
        <w:t>对</w:t>
      </w:r>
      <w:r w:rsidRPr="00FE0019">
        <w:rPr>
          <w:rFonts w:ascii="微软雅黑" w:eastAsia="微软雅黑" w:hAnsi="微软雅黑"/>
          <w:sz w:val="27"/>
        </w:rPr>
        <w:t>“</w:t>
      </w:r>
      <w:r w:rsidRPr="00FE0019">
        <w:rPr>
          <w:rFonts w:ascii="微软雅黑" w:eastAsia="微软雅黑" w:hAnsi="微软雅黑"/>
          <w:sz w:val="27"/>
        </w:rPr>
        <w:t>时间</w:t>
      </w:r>
      <w:r w:rsidRPr="00FE0019">
        <w:rPr>
          <w:rFonts w:ascii="微软雅黑" w:eastAsia="微软雅黑" w:hAnsi="微软雅黑"/>
          <w:sz w:val="27"/>
        </w:rPr>
        <w:t>”</w:t>
      </w:r>
      <w:r w:rsidRPr="00FE0019">
        <w:rPr>
          <w:rFonts w:ascii="微软雅黑" w:eastAsia="微软雅黑" w:hAnsi="微软雅黑"/>
          <w:sz w:val="27"/>
        </w:rPr>
        <w:t>的累积，而</w:t>
      </w:r>
      <w:r w:rsidRPr="00FE0019">
        <w:rPr>
          <w:rFonts w:ascii="微软雅黑" w:eastAsia="微软雅黑" w:hAnsi="微软雅黑"/>
          <w:sz w:val="27"/>
        </w:rPr>
        <w:t>“</w:t>
      </w:r>
      <w:r w:rsidRPr="00FE0019">
        <w:rPr>
          <w:rFonts w:ascii="微软雅黑" w:eastAsia="微软雅黑" w:hAnsi="微软雅黑"/>
          <w:sz w:val="27"/>
        </w:rPr>
        <w:t>合外力的冲量为</w:t>
      </w:r>
      <w:r w:rsidRPr="00FE0019">
        <w:rPr>
          <w:rFonts w:ascii="微软雅黑" w:eastAsia="微软雅黑" w:hAnsi="微软雅黑"/>
          <w:sz w:val="27"/>
        </w:rPr>
        <w:t>O”</w:t>
      </w:r>
      <w:r w:rsidRPr="00FE0019">
        <w:rPr>
          <w:rFonts w:ascii="微软雅黑" w:eastAsia="微软雅黑" w:hAnsi="微软雅黑"/>
          <w:sz w:val="27"/>
        </w:rPr>
        <w:t>的相应条件可以有三种不同的情况与之对应：第一，合外力</w:t>
      </w:r>
      <w:r w:rsidRPr="00FE0019">
        <w:rPr>
          <w:rFonts w:ascii="微软雅黑" w:eastAsia="微软雅黑" w:hAnsi="微软雅黑"/>
          <w:sz w:val="27"/>
        </w:rPr>
        <w:t>为</w:t>
      </w:r>
      <w:r w:rsidRPr="00FE0019">
        <w:rPr>
          <w:rFonts w:ascii="微软雅黑" w:eastAsia="微软雅黑" w:hAnsi="微软雅黑"/>
          <w:sz w:val="27"/>
        </w:rPr>
        <w:t>O</w:t>
      </w:r>
      <w:r w:rsidRPr="00FE0019">
        <w:rPr>
          <w:rFonts w:ascii="微软雅黑" w:eastAsia="微软雅黑" w:hAnsi="微软雅黑"/>
          <w:sz w:val="27"/>
        </w:rPr>
        <w:t>而时间不为</w:t>
      </w:r>
      <w:r w:rsidRPr="00FE0019">
        <w:rPr>
          <w:rFonts w:ascii="微软雅黑" w:eastAsia="微软雅黑" w:hAnsi="微软雅黑"/>
          <w:sz w:val="27"/>
        </w:rPr>
        <w:t>O</w:t>
      </w:r>
      <w:r w:rsidRPr="00FE0019">
        <w:rPr>
          <w:rFonts w:ascii="微软雅黑" w:eastAsia="微软雅黑" w:hAnsi="微软雅黑"/>
          <w:sz w:val="27"/>
        </w:rPr>
        <w:t>；第二，合外力不为</w:t>
      </w:r>
      <w:r w:rsidRPr="00FE0019">
        <w:rPr>
          <w:rFonts w:ascii="微软雅黑" w:eastAsia="微软雅黑" w:hAnsi="微软雅黑"/>
          <w:sz w:val="27"/>
        </w:rPr>
        <w:t>0</w:t>
      </w:r>
      <w:r w:rsidRPr="00FE0019">
        <w:rPr>
          <w:rFonts w:ascii="微软雅黑" w:eastAsia="微软雅黑" w:hAnsi="微软雅黑"/>
          <w:sz w:val="27"/>
        </w:rPr>
        <w:t>而时间为。；第三，合外力与时间均为。显然，对应于后两种情况下的相应表述没有任何实际意义，因为在</w:t>
      </w:r>
      <w:r w:rsidRPr="00FE0019">
        <w:rPr>
          <w:rFonts w:ascii="微软雅黑" w:eastAsia="微软雅黑" w:hAnsi="微软雅黑"/>
          <w:sz w:val="27"/>
        </w:rPr>
        <w:t>“</w:t>
      </w:r>
      <w:r w:rsidRPr="00FE0019">
        <w:rPr>
          <w:rFonts w:ascii="微软雅黑" w:eastAsia="微软雅黑" w:hAnsi="微软雅黑"/>
          <w:sz w:val="27"/>
        </w:rPr>
        <w:t>时间为。</w:t>
      </w:r>
      <w:r w:rsidRPr="00FE0019">
        <w:rPr>
          <w:rFonts w:ascii="微软雅黑" w:eastAsia="微软雅黑" w:hAnsi="微软雅黑"/>
          <w:sz w:val="27"/>
        </w:rPr>
        <w:t>”</w:t>
      </w:r>
      <w:r w:rsidRPr="00FE0019">
        <w:rPr>
          <w:rFonts w:ascii="微软雅黑" w:eastAsia="微软雅黑" w:hAnsi="微软雅黑"/>
          <w:sz w:val="27"/>
        </w:rPr>
        <w:t>的相应条件下讨论动量守恒，实际上就相当于做出了一个毫无价值的无效判断</w:t>
      </w:r>
      <w:r w:rsidRPr="00FE0019">
        <w:rPr>
          <w:rFonts w:ascii="微软雅黑" w:eastAsia="微软雅黑" w:hAnsi="微软雅黑"/>
          <w:sz w:val="27"/>
        </w:rPr>
        <w:t>―“</w:t>
      </w:r>
      <w:r w:rsidRPr="00FE0019">
        <w:rPr>
          <w:rFonts w:ascii="微软雅黑" w:eastAsia="微软雅黑" w:hAnsi="微软雅黑"/>
          <w:sz w:val="27"/>
        </w:rPr>
        <w:t>此时的动量等于此时的动量</w:t>
      </w:r>
      <w:r w:rsidRPr="00FE0019">
        <w:rPr>
          <w:rFonts w:ascii="微软雅黑" w:eastAsia="微软雅黑" w:hAnsi="微软雅黑"/>
          <w:sz w:val="27"/>
        </w:rPr>
        <w:t>”</w:t>
      </w:r>
      <w:r w:rsidRPr="00FE0019">
        <w:rPr>
          <w:rFonts w:ascii="微软雅黑" w:eastAsia="微软雅黑" w:hAnsi="微软雅黑"/>
          <w:sz w:val="27"/>
        </w:rPr>
        <w:t>。这就是说：既然动量守恒定律针对的是系统经历某一过程而在特定条件下动量保持恒定，那么相应的条件就应该针对过程进行表述，就应该回避</w:t>
      </w:r>
      <w:r w:rsidRPr="00FE0019">
        <w:rPr>
          <w:rFonts w:ascii="微软雅黑" w:eastAsia="微软雅黑" w:hAnsi="微软雅黑"/>
          <w:sz w:val="27"/>
        </w:rPr>
        <w:t>“</w:t>
      </w:r>
      <w:r w:rsidRPr="00FE0019">
        <w:rPr>
          <w:rFonts w:ascii="微软雅黑" w:eastAsia="微软雅黑" w:hAnsi="微软雅黑"/>
          <w:sz w:val="27"/>
        </w:rPr>
        <w:t>合外力的冲量为</w:t>
      </w:r>
      <w:r w:rsidRPr="00FE0019">
        <w:rPr>
          <w:rFonts w:ascii="微软雅黑" w:eastAsia="微软雅黑" w:hAnsi="微软雅黑"/>
          <w:sz w:val="27"/>
        </w:rPr>
        <w:t>O”</w:t>
      </w:r>
      <w:r w:rsidRPr="00FE0019">
        <w:rPr>
          <w:rFonts w:ascii="微软雅黑" w:eastAsia="微软雅黑" w:hAnsi="微软雅黑"/>
          <w:sz w:val="27"/>
        </w:rPr>
        <w:t>的相应表述中所包含的那两种使</w:t>
      </w:r>
      <w:r w:rsidRPr="00FE0019">
        <w:rPr>
          <w:rFonts w:ascii="微软雅黑" w:eastAsia="微软雅黑" w:hAnsi="微软雅黑"/>
          <w:sz w:val="27"/>
        </w:rPr>
        <w:t>“</w:t>
      </w:r>
      <w:r w:rsidRPr="00FE0019">
        <w:rPr>
          <w:rFonts w:ascii="微软雅黑" w:eastAsia="微软雅黑" w:hAnsi="微软雅黑"/>
          <w:sz w:val="27"/>
        </w:rPr>
        <w:t>过程</w:t>
      </w:r>
      <w:r w:rsidRPr="00FE0019">
        <w:rPr>
          <w:rFonts w:ascii="微软雅黑" w:eastAsia="微软雅黑" w:hAnsi="微软雅黑"/>
          <w:sz w:val="27"/>
        </w:rPr>
        <w:t>”</w:t>
      </w:r>
      <w:r w:rsidRPr="00FE0019">
        <w:rPr>
          <w:rFonts w:ascii="微软雅黑" w:eastAsia="微软雅黑" w:hAnsi="微软雅黑"/>
          <w:sz w:val="27"/>
        </w:rPr>
        <w:t>退缩为</w:t>
      </w:r>
      <w:r w:rsidRPr="00FE0019">
        <w:rPr>
          <w:rFonts w:ascii="微软雅黑" w:eastAsia="微软雅黑" w:hAnsi="微软雅黑"/>
          <w:sz w:val="27"/>
        </w:rPr>
        <w:t>“</w:t>
      </w:r>
      <w:r w:rsidRPr="00FE0019">
        <w:rPr>
          <w:rFonts w:ascii="微软雅黑" w:eastAsia="微软雅黑" w:hAnsi="微软雅黑"/>
          <w:sz w:val="27"/>
        </w:rPr>
        <w:t>状态</w:t>
      </w:r>
      <w:r w:rsidRPr="00FE0019">
        <w:rPr>
          <w:rFonts w:ascii="微软雅黑" w:eastAsia="微软雅黑" w:hAnsi="微软雅黑"/>
          <w:sz w:val="27"/>
        </w:rPr>
        <w:t>”</w:t>
      </w:r>
      <w:r w:rsidRPr="00FE0019">
        <w:rPr>
          <w:rFonts w:ascii="微软雅黑" w:eastAsia="微软雅黑" w:hAnsi="微软雅黑"/>
          <w:sz w:val="27"/>
        </w:rPr>
        <w:t>的无价值状况。</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条件表述</w:t>
      </w:r>
      <w:r w:rsidRPr="00FE0019">
        <w:rPr>
          <w:rFonts w:ascii="微软雅黑" w:eastAsia="微软雅黑" w:hAnsi="微软雅黑"/>
          <w:sz w:val="27"/>
        </w:rPr>
        <w:t>”</w:t>
      </w:r>
      <w:r w:rsidRPr="00FE0019">
        <w:rPr>
          <w:rFonts w:ascii="微软雅黑" w:eastAsia="微软雅黑" w:hAnsi="微软雅黑"/>
          <w:sz w:val="27"/>
        </w:rPr>
        <w:t>须精细到状态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考虑到</w:t>
      </w:r>
      <w:r w:rsidRPr="00FE0019">
        <w:rPr>
          <w:rFonts w:ascii="微软雅黑" w:eastAsia="微软雅黑" w:hAnsi="微软雅黑"/>
          <w:sz w:val="27"/>
        </w:rPr>
        <w:t>“</w:t>
      </w:r>
      <w:r w:rsidRPr="00FE0019">
        <w:rPr>
          <w:rFonts w:ascii="微软雅黑" w:eastAsia="微软雅黑" w:hAnsi="微软雅黑"/>
          <w:sz w:val="27"/>
        </w:rPr>
        <w:t>冲量</w:t>
      </w:r>
      <w:r w:rsidRPr="00FE0019">
        <w:rPr>
          <w:rFonts w:ascii="微软雅黑" w:eastAsia="微软雅黑" w:hAnsi="微软雅黑"/>
          <w:sz w:val="27"/>
        </w:rPr>
        <w:t>”</w:t>
      </w:r>
      <w:r w:rsidRPr="00FE0019">
        <w:rPr>
          <w:rFonts w:ascii="微软雅黑" w:eastAsia="微软雅黑" w:hAnsi="微软雅黑"/>
          <w:sz w:val="27"/>
        </w:rPr>
        <w:t>是</w:t>
      </w:r>
      <w:r w:rsidRPr="00FE0019">
        <w:rPr>
          <w:rFonts w:ascii="微软雅黑" w:eastAsia="微软雅黑" w:hAnsi="微软雅黑"/>
          <w:sz w:val="27"/>
        </w:rPr>
        <w:t>“</w:t>
      </w:r>
      <w:r w:rsidRPr="00FE0019">
        <w:rPr>
          <w:rFonts w:ascii="微软雅黑" w:eastAsia="微软雅黑" w:hAnsi="微软雅黑"/>
          <w:sz w:val="27"/>
        </w:rPr>
        <w:t>过程量</w:t>
      </w:r>
      <w:r w:rsidRPr="00FE0019">
        <w:rPr>
          <w:rFonts w:ascii="微软雅黑" w:eastAsia="微软雅黑" w:hAnsi="微软雅黑"/>
          <w:sz w:val="27"/>
        </w:rPr>
        <w:t>”</w:t>
      </w:r>
      <w:r w:rsidRPr="00FE0019">
        <w:rPr>
          <w:rFonts w:ascii="微软雅黑" w:eastAsia="微软雅黑" w:hAnsi="微软雅黑"/>
          <w:sz w:val="27"/>
        </w:rPr>
        <w:t>，而作为</w:t>
      </w:r>
      <w:r w:rsidRPr="00FE0019">
        <w:rPr>
          <w:rFonts w:ascii="微软雅黑" w:eastAsia="微软雅黑" w:hAnsi="微软雅黑"/>
          <w:sz w:val="27"/>
        </w:rPr>
        <w:t>“</w:t>
      </w:r>
      <w:r w:rsidRPr="00FE0019">
        <w:rPr>
          <w:rFonts w:ascii="微软雅黑" w:eastAsia="微软雅黑" w:hAnsi="微软雅黑"/>
          <w:sz w:val="27"/>
        </w:rPr>
        <w:t>过程量</w:t>
      </w:r>
      <w:r w:rsidRPr="00FE0019">
        <w:rPr>
          <w:rFonts w:ascii="微软雅黑" w:eastAsia="微软雅黑" w:hAnsi="微软雅黑"/>
          <w:sz w:val="27"/>
        </w:rPr>
        <w:t>”</w:t>
      </w:r>
      <w:r w:rsidRPr="00FE0019">
        <w:rPr>
          <w:rFonts w:ascii="微软雅黑" w:eastAsia="微软雅黑" w:hAnsi="微软雅黑"/>
          <w:sz w:val="27"/>
        </w:rPr>
        <w:t>的</w:t>
      </w:r>
      <w:r w:rsidRPr="00FE0019">
        <w:rPr>
          <w:rFonts w:ascii="微软雅黑" w:eastAsia="微软雅黑" w:hAnsi="微软雅黑"/>
          <w:sz w:val="27"/>
        </w:rPr>
        <w:t>“</w:t>
      </w:r>
      <w:r w:rsidRPr="00FE0019">
        <w:rPr>
          <w:rFonts w:ascii="微软雅黑" w:eastAsia="微软雅黑" w:hAnsi="微软雅黑"/>
          <w:sz w:val="27"/>
        </w:rPr>
        <w:t>合外力的冲量</w:t>
      </w:r>
      <w:r w:rsidRPr="00FE0019">
        <w:rPr>
          <w:rFonts w:ascii="微软雅黑" w:eastAsia="微软雅黑" w:hAnsi="微软雅黑"/>
          <w:sz w:val="27"/>
        </w:rPr>
        <w:t>”</w:t>
      </w:r>
      <w:r w:rsidRPr="00FE0019">
        <w:rPr>
          <w:rFonts w:ascii="微软雅黑" w:eastAsia="微软雅黑" w:hAnsi="微软雅黑"/>
          <w:sz w:val="27"/>
        </w:rPr>
        <w:t>即使为。，也不能保证系统的动量在某一过程中始终保持恒定。因为完全可能出现如下状况，即：在某一过程中的前一阶段，系统的动量发生了变化；而在该过程中的后一阶段，系统的动量又发生了相应于前一阶段变化的逆变化而恰好恢复到初状态下的动量。对应于这样的过程，系统在相应过程中</w:t>
      </w:r>
      <w:r w:rsidRPr="00FE0019">
        <w:rPr>
          <w:rFonts w:ascii="微软雅黑" w:eastAsia="微软雅黑" w:hAnsi="微软雅黑"/>
          <w:sz w:val="27"/>
        </w:rPr>
        <w:t>“</w:t>
      </w:r>
      <w:r w:rsidRPr="00FE0019">
        <w:rPr>
          <w:rFonts w:ascii="微软雅黑" w:eastAsia="微软雅黑" w:hAnsi="微软雅黑"/>
          <w:sz w:val="27"/>
        </w:rPr>
        <w:t>合外力的冲量</w:t>
      </w:r>
      <w:r w:rsidRPr="00FE0019">
        <w:rPr>
          <w:rFonts w:ascii="微软雅黑" w:eastAsia="微软雅黑" w:hAnsi="微软雅黑"/>
          <w:sz w:val="27"/>
        </w:rPr>
        <w:t>”</w:t>
      </w:r>
      <w:r w:rsidRPr="00FE0019">
        <w:rPr>
          <w:rFonts w:ascii="微软雅黑" w:eastAsia="微软雅黑" w:hAnsi="微软雅黑"/>
          <w:sz w:val="27"/>
        </w:rPr>
        <w:t>确实为</w:t>
      </w:r>
      <w:r w:rsidRPr="00FE0019">
        <w:rPr>
          <w:rFonts w:ascii="微软雅黑" w:eastAsia="微软雅黑" w:hAnsi="微软雅黑"/>
          <w:sz w:val="27"/>
        </w:rPr>
        <w:t>O</w:t>
      </w:r>
      <w:r w:rsidRPr="00FE0019">
        <w:rPr>
          <w:rFonts w:ascii="微软雅黑" w:eastAsia="微软雅黑" w:hAnsi="微软雅黑"/>
          <w:sz w:val="27"/>
        </w:rPr>
        <w:t>，但却不能保证系统动量在过程中保持恒定，充其量也只是保证了系统在过程的始末状态下的动量相同而已，这就是说：既然动量守恒定律针对的是系统经历某一过程而在特定条件下</w:t>
      </w:r>
      <w:r w:rsidRPr="00FE0019">
        <w:rPr>
          <w:rFonts w:ascii="微软雅黑" w:eastAsia="微软雅黑" w:hAnsi="微软雅黑"/>
          <w:sz w:val="27"/>
        </w:rPr>
        <w:t>动量保持恒定，那么相应的条件就应该在针对过程进行表述的同时精细到过程的每一个状态，就应该回避</w:t>
      </w:r>
      <w:r w:rsidRPr="00FE0019">
        <w:rPr>
          <w:rFonts w:ascii="微软雅黑" w:eastAsia="微软雅黑" w:hAnsi="微软雅黑"/>
          <w:sz w:val="27"/>
        </w:rPr>
        <w:t>“</w:t>
      </w:r>
      <w:r w:rsidRPr="00FE0019">
        <w:rPr>
          <w:rFonts w:ascii="微软雅黑" w:eastAsia="微软雅黑" w:hAnsi="微软雅黑"/>
          <w:sz w:val="27"/>
        </w:rPr>
        <w:t>合外力的冲量为。</w:t>
      </w:r>
      <w:r w:rsidRPr="00FE0019">
        <w:rPr>
          <w:rFonts w:ascii="微软雅黑" w:eastAsia="微软雅黑" w:hAnsi="微软雅黑"/>
          <w:sz w:val="27"/>
        </w:rPr>
        <w:t>”</w:t>
      </w:r>
      <w:r w:rsidRPr="00FE0019">
        <w:rPr>
          <w:rFonts w:ascii="微软雅黑" w:eastAsia="微软雅黑" w:hAnsi="微软雅黑"/>
          <w:sz w:val="27"/>
        </w:rPr>
        <w:t>的相应表述只能够控制</w:t>
      </w:r>
      <w:r w:rsidRPr="00FE0019">
        <w:rPr>
          <w:rFonts w:ascii="微软雅黑" w:eastAsia="微软雅黑" w:hAnsi="微软雅黑"/>
          <w:sz w:val="27"/>
        </w:rPr>
        <w:t>“</w:t>
      </w:r>
      <w:r w:rsidRPr="00FE0019">
        <w:rPr>
          <w:rFonts w:ascii="微软雅黑" w:eastAsia="微软雅黑" w:hAnsi="微软雅黑"/>
          <w:sz w:val="27"/>
        </w:rPr>
        <w:t>过程</w:t>
      </w:r>
      <w:r w:rsidRPr="00FE0019">
        <w:rPr>
          <w:rFonts w:ascii="微软雅黑" w:eastAsia="微软雅黑" w:hAnsi="微软雅黑"/>
          <w:sz w:val="27"/>
        </w:rPr>
        <w:t>”</w:t>
      </w:r>
      <w:r w:rsidRPr="00FE0019">
        <w:rPr>
          <w:rFonts w:ascii="微软雅黑" w:eastAsia="微软雅黑" w:hAnsi="微软雅黑"/>
          <w:sz w:val="27"/>
        </w:rPr>
        <w:t>而无法约束</w:t>
      </w:r>
      <w:r w:rsidRPr="00FE0019">
        <w:rPr>
          <w:rFonts w:ascii="微软雅黑" w:eastAsia="微软雅黑" w:hAnsi="微软雅黑"/>
          <w:sz w:val="27"/>
        </w:rPr>
        <w:t>“</w:t>
      </w:r>
      <w:r w:rsidRPr="00FE0019">
        <w:rPr>
          <w:rFonts w:ascii="微软雅黑" w:eastAsia="微软雅黑" w:hAnsi="微软雅黑"/>
          <w:sz w:val="27"/>
        </w:rPr>
        <w:t>状态。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E0019">
        <w:rPr>
          <w:rFonts w:ascii="微软雅黑" w:eastAsia="微软雅黑" w:hAnsi="微软雅黑"/>
          <w:sz w:val="27"/>
        </w:rPr>
        <w:t>‘</w:t>
      </w:r>
      <w:r w:rsidRPr="00FE0019">
        <w:rPr>
          <w:rFonts w:ascii="微软雅黑" w:eastAsia="微软雅黑" w:hAnsi="微软雅黑"/>
          <w:sz w:val="27"/>
        </w:rPr>
        <w:t>弹性正碰</w:t>
      </w:r>
      <w:r w:rsidRPr="00FE0019">
        <w:rPr>
          <w:rFonts w:ascii="微软雅黑" w:eastAsia="微软雅黑" w:hAnsi="微软雅黑"/>
          <w:sz w:val="27"/>
        </w:rPr>
        <w:t>”</w:t>
      </w:r>
      <w:r w:rsidRPr="00FE0019">
        <w:rPr>
          <w:rFonts w:ascii="微软雅黑" w:eastAsia="微软雅黑" w:hAnsi="微软雅黑"/>
          <w:sz w:val="27"/>
        </w:rPr>
        <w:t>的</w:t>
      </w:r>
      <w:r w:rsidRPr="00FE0019">
        <w:rPr>
          <w:rFonts w:ascii="微软雅黑" w:eastAsia="微软雅黑" w:hAnsi="微软雅黑"/>
          <w:sz w:val="27"/>
        </w:rPr>
        <w:t>“</w:t>
      </w:r>
      <w:r w:rsidRPr="00FE0019">
        <w:rPr>
          <w:rFonts w:ascii="微软雅黑" w:eastAsia="微软雅黑" w:hAnsi="微软雅黑"/>
          <w:sz w:val="27"/>
        </w:rPr>
        <w:t>定量研究</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弹性正碰</w:t>
      </w:r>
      <w:r w:rsidRPr="00FE0019">
        <w:rPr>
          <w:rFonts w:ascii="微软雅黑" w:eastAsia="微软雅黑" w:hAnsi="微软雅黑"/>
          <w:sz w:val="27"/>
        </w:rPr>
        <w:t>”</w:t>
      </w:r>
      <w:r w:rsidRPr="00FE0019">
        <w:rPr>
          <w:rFonts w:ascii="微软雅黑" w:eastAsia="微软雅黑" w:hAnsi="微软雅黑"/>
          <w:sz w:val="27"/>
        </w:rPr>
        <w:t>的</w:t>
      </w:r>
      <w:r w:rsidRPr="00FE0019">
        <w:rPr>
          <w:rFonts w:ascii="微软雅黑" w:eastAsia="微软雅黑" w:hAnsi="微软雅黑"/>
          <w:sz w:val="27"/>
        </w:rPr>
        <w:t>“</w:t>
      </w:r>
      <w:r w:rsidRPr="00FE0019">
        <w:rPr>
          <w:rFonts w:ascii="微软雅黑" w:eastAsia="微软雅黑" w:hAnsi="微软雅黑"/>
          <w:sz w:val="27"/>
        </w:rPr>
        <w:t>碰撞结果</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质量为跳，和</w:t>
      </w:r>
      <w:r w:rsidRPr="00FE0019">
        <w:rPr>
          <w:rFonts w:ascii="微软雅黑" w:eastAsia="微软雅黑" w:hAnsi="微软雅黑"/>
          <w:sz w:val="27"/>
        </w:rPr>
        <w:t>m</w:t>
      </w:r>
      <w:r w:rsidRPr="00FE0019">
        <w:rPr>
          <w:rFonts w:ascii="微软雅黑" w:eastAsia="微软雅黑" w:hAnsi="微软雅黑"/>
          <w:sz w:val="27"/>
        </w:rPr>
        <w:t>：的小球分别以</w:t>
      </w:r>
      <w:r w:rsidRPr="00FE0019">
        <w:rPr>
          <w:rFonts w:ascii="微软雅黑" w:eastAsia="微软雅黑" w:hAnsi="微软雅黑"/>
          <w:sz w:val="27"/>
        </w:rPr>
        <w:t>vl</w:t>
      </w:r>
      <w:r w:rsidRPr="00FE0019">
        <w:rPr>
          <w:rFonts w:ascii="微软雅黑" w:eastAsia="微软雅黑" w:hAnsi="微软雅黑"/>
          <w:sz w:val="27"/>
        </w:rPr>
        <w:t>。和跳。的速度发生弹性正碰，设碰后两球的速度分别为二，和二</w:t>
      </w:r>
      <w:r w:rsidRPr="00FE0019">
        <w:rPr>
          <w:rFonts w:ascii="微软雅黑" w:eastAsia="微软雅黑" w:hAnsi="微软雅黑"/>
          <w:sz w:val="27"/>
        </w:rPr>
        <w:t>2</w:t>
      </w:r>
      <w:r w:rsidRPr="00FE0019">
        <w:rPr>
          <w:rFonts w:ascii="微软雅黑" w:eastAsia="微软雅黑" w:hAnsi="微软雅黑"/>
          <w:sz w:val="27"/>
        </w:rPr>
        <w:t>，则根据碰撞过程中动量守恒和弹性碰撞过程中系统始末动能相等的相应规律依次可得。</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碰撞结果</w:t>
      </w:r>
      <w:r w:rsidRPr="00FE0019">
        <w:rPr>
          <w:rFonts w:ascii="微软雅黑" w:eastAsia="微软雅黑" w:hAnsi="微软雅黑"/>
          <w:sz w:val="27"/>
        </w:rPr>
        <w:t>”</w:t>
      </w:r>
      <w:r w:rsidRPr="00FE0019">
        <w:rPr>
          <w:rFonts w:ascii="微软雅黑" w:eastAsia="微软雅黑" w:hAnsi="微软雅黑"/>
          <w:sz w:val="27"/>
        </w:rPr>
        <w:t>的</w:t>
      </w:r>
      <w:r w:rsidRPr="00FE0019">
        <w:rPr>
          <w:rFonts w:ascii="微软雅黑" w:eastAsia="微软雅黑" w:hAnsi="微软雅黑"/>
          <w:sz w:val="27"/>
        </w:rPr>
        <w:t>“</w:t>
      </w:r>
      <w:r w:rsidRPr="00FE0019">
        <w:rPr>
          <w:rFonts w:ascii="微软雅黑" w:eastAsia="微软雅黑" w:hAnsi="微软雅黑"/>
          <w:sz w:val="27"/>
        </w:rPr>
        <w:t>表述结构</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作为</w:t>
      </w:r>
      <w:r w:rsidRPr="00FE0019">
        <w:rPr>
          <w:rFonts w:ascii="微软雅黑" w:eastAsia="微软雅黑" w:hAnsi="微软雅黑"/>
          <w:sz w:val="27"/>
        </w:rPr>
        <w:t>“</w:t>
      </w:r>
      <w:r w:rsidRPr="00FE0019">
        <w:rPr>
          <w:rFonts w:ascii="微软雅黑" w:eastAsia="微软雅黑" w:hAnsi="微软雅黑"/>
          <w:sz w:val="27"/>
        </w:rPr>
        <w:t>碰撞结果</w:t>
      </w:r>
      <w:r w:rsidRPr="00FE0019">
        <w:rPr>
          <w:rFonts w:ascii="微软雅黑" w:eastAsia="微软雅黑" w:hAnsi="微软雅黑"/>
          <w:sz w:val="27"/>
        </w:rPr>
        <w:t>”</w:t>
      </w:r>
      <w:r w:rsidRPr="00FE0019">
        <w:rPr>
          <w:rFonts w:ascii="微软雅黑" w:eastAsia="微软雅黑" w:hAnsi="微软雅黑"/>
          <w:sz w:val="27"/>
        </w:rPr>
        <w:t>，碰后两个小球的速度表达式在结构上具备了如下特征，即：若把任</w:t>
      </w:r>
      <w:r w:rsidRPr="00FE0019">
        <w:rPr>
          <w:rFonts w:ascii="微软雅黑" w:eastAsia="微软雅黑" w:hAnsi="微软雅黑"/>
          <w:sz w:val="27"/>
        </w:rPr>
        <w:t>意一个小球的碰后速度表达式中的下标作</w:t>
      </w:r>
      <w:r w:rsidRPr="00FE0019">
        <w:rPr>
          <w:rFonts w:ascii="微软雅黑" w:eastAsia="微软雅黑" w:hAnsi="微软雅黑"/>
          <w:sz w:val="27"/>
        </w:rPr>
        <w:t>“1”</w:t>
      </w:r>
      <w:r w:rsidRPr="00FE0019">
        <w:rPr>
          <w:rFonts w:ascii="微软雅黑" w:eastAsia="微软雅黑" w:hAnsi="微软雅黑"/>
          <w:sz w:val="27"/>
        </w:rPr>
        <w:t>与</w:t>
      </w:r>
      <w:r w:rsidRPr="00FE0019">
        <w:rPr>
          <w:rFonts w:ascii="微软雅黑" w:eastAsia="微软雅黑" w:hAnsi="微软雅黑"/>
          <w:sz w:val="27"/>
        </w:rPr>
        <w:t>“2”</w:t>
      </w:r>
      <w:r w:rsidRPr="00FE0019">
        <w:rPr>
          <w:rFonts w:ascii="微软雅黑" w:eastAsia="微软雅黑" w:hAnsi="微软雅黑"/>
          <w:sz w:val="27"/>
        </w:rPr>
        <w:t>之间的代换，则必将得到另一个小球的碰后速度表达式。</w:t>
      </w:r>
      <w:r w:rsidRPr="00FE0019">
        <w:rPr>
          <w:rFonts w:ascii="微软雅黑" w:eastAsia="微软雅黑" w:hAnsi="微软雅黑"/>
          <w:sz w:val="27"/>
        </w:rPr>
        <w:t>“</w:t>
      </w:r>
      <w:r w:rsidRPr="00FE0019">
        <w:rPr>
          <w:rFonts w:ascii="微软雅黑" w:eastAsia="微软雅黑" w:hAnsi="微软雅黑"/>
          <w:sz w:val="27"/>
        </w:rPr>
        <w:t>碰撞结构</w:t>
      </w:r>
      <w:r w:rsidRPr="00FE0019">
        <w:rPr>
          <w:rFonts w:ascii="微软雅黑" w:eastAsia="微软雅黑" w:hAnsi="微软雅黑"/>
          <w:sz w:val="27"/>
        </w:rPr>
        <w:t>”</w:t>
      </w:r>
      <w:r w:rsidRPr="00FE0019">
        <w:rPr>
          <w:rFonts w:ascii="微软雅黑" w:eastAsia="微软雅黑" w:hAnsi="微软雅黑"/>
          <w:sz w:val="27"/>
        </w:rPr>
        <w:t>在</w:t>
      </w:r>
      <w:r w:rsidRPr="00FE0019">
        <w:rPr>
          <w:rFonts w:ascii="微软雅黑" w:eastAsia="微软雅黑" w:hAnsi="微软雅黑"/>
          <w:sz w:val="27"/>
        </w:rPr>
        <w:t>“</w:t>
      </w:r>
      <w:r w:rsidRPr="00FE0019">
        <w:rPr>
          <w:rFonts w:ascii="微软雅黑" w:eastAsia="微软雅黑" w:hAnsi="微软雅黑"/>
          <w:sz w:val="27"/>
        </w:rPr>
        <w:t>表述结构</w:t>
      </w:r>
      <w:r w:rsidRPr="00FE0019">
        <w:rPr>
          <w:rFonts w:ascii="微软雅黑" w:eastAsia="微软雅黑" w:hAnsi="微软雅黑"/>
          <w:sz w:val="27"/>
        </w:rPr>
        <w:t>”</w:t>
      </w:r>
      <w:r w:rsidRPr="00FE0019">
        <w:rPr>
          <w:rFonts w:ascii="微软雅黑" w:eastAsia="微软雅黑" w:hAnsi="微软雅黑"/>
          <w:sz w:val="27"/>
        </w:rPr>
        <w:t>上所具备的上述特征，其缘由当追溯到</w:t>
      </w:r>
      <w:r w:rsidRPr="00FE0019">
        <w:rPr>
          <w:rFonts w:ascii="微软雅黑" w:eastAsia="微软雅黑" w:hAnsi="微软雅黑"/>
          <w:sz w:val="27"/>
        </w:rPr>
        <w:t>“</w:t>
      </w:r>
      <w:r w:rsidRPr="00FE0019">
        <w:rPr>
          <w:rFonts w:ascii="微软雅黑" w:eastAsia="微软雅黑" w:hAnsi="微软雅黑"/>
          <w:sz w:val="27"/>
        </w:rPr>
        <w:t>弹性正碰</w:t>
      </w:r>
      <w:r w:rsidRPr="00FE0019">
        <w:rPr>
          <w:rFonts w:ascii="微软雅黑" w:eastAsia="微软雅黑" w:hAnsi="微软雅黑"/>
          <w:sz w:val="27"/>
        </w:rPr>
        <w:t>”</w:t>
      </w:r>
      <w:r w:rsidRPr="00FE0019">
        <w:rPr>
          <w:rFonts w:ascii="微软雅黑" w:eastAsia="微软雅黑" w:hAnsi="微软雅黑"/>
          <w:sz w:val="27"/>
        </w:rPr>
        <w:t>所遵循的规律表达的结构特征：在碰撞过程动量守恒和碰撞始末动能相等的两个方程中，若针对下标作</w:t>
      </w:r>
      <w:r w:rsidRPr="00FE0019">
        <w:rPr>
          <w:rFonts w:ascii="微软雅黑" w:eastAsia="微软雅黑" w:hAnsi="微软雅黑"/>
          <w:sz w:val="27"/>
        </w:rPr>
        <w:t>“1”</w:t>
      </w:r>
      <w:r w:rsidRPr="00FE0019">
        <w:rPr>
          <w:rFonts w:ascii="微软雅黑" w:eastAsia="微软雅黑" w:hAnsi="微软雅黑"/>
          <w:sz w:val="27"/>
        </w:rPr>
        <w:t>与</w:t>
      </w:r>
      <w:r w:rsidRPr="00FE0019">
        <w:rPr>
          <w:rFonts w:ascii="微软雅黑" w:eastAsia="微软雅黑" w:hAnsi="微软雅黑"/>
          <w:sz w:val="27"/>
        </w:rPr>
        <w:t>“2”</w:t>
      </w:r>
      <w:r w:rsidRPr="00FE0019">
        <w:rPr>
          <w:rFonts w:ascii="微软雅黑" w:eastAsia="微软雅黑" w:hAnsi="微软雅黑"/>
          <w:sz w:val="27"/>
        </w:rPr>
        <w:t>之间的代换，则方程不变。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动量</w:t>
      </w:r>
      <w:r w:rsidRPr="00FE0019">
        <w:rPr>
          <w:rFonts w:ascii="微软雅黑" w:eastAsia="微软雅黑" w:hAnsi="微软雅黑"/>
          <w:sz w:val="27"/>
        </w:rPr>
        <w:t>”</w:t>
      </w:r>
      <w:r w:rsidRPr="00FE0019">
        <w:rPr>
          <w:rFonts w:ascii="微软雅黑" w:eastAsia="微软雅黑" w:hAnsi="微软雅黑"/>
          <w:sz w:val="27"/>
        </w:rPr>
        <w:t>与</w:t>
      </w:r>
      <w:r w:rsidRPr="00FE0019">
        <w:rPr>
          <w:rFonts w:ascii="微软雅黑" w:eastAsia="微软雅黑" w:hAnsi="微软雅黑"/>
          <w:sz w:val="27"/>
        </w:rPr>
        <w:t>“</w:t>
      </w:r>
      <w:r w:rsidRPr="00FE0019">
        <w:rPr>
          <w:rFonts w:ascii="微软雅黑" w:eastAsia="微软雅黑" w:hAnsi="微软雅黑"/>
          <w:sz w:val="27"/>
        </w:rPr>
        <w:t>动能</w:t>
      </w:r>
      <w:r w:rsidRPr="00FE0019">
        <w:rPr>
          <w:rFonts w:ascii="微软雅黑" w:eastAsia="微软雅黑" w:hAnsi="微软雅黑"/>
          <w:sz w:val="27"/>
        </w:rPr>
        <w:t>”</w:t>
      </w:r>
      <w:r w:rsidRPr="00FE0019">
        <w:rPr>
          <w:rFonts w:ascii="微软雅黑" w:eastAsia="微软雅黑" w:hAnsi="微软雅黑"/>
          <w:sz w:val="27"/>
        </w:rPr>
        <w:t>的切入点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动量</w:t>
      </w:r>
      <w:r w:rsidRPr="00FE0019">
        <w:rPr>
          <w:rFonts w:ascii="微软雅黑" w:eastAsia="微软雅黑" w:hAnsi="微软雅黑"/>
          <w:sz w:val="27"/>
        </w:rPr>
        <w:t>”</w:t>
      </w:r>
      <w:r w:rsidRPr="00FE0019">
        <w:rPr>
          <w:rFonts w:ascii="微软雅黑" w:eastAsia="微软雅黑" w:hAnsi="微软雅黑"/>
          <w:sz w:val="27"/>
        </w:rPr>
        <w:t>和</w:t>
      </w:r>
      <w:r w:rsidRPr="00FE0019">
        <w:rPr>
          <w:rFonts w:ascii="微软雅黑" w:eastAsia="微软雅黑" w:hAnsi="微软雅黑"/>
          <w:sz w:val="27"/>
        </w:rPr>
        <w:t>“</w:t>
      </w:r>
      <w:r w:rsidRPr="00FE0019">
        <w:rPr>
          <w:rFonts w:ascii="微软雅黑" w:eastAsia="微软雅黑" w:hAnsi="微软雅黑"/>
          <w:sz w:val="27"/>
        </w:rPr>
        <w:t>动能</w:t>
      </w:r>
      <w:r w:rsidRPr="00FE0019">
        <w:rPr>
          <w:rFonts w:ascii="微软雅黑" w:eastAsia="微软雅黑" w:hAnsi="微软雅黑"/>
          <w:sz w:val="27"/>
        </w:rPr>
        <w:t>”</w:t>
      </w:r>
      <w:r w:rsidRPr="00FE0019">
        <w:rPr>
          <w:rFonts w:ascii="微软雅黑" w:eastAsia="微软雅黑" w:hAnsi="微软雅黑"/>
          <w:sz w:val="27"/>
        </w:rPr>
        <w:t>都是从动力学角度描述机械运动状态的参量，若在其间作细致的比对和深人的剖析，则区别是显然的：动量决定着物体克服相同阻力还能够运动多久，动能决定着物体克服相同阻</w:t>
      </w:r>
      <w:r w:rsidRPr="00FE0019">
        <w:rPr>
          <w:rFonts w:ascii="微软雅黑" w:eastAsia="微软雅黑" w:hAnsi="微软雅黑"/>
          <w:sz w:val="27"/>
        </w:rPr>
        <w:t>力还能够运动多远；动量是以机械运动量化机械运动，动能则是以机械运动与其他运动的关系量化机械运动。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光子说</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⑴</w:t>
      </w:r>
      <w:r w:rsidRPr="00FE0019">
        <w:rPr>
          <w:rFonts w:ascii="微软雅黑" w:eastAsia="微软雅黑" w:hAnsi="微软雅黑"/>
          <w:sz w:val="27"/>
        </w:rPr>
        <w:t>量子论：</w:t>
      </w:r>
      <w:r w:rsidRPr="00FE0019">
        <w:rPr>
          <w:rFonts w:ascii="微软雅黑" w:eastAsia="微软雅黑" w:hAnsi="微软雅黑"/>
          <w:sz w:val="27"/>
        </w:rPr>
        <w:t>1900</w:t>
      </w:r>
      <w:r w:rsidRPr="00FE0019">
        <w:rPr>
          <w:rFonts w:ascii="微软雅黑" w:eastAsia="微软雅黑" w:hAnsi="微软雅黑"/>
          <w:sz w:val="27"/>
        </w:rPr>
        <w:t>年德国物理学家普朗克提出：电磁波的发射和吸收是不连续的，而是一份一份的，每一份电磁波的能量。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⑵</w:t>
      </w:r>
      <w:r w:rsidRPr="00FE0019">
        <w:rPr>
          <w:rFonts w:ascii="微软雅黑" w:eastAsia="微软雅黑" w:hAnsi="微软雅黑"/>
          <w:sz w:val="27"/>
        </w:rPr>
        <w:t>光子论：</w:t>
      </w:r>
      <w:r w:rsidRPr="00FE0019">
        <w:rPr>
          <w:rFonts w:ascii="微软雅黑" w:eastAsia="微软雅黑" w:hAnsi="微软雅黑"/>
          <w:sz w:val="27"/>
        </w:rPr>
        <w:t>1905</w:t>
      </w:r>
      <w:r w:rsidRPr="00FE0019">
        <w:rPr>
          <w:rFonts w:ascii="微软雅黑" w:eastAsia="微软雅黑" w:hAnsi="微软雅黑"/>
          <w:sz w:val="27"/>
        </w:rPr>
        <w:t>年爱因斯坦提出：空间传播的光也是不连续的，而是一份一份的，每一份称为一个光子，光子具有的能量与光的频率成正比。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光的波粒二象性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光既表现出波动性，又表现出粒子性。大量光子表现出的波动性强，少量光子表现出的粒子性强；频率高的光子表现出的粒子性强，频率低的光子</w:t>
      </w:r>
      <w:r w:rsidRPr="00FE0019">
        <w:rPr>
          <w:rFonts w:ascii="微软雅黑" w:eastAsia="微软雅黑" w:hAnsi="微软雅黑"/>
          <w:sz w:val="27"/>
        </w:rPr>
        <w:t>表现出的波动性强。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E0019">
        <w:rPr>
          <w:rFonts w:ascii="微软雅黑" w:eastAsia="微软雅黑" w:hAnsi="微软雅黑"/>
          <w:sz w:val="27"/>
        </w:rPr>
        <w:t>实物粒子也具有波动性，这种波称为德布罗意波，也叫物质波。满足下列关系：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从光子的概念上看，光波是一种概率波。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电子的发现和汤姆生的原子模型：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⑴</w:t>
      </w:r>
      <w:r w:rsidRPr="00FE0019">
        <w:rPr>
          <w:rFonts w:ascii="微软雅黑" w:eastAsia="微软雅黑" w:hAnsi="微软雅黑"/>
          <w:sz w:val="27"/>
        </w:rPr>
        <w:t>电子的发现：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1897</w:t>
      </w:r>
      <w:r w:rsidRPr="00FE0019">
        <w:rPr>
          <w:rFonts w:ascii="微软雅黑" w:eastAsia="微软雅黑" w:hAnsi="微软雅黑"/>
          <w:sz w:val="27"/>
        </w:rPr>
        <w:t>年英国物理学家汤姆生，对阴极射线进行了一系列研究，从而发现了电子。</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电子的发现表明：原子存在精细结构，从而打破了原子不可再分的观念。</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⑵</w:t>
      </w:r>
      <w:r w:rsidRPr="00FE0019">
        <w:rPr>
          <w:rFonts w:ascii="微软雅黑" w:eastAsia="微软雅黑" w:hAnsi="微软雅黑"/>
          <w:sz w:val="27"/>
        </w:rPr>
        <w:t>汤姆生的原子模型：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1903</w:t>
      </w:r>
      <w:r w:rsidRPr="00FE0019">
        <w:rPr>
          <w:rFonts w:ascii="微软雅黑" w:eastAsia="微软雅黑" w:hAnsi="微软雅黑"/>
          <w:sz w:val="27"/>
        </w:rPr>
        <w:t>年汤姆生设想原子是一个带电小球，它的正电荷均匀分布在整个球体内，而带负电的电子镶嵌在正电荷中。</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氢原子光谱</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氢原子是最简单</w:t>
      </w:r>
      <w:r w:rsidRPr="00FE0019">
        <w:rPr>
          <w:rFonts w:ascii="微软雅黑" w:eastAsia="微软雅黑" w:hAnsi="微软雅黑"/>
          <w:sz w:val="27"/>
        </w:rPr>
        <w:t>的原子，其光谱也最简单。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1885</w:t>
      </w:r>
      <w:r w:rsidRPr="00FE0019">
        <w:rPr>
          <w:rFonts w:ascii="微软雅黑" w:eastAsia="微软雅黑" w:hAnsi="微软雅黑"/>
          <w:sz w:val="27"/>
        </w:rPr>
        <w:t>年，巴耳末对当时已知的，在可见光区的</w:t>
      </w:r>
      <w:r w:rsidRPr="00FE0019">
        <w:rPr>
          <w:rFonts w:ascii="微软雅黑" w:eastAsia="微软雅黑" w:hAnsi="微软雅黑"/>
          <w:sz w:val="27"/>
        </w:rPr>
        <w:t>14</w:t>
      </w:r>
      <w:r w:rsidRPr="00FE0019">
        <w:rPr>
          <w:rFonts w:ascii="微软雅黑" w:eastAsia="微软雅黑" w:hAnsi="微软雅黑"/>
          <w:sz w:val="27"/>
        </w:rPr>
        <w:t>条谱线作了分析，发现这些谱线的波长可以用一个公式表示：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式中</w:t>
      </w:r>
      <w:r w:rsidRPr="00FE0019">
        <w:rPr>
          <w:rFonts w:ascii="微软雅黑" w:eastAsia="微软雅黑" w:hAnsi="微软雅黑"/>
          <w:sz w:val="27"/>
        </w:rPr>
        <w:t>R</w:t>
      </w:r>
      <w:r w:rsidRPr="00FE0019">
        <w:rPr>
          <w:rFonts w:ascii="微软雅黑" w:eastAsia="微软雅黑" w:hAnsi="微软雅黑"/>
          <w:sz w:val="27"/>
        </w:rPr>
        <w:t>叫做里德伯常量，这个公式成为巴尔末公式。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除了巴耳末系，后来发现的氢光谱在红外和紫个光区的其它谱线也都满足与巴耳末公式类似的关系式。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氢原子光谱是线状谱，具有分立特征，用经典的电磁理论无法解释。</w:t>
      </w:r>
    </w:p>
    <w:p w:rsidR="00FE0019" w:rsidRPr="00FE0019" w:rsidP="00FE0019">
      <w:pPr>
        <w:pStyle w:val="Heading2"/>
        <w:spacing w:after="0" w:afterAutospacing="0"/>
      </w:pPr>
      <w:r w:rsidRPr="00FE0019">
        <w:t>高三物理知识点总结</w:t>
      </w:r>
      <w:r w:rsidRPr="00FE0019">
        <w:t>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交变电流：大小和方向都随时间作周期性变化的电流，叫做交变电流。按正弦规律变化的电动势、电流称为正弦交流电。</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正弦交流电</w:t>
      </w:r>
      <w:r w:rsidRPr="00FE0019">
        <w:rPr>
          <w:rFonts w:ascii="微软雅黑" w:eastAsia="微软雅黑" w:hAnsi="微软雅黑"/>
          <w:sz w:val="27"/>
        </w:rPr>
        <w:t>——(1)</w:t>
      </w:r>
      <w:r w:rsidRPr="00FE0019">
        <w:rPr>
          <w:rFonts w:ascii="微软雅黑" w:eastAsia="微软雅黑" w:hAnsi="微软雅黑"/>
          <w:sz w:val="27"/>
        </w:rPr>
        <w:t>函数式：</w:t>
      </w:r>
      <w:r w:rsidRPr="00FE0019">
        <w:rPr>
          <w:rFonts w:ascii="微软雅黑" w:eastAsia="微软雅黑" w:hAnsi="微软雅黑"/>
          <w:sz w:val="27"/>
        </w:rPr>
        <w:t>e=Emsinωt(</w:t>
      </w:r>
      <w:r w:rsidRPr="00FE0019">
        <w:rPr>
          <w:rFonts w:ascii="微软雅黑" w:eastAsia="微软雅黑" w:hAnsi="微软雅黑"/>
          <w:sz w:val="27"/>
        </w:rPr>
        <w:t>其中</w:t>
      </w:r>
      <w:r w:rsidRPr="00FE0019">
        <w:rPr>
          <w:rFonts w:ascii="微软雅黑" w:eastAsia="微软雅黑" w:hAnsi="微软雅黑"/>
          <w:sz w:val="27"/>
        </w:rPr>
        <w:t>★Em=NBSω)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线圈平面与中性面重合时，磁通量，电动势为零，磁通量的变化率为零，线圈平面与中心面垂直时，磁通量为零，电动势，磁通量的变化率。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若从线圈平面和磁场方向平行时开始计时，交变电流的变化规律为</w:t>
      </w:r>
      <w:r w:rsidRPr="00FE0019">
        <w:rPr>
          <w:rFonts w:ascii="微软雅黑" w:eastAsia="微软雅黑" w:hAnsi="微软雅黑"/>
          <w:sz w:val="27"/>
        </w:rPr>
        <w:t>i=Imcosωt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E0019">
        <w:rPr>
          <w:rFonts w:ascii="微软雅黑" w:eastAsia="微软雅黑" w:hAnsi="微软雅黑"/>
          <w:sz w:val="27"/>
        </w:rPr>
        <w:t>(4)</w:t>
      </w:r>
      <w:r w:rsidRPr="00FE0019">
        <w:rPr>
          <w:rFonts w:ascii="微软雅黑" w:eastAsia="微软雅黑" w:hAnsi="微软雅黑"/>
          <w:sz w:val="27"/>
        </w:rPr>
        <w:t>图像：正弦交流电的电动势</w:t>
      </w:r>
      <w:r w:rsidRPr="00FE0019">
        <w:rPr>
          <w:rFonts w:ascii="微软雅黑" w:eastAsia="微软雅黑" w:hAnsi="微软雅黑"/>
          <w:sz w:val="27"/>
        </w:rPr>
        <w:t>e</w:t>
      </w:r>
      <w:r w:rsidRPr="00FE0019">
        <w:rPr>
          <w:rFonts w:ascii="微软雅黑" w:eastAsia="微软雅黑" w:hAnsi="微软雅黑"/>
          <w:sz w:val="27"/>
        </w:rPr>
        <w:t>、电流</w:t>
      </w:r>
      <w:r w:rsidRPr="00FE0019">
        <w:rPr>
          <w:rFonts w:ascii="微软雅黑" w:eastAsia="微软雅黑" w:hAnsi="微软雅黑"/>
          <w:sz w:val="27"/>
        </w:rPr>
        <w:t>i</w:t>
      </w:r>
      <w:r w:rsidRPr="00FE0019">
        <w:rPr>
          <w:rFonts w:ascii="微软雅黑" w:eastAsia="微软雅黑" w:hAnsi="微软雅黑"/>
          <w:sz w:val="27"/>
        </w:rPr>
        <w:t>、和电压</w:t>
      </w:r>
      <w:r w:rsidRPr="00FE0019">
        <w:rPr>
          <w:rFonts w:ascii="微软雅黑" w:eastAsia="微软雅黑" w:hAnsi="微软雅黑"/>
          <w:sz w:val="27"/>
        </w:rPr>
        <w:t>u</w:t>
      </w:r>
      <w:r w:rsidRPr="00FE0019">
        <w:rPr>
          <w:rFonts w:ascii="微软雅黑" w:eastAsia="微软雅黑" w:hAnsi="微软雅黑"/>
          <w:sz w:val="27"/>
        </w:rPr>
        <w:t>，其变化规律可用函数图像描述。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表征交变电流的物理量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瞬时值：交流电某一时刻的值，常用</w:t>
      </w:r>
      <w:r w:rsidRPr="00FE0019">
        <w:rPr>
          <w:rFonts w:ascii="微软雅黑" w:eastAsia="微软雅黑" w:hAnsi="微软雅黑"/>
          <w:sz w:val="27"/>
        </w:rPr>
        <w:t>e</w:t>
      </w:r>
      <w:r w:rsidRPr="00FE0019">
        <w:rPr>
          <w:rFonts w:ascii="微软雅黑" w:eastAsia="微软雅黑" w:hAnsi="微软雅黑"/>
          <w:sz w:val="27"/>
        </w:rPr>
        <w:t>、</w:t>
      </w:r>
      <w:r w:rsidRPr="00FE0019">
        <w:rPr>
          <w:rFonts w:ascii="微软雅黑" w:eastAsia="微软雅黑" w:hAnsi="微软雅黑"/>
          <w:sz w:val="27"/>
        </w:rPr>
        <w:t>u</w:t>
      </w:r>
      <w:r w:rsidRPr="00FE0019">
        <w:rPr>
          <w:rFonts w:ascii="微软雅黑" w:eastAsia="微软雅黑" w:hAnsi="微软雅黑"/>
          <w:sz w:val="27"/>
        </w:rPr>
        <w:t>、</w:t>
      </w:r>
      <w:r w:rsidRPr="00FE0019">
        <w:rPr>
          <w:rFonts w:ascii="微软雅黑" w:eastAsia="微软雅黑" w:hAnsi="微软雅黑"/>
          <w:sz w:val="27"/>
        </w:rPr>
        <w:t>i</w:t>
      </w:r>
      <w:r w:rsidRPr="00FE0019">
        <w:rPr>
          <w:rFonts w:ascii="微软雅黑" w:eastAsia="微软雅黑" w:hAnsi="微软雅黑"/>
          <w:sz w:val="27"/>
        </w:rPr>
        <w:t>表示。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值：</w:t>
      </w:r>
      <w:r w:rsidRPr="00FE0019">
        <w:rPr>
          <w:rFonts w:ascii="微软雅黑" w:eastAsia="微软雅黑" w:hAnsi="微软雅黑"/>
          <w:sz w:val="27"/>
        </w:rPr>
        <w:t>Em=NBSω</w:t>
      </w:r>
      <w:r w:rsidRPr="00FE0019">
        <w:rPr>
          <w:rFonts w:ascii="微软雅黑" w:eastAsia="微软雅黑" w:hAnsi="微软雅黑"/>
          <w:sz w:val="27"/>
        </w:rPr>
        <w:t>，</w:t>
      </w:r>
      <w:r w:rsidRPr="00FE0019">
        <w:rPr>
          <w:rFonts w:ascii="微软雅黑" w:eastAsia="微软雅黑" w:hAnsi="微软雅黑"/>
          <w:sz w:val="27"/>
        </w:rPr>
        <w:t>值</w:t>
      </w:r>
      <w:r w:rsidRPr="00FE0019">
        <w:rPr>
          <w:rFonts w:ascii="微软雅黑" w:eastAsia="微软雅黑" w:hAnsi="微软雅黑"/>
          <w:sz w:val="27"/>
        </w:rPr>
        <w:t>Em(Um</w:t>
      </w:r>
      <w:r w:rsidRPr="00FE0019">
        <w:rPr>
          <w:rFonts w:ascii="微软雅黑" w:eastAsia="微软雅黑" w:hAnsi="微软雅黑"/>
          <w:sz w:val="27"/>
        </w:rPr>
        <w:t>，</w:t>
      </w:r>
      <w:r w:rsidRPr="00FE0019">
        <w:rPr>
          <w:rFonts w:ascii="微软雅黑" w:eastAsia="微软雅黑" w:hAnsi="微软雅黑"/>
          <w:sz w:val="27"/>
        </w:rPr>
        <w:t>Im)</w:t>
      </w:r>
      <w:r w:rsidRPr="00FE0019">
        <w:rPr>
          <w:rFonts w:ascii="微软雅黑" w:eastAsia="微软雅黑" w:hAnsi="微软雅黑"/>
          <w:sz w:val="27"/>
        </w:rPr>
        <w:t>与线圈的形状，以及转动轴处于线圈平面内哪个位置无关。在考虑电容器的耐压值时，则应根据交流电的值。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有效值：交流电的有效值是根据电流的热效应来规定的。即在同一时间内，跟某一交流电能使同一电阻产生相等热量的直流电的数值，叫做该交流电的有效值。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求电功、电功率以及确定保险丝的熔断电流等物理量时，要用有效值计算，有效值与值之间的关系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E=Em/</w:t>
      </w:r>
      <w:r w:rsidRPr="00FE0019">
        <w:rPr>
          <w:rFonts w:ascii="微软雅黑" w:eastAsia="微软雅黑" w:hAnsi="微软雅黑"/>
          <w:sz w:val="27"/>
        </w:rPr>
        <w:t>，</w:t>
      </w:r>
      <w:r w:rsidRPr="00FE0019">
        <w:rPr>
          <w:rFonts w:ascii="微软雅黑" w:eastAsia="微软雅黑" w:hAnsi="微软雅黑"/>
          <w:sz w:val="27"/>
        </w:rPr>
        <w:t>U=Um/</w:t>
      </w:r>
      <w:r w:rsidRPr="00FE0019">
        <w:rPr>
          <w:rFonts w:ascii="微软雅黑" w:eastAsia="微软雅黑" w:hAnsi="微软雅黑"/>
          <w:sz w:val="27"/>
        </w:rPr>
        <w:t>，</w:t>
      </w:r>
      <w:r w:rsidRPr="00FE0019">
        <w:rPr>
          <w:rFonts w:ascii="微软雅黑" w:eastAsia="微软雅黑" w:hAnsi="微软雅黑"/>
          <w:sz w:val="27"/>
        </w:rPr>
        <w:t>I=Im/</w:t>
      </w:r>
      <w:r w:rsidRPr="00FE0019">
        <w:rPr>
          <w:rFonts w:ascii="微软雅黑" w:eastAsia="微软雅黑" w:hAnsi="微软雅黑"/>
          <w:sz w:val="27"/>
        </w:rPr>
        <w:t>只适用于正弦交流电，其他交变电流的有效值只能根据有效值的定义来计算，切不可乱套公式。</w:t>
      </w:r>
      <w:r w:rsidRPr="00FE0019">
        <w:rPr>
          <w:rFonts w:ascii="微软雅黑" w:eastAsia="微软雅黑" w:hAnsi="微软雅黑"/>
          <w:sz w:val="27"/>
        </w:rPr>
        <w:t>②</w:t>
      </w:r>
      <w:r w:rsidRPr="00FE0019">
        <w:rPr>
          <w:rFonts w:ascii="微软雅黑" w:eastAsia="微软雅黑" w:hAnsi="微软雅黑"/>
          <w:sz w:val="27"/>
        </w:rPr>
        <w:t>在正弦交流电中，各种交流</w:t>
      </w:r>
      <w:r w:rsidRPr="00FE0019">
        <w:rPr>
          <w:rFonts w:ascii="微软雅黑" w:eastAsia="微软雅黑" w:hAnsi="微软雅黑"/>
          <w:sz w:val="27"/>
        </w:rPr>
        <w:t>电器设备上标示值及交流电表上的测量值都指有效值。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周期和频率</w:t>
      </w:r>
      <w:r w:rsidRPr="00FE0019">
        <w:rPr>
          <w:rFonts w:ascii="微软雅黑" w:eastAsia="微软雅黑" w:hAnsi="微软雅黑"/>
          <w:sz w:val="27"/>
        </w:rPr>
        <w:t>——</w:t>
      </w:r>
      <w:r w:rsidRPr="00FE0019">
        <w:rPr>
          <w:rFonts w:ascii="微软雅黑" w:eastAsia="微软雅黑" w:hAnsi="微软雅黑"/>
          <w:sz w:val="27"/>
        </w:rPr>
        <w:t>周期</w:t>
      </w:r>
      <w:r w:rsidRPr="00FE0019">
        <w:rPr>
          <w:rFonts w:ascii="微软雅黑" w:eastAsia="微软雅黑" w:hAnsi="微软雅黑"/>
          <w:sz w:val="27"/>
        </w:rPr>
        <w:t>T</w:t>
      </w:r>
      <w:r w:rsidRPr="00FE0019">
        <w:rPr>
          <w:rFonts w:ascii="微软雅黑" w:eastAsia="微软雅黑" w:hAnsi="微软雅黑"/>
          <w:sz w:val="27"/>
        </w:rPr>
        <w:t>：交流电完成一次周期性变化所需的时间。在一个周期内，交流电的方向变化两次。</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频率</w:t>
      </w:r>
      <w:r w:rsidRPr="00FE0019">
        <w:rPr>
          <w:rFonts w:ascii="微软雅黑" w:eastAsia="微软雅黑" w:hAnsi="微软雅黑"/>
          <w:sz w:val="27"/>
        </w:rPr>
        <w:t>f</w:t>
      </w:r>
      <w:r w:rsidRPr="00FE0019">
        <w:rPr>
          <w:rFonts w:ascii="微软雅黑" w:eastAsia="微软雅黑" w:hAnsi="微软雅黑"/>
          <w:sz w:val="27"/>
        </w:rPr>
        <w:t>：交流电在</w:t>
      </w:r>
      <w:r w:rsidRPr="00FE0019">
        <w:rPr>
          <w:rFonts w:ascii="微软雅黑" w:eastAsia="微软雅黑" w:hAnsi="微软雅黑"/>
          <w:sz w:val="27"/>
        </w:rPr>
        <w:t>1s</w:t>
      </w:r>
      <w:r w:rsidRPr="00FE0019">
        <w:rPr>
          <w:rFonts w:ascii="微软雅黑" w:eastAsia="微软雅黑" w:hAnsi="微软雅黑"/>
          <w:sz w:val="27"/>
        </w:rPr>
        <w:t>内完成周期性变化的次数。角频率：</w:t>
      </w:r>
      <w:r w:rsidRPr="00FE0019">
        <w:rPr>
          <w:rFonts w:ascii="微软雅黑" w:eastAsia="微软雅黑" w:hAnsi="微软雅黑"/>
          <w:sz w:val="27"/>
        </w:rPr>
        <w:t>ω=2π/T=2πf</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电感、电容对交变电流的影响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电感：通直流、阻交流；通低频、阻高频。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电容：通交流、隔直流；通高频、阻低频。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变压器：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理想变压器：工作时无功率损失</w:t>
      </w:r>
      <w:r w:rsidRPr="00FE0019">
        <w:rPr>
          <w:rFonts w:ascii="微软雅黑" w:eastAsia="微软雅黑" w:hAnsi="微软雅黑"/>
          <w:sz w:val="27"/>
        </w:rPr>
        <w:t>(</w:t>
      </w:r>
      <w:r w:rsidRPr="00FE0019">
        <w:rPr>
          <w:rFonts w:ascii="微软雅黑" w:eastAsia="微软雅黑" w:hAnsi="微软雅黑"/>
          <w:sz w:val="27"/>
        </w:rPr>
        <w:t>即无铜损、铁损</w:t>
      </w:r>
      <w:r w:rsidRPr="00FE0019">
        <w:rPr>
          <w:rFonts w:ascii="微软雅黑" w:eastAsia="微软雅黑" w:hAnsi="微软雅黑"/>
          <w:sz w:val="27"/>
        </w:rPr>
        <w:t>)</w:t>
      </w:r>
      <w:r w:rsidRPr="00FE0019">
        <w:rPr>
          <w:rFonts w:ascii="微软雅黑" w:eastAsia="微软雅黑" w:hAnsi="微软雅黑"/>
          <w:sz w:val="27"/>
        </w:rPr>
        <w:t>，因此，理想变压器原副线圈电阻均不计。</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理想变压器的关</w:t>
      </w:r>
      <w:r w:rsidRPr="00FE0019">
        <w:rPr>
          <w:rFonts w:ascii="微软雅黑" w:eastAsia="微软雅黑" w:hAnsi="微软雅黑"/>
          <w:sz w:val="27"/>
        </w:rPr>
        <w:t>系式：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电压关系：</w:t>
      </w:r>
      <w:r w:rsidRPr="00FE0019">
        <w:rPr>
          <w:rFonts w:ascii="微软雅黑" w:eastAsia="微软雅黑" w:hAnsi="微软雅黑"/>
          <w:sz w:val="27"/>
        </w:rPr>
        <w:t>U1/U2=n1/n2(</w:t>
      </w:r>
      <w:r w:rsidRPr="00FE0019">
        <w:rPr>
          <w:rFonts w:ascii="微软雅黑" w:eastAsia="微软雅黑" w:hAnsi="微软雅黑"/>
          <w:sz w:val="27"/>
        </w:rPr>
        <w:t>变压比</w:t>
      </w:r>
      <w:r w:rsidRPr="00FE0019">
        <w:rPr>
          <w:rFonts w:ascii="微软雅黑" w:eastAsia="微软雅黑" w:hAnsi="微软雅黑"/>
          <w:sz w:val="27"/>
        </w:rPr>
        <w:t>)</w:t>
      </w:r>
      <w:r w:rsidRPr="00FE0019">
        <w:rPr>
          <w:rFonts w:ascii="微软雅黑" w:eastAsia="微软雅黑" w:hAnsi="微软雅黑"/>
          <w:sz w:val="27"/>
        </w:rPr>
        <w:t>，即电压与匝数成正比。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功率关系：</w:t>
      </w:r>
      <w:r w:rsidRPr="00FE0019">
        <w:rPr>
          <w:rFonts w:ascii="微软雅黑" w:eastAsia="微软雅黑" w:hAnsi="微软雅黑"/>
          <w:sz w:val="27"/>
        </w:rPr>
        <w:t>P</w:t>
      </w:r>
      <w:r w:rsidRPr="00FE0019">
        <w:rPr>
          <w:rFonts w:ascii="微软雅黑" w:eastAsia="微软雅黑" w:hAnsi="微软雅黑"/>
          <w:sz w:val="27"/>
        </w:rPr>
        <w:t>入</w:t>
      </w:r>
      <w:r w:rsidRPr="00FE0019">
        <w:rPr>
          <w:rFonts w:ascii="微软雅黑" w:eastAsia="微软雅黑" w:hAnsi="微软雅黑"/>
          <w:sz w:val="27"/>
        </w:rPr>
        <w:t>=P</w:t>
      </w:r>
      <w:r w:rsidRPr="00FE0019">
        <w:rPr>
          <w:rFonts w:ascii="微软雅黑" w:eastAsia="微软雅黑" w:hAnsi="微软雅黑"/>
          <w:sz w:val="27"/>
        </w:rPr>
        <w:t>出，即</w:t>
      </w:r>
      <w:r w:rsidRPr="00FE0019">
        <w:rPr>
          <w:rFonts w:ascii="微软雅黑" w:eastAsia="微软雅黑" w:hAnsi="微软雅黑"/>
          <w:sz w:val="27"/>
        </w:rPr>
        <w:t>I1U1=I2U2+I3U3+…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电流关系：</w:t>
      </w:r>
      <w:r w:rsidRPr="00FE0019">
        <w:rPr>
          <w:rFonts w:ascii="微软雅黑" w:eastAsia="微软雅黑" w:hAnsi="微软雅黑"/>
          <w:sz w:val="27"/>
        </w:rPr>
        <w:t>I1/I2=n2/n1(</w:t>
      </w:r>
      <w:r w:rsidRPr="00FE0019">
        <w:rPr>
          <w:rFonts w:ascii="微软雅黑" w:eastAsia="微软雅黑" w:hAnsi="微软雅黑"/>
          <w:sz w:val="27"/>
        </w:rPr>
        <w:t>变流比</w:t>
      </w:r>
      <w:r w:rsidRPr="00FE0019">
        <w:rPr>
          <w:rFonts w:ascii="微软雅黑" w:eastAsia="微软雅黑" w:hAnsi="微软雅黑"/>
          <w:sz w:val="27"/>
        </w:rPr>
        <w:t>)</w:t>
      </w:r>
      <w:r w:rsidRPr="00FE0019">
        <w:rPr>
          <w:rFonts w:ascii="微软雅黑" w:eastAsia="微软雅黑" w:hAnsi="微软雅黑"/>
          <w:sz w:val="27"/>
        </w:rPr>
        <w:t>，即对只有一个副线圈的变压器电流跟匝数成反比。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E0019">
        <w:rPr>
          <w:rFonts w:ascii="微软雅黑" w:eastAsia="微软雅黑" w:hAnsi="微软雅黑"/>
          <w:sz w:val="27"/>
        </w:rPr>
        <w:t>(3)</w:t>
      </w:r>
      <w:r w:rsidRPr="00FE0019">
        <w:rPr>
          <w:rFonts w:ascii="微软雅黑" w:eastAsia="微软雅黑" w:hAnsi="微软雅黑"/>
          <w:sz w:val="27"/>
        </w:rPr>
        <w:t>变压器的高压线圈匝数多而通过的电流小，可用较细的导线绕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制，低压线圈匝数少而通过的电流大，应当用较粗的导线绕制。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电能的输送</w:t>
      </w:r>
      <w:r w:rsidRPr="00FE0019">
        <w:rPr>
          <w:rFonts w:ascii="微软雅黑" w:eastAsia="微软雅黑" w:hAnsi="微软雅黑"/>
          <w:sz w:val="27"/>
        </w:rPr>
        <w:t>——(1)</w:t>
      </w:r>
      <w:r w:rsidRPr="00FE0019">
        <w:rPr>
          <w:rFonts w:ascii="微软雅黑" w:eastAsia="微软雅黑" w:hAnsi="微软雅黑"/>
          <w:sz w:val="27"/>
        </w:rPr>
        <w:t>关键：减少输电线上电能的损失：</w:t>
      </w:r>
      <w:r w:rsidRPr="00FE0019">
        <w:rPr>
          <w:rFonts w:ascii="微软雅黑" w:eastAsia="微软雅黑" w:hAnsi="微软雅黑"/>
          <w:sz w:val="27"/>
        </w:rPr>
        <w:t>P</w:t>
      </w:r>
      <w:r w:rsidRPr="00FE0019">
        <w:rPr>
          <w:rFonts w:ascii="微软雅黑" w:eastAsia="微软雅黑" w:hAnsi="微软雅黑"/>
          <w:sz w:val="27"/>
        </w:rPr>
        <w:t>耗</w:t>
      </w:r>
      <w:r w:rsidRPr="00FE0019">
        <w:rPr>
          <w:rFonts w:ascii="微软雅黑" w:eastAsia="微软雅黑" w:hAnsi="微软雅黑"/>
          <w:sz w:val="27"/>
        </w:rPr>
        <w:t>=I2R</w:t>
      </w:r>
      <w:r w:rsidRPr="00FE0019">
        <w:rPr>
          <w:rFonts w:ascii="微软雅黑" w:eastAsia="微软雅黑" w:hAnsi="微软雅黑"/>
          <w:sz w:val="27"/>
        </w:rPr>
        <w:t>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方法：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减小输电导线的电阻，如采用电阻率小的材料；加大导线的</w:t>
      </w:r>
      <w:r w:rsidRPr="00FE0019">
        <w:rPr>
          <w:rFonts w:ascii="微软雅黑" w:eastAsia="微软雅黑" w:hAnsi="微软雅黑"/>
          <w:sz w:val="27"/>
        </w:rPr>
        <w:t>横截面积。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提高输电电压，减小输电电流。前一方法的作用十分有限，代价较高，一般采用后一种方法。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远距离输电过程：输电导线损耗的电功率：</w:t>
      </w:r>
      <w:r w:rsidRPr="00FE0019">
        <w:rPr>
          <w:rFonts w:ascii="微软雅黑" w:eastAsia="微软雅黑" w:hAnsi="微软雅黑"/>
          <w:sz w:val="27"/>
        </w:rPr>
        <w:t>P</w:t>
      </w:r>
      <w:r w:rsidRPr="00FE0019">
        <w:rPr>
          <w:rFonts w:ascii="微软雅黑" w:eastAsia="微软雅黑" w:hAnsi="微软雅黑"/>
          <w:sz w:val="27"/>
        </w:rPr>
        <w:t>损</w:t>
      </w:r>
      <w:r w:rsidRPr="00FE0019">
        <w:rPr>
          <w:rFonts w:ascii="微软雅黑" w:eastAsia="微软雅黑" w:hAnsi="微软雅黑"/>
          <w:sz w:val="27"/>
        </w:rPr>
        <w:t>=(P/U)2R</w:t>
      </w:r>
      <w:r w:rsidRPr="00FE0019">
        <w:rPr>
          <w:rFonts w:ascii="微软雅黑" w:eastAsia="微软雅黑" w:hAnsi="微软雅黑"/>
          <w:sz w:val="27"/>
        </w:rPr>
        <w:t>线，因此，当输送的电能一定时，输电电压增大到原来的</w:t>
      </w:r>
      <w:r w:rsidRPr="00FE0019">
        <w:rPr>
          <w:rFonts w:ascii="微软雅黑" w:eastAsia="微软雅黑" w:hAnsi="微软雅黑"/>
          <w:sz w:val="27"/>
        </w:rPr>
        <w:t>n</w:t>
      </w:r>
      <w:r w:rsidRPr="00FE0019">
        <w:rPr>
          <w:rFonts w:ascii="微软雅黑" w:eastAsia="微软雅黑" w:hAnsi="微软雅黑"/>
          <w:sz w:val="27"/>
        </w:rPr>
        <w:t>倍，输电导线上损耗的功率就减少到原来的</w:t>
      </w:r>
      <w:r w:rsidRPr="00FE0019">
        <w:rPr>
          <w:rFonts w:ascii="微软雅黑" w:eastAsia="微软雅黑" w:hAnsi="微软雅黑"/>
          <w:sz w:val="27"/>
        </w:rPr>
        <w:t>1/n</w:t>
      </w:r>
      <w:r w:rsidRPr="00FE0019">
        <w:rPr>
          <w:rStyle w:val="Emphasis"/>
          <w:rFonts w:ascii="微软雅黑" w:eastAsia="微软雅黑" w:hAnsi="微软雅黑"/>
          <w:sz w:val="27"/>
        </w:rPr>
        <w:t>2</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解有关远距离输电问题时，公式</w:t>
      </w:r>
      <w:r w:rsidRPr="00FE0019">
        <w:rPr>
          <w:rFonts w:ascii="微软雅黑" w:eastAsia="微软雅黑" w:hAnsi="微软雅黑"/>
          <w:sz w:val="27"/>
        </w:rPr>
        <w:t>P</w:t>
      </w:r>
      <w:r w:rsidRPr="00FE0019">
        <w:rPr>
          <w:rFonts w:ascii="微软雅黑" w:eastAsia="微软雅黑" w:hAnsi="微软雅黑"/>
          <w:sz w:val="27"/>
        </w:rPr>
        <w:t>损</w:t>
      </w:r>
      <w:r w:rsidRPr="00FE0019">
        <w:rPr>
          <w:rFonts w:ascii="微软雅黑" w:eastAsia="微软雅黑" w:hAnsi="微软雅黑"/>
          <w:sz w:val="27"/>
        </w:rPr>
        <w:t>=U</w:t>
      </w:r>
      <w:r w:rsidRPr="00FE0019">
        <w:rPr>
          <w:rFonts w:ascii="微软雅黑" w:eastAsia="微软雅黑" w:hAnsi="微软雅黑"/>
          <w:sz w:val="27"/>
        </w:rPr>
        <w:t>线</w:t>
      </w:r>
      <w:r w:rsidRPr="00FE0019">
        <w:rPr>
          <w:rFonts w:ascii="微软雅黑" w:eastAsia="微软雅黑" w:hAnsi="微软雅黑"/>
          <w:sz w:val="27"/>
        </w:rPr>
        <w:t>I</w:t>
      </w:r>
      <w:r w:rsidRPr="00FE0019">
        <w:rPr>
          <w:rFonts w:ascii="微软雅黑" w:eastAsia="微软雅黑" w:hAnsi="微软雅黑"/>
          <w:sz w:val="27"/>
        </w:rPr>
        <w:t>线或</w:t>
      </w:r>
      <w:r w:rsidRPr="00FE0019">
        <w:rPr>
          <w:rFonts w:ascii="微软雅黑" w:eastAsia="微软雅黑" w:hAnsi="微软雅黑"/>
          <w:sz w:val="27"/>
        </w:rPr>
        <w:t>P</w:t>
      </w:r>
      <w:r w:rsidRPr="00FE0019">
        <w:rPr>
          <w:rFonts w:ascii="微软雅黑" w:eastAsia="微软雅黑" w:hAnsi="微软雅黑"/>
          <w:sz w:val="27"/>
        </w:rPr>
        <w:t>损</w:t>
      </w:r>
      <w:r w:rsidRPr="00FE0019">
        <w:rPr>
          <w:rFonts w:ascii="微软雅黑" w:eastAsia="微软雅黑" w:hAnsi="微软雅黑"/>
          <w:sz w:val="27"/>
        </w:rPr>
        <w:t>=U</w:t>
      </w:r>
      <w:r w:rsidRPr="00FE0019">
        <w:rPr>
          <w:rFonts w:ascii="微软雅黑" w:eastAsia="微软雅黑" w:hAnsi="微软雅黑"/>
          <w:sz w:val="27"/>
        </w:rPr>
        <w:t>线</w:t>
      </w:r>
      <w:r w:rsidRPr="00FE0019">
        <w:rPr>
          <w:rFonts w:ascii="微软雅黑" w:eastAsia="微软雅黑" w:hAnsi="微软雅黑"/>
          <w:sz w:val="27"/>
        </w:rPr>
        <w:t>2R</w:t>
      </w:r>
      <w:r w:rsidRPr="00FE0019">
        <w:rPr>
          <w:rFonts w:ascii="微软雅黑" w:eastAsia="微软雅黑" w:hAnsi="微软雅黑"/>
          <w:sz w:val="27"/>
        </w:rPr>
        <w:t>线不常用，其原因是在一般情况下，</w:t>
      </w:r>
      <w:r w:rsidRPr="00FE0019">
        <w:rPr>
          <w:rFonts w:ascii="微软雅黑" w:eastAsia="微软雅黑" w:hAnsi="微软雅黑"/>
          <w:sz w:val="27"/>
        </w:rPr>
        <w:t>U</w:t>
      </w:r>
      <w:r w:rsidRPr="00FE0019">
        <w:rPr>
          <w:rFonts w:ascii="微软雅黑" w:eastAsia="微软雅黑" w:hAnsi="微软雅黑"/>
          <w:sz w:val="27"/>
        </w:rPr>
        <w:t>线不易求出，且易把</w:t>
      </w:r>
      <w:r w:rsidRPr="00FE0019">
        <w:rPr>
          <w:rFonts w:ascii="微软雅黑" w:eastAsia="微软雅黑" w:hAnsi="微软雅黑"/>
          <w:sz w:val="27"/>
        </w:rPr>
        <w:t>U</w:t>
      </w:r>
      <w:r w:rsidRPr="00FE0019">
        <w:rPr>
          <w:rFonts w:ascii="微软雅黑" w:eastAsia="微软雅黑" w:hAnsi="微软雅黑"/>
          <w:sz w:val="27"/>
        </w:rPr>
        <w:t>线和</w:t>
      </w:r>
      <w:r w:rsidRPr="00FE0019">
        <w:rPr>
          <w:rFonts w:ascii="微软雅黑" w:eastAsia="微软雅黑" w:hAnsi="微软雅黑"/>
          <w:sz w:val="27"/>
        </w:rPr>
        <w:t>U</w:t>
      </w:r>
      <w:r w:rsidRPr="00FE0019">
        <w:rPr>
          <w:rFonts w:ascii="微软雅黑" w:eastAsia="微软雅黑" w:hAnsi="微软雅黑"/>
          <w:sz w:val="27"/>
        </w:rPr>
        <w:t>总相混淆而造成错误。</w:t>
      </w:r>
    </w:p>
    <w:p w:rsidR="00FE0019" w:rsidRPr="00FE0019" w:rsidP="00FE0019">
      <w:pPr>
        <w:pStyle w:val="Heading2"/>
        <w:spacing w:after="0" w:afterAutospacing="0"/>
      </w:pPr>
      <w:r w:rsidRPr="00FE0019">
        <w:t>高三物理知识点总结</w:t>
      </w:r>
      <w:r w:rsidRPr="00FE0019">
        <w:t>4</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机械振动在介质中的传播称为机械波</w:t>
      </w:r>
      <w:r w:rsidRPr="00FE0019">
        <w:rPr>
          <w:rFonts w:ascii="微软雅黑" w:eastAsia="微软雅黑" w:hAnsi="微软雅黑"/>
          <w:sz w:val="27"/>
        </w:rPr>
        <w:t>(mechanical wave)</w:t>
      </w:r>
      <w:r w:rsidRPr="00FE0019">
        <w:rPr>
          <w:rFonts w:ascii="微软雅黑" w:eastAsia="微软雅黑" w:hAnsi="微软雅黑"/>
          <w:sz w:val="27"/>
        </w:rPr>
        <w:t>。机械波与电磁波既有相似之处又有不同之处，机械波由机械振动产生，电磁波由电磁振荡产生；机械波的传播需要特定的介质，在不同介质中的传播速度也不同，在真空中根本不能传播，而电磁波</w:t>
      </w:r>
      <w:r w:rsidRPr="00FE0019">
        <w:rPr>
          <w:rFonts w:ascii="微软雅黑" w:eastAsia="微软雅黑" w:hAnsi="微软雅黑"/>
          <w:sz w:val="27"/>
        </w:rPr>
        <w:t>(</w:t>
      </w:r>
      <w:r w:rsidRPr="00FE0019">
        <w:rPr>
          <w:rFonts w:ascii="微软雅黑" w:eastAsia="微软雅黑" w:hAnsi="微软雅黑"/>
          <w:sz w:val="27"/>
        </w:rPr>
        <w:t>例如光波</w:t>
      </w:r>
      <w:r w:rsidRPr="00FE0019">
        <w:rPr>
          <w:rFonts w:ascii="微软雅黑" w:eastAsia="微软雅黑" w:hAnsi="微软雅黑"/>
          <w:sz w:val="27"/>
        </w:rPr>
        <w:t>)</w:t>
      </w:r>
      <w:r w:rsidRPr="00FE0019">
        <w:rPr>
          <w:rFonts w:ascii="微软雅黑" w:eastAsia="微软雅黑" w:hAnsi="微软雅黑"/>
          <w:sz w:val="27"/>
        </w:rPr>
        <w:t>可以在真空中传播；机械波可以是横波和纵波，但电磁波只能是横波；机械波与电磁波的许多物理性质，如：折射、反射等是一致的，描述它们的物理量也是相同的。常见的机械波有：水波、声波、地震波。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机械振动产生机械波，机械波的传递一定要有介质</w:t>
      </w:r>
      <w:r w:rsidRPr="00FE0019">
        <w:rPr>
          <w:rFonts w:ascii="微软雅黑" w:eastAsia="微软雅黑" w:hAnsi="微软雅黑"/>
          <w:sz w:val="27"/>
        </w:rPr>
        <w:t>,</w:t>
      </w:r>
      <w:r w:rsidRPr="00FE0019">
        <w:rPr>
          <w:rFonts w:ascii="微软雅黑" w:eastAsia="微软雅黑" w:hAnsi="微软雅黑"/>
          <w:sz w:val="27"/>
        </w:rPr>
        <w:t>有机械振动但不一定有机</w:t>
      </w:r>
      <w:r w:rsidRPr="00FE0019">
        <w:rPr>
          <w:rFonts w:ascii="微软雅黑" w:eastAsia="微软雅黑" w:hAnsi="微软雅黑"/>
          <w:sz w:val="27"/>
        </w:rPr>
        <w:t>械波产生。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形成条件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波源</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波源也称振源，指能够维持振动的传播，不间断的输入能量，并能发出波的物体或物体所在的初始位置。波源即是机械波形成的必要条件，也是电磁波形成的必要条件。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E0019">
        <w:rPr>
          <w:rFonts w:ascii="微软雅黑" w:eastAsia="微软雅黑" w:hAnsi="微软雅黑"/>
          <w:sz w:val="27"/>
        </w:rPr>
        <w:t>波源可以认为是第一个开始振动的质点，波源开始振动后，介质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中的其他质点就以波源的频率做受迫振动，波源的频率等于波的频率。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介质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广义的介质可以是包含一种物质的另一种物质。在机械波中，介质特指机械波借以传播的物质。仅有波源而没有介质时，机械波不会产生，例如，真空中的闹钟无法发出声音。机械波在介质中的传播速率是由介</w:t>
      </w:r>
      <w:r w:rsidRPr="00FE0019">
        <w:rPr>
          <w:rFonts w:ascii="微软雅黑" w:eastAsia="微软雅黑" w:hAnsi="微软雅黑"/>
          <w:sz w:val="27"/>
        </w:rPr>
        <w:t>质本身的固有性质决定的。在不同介质中，波速是不同的。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传播方式与特点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机械波在传播过程中，每一个质点都只做上下</w:t>
      </w:r>
      <w:r w:rsidRPr="00FE0019">
        <w:rPr>
          <w:rFonts w:ascii="微软雅黑" w:eastAsia="微软雅黑" w:hAnsi="微软雅黑"/>
          <w:sz w:val="27"/>
        </w:rPr>
        <w:t>(</w:t>
      </w:r>
      <w:r w:rsidRPr="00FE0019">
        <w:rPr>
          <w:rFonts w:ascii="微软雅黑" w:eastAsia="微软雅黑" w:hAnsi="微软雅黑"/>
          <w:sz w:val="27"/>
        </w:rPr>
        <w:t>左右</w:t>
      </w:r>
      <w:r w:rsidRPr="00FE0019">
        <w:rPr>
          <w:rFonts w:ascii="微软雅黑" w:eastAsia="微软雅黑" w:hAnsi="微软雅黑"/>
          <w:sz w:val="27"/>
        </w:rPr>
        <w:t>)</w:t>
      </w:r>
      <w:r w:rsidRPr="00FE0019">
        <w:rPr>
          <w:rFonts w:ascii="微软雅黑" w:eastAsia="微软雅黑" w:hAnsi="微软雅黑"/>
          <w:sz w:val="27"/>
        </w:rPr>
        <w:t>的简谐振动，即，质点本身并不随着机械波的传播而前进，也就是说，机械波的一质点运动是沿一水平直线进行的。例如：人的声带不会随着声波的传播而离开口腔。简谐振动做等幅震动</w:t>
      </w:r>
      <w:r w:rsidRPr="00FE0019">
        <w:rPr>
          <w:rFonts w:ascii="微软雅黑" w:eastAsia="微软雅黑" w:hAnsi="微软雅黑"/>
          <w:sz w:val="27"/>
        </w:rPr>
        <w:t>,</w:t>
      </w:r>
      <w:r w:rsidRPr="00FE0019">
        <w:rPr>
          <w:rFonts w:ascii="微软雅黑" w:eastAsia="微软雅黑" w:hAnsi="微软雅黑"/>
          <w:sz w:val="27"/>
        </w:rPr>
        <w:t>理想状态下可看作做能量守恒的运动</w:t>
      </w:r>
      <w:r w:rsidRPr="00FE0019">
        <w:rPr>
          <w:rFonts w:ascii="微软雅黑" w:eastAsia="微软雅黑" w:hAnsi="微软雅黑"/>
          <w:sz w:val="27"/>
        </w:rPr>
        <w:t>.</w:t>
      </w:r>
      <w:r w:rsidRPr="00FE0019">
        <w:rPr>
          <w:rFonts w:ascii="微软雅黑" w:eastAsia="微软雅黑" w:hAnsi="微软雅黑"/>
          <w:sz w:val="27"/>
        </w:rPr>
        <w:t>阻尼振动为能量逐渐损失的运动</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为了说明机械波在传播时质点运动的特点，现已绳波</w:t>
      </w:r>
      <w:r w:rsidRPr="00FE0019">
        <w:rPr>
          <w:rFonts w:ascii="微软雅黑" w:eastAsia="微软雅黑" w:hAnsi="微软雅黑"/>
          <w:sz w:val="27"/>
        </w:rPr>
        <w:t>(</w:t>
      </w:r>
      <w:r w:rsidRPr="00FE0019">
        <w:rPr>
          <w:rFonts w:ascii="微软雅黑" w:eastAsia="微软雅黑" w:hAnsi="微软雅黑"/>
          <w:sz w:val="27"/>
        </w:rPr>
        <w:t>右下图</w:t>
      </w:r>
      <w:r w:rsidRPr="00FE0019">
        <w:rPr>
          <w:rFonts w:ascii="微软雅黑" w:eastAsia="微软雅黑" w:hAnsi="微软雅黑"/>
          <w:sz w:val="27"/>
        </w:rPr>
        <w:t>)</w:t>
      </w:r>
      <w:r w:rsidRPr="00FE0019">
        <w:rPr>
          <w:rFonts w:ascii="微软雅黑" w:eastAsia="微软雅黑" w:hAnsi="微软雅黑"/>
          <w:sz w:val="27"/>
        </w:rPr>
        <w:t>为例进行介绍，其他形式的机械波同理</w:t>
      </w:r>
      <w:r w:rsidRPr="00FE0019">
        <w:rPr>
          <w:rFonts w:ascii="微软雅黑" w:eastAsia="微软雅黑" w:hAnsi="微软雅黑"/>
          <w:sz w:val="27"/>
        </w:rPr>
        <w:t>[1]</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绳波是一种简单的横波，在日常生活中，我们拿起一</w:t>
      </w:r>
      <w:r w:rsidRPr="00FE0019">
        <w:rPr>
          <w:rFonts w:ascii="微软雅黑" w:eastAsia="微软雅黑" w:hAnsi="微软雅黑"/>
          <w:sz w:val="27"/>
        </w:rPr>
        <w:t>根绳子的一端进行一次抖动，就可以看见一个波形在绳子上传播，如果连续不断地进行周期性上下抖动，就形成了绳波。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把绳分成许多小部分，每一小部分都看成一个质点，相邻两个质点间，有弹力的相互作用。第一个质点在外力作用下振动后，就会带动第二个质点振动，只是质点二的振动比前者落后。这样，前一个质点的振动带动后一个质点的振动，依次带动下去，振动也就发生区域向远处的传播，从而形成了绳波。如果在绳子上任取一点系上红布条，我们还可以发现，红布条只是在上下振动，并没有随波前进</w:t>
      </w:r>
      <w:r w:rsidRPr="00FE0019">
        <w:rPr>
          <w:rFonts w:ascii="微软雅黑" w:eastAsia="微软雅黑" w:hAnsi="微软雅黑"/>
          <w:sz w:val="27"/>
        </w:rPr>
        <w:t>[1]</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由此，我们可以发现，介质中的每个质点</w:t>
      </w:r>
      <w:r w:rsidRPr="00FE0019">
        <w:rPr>
          <w:rFonts w:ascii="微软雅黑" w:eastAsia="微软雅黑" w:hAnsi="微软雅黑"/>
          <w:sz w:val="27"/>
        </w:rPr>
        <w:t>，在波传播时，都只做简谐振动</w:t>
      </w:r>
      <w:r w:rsidRPr="00FE0019">
        <w:rPr>
          <w:rFonts w:ascii="微软雅黑" w:eastAsia="微软雅黑" w:hAnsi="微软雅黑"/>
          <w:sz w:val="27"/>
        </w:rPr>
        <w:t>(</w:t>
      </w:r>
      <w:r w:rsidRPr="00FE0019">
        <w:rPr>
          <w:rFonts w:ascii="微软雅黑" w:eastAsia="微软雅黑" w:hAnsi="微软雅黑"/>
          <w:sz w:val="27"/>
        </w:rPr>
        <w:t>可以是上下，也可以是左右</w:t>
      </w:r>
      <w:r w:rsidRPr="00FE0019">
        <w:rPr>
          <w:rFonts w:ascii="微软雅黑" w:eastAsia="微软雅黑" w:hAnsi="微软雅黑"/>
          <w:sz w:val="27"/>
        </w:rPr>
        <w:t>)</w:t>
      </w:r>
      <w:r w:rsidRPr="00FE0019">
        <w:rPr>
          <w:rFonts w:ascii="微软雅黑" w:eastAsia="微软雅黑" w:hAnsi="微软雅黑"/>
          <w:sz w:val="27"/>
        </w:rPr>
        <w:t>，机械波可以看成是一种运动形式的传播，质点本身不会沿着波的传播方向移动。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对质点运动方向的判定有很多方法，比如对比前一个质点的运动；还可以用</w:t>
      </w:r>
      <w:r w:rsidRPr="00FE0019">
        <w:rPr>
          <w:rFonts w:ascii="微软雅黑" w:eastAsia="微软雅黑" w:hAnsi="微软雅黑"/>
          <w:sz w:val="27"/>
        </w:rPr>
        <w:t>"</w:t>
      </w:r>
      <w:r w:rsidRPr="00FE0019">
        <w:rPr>
          <w:rFonts w:ascii="微软雅黑" w:eastAsia="微软雅黑" w:hAnsi="微软雅黑"/>
          <w:sz w:val="27"/>
        </w:rPr>
        <w:t>上坡下，下坡上</w:t>
      </w:r>
      <w:r w:rsidRPr="00FE0019">
        <w:rPr>
          <w:rFonts w:ascii="微软雅黑" w:eastAsia="微软雅黑" w:hAnsi="微软雅黑"/>
          <w:sz w:val="27"/>
        </w:rPr>
        <w:t>"</w:t>
      </w:r>
      <w:r w:rsidRPr="00FE0019">
        <w:rPr>
          <w:rFonts w:ascii="微软雅黑" w:eastAsia="微软雅黑" w:hAnsi="微软雅黑"/>
          <w:sz w:val="27"/>
        </w:rPr>
        <w:t>进行判定，即沿着波的传播方向，向上远离平衡位置的质点向下运动，向下远离平衡位置的质点向上运动。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E0019">
        <w:rPr>
          <w:rStyle w:val="Strong"/>
          <w:rFonts w:ascii="微软雅黑" w:eastAsia="微软雅黑" w:hAnsi="微软雅黑"/>
          <w:sz w:val="27"/>
        </w:rPr>
        <w:t>机械波传播的本质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在机械波传播的过程中，介质里本来相对静止的质点，随着机械波的传播而发生振动，这表明这些质点获得了能量，这个能量是从波源通过前面的质点依次传来的。所以，机械波传播的实质是能量</w:t>
      </w:r>
      <w:r w:rsidRPr="00FE0019">
        <w:rPr>
          <w:rFonts w:ascii="微软雅黑" w:eastAsia="微软雅黑" w:hAnsi="微软雅黑"/>
          <w:sz w:val="27"/>
        </w:rPr>
        <w:t>的传播，这种能量可以很小，也可以很大，海洋的潮汐能甚至可以用来发电，这是维持机械波</w:t>
      </w:r>
      <w:r w:rsidRPr="00FE0019">
        <w:rPr>
          <w:rFonts w:ascii="微软雅黑" w:eastAsia="微软雅黑" w:hAnsi="微软雅黑"/>
          <w:sz w:val="27"/>
        </w:rPr>
        <w:t>(</w:t>
      </w:r>
      <w:r w:rsidRPr="00FE0019">
        <w:rPr>
          <w:rFonts w:ascii="微软雅黑" w:eastAsia="微软雅黑" w:hAnsi="微软雅黑"/>
          <w:sz w:val="27"/>
        </w:rPr>
        <w:t>水波</w:t>
      </w:r>
      <w:r w:rsidRPr="00FE0019">
        <w:rPr>
          <w:rFonts w:ascii="微软雅黑" w:eastAsia="微软雅黑" w:hAnsi="微软雅黑"/>
          <w:sz w:val="27"/>
        </w:rPr>
        <w:t>)</w:t>
      </w:r>
      <w:r w:rsidRPr="00FE0019">
        <w:rPr>
          <w:rFonts w:ascii="微软雅黑" w:eastAsia="微软雅黑" w:hAnsi="微软雅黑"/>
          <w:sz w:val="27"/>
        </w:rPr>
        <w:t>传播的能量转化成了电能。</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机械波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振动在介质中的传播称为机械波。机械波与电磁波既有相似之处又有不同之处，机械波由机械振动产生，电磁波由电磁振荡产生；机械波的传播需要特定的介质，在不同介质中的传播速度也不同，在真空中根本不能传播，而电磁波，例如光波，可以在真空中传播；机械波可以是横波和纵波，但电磁波只能是横波；机械波与电磁波的许多物理性质，如：折射、反射等是一致的，描述它们的物理量也是相同的。常见的机械波有：</w:t>
      </w:r>
      <w:r w:rsidRPr="00FE0019">
        <w:rPr>
          <w:rFonts w:ascii="微软雅黑" w:eastAsia="微软雅黑" w:hAnsi="微软雅黑"/>
          <w:sz w:val="27"/>
        </w:rPr>
        <w:t>水波、声波、地震波。</w:t>
      </w:r>
    </w:p>
    <w:p w:rsidR="00FE0019" w:rsidRPr="00FE0019" w:rsidP="00FE0019">
      <w:pPr>
        <w:pStyle w:val="Heading2"/>
        <w:spacing w:after="0" w:afterAutospacing="0"/>
      </w:pPr>
      <w:r w:rsidRPr="00FE0019">
        <w:t>高三物理知识点总结</w:t>
      </w:r>
      <w:r w:rsidRPr="00FE0019">
        <w:t>5</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力和物体的平衡</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力是物体对物体的作用，是物体发生形变和改变物体的运动状态</w:t>
      </w:r>
      <w:r w:rsidRPr="00FE0019">
        <w:rPr>
          <w:rFonts w:ascii="微软雅黑" w:eastAsia="微软雅黑" w:hAnsi="微软雅黑"/>
          <w:sz w:val="27"/>
        </w:rPr>
        <w:t>(</w:t>
      </w:r>
      <w:r w:rsidRPr="00FE0019">
        <w:rPr>
          <w:rFonts w:ascii="微软雅黑" w:eastAsia="微软雅黑" w:hAnsi="微软雅黑"/>
          <w:sz w:val="27"/>
        </w:rPr>
        <w:t>即产生加速度</w:t>
      </w:r>
      <w:r w:rsidRPr="00FE0019">
        <w:rPr>
          <w:rFonts w:ascii="微软雅黑" w:eastAsia="微软雅黑" w:hAnsi="微软雅黑"/>
          <w:sz w:val="27"/>
        </w:rPr>
        <w:t>)</w:t>
      </w:r>
      <w:r w:rsidRPr="00FE0019">
        <w:rPr>
          <w:rFonts w:ascii="微软雅黑" w:eastAsia="微软雅黑" w:hAnsi="微软雅黑"/>
          <w:sz w:val="27"/>
        </w:rPr>
        <w:t>的原因</w:t>
      </w:r>
      <w:r w:rsidRPr="00FE0019">
        <w:rPr>
          <w:rFonts w:ascii="微软雅黑" w:eastAsia="微软雅黑" w:hAnsi="微软雅黑"/>
          <w:sz w:val="27"/>
        </w:rPr>
        <w:t xml:space="preserve">. </w:t>
      </w:r>
      <w:r w:rsidRPr="00FE0019">
        <w:rPr>
          <w:rFonts w:ascii="微软雅黑" w:eastAsia="微软雅黑" w:hAnsi="微软雅黑"/>
          <w:sz w:val="27"/>
        </w:rPr>
        <w:t>力是矢量。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重力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重力是由于地球对物体的吸引而产生的</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注意</w:t>
      </w:r>
      <w:r w:rsidRPr="00FE0019">
        <w:rPr>
          <w:rFonts w:ascii="微软雅黑" w:eastAsia="微软雅黑" w:hAnsi="微软雅黑"/>
          <w:sz w:val="27"/>
        </w:rPr>
        <w:t>]</w:t>
      </w:r>
      <w:r w:rsidRPr="00FE0019">
        <w:rPr>
          <w:rFonts w:ascii="微软雅黑" w:eastAsia="微软雅黑" w:hAnsi="微软雅黑"/>
          <w:sz w:val="27"/>
        </w:rPr>
        <w:t>重力是由于地球的吸引而产生，但不能说重力就是地球的吸引力，重力是万有引力的一个分力</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但在地球表面附近，可以认为重力近似等于万有引力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重力的大小：地球表面</w:t>
      </w:r>
      <w:r w:rsidRPr="00FE0019">
        <w:rPr>
          <w:rFonts w:ascii="微软雅黑" w:eastAsia="微软雅黑" w:hAnsi="微软雅黑"/>
          <w:sz w:val="27"/>
        </w:rPr>
        <w:t>G=mg</w:t>
      </w:r>
      <w:r w:rsidRPr="00FE0019">
        <w:rPr>
          <w:rFonts w:ascii="微软雅黑" w:eastAsia="微软雅黑" w:hAnsi="微软雅黑"/>
          <w:sz w:val="27"/>
        </w:rPr>
        <w:t>，离地面高</w:t>
      </w:r>
      <w:r w:rsidRPr="00FE0019">
        <w:rPr>
          <w:rFonts w:ascii="微软雅黑" w:eastAsia="微软雅黑" w:hAnsi="微软雅黑"/>
          <w:sz w:val="27"/>
        </w:rPr>
        <w:t>h</w:t>
      </w:r>
      <w:r w:rsidRPr="00FE0019">
        <w:rPr>
          <w:rFonts w:ascii="微软雅黑" w:eastAsia="微软雅黑" w:hAnsi="微软雅黑"/>
          <w:sz w:val="27"/>
        </w:rPr>
        <w:t>处</w:t>
      </w:r>
      <w:r w:rsidRPr="00FE0019">
        <w:rPr>
          <w:rFonts w:ascii="微软雅黑" w:eastAsia="微软雅黑" w:hAnsi="微软雅黑"/>
          <w:sz w:val="27"/>
        </w:rPr>
        <w:t>G/=mg/</w:t>
      </w:r>
      <w:r w:rsidRPr="00FE0019">
        <w:rPr>
          <w:rFonts w:ascii="微软雅黑" w:eastAsia="微软雅黑" w:hAnsi="微软雅黑"/>
          <w:sz w:val="27"/>
        </w:rPr>
        <w:t>，其</w:t>
      </w:r>
      <w:r w:rsidRPr="00FE0019">
        <w:rPr>
          <w:rStyle w:val="Emphasis"/>
          <w:rFonts w:ascii="微软雅黑" w:eastAsia="微软雅黑" w:hAnsi="微软雅黑"/>
          <w:sz w:val="27"/>
        </w:rPr>
        <w:t>中</w:t>
      </w:r>
      <w:r w:rsidRPr="00FE0019">
        <w:rPr>
          <w:rStyle w:val="Emphasis"/>
          <w:rFonts w:ascii="微软雅黑" w:eastAsia="微软雅黑" w:hAnsi="微软雅黑"/>
          <w:sz w:val="27"/>
        </w:rPr>
        <w:t>g</w:t>
      </w:r>
      <w:r w:rsidRPr="00FE0019">
        <w:rPr>
          <w:rFonts w:ascii="微软雅黑" w:eastAsia="微软雅黑" w:hAnsi="微软雅黑"/>
          <w:sz w:val="27"/>
        </w:rPr>
        <w:t>/=[R/(R+h)]2g</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重力的方向：竖直向下</w:t>
      </w:r>
      <w:r w:rsidRPr="00FE0019">
        <w:rPr>
          <w:rFonts w:ascii="微软雅黑" w:eastAsia="微软雅黑" w:hAnsi="微软雅黑"/>
          <w:sz w:val="27"/>
        </w:rPr>
        <w:t>(</w:t>
      </w:r>
      <w:r w:rsidRPr="00FE0019">
        <w:rPr>
          <w:rFonts w:ascii="微软雅黑" w:eastAsia="微软雅黑" w:hAnsi="微软雅黑"/>
          <w:sz w:val="27"/>
        </w:rPr>
        <w:t>不一定指向地心</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重心：物体的各部分所受重力合力的作用点，物体的重心不一定在物体上</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E0019">
        <w:rPr>
          <w:rFonts w:ascii="微软雅黑" w:eastAsia="微软雅黑" w:hAnsi="微软雅黑"/>
          <w:sz w:val="27"/>
        </w:rPr>
        <w:t>(1)</w:t>
      </w:r>
      <w:r w:rsidRPr="00FE0019">
        <w:rPr>
          <w:rFonts w:ascii="微软雅黑" w:eastAsia="微软雅黑" w:hAnsi="微软雅黑"/>
          <w:sz w:val="27"/>
        </w:rPr>
        <w:t>产生原因：由于发生弹性形变的物体有恢复形变的趋势而产生的</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产生条件：</w:t>
      </w:r>
      <w:r w:rsidRPr="00FE0019">
        <w:rPr>
          <w:rFonts w:ascii="微软雅黑" w:eastAsia="微软雅黑" w:hAnsi="微软雅黑"/>
          <w:sz w:val="27"/>
        </w:rPr>
        <w:t>①</w:t>
      </w:r>
      <w:r w:rsidRPr="00FE0019">
        <w:rPr>
          <w:rFonts w:ascii="微软雅黑" w:eastAsia="微软雅黑" w:hAnsi="微软雅黑"/>
          <w:sz w:val="27"/>
        </w:rPr>
        <w:t>直接接触；</w:t>
      </w:r>
      <w:r w:rsidRPr="00FE0019">
        <w:rPr>
          <w:rFonts w:ascii="微软雅黑" w:eastAsia="微软雅黑" w:hAnsi="微软雅黑"/>
          <w:sz w:val="27"/>
        </w:rPr>
        <w:t>②</w:t>
      </w:r>
      <w:r w:rsidRPr="00FE0019">
        <w:rPr>
          <w:rFonts w:ascii="微软雅黑" w:eastAsia="微软雅黑" w:hAnsi="微软雅黑"/>
          <w:sz w:val="27"/>
        </w:rPr>
        <w:t>有弹性形变</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弹力的方向：与物体形变的方向相反，弹力的受力物体是引起形变的物体，施力物体是发生形变的物体。在点面接触的情况，垂直于面；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在两个曲面接触</w:t>
      </w:r>
      <w:r w:rsidRPr="00FE0019">
        <w:rPr>
          <w:rFonts w:ascii="微软雅黑" w:eastAsia="微软雅黑" w:hAnsi="微软雅黑"/>
          <w:sz w:val="27"/>
        </w:rPr>
        <w:t>(</w:t>
      </w:r>
      <w:r w:rsidRPr="00FE0019">
        <w:rPr>
          <w:rFonts w:ascii="微软雅黑" w:eastAsia="微软雅黑" w:hAnsi="微软雅黑"/>
          <w:sz w:val="27"/>
        </w:rPr>
        <w:t>相当于点接触</w:t>
      </w:r>
      <w:r w:rsidRPr="00FE0019">
        <w:rPr>
          <w:rFonts w:ascii="微软雅黑" w:eastAsia="微软雅黑" w:hAnsi="微软雅黑"/>
          <w:sz w:val="27"/>
        </w:rPr>
        <w:t>)</w:t>
      </w:r>
      <w:r w:rsidRPr="00FE0019">
        <w:rPr>
          <w:rFonts w:ascii="微软雅黑" w:eastAsia="微软雅黑" w:hAnsi="微软雅黑"/>
          <w:sz w:val="27"/>
        </w:rPr>
        <w:t>的情况下，垂直于过接触点的公切面</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绳的拉力方向总是沿着绳且指向绳收缩的方向，且一根轻绳上的张力大小处处相等</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轻杆既可产生压力，又可产生拉力，且方向不一定沿杆</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弹力的大小：一般情况下应根据物体的运动状态，利用平衡条件或牛顿定律来求解。弹簧弹力可由胡克定律来求解</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胡克定律：在弹性限度内，弹簧弹力的大小和弹簧的形变量成正比，即</w:t>
      </w:r>
      <w:r w:rsidRPr="00FE0019">
        <w:rPr>
          <w:rFonts w:ascii="微软雅黑" w:eastAsia="微软雅黑" w:hAnsi="微软雅黑"/>
          <w:sz w:val="27"/>
        </w:rPr>
        <w:t>F=kx.k</w:t>
      </w:r>
      <w:r w:rsidRPr="00FE0019">
        <w:rPr>
          <w:rFonts w:ascii="微软雅黑" w:eastAsia="微软雅黑" w:hAnsi="微软雅黑"/>
          <w:sz w:val="27"/>
        </w:rPr>
        <w:t>为弹簧的劲度系数，它只与弹簧本身因素有关，单位是</w:t>
      </w:r>
      <w:r w:rsidRPr="00FE0019">
        <w:rPr>
          <w:rFonts w:ascii="微软雅黑" w:eastAsia="微软雅黑" w:hAnsi="微软雅黑"/>
          <w:sz w:val="27"/>
        </w:rPr>
        <w:t>N/m.</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产生的条件：</w:t>
      </w:r>
      <w:r w:rsidRPr="00FE0019">
        <w:rPr>
          <w:rFonts w:ascii="微软雅黑" w:eastAsia="微软雅黑" w:hAnsi="微软雅黑"/>
          <w:sz w:val="27"/>
        </w:rPr>
        <w:t>①</w:t>
      </w:r>
      <w:r w:rsidRPr="00FE0019">
        <w:rPr>
          <w:rFonts w:ascii="微软雅黑" w:eastAsia="微软雅黑" w:hAnsi="微软雅黑"/>
          <w:sz w:val="27"/>
        </w:rPr>
        <w:t>相互接触的物体间存在压力；</w:t>
      </w:r>
      <w:r w:rsidRPr="00FE0019">
        <w:rPr>
          <w:rFonts w:ascii="微软雅黑" w:eastAsia="微软雅黑" w:hAnsi="微软雅黑"/>
          <w:sz w:val="27"/>
        </w:rPr>
        <w:t>③</w:t>
      </w:r>
      <w:r w:rsidRPr="00FE0019">
        <w:rPr>
          <w:rFonts w:ascii="微软雅黑" w:eastAsia="微软雅黑" w:hAnsi="微软雅黑"/>
          <w:sz w:val="27"/>
        </w:rPr>
        <w:t>接触面不光滑；</w:t>
      </w:r>
      <w:r w:rsidRPr="00FE0019">
        <w:rPr>
          <w:rFonts w:ascii="微软雅黑" w:eastAsia="微软雅黑" w:hAnsi="微软雅黑"/>
          <w:sz w:val="27"/>
        </w:rPr>
        <w:t>③</w:t>
      </w:r>
      <w:r w:rsidRPr="00FE0019">
        <w:rPr>
          <w:rFonts w:ascii="微软雅黑" w:eastAsia="微软雅黑" w:hAnsi="微软雅黑"/>
          <w:sz w:val="27"/>
        </w:rPr>
        <w:t>接触的物体之间有相对运动</w:t>
      </w:r>
      <w:r w:rsidRPr="00FE0019">
        <w:rPr>
          <w:rFonts w:ascii="微软雅黑" w:eastAsia="微软雅黑" w:hAnsi="微软雅黑"/>
          <w:sz w:val="27"/>
        </w:rPr>
        <w:t>(</w:t>
      </w:r>
      <w:r w:rsidRPr="00FE0019">
        <w:rPr>
          <w:rFonts w:ascii="微软雅黑" w:eastAsia="微软雅黑" w:hAnsi="微软雅黑"/>
          <w:sz w:val="27"/>
        </w:rPr>
        <w:t>滑动摩擦力</w:t>
      </w:r>
      <w:r w:rsidRPr="00FE0019">
        <w:rPr>
          <w:rFonts w:ascii="微软雅黑" w:eastAsia="微软雅黑" w:hAnsi="微软雅黑"/>
          <w:sz w:val="27"/>
        </w:rPr>
        <w:t>)</w:t>
      </w:r>
      <w:r w:rsidRPr="00FE0019">
        <w:rPr>
          <w:rFonts w:ascii="微软雅黑" w:eastAsia="微软雅黑" w:hAnsi="微软雅黑"/>
          <w:sz w:val="27"/>
        </w:rPr>
        <w:t>或相对运动的趋势</w:t>
      </w:r>
      <w:r w:rsidRPr="00FE0019">
        <w:rPr>
          <w:rFonts w:ascii="微软雅黑" w:eastAsia="微软雅黑" w:hAnsi="微软雅黑"/>
          <w:sz w:val="27"/>
        </w:rPr>
        <w:t>(</w:t>
      </w:r>
      <w:r w:rsidRPr="00FE0019">
        <w:rPr>
          <w:rFonts w:ascii="微软雅黑" w:eastAsia="微软雅黑" w:hAnsi="微软雅黑"/>
          <w:sz w:val="27"/>
        </w:rPr>
        <w:t>静摩擦力</w:t>
      </w:r>
      <w:r w:rsidRPr="00FE0019">
        <w:rPr>
          <w:rFonts w:ascii="微软雅黑" w:eastAsia="微软雅黑" w:hAnsi="微软雅黑"/>
          <w:sz w:val="27"/>
        </w:rPr>
        <w:t>)</w:t>
      </w:r>
      <w:r w:rsidRPr="00FE0019">
        <w:rPr>
          <w:rFonts w:ascii="微软雅黑" w:eastAsia="微软雅黑" w:hAnsi="微软雅黑"/>
          <w:sz w:val="27"/>
        </w:rPr>
        <w:t>，这三点缺一不可</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摩擦力的方向：沿接触面切线方向，与物体相对运动或相对运动趋势的方向相反，与物体运动的方向可以相同也可以相反</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判断静摩擦力方向的方法：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假设法：首先假设两物体接触面光滑，这时若两物体不发生相对运动，则说明它们原来没有相对运动趋势，也没有静摩擦力；若两物体发生相对运动，则说明它们原来有相对运动趋势，并且原来相对运动趋势的方向跟假设接触面光滑时相对运动的方向相同</w:t>
      </w:r>
      <w:r w:rsidRPr="00FE0019">
        <w:rPr>
          <w:rFonts w:ascii="微软雅黑" w:eastAsia="微软雅黑" w:hAnsi="微软雅黑"/>
          <w:sz w:val="27"/>
        </w:rPr>
        <w:t>.</w:t>
      </w:r>
      <w:r w:rsidRPr="00FE0019">
        <w:rPr>
          <w:rFonts w:ascii="微软雅黑" w:eastAsia="微软雅黑" w:hAnsi="微软雅黑"/>
          <w:sz w:val="27"/>
        </w:rPr>
        <w:t>然后根据静摩擦力的方向跟物体相对运动趋势的方向相反确定静摩擦力方向</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平衡法：根据二力平衡条件可以判断静摩擦力的方向</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大小：先判明是何种摩擦力，然后再根据各自的规律去分析求解</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E0019">
        <w:rPr>
          <w:rFonts w:ascii="微软雅黑" w:eastAsia="微软雅黑" w:hAnsi="微软雅黑"/>
          <w:sz w:val="27"/>
        </w:rPr>
        <w:t>①</w:t>
      </w:r>
      <w:r w:rsidRPr="00FE0019">
        <w:rPr>
          <w:rFonts w:ascii="微软雅黑" w:eastAsia="微软雅黑" w:hAnsi="微软雅黑"/>
          <w:sz w:val="27"/>
        </w:rPr>
        <w:t>滑动摩擦力大小：利用公式</w:t>
      </w:r>
      <w:r w:rsidRPr="00FE0019">
        <w:rPr>
          <w:rFonts w:ascii="微软雅黑" w:eastAsia="微软雅黑" w:hAnsi="微软雅黑"/>
          <w:sz w:val="27"/>
        </w:rPr>
        <w:t xml:space="preserve">f=μF N </w:t>
      </w:r>
      <w:r w:rsidRPr="00FE0019">
        <w:rPr>
          <w:rFonts w:ascii="微软雅黑" w:eastAsia="微软雅黑" w:hAnsi="微软雅黑"/>
          <w:sz w:val="27"/>
        </w:rPr>
        <w:t>进行计算，其中</w:t>
      </w:r>
      <w:r w:rsidRPr="00FE0019">
        <w:rPr>
          <w:rFonts w:ascii="微软雅黑" w:eastAsia="微软雅黑" w:hAnsi="微软雅黑"/>
          <w:sz w:val="27"/>
        </w:rPr>
        <w:t xml:space="preserve">FN </w:t>
      </w:r>
      <w:r w:rsidRPr="00FE0019">
        <w:rPr>
          <w:rFonts w:ascii="微软雅黑" w:eastAsia="微软雅黑" w:hAnsi="微软雅黑"/>
          <w:sz w:val="27"/>
        </w:rPr>
        <w:t>是物体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的正压力，不一定等于物体的重力，甚至可能和重力无关</w:t>
      </w:r>
      <w:r w:rsidRPr="00FE0019">
        <w:rPr>
          <w:rFonts w:ascii="微软雅黑" w:eastAsia="微软雅黑" w:hAnsi="微软雅黑"/>
          <w:sz w:val="27"/>
        </w:rPr>
        <w:t>.</w:t>
      </w:r>
      <w:r w:rsidRPr="00FE0019">
        <w:rPr>
          <w:rFonts w:ascii="微软雅黑" w:eastAsia="微软雅黑" w:hAnsi="微软雅黑"/>
          <w:sz w:val="27"/>
        </w:rPr>
        <w:t>或者根据物体的运动状态，利用平衡条件或牛顿定律来求解</w:t>
      </w:r>
      <w:r w:rsidRPr="00FE0019">
        <w:rPr>
          <w:rFonts w:ascii="微软雅黑" w:eastAsia="微软雅黑" w:hAnsi="微软雅黑"/>
          <w:sz w:val="27"/>
        </w:rPr>
        <w:t>.</w:t>
      </w:r>
    </w:p>
    <w:p w:rsidR="00FE0019" w:rsidRPr="00FE0019" w:rsidP="00FE0019">
      <w:pPr>
        <w:pStyle w:val="Heading2"/>
        <w:spacing w:after="0" w:afterAutospacing="0"/>
      </w:pPr>
      <w:r w:rsidRPr="00FE0019">
        <w:t>高三物理知识点总结</w:t>
      </w:r>
      <w:r w:rsidRPr="00FE0019">
        <w:t>6</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向心力是根据力的作用效果命名的。向心力可能是弹力、摩擦力或重力提供，也可能是几个力的合力，还可能是某个力的分力提供。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匀速圆周运动的速率不变，而速度方向时刻在变化，只改变速度方向的</w:t>
      </w:r>
      <w:r w:rsidRPr="00FE0019">
        <w:rPr>
          <w:rFonts w:ascii="微软雅黑" w:eastAsia="微软雅黑" w:hAnsi="微软雅黑"/>
          <w:sz w:val="27"/>
        </w:rPr>
        <w:t>力叫做向心力。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向心力最显著的特点是与速度方向垂直，只改变速度方向，不改变速度大小。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作匀速圆周运动的物体，由于速度大小不变，速度方向不断改变，合力一定与速度方向垂直，且合力指向轨迹弯曲一侧，正好指向圆心，所以，将改变速度方向的力称为向心力。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作匀速圆周运动的质点，合外力提供向心力</w:t>
      </w:r>
      <w:r w:rsidRPr="00FE0019">
        <w:rPr>
          <w:rFonts w:ascii="微软雅黑" w:eastAsia="微软雅黑" w:hAnsi="微软雅黑"/>
          <w:sz w:val="27"/>
        </w:rPr>
        <w:t>;</w:t>
      </w:r>
      <w:r w:rsidRPr="00FE0019">
        <w:rPr>
          <w:rFonts w:ascii="微软雅黑" w:eastAsia="微软雅黑" w:hAnsi="微软雅黑"/>
          <w:sz w:val="27"/>
        </w:rPr>
        <w:t>作非匀速圆周运动的物体来讲，一般将其所受的力沿着运动方向和与运动垂直的方向进行分解：沿运动方向的力</w:t>
      </w:r>
      <w:r w:rsidRPr="00FE0019">
        <w:rPr>
          <w:rFonts w:ascii="微软雅黑" w:eastAsia="微软雅黑" w:hAnsi="微软雅黑"/>
          <w:sz w:val="27"/>
        </w:rPr>
        <w:t>(</w:t>
      </w:r>
      <w:r w:rsidRPr="00FE0019">
        <w:rPr>
          <w:rFonts w:ascii="微软雅黑" w:eastAsia="微软雅黑" w:hAnsi="微软雅黑"/>
          <w:sz w:val="27"/>
        </w:rPr>
        <w:t>称为切向力</w:t>
      </w:r>
      <w:r w:rsidRPr="00FE0019">
        <w:rPr>
          <w:rFonts w:ascii="微软雅黑" w:eastAsia="微软雅黑" w:hAnsi="微软雅黑"/>
          <w:sz w:val="27"/>
        </w:rPr>
        <w:t>)</w:t>
      </w:r>
      <w:r w:rsidRPr="00FE0019">
        <w:rPr>
          <w:rFonts w:ascii="微软雅黑" w:eastAsia="微软雅黑" w:hAnsi="微软雅黑"/>
          <w:sz w:val="27"/>
        </w:rPr>
        <w:t>是改变速度大小</w:t>
      </w:r>
      <w:r w:rsidRPr="00FE0019">
        <w:rPr>
          <w:rFonts w:ascii="微软雅黑" w:eastAsia="微软雅黑" w:hAnsi="微软雅黑"/>
          <w:sz w:val="27"/>
        </w:rPr>
        <w:t>;</w:t>
      </w:r>
      <w:r w:rsidRPr="00FE0019">
        <w:rPr>
          <w:rFonts w:ascii="微软雅黑" w:eastAsia="微软雅黑" w:hAnsi="微软雅黑"/>
          <w:sz w:val="27"/>
        </w:rPr>
        <w:t>沿与运动方向垂直的力</w:t>
      </w:r>
      <w:r w:rsidRPr="00FE0019">
        <w:rPr>
          <w:rFonts w:ascii="微软雅黑" w:eastAsia="微软雅黑" w:hAnsi="微软雅黑"/>
          <w:sz w:val="27"/>
        </w:rPr>
        <w:t>(</w:t>
      </w:r>
      <w:r w:rsidRPr="00FE0019">
        <w:rPr>
          <w:rFonts w:ascii="微软雅黑" w:eastAsia="微软雅黑" w:hAnsi="微软雅黑"/>
          <w:sz w:val="27"/>
        </w:rPr>
        <w:t>称为法向力</w:t>
      </w:r>
      <w:r w:rsidRPr="00FE0019">
        <w:rPr>
          <w:rFonts w:ascii="微软雅黑" w:eastAsia="微软雅黑" w:hAnsi="微软雅黑"/>
          <w:sz w:val="27"/>
        </w:rPr>
        <w:t>)</w:t>
      </w:r>
      <w:r w:rsidRPr="00FE0019">
        <w:rPr>
          <w:rFonts w:ascii="微软雅黑" w:eastAsia="微软雅黑" w:hAnsi="微软雅黑"/>
          <w:sz w:val="27"/>
        </w:rPr>
        <w:t>是改变速度的方向。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一、向心力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、向心力是改</w:t>
      </w:r>
      <w:r w:rsidRPr="00FE0019">
        <w:rPr>
          <w:rFonts w:ascii="微软雅黑" w:eastAsia="微软雅黑" w:hAnsi="微软雅黑"/>
          <w:sz w:val="27"/>
        </w:rPr>
        <w:t>变物体运动方向，产生向心加速度的原因。</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、向心力的方向指向圆心，总与物体运动方向垂直，所以向心力只改变速度的方向。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、根据牛顿运动定律，向心力与向心加速度的因果关系是，两者方向恒一致：总是与速度垂直、沿半径指向圆心。</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、对于匀速圆周运动，物体所受合外力全部作为向心力，故做匀速圆周运动的物体所受合外力应是：大小不变、方向始终与速度方向垂直。</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二、向心力公式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、由公式</w:t>
      </w:r>
      <w:r w:rsidRPr="00FE0019">
        <w:rPr>
          <w:rFonts w:ascii="微软雅黑" w:eastAsia="微软雅黑" w:hAnsi="微软雅黑"/>
          <w:sz w:val="27"/>
        </w:rPr>
        <w:t>a=ω2r</w:t>
      </w:r>
      <w:r w:rsidRPr="00FE0019">
        <w:rPr>
          <w:rFonts w:ascii="微软雅黑" w:eastAsia="微软雅黑" w:hAnsi="微软雅黑"/>
          <w:sz w:val="27"/>
        </w:rPr>
        <w:t>与</w:t>
      </w:r>
      <w:r w:rsidRPr="00FE0019">
        <w:rPr>
          <w:rFonts w:ascii="微软雅黑" w:eastAsia="微软雅黑" w:hAnsi="微软雅黑"/>
          <w:sz w:val="27"/>
        </w:rPr>
        <w:t>a=v2/r</w:t>
      </w:r>
      <w:r w:rsidRPr="00FE0019">
        <w:rPr>
          <w:rFonts w:ascii="微软雅黑" w:eastAsia="微软雅黑" w:hAnsi="微软雅黑"/>
          <w:sz w:val="27"/>
        </w:rPr>
        <w:t>可知，在角速度一定的条件下，质点的向心加速度与半径成正比</w:t>
      </w:r>
      <w:r w:rsidRPr="00FE0019">
        <w:rPr>
          <w:rFonts w:ascii="微软雅黑" w:eastAsia="微软雅黑" w:hAnsi="微软雅黑"/>
          <w:sz w:val="27"/>
        </w:rPr>
        <w:t>;</w:t>
      </w:r>
      <w:r w:rsidRPr="00FE0019">
        <w:rPr>
          <w:rFonts w:ascii="微软雅黑" w:eastAsia="微软雅黑" w:hAnsi="微软雅黑"/>
          <w:sz w:val="27"/>
        </w:rPr>
        <w:t>在线速度一定的条件下，质点的向心加速度与半径成反比。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E0019">
        <w:rPr>
          <w:rFonts w:ascii="微软雅黑" w:eastAsia="微软雅黑" w:hAnsi="微软雅黑"/>
          <w:sz w:val="27"/>
        </w:rPr>
        <w:t>2</w:t>
      </w:r>
      <w:r w:rsidRPr="00FE0019">
        <w:rPr>
          <w:rFonts w:ascii="微软雅黑" w:eastAsia="微软雅黑" w:hAnsi="微软雅黑"/>
          <w:sz w:val="27"/>
        </w:rPr>
        <w:t>、做匀速圆周运动的物体所受合外力全部作为向心力，故物体所</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受合外力应大小不变、方向始终与速度方向垂直</w:t>
      </w:r>
      <w:r w:rsidRPr="00FE0019">
        <w:rPr>
          <w:rFonts w:ascii="微软雅黑" w:eastAsia="微软雅黑" w:hAnsi="微软雅黑"/>
          <w:sz w:val="27"/>
        </w:rPr>
        <w:t>;</w:t>
      </w:r>
      <w:r w:rsidRPr="00FE0019">
        <w:rPr>
          <w:rFonts w:ascii="微软雅黑" w:eastAsia="微软雅黑" w:hAnsi="微软雅黑"/>
          <w:sz w:val="27"/>
        </w:rPr>
        <w:t>合外力只改变速度的方向，不改变速度</w:t>
      </w:r>
      <w:r w:rsidRPr="00FE0019">
        <w:rPr>
          <w:rFonts w:ascii="微软雅黑" w:eastAsia="微软雅黑" w:hAnsi="微软雅黑"/>
          <w:sz w:val="27"/>
        </w:rPr>
        <w:t xml:space="preserve"> </w:t>
      </w:r>
      <w:r w:rsidRPr="00FE0019">
        <w:rPr>
          <w:rFonts w:ascii="微软雅黑" w:eastAsia="微软雅黑" w:hAnsi="微软雅黑"/>
          <w:sz w:val="27"/>
        </w:rPr>
        <w:t>的大小</w:t>
      </w:r>
      <w:r w:rsidRPr="00FE0019">
        <w:rPr>
          <w:rFonts w:ascii="微软雅黑" w:eastAsia="微软雅黑" w:hAnsi="微软雅黑"/>
          <w:sz w:val="27"/>
        </w:rPr>
        <w:t>.</w:t>
      </w:r>
      <w:r w:rsidRPr="00FE0019">
        <w:rPr>
          <w:rFonts w:ascii="微软雅黑" w:eastAsia="微软雅黑" w:hAnsi="微软雅黑"/>
          <w:sz w:val="27"/>
        </w:rPr>
        <w:t>根据公式，倘若物体所受合外力</w:t>
      </w:r>
      <w:r w:rsidRPr="00FE0019">
        <w:rPr>
          <w:rFonts w:ascii="微软雅黑" w:eastAsia="微软雅黑" w:hAnsi="微软雅黑"/>
          <w:sz w:val="27"/>
        </w:rPr>
        <w:t>F</w:t>
      </w:r>
      <w:r w:rsidRPr="00FE0019">
        <w:rPr>
          <w:rFonts w:ascii="微软雅黑" w:eastAsia="微软雅黑" w:hAnsi="微软雅黑"/>
          <w:sz w:val="27"/>
        </w:rPr>
        <w:t>大于在某圆轨道运动所需向心力，物体将速率不变地运动到半径减小的新圆轨道里</w:t>
      </w:r>
      <w:r w:rsidRPr="00FE0019">
        <w:rPr>
          <w:rFonts w:ascii="微软雅黑" w:eastAsia="微软雅黑" w:hAnsi="微软雅黑"/>
          <w:sz w:val="27"/>
        </w:rPr>
        <w:t>(</w:t>
      </w:r>
      <w:r w:rsidRPr="00FE0019">
        <w:rPr>
          <w:rFonts w:ascii="微软雅黑" w:eastAsia="微软雅黑" w:hAnsi="微软雅黑"/>
          <w:sz w:val="27"/>
        </w:rPr>
        <w:t>在那里，物体的角速度将增大</w:t>
      </w:r>
      <w:r w:rsidRPr="00FE0019">
        <w:rPr>
          <w:rFonts w:ascii="微软雅黑" w:eastAsia="微软雅黑" w:hAnsi="微软雅黑"/>
          <w:sz w:val="27"/>
        </w:rPr>
        <w:t>)</w:t>
      </w:r>
      <w:r w:rsidRPr="00FE0019">
        <w:rPr>
          <w:rFonts w:ascii="微软雅黑" w:eastAsia="微软雅黑" w:hAnsi="微软雅黑"/>
          <w:sz w:val="27"/>
        </w:rPr>
        <w:t>，使</w:t>
      </w:r>
      <w:r w:rsidRPr="00FE0019">
        <w:rPr>
          <w:rFonts w:ascii="微软雅黑" w:eastAsia="微软雅黑" w:hAnsi="微软雅黑"/>
          <w:sz w:val="27"/>
        </w:rPr>
        <w:t xml:space="preserve"> </w:t>
      </w:r>
      <w:r w:rsidRPr="00FE0019">
        <w:rPr>
          <w:rFonts w:ascii="微软雅黑" w:eastAsia="微软雅黑" w:hAnsi="微软雅黑"/>
          <w:sz w:val="27"/>
        </w:rPr>
        <w:t>物体所受合外力恰等于该轨道上所需向心力，可见物体在此时会做靠近圆心的运动</w:t>
      </w:r>
      <w:r w:rsidRPr="00FE0019">
        <w:rPr>
          <w:rFonts w:ascii="微软雅黑" w:eastAsia="微软雅黑" w:hAnsi="微软雅黑"/>
          <w:sz w:val="27"/>
        </w:rPr>
        <w:t>;</w:t>
      </w:r>
      <w:r w:rsidRPr="00FE0019">
        <w:rPr>
          <w:rFonts w:ascii="微软雅黑" w:eastAsia="微软雅黑" w:hAnsi="微软雅黑"/>
          <w:sz w:val="27"/>
        </w:rPr>
        <w:t>反之，倘若物体所受合外力小于在某圆轨道运动所需向心力，</w:t>
      </w:r>
      <w:r w:rsidRPr="00FE0019">
        <w:rPr>
          <w:rFonts w:ascii="微软雅黑" w:eastAsia="微软雅黑" w:hAnsi="微软雅黑"/>
          <w:sz w:val="27"/>
        </w:rPr>
        <w:t>“</w:t>
      </w:r>
      <w:r w:rsidRPr="00FE0019">
        <w:rPr>
          <w:rFonts w:ascii="微软雅黑" w:eastAsia="微软雅黑" w:hAnsi="微软雅黑"/>
          <w:sz w:val="27"/>
        </w:rPr>
        <w:t>向心力不足</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 xml:space="preserve"> </w:t>
      </w:r>
      <w:r w:rsidRPr="00FE0019">
        <w:rPr>
          <w:rFonts w:ascii="微软雅黑" w:eastAsia="微软雅黑" w:hAnsi="微软雅黑"/>
          <w:sz w:val="27"/>
        </w:rPr>
        <w:t>物体运动的轨道半径将增大，因而逐渐远离圆心</w:t>
      </w:r>
      <w:r w:rsidRPr="00FE0019">
        <w:rPr>
          <w:rFonts w:ascii="微软雅黑" w:eastAsia="微软雅黑" w:hAnsi="微软雅黑"/>
          <w:sz w:val="27"/>
        </w:rPr>
        <w:t>.</w:t>
      </w:r>
      <w:r w:rsidRPr="00FE0019">
        <w:rPr>
          <w:rFonts w:ascii="微软雅黑" w:eastAsia="微软雅黑" w:hAnsi="微软雅黑"/>
          <w:sz w:val="27"/>
        </w:rPr>
        <w:t>如果合外力突然消失，物体将沿切线方向飞出，这就是离心运动。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三、用向心力公式解决实际问题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根据公式求解圆周运动的动力学问题时应做到四确定：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、确定圆心与圆轨迹所在平面</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、确定向心力来源</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、以指向圆心方向为正，确定参与构成向心力的各分力的正、负</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、确定满足牛顿定律的动力学方程；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做圆周运动物体所受的向心力和向心加速度的关系同样遵从牛顿第二定律：</w:t>
      </w:r>
      <w:r w:rsidRPr="00FE0019">
        <w:rPr>
          <w:rFonts w:ascii="微软雅黑" w:eastAsia="微软雅黑" w:hAnsi="微软雅黑"/>
          <w:sz w:val="27"/>
        </w:rPr>
        <w:t>Fn=ma</w:t>
      </w:r>
      <w:r w:rsidRPr="00FE0019">
        <w:rPr>
          <w:rFonts w:ascii="微软雅黑" w:eastAsia="微软雅黑" w:hAnsi="微软雅黑"/>
          <w:sz w:val="27"/>
        </w:rPr>
        <w:t>n</w:t>
      </w:r>
      <w:r w:rsidRPr="00FE0019">
        <w:rPr>
          <w:rFonts w:ascii="微软雅黑" w:eastAsia="微软雅黑" w:hAnsi="微软雅黑"/>
          <w:sz w:val="27"/>
        </w:rPr>
        <w:t>在列方程时，根据物体的受力分析，在方程左边写出外界给物体提供的合外力，右边写出物体需要的向心力</w:t>
      </w:r>
      <w:r w:rsidRPr="00FE0019">
        <w:rPr>
          <w:rFonts w:ascii="微软雅黑" w:eastAsia="微软雅黑" w:hAnsi="微软雅黑"/>
          <w:sz w:val="27"/>
        </w:rPr>
        <w:t>(</w:t>
      </w:r>
      <w:r w:rsidRPr="00FE0019">
        <w:rPr>
          <w:rFonts w:ascii="微软雅黑" w:eastAsia="微软雅黑" w:hAnsi="微软雅黑"/>
          <w:sz w:val="27"/>
        </w:rPr>
        <w:t>可选用等各种形式</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Heading2"/>
        <w:spacing w:after="0" w:afterAutospacing="0"/>
      </w:pPr>
      <w:r w:rsidRPr="00FE0019">
        <w:t>高三物理知识点总结</w:t>
      </w:r>
      <w:r w:rsidRPr="00FE0019">
        <w:t>7</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一、电流：串联电路中电流强度处处相等：</w:t>
      </w:r>
      <w:r w:rsidRPr="00FE0019">
        <w:rPr>
          <w:rFonts w:ascii="微软雅黑" w:eastAsia="微软雅黑" w:hAnsi="微软雅黑"/>
          <w:sz w:val="27"/>
        </w:rPr>
        <w:t>I=I1=I2=I3</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二、电压：串联电路两端的总电压等于各串联导体两端的电压之和。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U=U1+U2+U3</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三、电阻：串联电路的总电阻等于各串联导体的电阻之和。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R=R1+R2+R3</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四、分压原理：串联电路中的电阻起分压作用，电压的分配与电阻成正比。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U1∶U2∶U3=IR1∶IR2∶IR3=R</w:t>
      </w:r>
      <w:r w:rsidRPr="00FE0019">
        <w:rPr>
          <w:rFonts w:ascii="微软雅黑" w:eastAsia="微软雅黑" w:hAnsi="微软雅黑"/>
          <w:sz w:val="27"/>
        </w:rPr>
        <w:t>1∶R2∶R3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五、电功率、电功：串联电路中的电功率、电功与电阻成正比。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E0019">
        <w:rPr>
          <w:rFonts w:ascii="微软雅黑" w:eastAsia="微软雅黑" w:hAnsi="微软雅黑"/>
          <w:sz w:val="27"/>
        </w:rPr>
        <w:t>P1∶P2∶P3=I2R1∶I2R2∶I2R3=R1∶R2∶R3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W1∶W2∶W3=I2R1t∶I2R2t∶I2R3t=R1∶R2∶R3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电路的总电流等于流过各电阻的分电流之和。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电路的总电压等于各电阻两端的电压。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电路总电阻的倒数等于各电阻倒数之和。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 xml:space="preserve">(4) </w:t>
      </w:r>
      <w:r w:rsidRPr="00FE0019">
        <w:rPr>
          <w:rFonts w:ascii="微软雅黑" w:eastAsia="微软雅黑" w:hAnsi="微软雅黑"/>
          <w:sz w:val="27"/>
        </w:rPr>
        <w:t>电路中流过各电阻的电流与电阻的阻值成反比，即阻值大的电阻流过的电流小，阻值小的电阻流过的电流大，这种关系称为分流关系。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电路中各个电阻消耗的功率与阻值成反比，表明阻值大的电阻消耗的功率少，阻值小的电阻消耗的功率多。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电路中消耗的总功率等于各电阻消耗功率之和。</w:t>
      </w:r>
    </w:p>
    <w:p w:rsidR="00FE0019" w:rsidRPr="00FE0019" w:rsidP="00FE0019">
      <w:pPr>
        <w:pStyle w:val="Heading2"/>
        <w:spacing w:after="0" w:afterAutospacing="0"/>
      </w:pPr>
      <w:r w:rsidRPr="00FE0019">
        <w:t>高三物理知识点总结</w:t>
      </w:r>
      <w:r w:rsidRPr="00FE0019">
        <w:t>8</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）产生的条件：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、相互接触的物体间存在压力；</w:t>
      </w:r>
      <w:r w:rsidRPr="00FE0019">
        <w:rPr>
          <w:rFonts w:ascii="微软雅黑" w:eastAsia="微软雅黑" w:hAnsi="微软雅黑"/>
          <w:sz w:val="27"/>
        </w:rPr>
        <w:t>2</w:t>
      </w:r>
      <w:r w:rsidRPr="00FE0019">
        <w:rPr>
          <w:rFonts w:ascii="微软雅黑" w:eastAsia="微软雅黑" w:hAnsi="微软雅黑"/>
          <w:sz w:val="27"/>
        </w:rPr>
        <w:t>、接触面不光滑；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、接触的物体之间有相对运动（滑动摩擦力）或相对运动的趋势（静摩擦力），这三点缺一不可。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）摩擦力的方向：沿接触面切线方向，与物体相对运动或相对运动趋势的方向相反，与物体运动的方向可以相同也可以相反。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）判断静摩擦力方向的方法：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假设法：首先假设两物体接触面光滑，这时若两物体不发生相对运动，则说明它们原来没有相对运动趋势，也没有静摩擦力；若两物体发生相对运动，则说明它们原来有相对运动趋势，并且原来相对运动趋势的方向跟假设接触面光滑时相对运动的方向相同。然后根据静摩擦力的方向跟物体相对运动趋势的方向相反确定静摩擦力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、平衡法：根据二力平衡条件可以判断静摩擦力的方向。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4</w:t>
      </w:r>
      <w:r w:rsidRPr="00FE0019">
        <w:rPr>
          <w:rFonts w:ascii="微软雅黑" w:eastAsia="微软雅黑" w:hAnsi="微软雅黑"/>
          <w:sz w:val="27"/>
        </w:rPr>
        <w:t>）大小：先判明是何种摩擦力，然后再根据各自的规律去分析求解。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E0019">
        <w:rPr>
          <w:rFonts w:ascii="微软雅黑" w:eastAsia="微软雅黑" w:hAnsi="微软雅黑"/>
          <w:sz w:val="27"/>
        </w:rPr>
        <w:t>1</w:t>
      </w:r>
      <w:r w:rsidRPr="00FE0019">
        <w:rPr>
          <w:rFonts w:ascii="微软雅黑" w:eastAsia="微软雅黑" w:hAnsi="微软雅黑"/>
          <w:sz w:val="27"/>
        </w:rPr>
        <w:t>、滑动摩擦力大小：利用公式</w:t>
      </w:r>
      <w:r w:rsidRPr="00FE0019">
        <w:rPr>
          <w:rFonts w:ascii="微软雅黑" w:eastAsia="微软雅黑" w:hAnsi="微软雅黑"/>
          <w:sz w:val="27"/>
        </w:rPr>
        <w:t>f=μFN</w:t>
      </w:r>
      <w:r w:rsidRPr="00FE0019">
        <w:rPr>
          <w:rFonts w:ascii="微软雅黑" w:eastAsia="微软雅黑" w:hAnsi="微软雅黑"/>
          <w:sz w:val="27"/>
        </w:rPr>
        <w:t>进</w:t>
      </w:r>
      <w:r w:rsidRPr="00FE0019">
        <w:rPr>
          <w:rFonts w:ascii="微软雅黑" w:eastAsia="微软雅黑" w:hAnsi="微软雅黑"/>
          <w:sz w:val="27"/>
        </w:rPr>
        <w:t>行计算，其中</w:t>
      </w:r>
      <w:r w:rsidRPr="00FE0019">
        <w:rPr>
          <w:rFonts w:ascii="微软雅黑" w:eastAsia="微软雅黑" w:hAnsi="微软雅黑"/>
          <w:sz w:val="27"/>
        </w:rPr>
        <w:t>FN</w:t>
      </w:r>
      <w:r w:rsidRPr="00FE0019">
        <w:rPr>
          <w:rFonts w:ascii="微软雅黑" w:eastAsia="微软雅黑" w:hAnsi="微软雅黑"/>
          <w:sz w:val="27"/>
        </w:rPr>
        <w:t>是物体的正压力，不一定等于物体的重力，甚至可能和重力无关。或者根据物体的运动状态，利用平衡条件或牛顿定律来求解。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、静摩擦力大小：静摩擦力大小可在</w:t>
      </w:r>
      <w:r w:rsidRPr="00FE0019">
        <w:rPr>
          <w:rFonts w:ascii="微软雅黑" w:eastAsia="微软雅黑" w:hAnsi="微软雅黑"/>
          <w:sz w:val="27"/>
        </w:rPr>
        <w:t>0</w:t>
      </w:r>
      <w:r w:rsidRPr="00FE0019">
        <w:rPr>
          <w:rFonts w:ascii="微软雅黑" w:eastAsia="微软雅黑" w:hAnsi="微软雅黑"/>
          <w:sz w:val="27"/>
        </w:rPr>
        <w:t>与</w:t>
      </w:r>
      <w:r w:rsidRPr="00FE0019">
        <w:rPr>
          <w:rFonts w:ascii="微软雅黑" w:eastAsia="微软雅黑" w:hAnsi="微软雅黑"/>
          <w:sz w:val="27"/>
        </w:rPr>
        <w:t>fmax</w:t>
      </w:r>
      <w:r w:rsidRPr="00FE0019">
        <w:rPr>
          <w:rFonts w:ascii="微软雅黑" w:eastAsia="微软雅黑" w:hAnsi="微软雅黑"/>
          <w:sz w:val="27"/>
        </w:rPr>
        <w:t>之间变化，一般应根据物体的运动状态由平衡条件或牛顿定律来求解。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力学知识点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力是物体之间的相互作用，有力必有施力物体和受力物体。力的大小、方向、作用点叫力的三要素。用一条有向线段把力的三要素表示出来的方法叫力的图示。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按照力命名的依据不同，可以把力分为按性质命名的力（例如：重力、弹力、摩擦力、分子力、电磁</w:t>
      </w:r>
      <w:r w:rsidRPr="00FE0019">
        <w:rPr>
          <w:rFonts w:ascii="微软雅黑" w:eastAsia="微软雅黑" w:hAnsi="微软雅黑"/>
          <w:sz w:val="27"/>
        </w:rPr>
        <w:t>力等。）按效果命名的力（例如：拉力、压力、支持力、动力、阻力等）。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力的作用效果：形变；改变运动状态。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、重力：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由于地球的吸引而使物体受到的力。重力的大小</w:t>
      </w:r>
      <w:r w:rsidRPr="00FE0019">
        <w:rPr>
          <w:rFonts w:ascii="微软雅黑" w:eastAsia="微软雅黑" w:hAnsi="微软雅黑"/>
          <w:sz w:val="27"/>
        </w:rPr>
        <w:t>G=mg</w:t>
      </w:r>
      <w:r w:rsidRPr="00FE0019">
        <w:rPr>
          <w:rFonts w:ascii="微软雅黑" w:eastAsia="微软雅黑" w:hAnsi="微软雅黑"/>
          <w:sz w:val="27"/>
        </w:rPr>
        <w:t>，方向竖直向下。作用点叫物体的重心；重心的位置与物体的质量分布和形状有关。质量均匀分布，形状规则的物体的重心在其几何中心处。薄板类物体的重心可用悬挂法确定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）内容：发生形变的物体，由于要恢复原状，会对跟它接触的且使其发生形变的物体产生力的作用，这种力叫弹力。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）条件：接触；形变。但物体的形变不能超过弹</w:t>
      </w:r>
      <w:r w:rsidRPr="00FE0019">
        <w:rPr>
          <w:rFonts w:ascii="微软雅黑" w:eastAsia="微软雅黑" w:hAnsi="微软雅黑"/>
          <w:sz w:val="27"/>
        </w:rPr>
        <w:t>性限度。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弹力的方向和产生弹力的那个形变方向相反。（平面接触面间产生的弹力，其方向垂直于接触面；曲面接触面间产生的弹力，其方向垂直于过研究点的曲面的切面；点面接触处产生的弹力，其方向垂直于面、绳子产生的弹力的方向沿绳子所在的直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4</w:t>
      </w:r>
      <w:r w:rsidRPr="00FE0019">
        <w:rPr>
          <w:rFonts w:ascii="微软雅黑" w:eastAsia="微软雅黑" w:hAnsi="微软雅黑"/>
          <w:sz w:val="27"/>
        </w:rPr>
        <w:t>）大小：弹簧的弹力大小由</w:t>
      </w:r>
      <w:r w:rsidRPr="00FE0019">
        <w:rPr>
          <w:rFonts w:ascii="微软雅黑" w:eastAsia="微软雅黑" w:hAnsi="微软雅黑"/>
          <w:sz w:val="27"/>
        </w:rPr>
        <w:t>F=kx</w:t>
      </w:r>
      <w:r w:rsidRPr="00FE0019">
        <w:rPr>
          <w:rFonts w:ascii="微软雅黑" w:eastAsia="微软雅黑" w:hAnsi="微软雅黑"/>
          <w:sz w:val="27"/>
        </w:rPr>
        <w:t>计算，一般情况弹力的大小与物体同时所受的其他力及物体的运动状态有关，应结合平衡条件或牛顿定律确定。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）摩擦力产生的条件：接触面粗糙、有弹力作用、有相对运动（或相对运动趋势），三者缺一不可。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）摩</w:t>
      </w:r>
      <w:r w:rsidRPr="00FE0019">
        <w:rPr>
          <w:rFonts w:ascii="微软雅黑" w:eastAsia="微软雅黑" w:hAnsi="微软雅黑"/>
          <w:sz w:val="27"/>
        </w:rPr>
        <w:t>擦力的方向：跟接触面相切，与相对运动或相对运动趋势方向相反。但注意摩擦力的方向和物体运动方向可能相同，也可能相反，还可能成任意角度。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高中物理知识点总结：力学部分力学的基本规律之：匀变速直线运动的基本规律（</w:t>
      </w:r>
      <w:r w:rsidRPr="00FE0019">
        <w:rPr>
          <w:rFonts w:ascii="微软雅黑" w:eastAsia="微软雅黑" w:hAnsi="微软雅黑"/>
          <w:sz w:val="27"/>
        </w:rPr>
        <w:t>12</w:t>
      </w:r>
      <w:r w:rsidRPr="00FE0019">
        <w:rPr>
          <w:rFonts w:ascii="微软雅黑" w:eastAsia="微软雅黑" w:hAnsi="微软雅黑"/>
          <w:sz w:val="27"/>
        </w:rPr>
        <w:t>个方程）；三力共点平衡的特点；牛顿运动定律（牛顿第一、第二、第三定律）；力学的基本规律之：万有引力定律；天体运动的基本规律（行星、人造地球卫星、万有引力完全充当向心力、近地极地同步三颗特殊卫星、变轨问题）；力学的基本规律之：动量定理与动能定理（力与物体速度变化的关系</w:t>
      </w:r>
      <w:r w:rsidRPr="00FE0019">
        <w:rPr>
          <w:rFonts w:ascii="微软雅黑" w:eastAsia="微软雅黑" w:hAnsi="微软雅黑"/>
          <w:sz w:val="27"/>
        </w:rPr>
        <w:t>—</w:t>
      </w:r>
      <w:r w:rsidRPr="00FE0019">
        <w:rPr>
          <w:rFonts w:ascii="微软雅黑" w:eastAsia="微软雅黑" w:hAnsi="微软雅黑"/>
          <w:sz w:val="27"/>
        </w:rPr>
        <w:t>冲量与动量变化的关系</w:t>
      </w:r>
      <w:r w:rsidRPr="00FE0019">
        <w:rPr>
          <w:rFonts w:ascii="微软雅黑" w:eastAsia="微软雅黑" w:hAnsi="微软雅黑"/>
          <w:sz w:val="27"/>
        </w:rPr>
        <w:t>—</w:t>
      </w:r>
      <w:r w:rsidRPr="00FE0019">
        <w:rPr>
          <w:rFonts w:ascii="微软雅黑" w:eastAsia="微软雅黑" w:hAnsi="微软雅黑"/>
          <w:sz w:val="27"/>
        </w:rPr>
        <w:t>功与能量</w:t>
      </w:r>
      <w:r w:rsidRPr="00FE0019">
        <w:rPr>
          <w:rFonts w:ascii="微软雅黑" w:eastAsia="微软雅黑" w:hAnsi="微软雅黑"/>
          <w:sz w:val="27"/>
        </w:rPr>
        <w:t>变化的关系）；动量守恒定律（四类守恒条件、方程、应用过程）；功能基本关系（功是能量转化的量度）力学的基本规律之：重力做功与重力势能变化的关系（重力、分子力、电场力、引力做功的特点）；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功能原理（非重力做功与物体机械能变化之间的关系）；力学的基本规律之：机械能守恒定律（守恒条件、方程、应用步骤）；简谐运动的基本规律（两个理想化模型一次全振动四个过程五个物理量、简谐运动的对称性、单摆的振动周期公式）；简谐运动的图像应用；简谐波的传播特点；波长、波速、周期的关系；简谐波的图像应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、电路的组成：电源、</w:t>
      </w:r>
      <w:r w:rsidRPr="00FE0019">
        <w:rPr>
          <w:rFonts w:ascii="微软雅黑" w:eastAsia="微软雅黑" w:hAnsi="微软雅黑"/>
          <w:sz w:val="27"/>
        </w:rPr>
        <w:t>开关、用电器、导线。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、电路的三种状态：通路、断路、短路。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、电流有分支的是并联，电流只有一条通路的是串联。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、在家庭电路中，用电器都是并联的。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、电荷的定向移动形成电流（金属导体里自由电子定向移动的方向与电流方向相反）。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、电流表不能直接与电源相连，电压表在不超出其测量范围的情况下可以。</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7</w:t>
      </w:r>
      <w:r w:rsidRPr="00FE0019">
        <w:rPr>
          <w:rFonts w:ascii="微软雅黑" w:eastAsia="微软雅黑" w:hAnsi="微软雅黑"/>
          <w:sz w:val="27"/>
        </w:rPr>
        <w:t>、电压是形成电流的原因。</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8</w:t>
      </w:r>
      <w:r w:rsidRPr="00FE0019">
        <w:rPr>
          <w:rFonts w:ascii="微软雅黑" w:eastAsia="微软雅黑" w:hAnsi="微软雅黑"/>
          <w:sz w:val="27"/>
        </w:rPr>
        <w:t>、安全电压应低于</w:t>
      </w:r>
      <w:r w:rsidRPr="00FE0019">
        <w:rPr>
          <w:rFonts w:ascii="微软雅黑" w:eastAsia="微软雅黑" w:hAnsi="微软雅黑"/>
          <w:sz w:val="27"/>
        </w:rPr>
        <w:t>24V</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9</w:t>
      </w:r>
      <w:r w:rsidRPr="00FE0019">
        <w:rPr>
          <w:rFonts w:ascii="微软雅黑" w:eastAsia="微软雅黑" w:hAnsi="微软雅黑"/>
          <w:sz w:val="27"/>
        </w:rPr>
        <w:t>、金属导体的电阻随温度的升高而增大。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FE0019">
        <w:rPr>
          <w:rFonts w:ascii="微软雅黑" w:eastAsia="微软雅黑" w:hAnsi="微软雅黑"/>
          <w:sz w:val="27"/>
        </w:rPr>
        <w:t>10</w:t>
      </w:r>
      <w:r w:rsidRPr="00FE0019">
        <w:rPr>
          <w:rFonts w:ascii="微软雅黑" w:eastAsia="微软雅黑" w:hAnsi="微软雅黑"/>
          <w:sz w:val="27"/>
        </w:rPr>
        <w:t>、影响电阻大小的因素有：材料、长度、横截面积、温度（温</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度有时不考虑）。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11</w:t>
      </w:r>
      <w:r w:rsidRPr="00FE0019">
        <w:rPr>
          <w:rFonts w:ascii="微软雅黑" w:eastAsia="微软雅黑" w:hAnsi="微软雅黑"/>
          <w:sz w:val="27"/>
        </w:rPr>
        <w:t>、滑动变阻器和电阻箱都是靠改变接入电路中电阻丝的长度来改变电阻的。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12</w:t>
      </w:r>
      <w:r w:rsidRPr="00FE0019">
        <w:rPr>
          <w:rFonts w:ascii="微软雅黑" w:eastAsia="微软雅黑" w:hAnsi="微软雅黑"/>
          <w:sz w:val="27"/>
        </w:rPr>
        <w:t>、利用欧姆定律公式要注意</w:t>
      </w:r>
      <w:r w:rsidRPr="00FE0019">
        <w:rPr>
          <w:rFonts w:ascii="微软雅黑" w:eastAsia="微软雅黑" w:hAnsi="微软雅黑"/>
          <w:sz w:val="27"/>
        </w:rPr>
        <w:t>I</w:t>
      </w:r>
      <w:r w:rsidRPr="00FE0019">
        <w:rPr>
          <w:rFonts w:ascii="微软雅黑" w:eastAsia="微软雅黑" w:hAnsi="微软雅黑"/>
          <w:sz w:val="27"/>
        </w:rPr>
        <w:t>、</w:t>
      </w:r>
      <w:r w:rsidRPr="00FE0019">
        <w:rPr>
          <w:rFonts w:ascii="微软雅黑" w:eastAsia="微软雅黑" w:hAnsi="微软雅黑"/>
          <w:sz w:val="27"/>
        </w:rPr>
        <w:t>U</w:t>
      </w:r>
      <w:r w:rsidRPr="00FE0019">
        <w:rPr>
          <w:rFonts w:ascii="微软雅黑" w:eastAsia="微软雅黑" w:hAnsi="微软雅黑"/>
          <w:sz w:val="27"/>
        </w:rPr>
        <w:t>、</w:t>
      </w:r>
      <w:r w:rsidRPr="00FE0019">
        <w:rPr>
          <w:rFonts w:ascii="微软雅黑" w:eastAsia="微软雅黑" w:hAnsi="微软雅黑"/>
          <w:sz w:val="27"/>
        </w:rPr>
        <w:t>R</w:t>
      </w:r>
      <w:r w:rsidRPr="00FE0019">
        <w:rPr>
          <w:rFonts w:ascii="微软雅黑" w:eastAsia="微软雅黑" w:hAnsi="微软雅黑"/>
          <w:sz w:val="27"/>
        </w:rPr>
        <w:t>三个量是对同一段导体而言的。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13</w:t>
      </w:r>
      <w:r w:rsidRPr="00FE0019">
        <w:rPr>
          <w:rFonts w:ascii="微软雅黑" w:eastAsia="微软雅黑" w:hAnsi="微软雅黑"/>
          <w:sz w:val="27"/>
        </w:rPr>
        <w:t>、伏安法测电阻原理：</w:t>
      </w:r>
      <w:r w:rsidRPr="00FE0019">
        <w:rPr>
          <w:rFonts w:ascii="微软雅黑" w:eastAsia="微软雅黑" w:hAnsi="微软雅黑"/>
          <w:sz w:val="27"/>
        </w:rPr>
        <w:t>R=</w:t>
      </w:r>
      <w:r w:rsidRPr="00FE0019">
        <w:rPr>
          <w:rFonts w:ascii="微软雅黑" w:eastAsia="微软雅黑" w:hAnsi="微软雅黑"/>
          <w:sz w:val="27"/>
        </w:rPr>
        <w:t>伏安法测电功率原理：</w:t>
      </w:r>
      <w:r w:rsidRPr="00FE0019">
        <w:rPr>
          <w:rFonts w:ascii="微软雅黑" w:eastAsia="微软雅黑" w:hAnsi="微软雅黑"/>
          <w:sz w:val="27"/>
        </w:rPr>
        <w:t>P=UI</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14</w:t>
      </w:r>
      <w:r w:rsidRPr="00FE0019">
        <w:rPr>
          <w:rFonts w:ascii="微软雅黑" w:eastAsia="微软雅黑" w:hAnsi="微软雅黑"/>
          <w:sz w:val="27"/>
        </w:rPr>
        <w:t>、串联电路中：电压、电功和电功率与电阻成正比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15</w:t>
      </w:r>
      <w:r w:rsidRPr="00FE0019">
        <w:rPr>
          <w:rFonts w:ascii="微软雅黑" w:eastAsia="微软雅黑" w:hAnsi="微软雅黑"/>
          <w:sz w:val="27"/>
        </w:rPr>
        <w:t>、并联电路中：电流、电功和电功率与电阻成反比</w:t>
      </w:r>
      <w:r w:rsidRPr="00FE0019">
        <w:rPr>
          <w:rFonts w:ascii="微软雅黑" w:eastAsia="微软雅黑" w:hAnsi="微软雅黑"/>
          <w:sz w:val="27"/>
        </w:rPr>
        <w:t>16</w:t>
      </w:r>
      <w:r w:rsidRPr="00FE0019">
        <w:rPr>
          <w:rFonts w:ascii="微软雅黑" w:eastAsia="微软雅黑" w:hAnsi="微软雅黑"/>
          <w:sz w:val="27"/>
        </w:rPr>
        <w:t>。</w:t>
      </w:r>
      <w:r w:rsidRPr="00FE0019">
        <w:rPr>
          <w:rFonts w:ascii="微软雅黑" w:eastAsia="微软雅黑" w:hAnsi="微软雅黑"/>
          <w:sz w:val="27"/>
        </w:rPr>
        <w:t>"220V</w:t>
      </w:r>
      <w:r w:rsidRPr="00FE0019">
        <w:rPr>
          <w:rFonts w:ascii="微软雅黑" w:eastAsia="微软雅黑" w:hAnsi="微软雅黑"/>
          <w:sz w:val="27"/>
        </w:rPr>
        <w:t>、</w:t>
      </w:r>
      <w:r w:rsidRPr="00FE0019">
        <w:rPr>
          <w:rFonts w:ascii="微软雅黑" w:eastAsia="微软雅黑" w:hAnsi="微软雅黑"/>
          <w:sz w:val="27"/>
        </w:rPr>
        <w:t>100W"</w:t>
      </w:r>
      <w:r w:rsidRPr="00FE0019">
        <w:rPr>
          <w:rFonts w:ascii="微软雅黑" w:eastAsia="微软雅黑" w:hAnsi="微软雅黑"/>
          <w:sz w:val="27"/>
        </w:rPr>
        <w:t>的灯泡比</w:t>
      </w:r>
      <w:r w:rsidRPr="00FE0019">
        <w:rPr>
          <w:rFonts w:ascii="微软雅黑" w:eastAsia="微软雅黑" w:hAnsi="微软雅黑"/>
          <w:sz w:val="27"/>
        </w:rPr>
        <w:t>"220V</w:t>
      </w:r>
      <w:r w:rsidRPr="00FE0019">
        <w:rPr>
          <w:rFonts w:ascii="微软雅黑" w:eastAsia="微软雅黑" w:hAnsi="微软雅黑"/>
          <w:sz w:val="27"/>
        </w:rPr>
        <w:t>、</w:t>
      </w:r>
      <w:r w:rsidRPr="00FE0019">
        <w:rPr>
          <w:rFonts w:ascii="微软雅黑" w:eastAsia="微软雅黑" w:hAnsi="微软雅黑"/>
          <w:sz w:val="27"/>
        </w:rPr>
        <w:t>40W"</w:t>
      </w:r>
      <w:r w:rsidRPr="00FE0019">
        <w:rPr>
          <w:rFonts w:ascii="微软雅黑" w:eastAsia="微软雅黑" w:hAnsi="微软雅黑"/>
          <w:sz w:val="27"/>
        </w:rPr>
        <w:t>的灯泡电阻小，灯丝粗。</w:t>
      </w:r>
    </w:p>
    <w:p w:rsidR="00FE0019" w:rsidRPr="00FE0019" w:rsidP="00FE0019">
      <w:pPr>
        <w:pStyle w:val="Heading2"/>
        <w:spacing w:after="0" w:afterAutospacing="0"/>
      </w:pPr>
      <w:r w:rsidRPr="00FE0019">
        <w:t>高三物理知识点总结</w:t>
      </w:r>
      <w:r w:rsidRPr="00FE0019">
        <w:t>9</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1.</w:t>
      </w:r>
      <w:r w:rsidRPr="00FE0019">
        <w:rPr>
          <w:rStyle w:val="Strong"/>
          <w:rFonts w:ascii="微软雅黑" w:eastAsia="微软雅黑" w:hAnsi="微软雅黑"/>
          <w:sz w:val="27"/>
        </w:rPr>
        <w:t>分子动理论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物质是由大量分子组成的分子直径的数量级一般是</w:t>
      </w:r>
      <w:r w:rsidRPr="00FE0019">
        <w:rPr>
          <w:rFonts w:ascii="微软雅黑" w:eastAsia="微软雅黑" w:hAnsi="微软雅黑"/>
          <w:sz w:val="27"/>
        </w:rPr>
        <w:t>10-10m</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分子永不停息地做无规则热运动。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扩散现象：不同的物质互相接触时，可以彼此进入对方中去。温度越高，扩散越快。</w:t>
      </w:r>
      <w:r w:rsidRPr="00FE0019">
        <w:rPr>
          <w:rFonts w:ascii="微软雅黑" w:eastAsia="微软雅黑" w:hAnsi="微软雅黑"/>
          <w:sz w:val="27"/>
        </w:rPr>
        <w:t>②</w:t>
      </w:r>
      <w:r w:rsidRPr="00FE0019">
        <w:rPr>
          <w:rFonts w:ascii="微软雅黑" w:eastAsia="微软雅黑" w:hAnsi="微软雅黑"/>
          <w:sz w:val="27"/>
        </w:rPr>
        <w:t>布朗运动：在显微镜下看到的悬浮在液体</w:t>
      </w:r>
      <w:r w:rsidRPr="00FE0019">
        <w:rPr>
          <w:rFonts w:ascii="微软雅黑" w:eastAsia="微软雅黑" w:hAnsi="微软雅黑"/>
          <w:sz w:val="27"/>
        </w:rPr>
        <w:t>(</w:t>
      </w:r>
      <w:r w:rsidRPr="00FE0019">
        <w:rPr>
          <w:rFonts w:ascii="微软雅黑" w:eastAsia="微软雅黑" w:hAnsi="微软雅黑"/>
          <w:sz w:val="27"/>
        </w:rPr>
        <w:t>或气体</w:t>
      </w:r>
      <w:r w:rsidRPr="00FE0019">
        <w:rPr>
          <w:rFonts w:ascii="微软雅黑" w:eastAsia="微软雅黑" w:hAnsi="微软雅黑"/>
          <w:sz w:val="27"/>
        </w:rPr>
        <w:t>)</w:t>
      </w:r>
      <w:r w:rsidRPr="00FE0019">
        <w:rPr>
          <w:rFonts w:ascii="微软雅黑" w:eastAsia="微软雅黑" w:hAnsi="微软雅黑"/>
          <w:sz w:val="27"/>
        </w:rPr>
        <w:t>中微小颗粒的无规则运动，是液体分子对微小颗粒撞击作用的不平衡造成的，是液体分子永不停息地无规则运动的宏观反映。颗粒越小，布朗运动越明显；温度越高，布朗运动越明显。</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分子间存在着相互作用力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分子间同时存在着引力和斥力，引力和斥力都随分子间距离增大而减小，但斥力的变化比引力的变化快，实际表现出来的是引力和斥力的合力。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2.</w:t>
      </w:r>
      <w:r w:rsidRPr="00FE0019">
        <w:rPr>
          <w:rStyle w:val="Strong"/>
          <w:rFonts w:ascii="微软雅黑" w:eastAsia="微软雅黑" w:hAnsi="微软雅黑"/>
          <w:sz w:val="27"/>
        </w:rPr>
        <w:t>物体</w:t>
      </w:r>
      <w:r w:rsidRPr="00FE0019">
        <w:rPr>
          <w:rStyle w:val="Strong"/>
          <w:rFonts w:ascii="微软雅黑" w:eastAsia="微软雅黑" w:hAnsi="微软雅黑"/>
          <w:sz w:val="27"/>
        </w:rPr>
        <w:t>的内能</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分子动能：做热运动的分子具有动能，在热现象的研究中，单个分子的动能是无研究意义的，重要的是分子热运动的平均动能。温度是物体分子热运动的平均动能的标志。</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FE0019">
        <w:rPr>
          <w:rFonts w:ascii="微软雅黑" w:eastAsia="微软雅黑" w:hAnsi="微软雅黑"/>
          <w:sz w:val="27"/>
        </w:rPr>
        <w:t>(2)</w:t>
      </w:r>
      <w:r w:rsidRPr="00FE0019">
        <w:rPr>
          <w:rFonts w:ascii="微软雅黑" w:eastAsia="微软雅黑" w:hAnsi="微软雅黑"/>
          <w:sz w:val="27"/>
        </w:rPr>
        <w:t>分子势能：分子间具有由它们的相对位置决定的势能，叫做分子势能。分子势能随着物体的体积变化而变化。分子间的作用表现为引力时，分子势能随着分子间的距离增大而增大。分子间的作用表现为斥力时，分子势能随着分子间距离增大而减小。对实际气体来说，</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体积增大，分子势能增加；体积缩小，分子势能减小。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物体的内能：物体里所有的分子的动能和势</w:t>
      </w:r>
      <w:r w:rsidRPr="00FE0019">
        <w:rPr>
          <w:rFonts w:ascii="微软雅黑" w:eastAsia="微软雅黑" w:hAnsi="微软雅黑"/>
          <w:sz w:val="27"/>
        </w:rPr>
        <w:t>能的总和叫做物体的内能。任何物体都有内能，物体的内能跟物体的温度和体积有关。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物体的内能和机械能有着本质的区别。物体具有内能的同时可以具有机械能，也可以不具有机械能。</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3.</w:t>
      </w:r>
      <w:r w:rsidRPr="00FE0019">
        <w:rPr>
          <w:rStyle w:val="Strong"/>
          <w:rFonts w:ascii="微软雅黑" w:eastAsia="微软雅黑" w:hAnsi="微软雅黑"/>
          <w:sz w:val="27"/>
        </w:rPr>
        <w:t>改变内能的两种方式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做功：其本质是其他形式的能和内能之间的相互转化。</w:t>
      </w:r>
      <w:r w:rsidRPr="00FE0019">
        <w:rPr>
          <w:rFonts w:ascii="微软雅黑" w:eastAsia="微软雅黑" w:hAnsi="微软雅黑"/>
          <w:sz w:val="27"/>
        </w:rPr>
        <w:t>(2)</w:t>
      </w:r>
      <w:r w:rsidRPr="00FE0019">
        <w:rPr>
          <w:rFonts w:ascii="微软雅黑" w:eastAsia="微软雅黑" w:hAnsi="微软雅黑"/>
          <w:sz w:val="27"/>
        </w:rPr>
        <w:t>热传递：其本质是物体间内能的转移。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做功和热传递在改变物体的内能上是等效的，但有本质的区别。</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4.</w:t>
      </w:r>
      <w:r w:rsidRPr="00FE0019">
        <w:rPr>
          <w:rStyle w:val="Strong"/>
          <w:rFonts w:ascii="微软雅黑" w:eastAsia="微软雅黑" w:hAnsi="微软雅黑"/>
          <w:sz w:val="27"/>
        </w:rPr>
        <w:t>热力学第一定律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内容：物体内能的增量</w:t>
      </w:r>
      <w:r w:rsidRPr="00FE0019">
        <w:rPr>
          <w:rFonts w:ascii="微软雅黑" w:eastAsia="微软雅黑" w:hAnsi="微软雅黑"/>
          <w:sz w:val="27"/>
        </w:rPr>
        <w:t>(ΔU)</w:t>
      </w:r>
      <w:r w:rsidRPr="00FE0019">
        <w:rPr>
          <w:rFonts w:ascii="微软雅黑" w:eastAsia="微软雅黑" w:hAnsi="微软雅黑"/>
          <w:sz w:val="27"/>
        </w:rPr>
        <w:t>等于外界对物体做的功</w:t>
      </w:r>
      <w:r w:rsidRPr="00FE0019">
        <w:rPr>
          <w:rFonts w:ascii="微软雅黑" w:eastAsia="微软雅黑" w:hAnsi="微软雅黑"/>
          <w:sz w:val="27"/>
        </w:rPr>
        <w:t>(W)</w:t>
      </w:r>
      <w:r w:rsidRPr="00FE0019">
        <w:rPr>
          <w:rFonts w:ascii="微软雅黑" w:eastAsia="微软雅黑" w:hAnsi="微软雅黑"/>
          <w:sz w:val="27"/>
        </w:rPr>
        <w:t>和物体吸收的热量</w:t>
      </w:r>
      <w:r w:rsidRPr="00FE0019">
        <w:rPr>
          <w:rFonts w:ascii="微软雅黑" w:eastAsia="微软雅黑" w:hAnsi="微软雅黑"/>
          <w:sz w:val="27"/>
        </w:rPr>
        <w:t>(Q)</w:t>
      </w:r>
      <w:r w:rsidRPr="00FE0019">
        <w:rPr>
          <w:rFonts w:ascii="微软雅黑" w:eastAsia="微软雅黑" w:hAnsi="微软雅黑"/>
          <w:sz w:val="27"/>
        </w:rPr>
        <w:t>的总和。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表达式：</w:t>
      </w:r>
      <w:r w:rsidRPr="00FE0019">
        <w:rPr>
          <w:rFonts w:ascii="微软雅黑" w:eastAsia="微软雅黑" w:hAnsi="微软雅黑"/>
          <w:sz w:val="27"/>
        </w:rPr>
        <w:t>W+Q=ΔU</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符号法则：外界对物体做功，</w:t>
      </w:r>
      <w:r w:rsidRPr="00FE0019">
        <w:rPr>
          <w:rFonts w:ascii="微软雅黑" w:eastAsia="微软雅黑" w:hAnsi="微软雅黑"/>
          <w:sz w:val="27"/>
        </w:rPr>
        <w:t>W</w:t>
      </w:r>
      <w:r w:rsidRPr="00FE0019">
        <w:rPr>
          <w:rFonts w:ascii="微软雅黑" w:eastAsia="微软雅黑" w:hAnsi="微软雅黑"/>
          <w:sz w:val="27"/>
        </w:rPr>
        <w:t>取正值，物体对外界做功，</w:t>
      </w:r>
      <w:r w:rsidRPr="00FE0019">
        <w:rPr>
          <w:rFonts w:ascii="微软雅黑" w:eastAsia="微软雅黑" w:hAnsi="微软雅黑"/>
          <w:sz w:val="27"/>
        </w:rPr>
        <w:t>W</w:t>
      </w:r>
      <w:r w:rsidRPr="00FE0019">
        <w:rPr>
          <w:rFonts w:ascii="微软雅黑" w:eastAsia="微软雅黑" w:hAnsi="微软雅黑"/>
          <w:sz w:val="27"/>
        </w:rPr>
        <w:t>取负值；物体吸收热量，</w:t>
      </w:r>
      <w:r w:rsidRPr="00FE0019">
        <w:rPr>
          <w:rFonts w:ascii="微软雅黑" w:eastAsia="微软雅黑" w:hAnsi="微软雅黑"/>
          <w:sz w:val="27"/>
        </w:rPr>
        <w:t>Q</w:t>
      </w:r>
      <w:r w:rsidRPr="00FE0019">
        <w:rPr>
          <w:rFonts w:ascii="微软雅黑" w:eastAsia="微软雅黑" w:hAnsi="微软雅黑"/>
          <w:sz w:val="27"/>
        </w:rPr>
        <w:t>取正值，物体放出热量，</w:t>
      </w:r>
      <w:r w:rsidRPr="00FE0019">
        <w:rPr>
          <w:rFonts w:ascii="微软雅黑" w:eastAsia="微软雅黑" w:hAnsi="微软雅黑"/>
          <w:sz w:val="27"/>
        </w:rPr>
        <w:t>Q</w:t>
      </w:r>
      <w:r w:rsidRPr="00FE0019">
        <w:rPr>
          <w:rFonts w:ascii="微软雅黑" w:eastAsia="微软雅黑" w:hAnsi="微软雅黑"/>
          <w:sz w:val="27"/>
        </w:rPr>
        <w:t>取负值；物体内能增加，</w:t>
      </w:r>
      <w:r w:rsidRPr="00FE0019">
        <w:rPr>
          <w:rFonts w:ascii="微软雅黑" w:eastAsia="微软雅黑" w:hAnsi="微软雅黑"/>
          <w:sz w:val="27"/>
        </w:rPr>
        <w:t>ΔU</w:t>
      </w:r>
      <w:r w:rsidRPr="00FE0019">
        <w:rPr>
          <w:rFonts w:ascii="微软雅黑" w:eastAsia="微软雅黑" w:hAnsi="微软雅黑"/>
          <w:sz w:val="27"/>
        </w:rPr>
        <w:t>取正值，物体内能减少，</w:t>
      </w:r>
      <w:r w:rsidRPr="00FE0019">
        <w:rPr>
          <w:rFonts w:ascii="微软雅黑" w:eastAsia="微软雅黑" w:hAnsi="微软雅黑"/>
          <w:sz w:val="27"/>
        </w:rPr>
        <w:t>ΔU</w:t>
      </w:r>
      <w:r w:rsidRPr="00FE0019">
        <w:rPr>
          <w:rFonts w:ascii="微软雅黑" w:eastAsia="微软雅黑" w:hAnsi="微软雅黑"/>
          <w:sz w:val="27"/>
        </w:rPr>
        <w:t>取负值。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5.</w:t>
      </w:r>
      <w:r w:rsidRPr="00FE0019">
        <w:rPr>
          <w:rStyle w:val="Strong"/>
          <w:rFonts w:ascii="微软雅黑" w:eastAsia="微软雅黑" w:hAnsi="微软雅黑"/>
          <w:sz w:val="27"/>
        </w:rPr>
        <w:t>热力学第二定律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热传导的方向性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热传递的过程是有方向性的，热量会自发地从高温物体传给低温物体，而不会自发地从低温物体传给高温物体。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热力学第二定律的两种常见表述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不可能使热量由低温物体传递到高温物体，而不引起其他变化。</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不可能从单一热源吸收热量并把它全部用来做功</w:t>
      </w:r>
      <w:r w:rsidRPr="00FE0019">
        <w:rPr>
          <w:rFonts w:ascii="微软雅黑" w:eastAsia="微软雅黑" w:hAnsi="微软雅黑"/>
          <w:sz w:val="27"/>
        </w:rPr>
        <w:t>，而不引起其他变化。</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永动机不可能制成</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第一类永动机不可能制成：不消耗任何能量，却可以源源不断地对外做功，这种机器被称为第一类永动机，这种永动机是不可能制造成的，它违背了能量守恒定律。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FE0019">
        <w:rPr>
          <w:rFonts w:ascii="微软雅黑" w:eastAsia="微软雅黑" w:hAnsi="微软雅黑"/>
          <w:sz w:val="27"/>
        </w:rPr>
        <w:t>②</w:t>
      </w:r>
      <w:r w:rsidRPr="00FE0019">
        <w:rPr>
          <w:rFonts w:ascii="微软雅黑" w:eastAsia="微软雅黑" w:hAnsi="微软雅黑"/>
          <w:sz w:val="27"/>
        </w:rPr>
        <w:t>第二类永动机不可能制成：没有冷凝器，只有单一热源，并从这个单一热源吸收的热量，可以全部用来做功，而不引起其他变化的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热机叫做第二类永动机。第二类永动机不可能制成，它虽然不违背能量守恒定律，但违背了热力学第二定律。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6.</w:t>
      </w:r>
      <w:r w:rsidRPr="00FE0019">
        <w:rPr>
          <w:rStyle w:val="Strong"/>
          <w:rFonts w:ascii="微软雅黑" w:eastAsia="微软雅黑" w:hAnsi="微软雅黑"/>
          <w:sz w:val="27"/>
        </w:rPr>
        <w:t>气体的状态参量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温度：宏观上表示物体的冷热程度，微观上是分子平均动能的标志</w:t>
      </w:r>
      <w:r w:rsidRPr="00FE0019">
        <w:rPr>
          <w:rFonts w:ascii="微软雅黑" w:eastAsia="微软雅黑" w:hAnsi="微软雅黑"/>
          <w:sz w:val="27"/>
        </w:rPr>
        <w:t>。两种温标的换算关系：</w:t>
      </w:r>
      <w:r w:rsidRPr="00FE0019">
        <w:rPr>
          <w:rFonts w:ascii="微软雅黑" w:eastAsia="微软雅黑" w:hAnsi="微软雅黑"/>
          <w:sz w:val="27"/>
        </w:rPr>
        <w:t>T=(t+273)K</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绝对零度为</w:t>
      </w:r>
      <w:r w:rsidRPr="00FE0019">
        <w:rPr>
          <w:rFonts w:ascii="微软雅黑" w:eastAsia="微软雅黑" w:hAnsi="微软雅黑"/>
          <w:sz w:val="27"/>
        </w:rPr>
        <w:t>-273.15℃</w:t>
      </w:r>
      <w:r w:rsidRPr="00FE0019">
        <w:rPr>
          <w:rFonts w:ascii="微软雅黑" w:eastAsia="微软雅黑" w:hAnsi="微软雅黑"/>
          <w:sz w:val="27"/>
        </w:rPr>
        <w:t>，它是低温的极限，只能接近不能达到。</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气体的体积：气体的体积不是气体分子自身体积的总和，而是指大量气体分子所能达到的整个空间的体积。封闭在容器内的气体，其体积等于容器的容积。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气体的压强：气体作用在器壁单位面积上的压力。数值上等于单位时间内器壁单位面积上受到气体分子的总冲量。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产生原因：大量气体分子无规则运动碰撞器壁，形成对器壁各处均匀的持续的压力。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决定因素：一定气体的压强大小，微观上决定于分子的运</w:t>
      </w:r>
      <w:r w:rsidRPr="00FE0019">
        <w:rPr>
          <w:rFonts w:ascii="微软雅黑" w:eastAsia="微软雅黑" w:hAnsi="微软雅黑"/>
          <w:sz w:val="27"/>
        </w:rPr>
        <w:t>动速率和分子密度；宏观上决定于气体的温度和体积。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对于一定质量的理想气体，</w:t>
      </w:r>
      <w:r w:rsidRPr="00FE0019">
        <w:rPr>
          <w:rFonts w:ascii="微软雅黑" w:eastAsia="微软雅黑" w:hAnsi="微软雅黑"/>
          <w:sz w:val="27"/>
        </w:rPr>
        <w:t>PV/T=</w:t>
      </w:r>
      <w:r w:rsidRPr="00FE0019">
        <w:rPr>
          <w:rFonts w:ascii="微软雅黑" w:eastAsia="微软雅黑" w:hAnsi="微软雅黑"/>
          <w:sz w:val="27"/>
        </w:rPr>
        <w:t>恒量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7.</w:t>
      </w:r>
      <w:r w:rsidRPr="00FE0019">
        <w:rPr>
          <w:rFonts w:ascii="微软雅黑" w:eastAsia="微软雅黑" w:hAnsi="微软雅黑"/>
          <w:sz w:val="27"/>
        </w:rPr>
        <w:t>气体分子运动的特点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气体分子间有很大的空隙。气体分子之间的距离大约是分子直径的</w:t>
      </w:r>
      <w:r w:rsidRPr="00FE0019">
        <w:rPr>
          <w:rFonts w:ascii="微软雅黑" w:eastAsia="微软雅黑" w:hAnsi="微软雅黑"/>
          <w:sz w:val="27"/>
        </w:rPr>
        <w:t>10</w:t>
      </w:r>
      <w:r w:rsidRPr="00FE0019">
        <w:rPr>
          <w:rFonts w:ascii="微软雅黑" w:eastAsia="微软雅黑" w:hAnsi="微软雅黑"/>
          <w:sz w:val="27"/>
        </w:rPr>
        <w:t>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气体分子之间的作用力十分微弱。在处理某些问题时，可以把气体分子看作没有相互作用的质点。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气体分子运动的速率很大，常温下大多数气体分子的速率都达到数百米每秒。离这个数值越远，分子数越少，表现出</w:t>
      </w:r>
      <w:r w:rsidRPr="00FE0019">
        <w:rPr>
          <w:rFonts w:ascii="微软雅黑" w:eastAsia="微软雅黑" w:hAnsi="微软雅黑"/>
          <w:sz w:val="27"/>
        </w:rPr>
        <w:t>“</w:t>
      </w:r>
      <w:r w:rsidRPr="00FE0019">
        <w:rPr>
          <w:rFonts w:ascii="微软雅黑" w:eastAsia="微软雅黑" w:hAnsi="微软雅黑"/>
          <w:sz w:val="27"/>
        </w:rPr>
        <w:t>中间多，两头少</w:t>
      </w:r>
      <w:r w:rsidRPr="00FE0019">
        <w:rPr>
          <w:rFonts w:ascii="微软雅黑" w:eastAsia="微软雅黑" w:hAnsi="微软雅黑"/>
          <w:sz w:val="27"/>
        </w:rPr>
        <w:t>”</w:t>
      </w:r>
      <w:r w:rsidRPr="00FE0019">
        <w:rPr>
          <w:rFonts w:ascii="微软雅黑" w:eastAsia="微软雅黑" w:hAnsi="微软雅黑"/>
          <w:sz w:val="27"/>
        </w:rPr>
        <w:t>的统计分布规律。</w:t>
      </w:r>
    </w:p>
    <w:p w:rsidR="00FE0019" w:rsidRPr="00FE0019" w:rsidP="00FE0019">
      <w:pPr>
        <w:pStyle w:val="Heading2"/>
        <w:spacing w:after="0" w:afterAutospacing="0"/>
      </w:pPr>
      <w:r w:rsidRPr="00FE0019">
        <w:t>高三物理知识点总结</w:t>
      </w:r>
      <w:r w:rsidRPr="00FE0019">
        <w:t>10</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1.</w:t>
      </w:r>
      <w:r w:rsidRPr="00FE0019">
        <w:rPr>
          <w:rStyle w:val="Strong"/>
          <w:rFonts w:ascii="微软雅黑" w:eastAsia="微软雅黑" w:hAnsi="微软雅黑"/>
          <w:sz w:val="27"/>
        </w:rPr>
        <w:t>磁场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磁场：磁</w:t>
      </w:r>
      <w:r w:rsidRPr="00FE0019">
        <w:rPr>
          <w:rFonts w:ascii="微软雅黑" w:eastAsia="微软雅黑" w:hAnsi="微软雅黑"/>
          <w:sz w:val="27"/>
        </w:rPr>
        <w:t>场是存在于磁体、电流和运动电荷周围的一种物质。永磁体和电流都能在空间产生磁场。变化的电场也能产生磁场。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FE0019">
        <w:rPr>
          <w:rFonts w:ascii="微软雅黑" w:eastAsia="微软雅黑" w:hAnsi="微软雅黑"/>
          <w:sz w:val="27"/>
        </w:rPr>
        <w:t>(2)</w:t>
      </w:r>
      <w:r w:rsidRPr="00FE0019">
        <w:rPr>
          <w:rFonts w:ascii="微软雅黑" w:eastAsia="微软雅黑" w:hAnsi="微软雅黑"/>
          <w:sz w:val="27"/>
        </w:rPr>
        <w:t>磁场的基本特点：磁场对处于其中的磁体、电流和运动电荷有力的作用。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磁现象的电本质：一切磁现象都可归结为运动电荷</w:t>
      </w:r>
      <w:r w:rsidRPr="00FE0019">
        <w:rPr>
          <w:rFonts w:ascii="微软雅黑" w:eastAsia="微软雅黑" w:hAnsi="微软雅黑"/>
          <w:sz w:val="27"/>
        </w:rPr>
        <w:t>(</w:t>
      </w:r>
      <w:r w:rsidRPr="00FE0019">
        <w:rPr>
          <w:rFonts w:ascii="微软雅黑" w:eastAsia="微软雅黑" w:hAnsi="微软雅黑"/>
          <w:sz w:val="27"/>
        </w:rPr>
        <w:t>或电流</w:t>
      </w:r>
      <w:r w:rsidRPr="00FE0019">
        <w:rPr>
          <w:rFonts w:ascii="微软雅黑" w:eastAsia="微软雅黑" w:hAnsi="微软雅黑"/>
          <w:sz w:val="27"/>
        </w:rPr>
        <w:t>)</w:t>
      </w:r>
      <w:r w:rsidRPr="00FE0019">
        <w:rPr>
          <w:rFonts w:ascii="微软雅黑" w:eastAsia="微软雅黑" w:hAnsi="微软雅黑"/>
          <w:sz w:val="27"/>
        </w:rPr>
        <w:t>之间通过磁场而发生的相互作用。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安培分子电流假说</w:t>
      </w:r>
      <w:r w:rsidRPr="00FE0019">
        <w:rPr>
          <w:rFonts w:ascii="微软雅黑" w:eastAsia="微软雅黑" w:hAnsi="微软雅黑"/>
          <w:sz w:val="27"/>
        </w:rPr>
        <w:t>——-</w:t>
      </w:r>
      <w:r w:rsidRPr="00FE0019">
        <w:rPr>
          <w:rFonts w:ascii="微软雅黑" w:eastAsia="微软雅黑" w:hAnsi="微软雅黑"/>
          <w:sz w:val="27"/>
        </w:rPr>
        <w:t>在原子、分子等物质微粒内部，存在着一种环形电流即分子电流，分子电流使每个物质微粒成为微小的磁体。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磁场的方向：规定在磁场中任一点小磁针</w:t>
      </w:r>
      <w:r w:rsidRPr="00FE0019">
        <w:rPr>
          <w:rFonts w:ascii="微软雅黑" w:eastAsia="微软雅黑" w:hAnsi="微软雅黑"/>
          <w:sz w:val="27"/>
        </w:rPr>
        <w:t>N</w:t>
      </w:r>
      <w:r w:rsidRPr="00FE0019">
        <w:rPr>
          <w:rFonts w:ascii="微软雅黑" w:eastAsia="微软雅黑" w:hAnsi="微软雅黑"/>
          <w:sz w:val="27"/>
        </w:rPr>
        <w:t>极受力的方向</w:t>
      </w:r>
      <w:r w:rsidRPr="00FE0019">
        <w:rPr>
          <w:rFonts w:ascii="微软雅黑" w:eastAsia="微软雅黑" w:hAnsi="微软雅黑"/>
          <w:sz w:val="27"/>
        </w:rPr>
        <w:t>(</w:t>
      </w:r>
      <w:r w:rsidRPr="00FE0019">
        <w:rPr>
          <w:rFonts w:ascii="微软雅黑" w:eastAsia="微软雅黑" w:hAnsi="微软雅黑"/>
          <w:sz w:val="27"/>
        </w:rPr>
        <w:t>或者小磁针静止时</w:t>
      </w:r>
      <w:r w:rsidRPr="00FE0019">
        <w:rPr>
          <w:rFonts w:ascii="微软雅黑" w:eastAsia="微软雅黑" w:hAnsi="微软雅黑"/>
          <w:sz w:val="27"/>
        </w:rPr>
        <w:t>N</w:t>
      </w:r>
      <w:r w:rsidRPr="00FE0019">
        <w:rPr>
          <w:rFonts w:ascii="微软雅黑" w:eastAsia="微软雅黑" w:hAnsi="微软雅黑"/>
          <w:sz w:val="27"/>
        </w:rPr>
        <w:t>极的指向</w:t>
      </w:r>
      <w:r w:rsidRPr="00FE0019">
        <w:rPr>
          <w:rFonts w:ascii="微软雅黑" w:eastAsia="微软雅黑" w:hAnsi="微软雅黑"/>
          <w:sz w:val="27"/>
        </w:rPr>
        <w:t>)</w:t>
      </w:r>
      <w:r w:rsidRPr="00FE0019">
        <w:rPr>
          <w:rFonts w:ascii="微软雅黑" w:eastAsia="微软雅黑" w:hAnsi="微软雅黑"/>
          <w:sz w:val="27"/>
        </w:rPr>
        <w:t>就是那一点的磁场方向。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2.</w:t>
      </w:r>
      <w:r w:rsidRPr="00FE0019">
        <w:rPr>
          <w:rStyle w:val="Strong"/>
          <w:rFonts w:ascii="微软雅黑" w:eastAsia="微软雅黑" w:hAnsi="微软雅黑"/>
          <w:sz w:val="27"/>
        </w:rPr>
        <w:t>磁感线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在磁场中人为地画出一系列曲线，曲线的切线方向表示该位置的磁场方向，曲线的疏密能定性地表示磁场的弱强，这一系列曲线称为磁感线。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磁铁外部的磁感线，都从磁铁</w:t>
      </w:r>
      <w:r w:rsidRPr="00FE0019">
        <w:rPr>
          <w:rFonts w:ascii="微软雅黑" w:eastAsia="微软雅黑" w:hAnsi="微软雅黑"/>
          <w:sz w:val="27"/>
        </w:rPr>
        <w:t>N</w:t>
      </w:r>
      <w:r w:rsidRPr="00FE0019">
        <w:rPr>
          <w:rFonts w:ascii="微软雅黑" w:eastAsia="微软雅黑" w:hAnsi="微软雅黑"/>
          <w:sz w:val="27"/>
        </w:rPr>
        <w:t>极出来，进入</w:t>
      </w:r>
      <w:r w:rsidRPr="00FE0019">
        <w:rPr>
          <w:rFonts w:ascii="微软雅黑" w:eastAsia="微软雅黑" w:hAnsi="微软雅黑"/>
          <w:sz w:val="27"/>
        </w:rPr>
        <w:t>S</w:t>
      </w:r>
      <w:r w:rsidRPr="00FE0019">
        <w:rPr>
          <w:rFonts w:ascii="微软雅黑" w:eastAsia="微软雅黑" w:hAnsi="微软雅黑"/>
          <w:sz w:val="27"/>
        </w:rPr>
        <w:t>极，在内部，由</w:t>
      </w:r>
      <w:r w:rsidRPr="00FE0019">
        <w:rPr>
          <w:rFonts w:ascii="微软雅黑" w:eastAsia="微软雅黑" w:hAnsi="微软雅黑"/>
          <w:sz w:val="27"/>
        </w:rPr>
        <w:t>S</w:t>
      </w:r>
      <w:r w:rsidRPr="00FE0019">
        <w:rPr>
          <w:rFonts w:ascii="微软雅黑" w:eastAsia="微软雅黑" w:hAnsi="微软雅黑"/>
          <w:sz w:val="27"/>
        </w:rPr>
        <w:t>极到</w:t>
      </w:r>
      <w:r w:rsidRPr="00FE0019">
        <w:rPr>
          <w:rFonts w:ascii="微软雅黑" w:eastAsia="微软雅黑" w:hAnsi="微软雅黑"/>
          <w:sz w:val="27"/>
        </w:rPr>
        <w:t>N</w:t>
      </w:r>
      <w:r w:rsidRPr="00FE0019">
        <w:rPr>
          <w:rFonts w:ascii="微软雅黑" w:eastAsia="微软雅黑" w:hAnsi="微软雅黑"/>
          <w:sz w:val="27"/>
        </w:rPr>
        <w:t>极，磁感线是闭合曲线；磁感线不相交。</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几种典型磁场的磁感线的分布：</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直线电流的磁场：同心圆、非匀强、距导线越远处磁场越弱。</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通电螺线管的磁场：两端分别</w:t>
      </w:r>
      <w:r w:rsidRPr="00FE0019">
        <w:rPr>
          <w:rFonts w:ascii="微软雅黑" w:eastAsia="微软雅黑" w:hAnsi="微软雅黑"/>
          <w:sz w:val="27"/>
        </w:rPr>
        <w:t>是</w:t>
      </w:r>
      <w:r w:rsidRPr="00FE0019">
        <w:rPr>
          <w:rFonts w:ascii="微软雅黑" w:eastAsia="微软雅黑" w:hAnsi="微软雅黑"/>
          <w:sz w:val="27"/>
        </w:rPr>
        <w:t>N</w:t>
      </w:r>
      <w:r w:rsidRPr="00FE0019">
        <w:rPr>
          <w:rFonts w:ascii="微软雅黑" w:eastAsia="微软雅黑" w:hAnsi="微软雅黑"/>
          <w:sz w:val="27"/>
        </w:rPr>
        <w:t>极和</w:t>
      </w:r>
      <w:r w:rsidRPr="00FE0019">
        <w:rPr>
          <w:rFonts w:ascii="微软雅黑" w:eastAsia="微软雅黑" w:hAnsi="微软雅黑"/>
          <w:sz w:val="27"/>
        </w:rPr>
        <w:t>S</w:t>
      </w:r>
      <w:r w:rsidRPr="00FE0019">
        <w:rPr>
          <w:rFonts w:ascii="微软雅黑" w:eastAsia="微软雅黑" w:hAnsi="微软雅黑"/>
          <w:sz w:val="27"/>
        </w:rPr>
        <w:t>极，管内可看作匀强磁场，管外是非匀强磁场。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环形电流的磁场：两侧是</w:t>
      </w:r>
      <w:r w:rsidRPr="00FE0019">
        <w:rPr>
          <w:rFonts w:ascii="微软雅黑" w:eastAsia="微软雅黑" w:hAnsi="微软雅黑"/>
          <w:sz w:val="27"/>
        </w:rPr>
        <w:t>N</w:t>
      </w:r>
      <w:r w:rsidRPr="00FE0019">
        <w:rPr>
          <w:rFonts w:ascii="微软雅黑" w:eastAsia="微软雅黑" w:hAnsi="微软雅黑"/>
          <w:sz w:val="27"/>
        </w:rPr>
        <w:t>极和</w:t>
      </w:r>
      <w:r w:rsidRPr="00FE0019">
        <w:rPr>
          <w:rFonts w:ascii="微软雅黑" w:eastAsia="微软雅黑" w:hAnsi="微软雅黑"/>
          <w:sz w:val="27"/>
        </w:rPr>
        <w:t>S</w:t>
      </w:r>
      <w:r w:rsidRPr="00FE0019">
        <w:rPr>
          <w:rFonts w:ascii="微软雅黑" w:eastAsia="微软雅黑" w:hAnsi="微软雅黑"/>
          <w:sz w:val="27"/>
        </w:rPr>
        <w:t>极，离圆环中心越远，磁场越弱。</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④</w:t>
      </w:r>
      <w:r w:rsidRPr="00FE0019">
        <w:rPr>
          <w:rFonts w:ascii="微软雅黑" w:eastAsia="微软雅黑" w:hAnsi="微软雅黑"/>
          <w:sz w:val="27"/>
        </w:rPr>
        <w:t>匀强磁场：磁感应强度的大小处处相等、方向处处相同。匀强磁场中的磁感线是分布均匀、方向相同的平行直线。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3.</w:t>
      </w:r>
      <w:r w:rsidRPr="00FE0019">
        <w:rPr>
          <w:rStyle w:val="Strong"/>
          <w:rFonts w:ascii="微软雅黑" w:eastAsia="微软雅黑" w:hAnsi="微软雅黑"/>
          <w:sz w:val="27"/>
        </w:rPr>
        <w:t>磁感应强度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定义：磁感应强度是表示磁场强弱的物理量，在磁场中垂直于磁场方向的通电导线，受到的磁场力</w:t>
      </w:r>
      <w:r w:rsidRPr="00FE0019">
        <w:rPr>
          <w:rFonts w:ascii="微软雅黑" w:eastAsia="微软雅黑" w:hAnsi="微软雅黑"/>
          <w:sz w:val="27"/>
        </w:rPr>
        <w:t>F</w:t>
      </w:r>
      <w:r w:rsidRPr="00FE0019">
        <w:rPr>
          <w:rFonts w:ascii="微软雅黑" w:eastAsia="微软雅黑" w:hAnsi="微软雅黑"/>
          <w:sz w:val="27"/>
        </w:rPr>
        <w:t>跟电流</w:t>
      </w:r>
      <w:r w:rsidRPr="00FE0019">
        <w:rPr>
          <w:rFonts w:ascii="微软雅黑" w:eastAsia="微软雅黑" w:hAnsi="微软雅黑"/>
          <w:sz w:val="27"/>
        </w:rPr>
        <w:t>I</w:t>
      </w:r>
      <w:r w:rsidRPr="00FE0019">
        <w:rPr>
          <w:rFonts w:ascii="微软雅黑" w:eastAsia="微软雅黑" w:hAnsi="微软雅黑"/>
          <w:sz w:val="27"/>
        </w:rPr>
        <w:t>和导线长度</w:t>
      </w:r>
      <w:r w:rsidRPr="00FE0019">
        <w:rPr>
          <w:rFonts w:ascii="微软雅黑" w:eastAsia="微软雅黑" w:hAnsi="微软雅黑"/>
          <w:sz w:val="27"/>
        </w:rPr>
        <w:t>L</w:t>
      </w:r>
      <w:r w:rsidRPr="00FE0019">
        <w:rPr>
          <w:rFonts w:ascii="微软雅黑" w:eastAsia="微软雅黑" w:hAnsi="微软雅黑"/>
          <w:sz w:val="27"/>
        </w:rPr>
        <w:t>的乘积</w:t>
      </w:r>
      <w:r w:rsidRPr="00FE0019">
        <w:rPr>
          <w:rFonts w:ascii="微软雅黑" w:eastAsia="微软雅黑" w:hAnsi="微软雅黑"/>
          <w:sz w:val="27"/>
        </w:rPr>
        <w:t>IL</w:t>
      </w:r>
      <w:r w:rsidRPr="00FE0019">
        <w:rPr>
          <w:rFonts w:ascii="微软雅黑" w:eastAsia="微软雅黑" w:hAnsi="微软雅黑"/>
          <w:sz w:val="27"/>
        </w:rPr>
        <w:t>的比值，叫做通电导线所在处的磁感应强度，定义式</w:t>
      </w:r>
      <w:r w:rsidRPr="00FE0019">
        <w:rPr>
          <w:rFonts w:ascii="微软雅黑" w:eastAsia="微软雅黑" w:hAnsi="微软雅黑"/>
          <w:sz w:val="27"/>
        </w:rPr>
        <w:t>B=F/IL</w:t>
      </w:r>
      <w:r w:rsidRPr="00FE0019">
        <w:rPr>
          <w:rFonts w:ascii="微软雅黑" w:eastAsia="微软雅黑" w:hAnsi="微软雅黑"/>
          <w:sz w:val="27"/>
        </w:rPr>
        <w:t>。单位</w:t>
      </w:r>
      <w:r w:rsidRPr="00FE0019">
        <w:rPr>
          <w:rFonts w:ascii="微软雅黑" w:eastAsia="微软雅黑" w:hAnsi="微软雅黑"/>
          <w:sz w:val="27"/>
        </w:rPr>
        <w:t>T</w:t>
      </w:r>
      <w:r w:rsidRPr="00FE0019">
        <w:rPr>
          <w:rFonts w:ascii="微软雅黑" w:eastAsia="微软雅黑" w:hAnsi="微软雅黑"/>
          <w:sz w:val="27"/>
        </w:rPr>
        <w:t>，</w:t>
      </w:r>
      <w:r w:rsidRPr="00FE0019">
        <w:rPr>
          <w:rFonts w:ascii="微软雅黑" w:eastAsia="微软雅黑" w:hAnsi="微软雅黑"/>
          <w:sz w:val="27"/>
        </w:rPr>
        <w:t>1T=1N/(A·m)</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磁感应强度是矢量，磁场中某点的</w:t>
      </w:r>
      <w:r w:rsidRPr="00FE0019">
        <w:rPr>
          <w:rFonts w:ascii="微软雅黑" w:eastAsia="微软雅黑" w:hAnsi="微软雅黑"/>
          <w:sz w:val="27"/>
        </w:rPr>
        <w:t>磁感应强度的方向就是该点的磁场方向，即通过该点的磁感线的切线方向。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FE0019">
        <w:rPr>
          <w:rFonts w:ascii="微软雅黑" w:eastAsia="微软雅黑" w:hAnsi="微软雅黑"/>
          <w:sz w:val="27"/>
        </w:rPr>
        <w:t>(3)</w:t>
      </w:r>
      <w:r w:rsidRPr="00FE0019">
        <w:rPr>
          <w:rFonts w:ascii="微软雅黑" w:eastAsia="微软雅黑" w:hAnsi="微软雅黑"/>
          <w:sz w:val="27"/>
        </w:rPr>
        <w:t>磁场中某位置的磁感应强度的大小及方向是客观存在的，与放入的电流强度</w:t>
      </w:r>
      <w:r w:rsidRPr="00FE0019">
        <w:rPr>
          <w:rFonts w:ascii="微软雅黑" w:eastAsia="微软雅黑" w:hAnsi="微软雅黑"/>
          <w:sz w:val="27"/>
        </w:rPr>
        <w:t>I</w:t>
      </w:r>
      <w:r w:rsidRPr="00FE0019">
        <w:rPr>
          <w:rFonts w:ascii="微软雅黑" w:eastAsia="微软雅黑" w:hAnsi="微软雅黑"/>
          <w:sz w:val="27"/>
        </w:rPr>
        <w:t>的大小、导线的长短</w:t>
      </w:r>
      <w:r w:rsidRPr="00FE0019">
        <w:rPr>
          <w:rFonts w:ascii="微软雅黑" w:eastAsia="微软雅黑" w:hAnsi="微软雅黑"/>
          <w:sz w:val="27"/>
        </w:rPr>
        <w:t>L</w:t>
      </w:r>
      <w:r w:rsidRPr="00FE0019">
        <w:rPr>
          <w:rFonts w:ascii="微软雅黑" w:eastAsia="微软雅黑" w:hAnsi="微软雅黑"/>
          <w:sz w:val="27"/>
        </w:rPr>
        <w:t>的大小无关，与电流受到的力也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无关，即使不放入载流导体，它的磁感应强度也照样存在，因此不能说</w:t>
      </w:r>
      <w:r w:rsidRPr="00FE0019">
        <w:rPr>
          <w:rFonts w:ascii="微软雅黑" w:eastAsia="微软雅黑" w:hAnsi="微软雅黑"/>
          <w:sz w:val="27"/>
        </w:rPr>
        <w:t>B</w:t>
      </w:r>
      <w:r w:rsidRPr="00FE0019">
        <w:rPr>
          <w:rFonts w:ascii="微软雅黑" w:eastAsia="微软雅黑" w:hAnsi="微软雅黑"/>
          <w:sz w:val="27"/>
        </w:rPr>
        <w:t>与</w:t>
      </w:r>
      <w:r w:rsidRPr="00FE0019">
        <w:rPr>
          <w:rFonts w:ascii="微软雅黑" w:eastAsia="微软雅黑" w:hAnsi="微软雅黑"/>
          <w:sz w:val="27"/>
        </w:rPr>
        <w:t>F</w:t>
      </w:r>
      <w:r w:rsidRPr="00FE0019">
        <w:rPr>
          <w:rFonts w:ascii="微软雅黑" w:eastAsia="微软雅黑" w:hAnsi="微软雅黑"/>
          <w:sz w:val="27"/>
        </w:rPr>
        <w:t>成正比，或</w:t>
      </w:r>
      <w:r w:rsidRPr="00FE0019">
        <w:rPr>
          <w:rFonts w:ascii="微软雅黑" w:eastAsia="微软雅黑" w:hAnsi="微软雅黑"/>
          <w:sz w:val="27"/>
        </w:rPr>
        <w:t>B</w:t>
      </w:r>
      <w:r w:rsidRPr="00FE0019">
        <w:rPr>
          <w:rFonts w:ascii="微软雅黑" w:eastAsia="微软雅黑" w:hAnsi="微软雅黑"/>
          <w:sz w:val="27"/>
        </w:rPr>
        <w:t>与</w:t>
      </w:r>
      <w:r w:rsidRPr="00FE0019">
        <w:rPr>
          <w:rFonts w:ascii="微软雅黑" w:eastAsia="微软雅黑" w:hAnsi="微软雅黑"/>
          <w:sz w:val="27"/>
        </w:rPr>
        <w:t>IL</w:t>
      </w:r>
      <w:r w:rsidRPr="00FE0019">
        <w:rPr>
          <w:rFonts w:ascii="微软雅黑" w:eastAsia="微软雅黑" w:hAnsi="微软雅黑"/>
          <w:sz w:val="27"/>
        </w:rPr>
        <w:t>成反比。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磁感应强度</w:t>
      </w:r>
      <w:r w:rsidRPr="00FE0019">
        <w:rPr>
          <w:rFonts w:ascii="微软雅黑" w:eastAsia="微软雅黑" w:hAnsi="微软雅黑"/>
          <w:sz w:val="27"/>
        </w:rPr>
        <w:t>B</w:t>
      </w:r>
      <w:r w:rsidRPr="00FE0019">
        <w:rPr>
          <w:rFonts w:ascii="微软雅黑" w:eastAsia="微软雅黑" w:hAnsi="微软雅黑"/>
          <w:sz w:val="27"/>
        </w:rPr>
        <w:t>是矢量，遵守矢量分解合成的平行四边形定则，注意磁感应强度的方向就是该处的磁场方向，并不是在该处的电流的受力方向。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4.</w:t>
      </w:r>
      <w:r w:rsidRPr="00FE0019">
        <w:rPr>
          <w:rStyle w:val="Strong"/>
          <w:rFonts w:ascii="微软雅黑" w:eastAsia="微软雅黑" w:hAnsi="微软雅黑"/>
          <w:sz w:val="27"/>
        </w:rPr>
        <w:t>地磁场：地球的磁场与条形磁体的磁场相似，其主要特点有三个：</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地磁场的</w:t>
      </w:r>
      <w:r w:rsidRPr="00FE0019">
        <w:rPr>
          <w:rFonts w:ascii="微软雅黑" w:eastAsia="微软雅黑" w:hAnsi="微软雅黑"/>
          <w:sz w:val="27"/>
        </w:rPr>
        <w:t>N</w:t>
      </w:r>
      <w:r w:rsidRPr="00FE0019">
        <w:rPr>
          <w:rFonts w:ascii="微软雅黑" w:eastAsia="微软雅黑" w:hAnsi="微软雅黑"/>
          <w:sz w:val="27"/>
        </w:rPr>
        <w:t>极在地球南极附近，</w:t>
      </w:r>
      <w:r w:rsidRPr="00FE0019">
        <w:rPr>
          <w:rFonts w:ascii="微软雅黑" w:eastAsia="微软雅黑" w:hAnsi="微软雅黑"/>
          <w:sz w:val="27"/>
        </w:rPr>
        <w:t>S</w:t>
      </w:r>
      <w:r w:rsidRPr="00FE0019">
        <w:rPr>
          <w:rFonts w:ascii="微软雅黑" w:eastAsia="微软雅黑" w:hAnsi="微软雅黑"/>
          <w:sz w:val="27"/>
        </w:rPr>
        <w:t>极在地球北极附近。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地磁场</w:t>
      </w:r>
      <w:r w:rsidRPr="00FE0019">
        <w:rPr>
          <w:rFonts w:ascii="微软雅黑" w:eastAsia="微软雅黑" w:hAnsi="微软雅黑"/>
          <w:sz w:val="27"/>
        </w:rPr>
        <w:t>B</w:t>
      </w:r>
      <w:r w:rsidRPr="00FE0019">
        <w:rPr>
          <w:rFonts w:ascii="微软雅黑" w:eastAsia="微软雅黑" w:hAnsi="微软雅黑"/>
          <w:sz w:val="27"/>
        </w:rPr>
        <w:t>的水平分量</w:t>
      </w:r>
      <w:r w:rsidRPr="00FE0019">
        <w:rPr>
          <w:rFonts w:ascii="微软雅黑" w:eastAsia="微软雅黑" w:hAnsi="微软雅黑"/>
          <w:sz w:val="27"/>
        </w:rPr>
        <w:t>(Bx)</w:t>
      </w:r>
      <w:r w:rsidRPr="00FE0019">
        <w:rPr>
          <w:rFonts w:ascii="微软雅黑" w:eastAsia="微软雅黑" w:hAnsi="微软雅黑"/>
          <w:sz w:val="27"/>
        </w:rPr>
        <w:t>总是从地球南极指向北极，而竖直分量</w:t>
      </w:r>
      <w:r w:rsidRPr="00FE0019">
        <w:rPr>
          <w:rFonts w:ascii="微软雅黑" w:eastAsia="微软雅黑" w:hAnsi="微软雅黑"/>
          <w:sz w:val="27"/>
        </w:rPr>
        <w:t>(By)</w:t>
      </w:r>
      <w:r w:rsidRPr="00FE0019">
        <w:rPr>
          <w:rFonts w:ascii="微软雅黑" w:eastAsia="微软雅黑" w:hAnsi="微软雅黑"/>
          <w:sz w:val="27"/>
        </w:rPr>
        <w:t>则南北相反，在南半球垂直地面向上，在北半球垂直地面向下。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在赤道平面上，距离地球表面相等的各点，磁感强度相等，且方向水平向北。</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5★.</w:t>
      </w:r>
      <w:r w:rsidRPr="00FE0019">
        <w:rPr>
          <w:rStyle w:val="Strong"/>
          <w:rFonts w:ascii="微软雅黑" w:eastAsia="微软雅黑" w:hAnsi="微软雅黑"/>
          <w:sz w:val="27"/>
        </w:rPr>
        <w:t>安培力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安培力大小</w:t>
      </w:r>
      <w:r w:rsidRPr="00FE0019">
        <w:rPr>
          <w:rFonts w:ascii="微软雅黑" w:eastAsia="微软雅黑" w:hAnsi="微软雅黑"/>
          <w:sz w:val="27"/>
        </w:rPr>
        <w:t>F=BIL</w:t>
      </w:r>
      <w:r w:rsidRPr="00FE0019">
        <w:rPr>
          <w:rFonts w:ascii="微软雅黑" w:eastAsia="微软雅黑" w:hAnsi="微软雅黑"/>
          <w:sz w:val="27"/>
        </w:rPr>
        <w:t>。式中</w:t>
      </w:r>
      <w:r w:rsidRPr="00FE0019">
        <w:rPr>
          <w:rFonts w:ascii="微软雅黑" w:eastAsia="微软雅黑" w:hAnsi="微软雅黑"/>
          <w:sz w:val="27"/>
        </w:rPr>
        <w:t>F</w:t>
      </w:r>
      <w:r w:rsidRPr="00FE0019">
        <w:rPr>
          <w:rFonts w:ascii="微软雅黑" w:eastAsia="微软雅黑" w:hAnsi="微软雅黑"/>
          <w:sz w:val="27"/>
        </w:rPr>
        <w:t>、</w:t>
      </w:r>
      <w:r w:rsidRPr="00FE0019">
        <w:rPr>
          <w:rFonts w:ascii="微软雅黑" w:eastAsia="微软雅黑" w:hAnsi="微软雅黑"/>
          <w:sz w:val="27"/>
        </w:rPr>
        <w:t>B</w:t>
      </w:r>
      <w:r w:rsidRPr="00FE0019">
        <w:rPr>
          <w:rFonts w:ascii="微软雅黑" w:eastAsia="微软雅黑" w:hAnsi="微软雅黑"/>
          <w:sz w:val="27"/>
        </w:rPr>
        <w:t>、</w:t>
      </w:r>
      <w:r w:rsidRPr="00FE0019">
        <w:rPr>
          <w:rFonts w:ascii="微软雅黑" w:eastAsia="微软雅黑" w:hAnsi="微软雅黑"/>
          <w:sz w:val="27"/>
        </w:rPr>
        <w:t>I</w:t>
      </w:r>
      <w:r w:rsidRPr="00FE0019">
        <w:rPr>
          <w:rFonts w:ascii="微软雅黑" w:eastAsia="微软雅黑" w:hAnsi="微软雅黑"/>
          <w:sz w:val="27"/>
        </w:rPr>
        <w:t>要两两垂直，</w:t>
      </w:r>
      <w:r w:rsidRPr="00FE0019">
        <w:rPr>
          <w:rFonts w:ascii="微软雅黑" w:eastAsia="微软雅黑" w:hAnsi="微软雅黑"/>
          <w:sz w:val="27"/>
        </w:rPr>
        <w:t>L</w:t>
      </w:r>
      <w:r w:rsidRPr="00FE0019">
        <w:rPr>
          <w:rFonts w:ascii="微软雅黑" w:eastAsia="微软雅黑" w:hAnsi="微软雅黑"/>
          <w:sz w:val="27"/>
        </w:rPr>
        <w:t>是有效长度。若载流导体是弯曲导线，且导线所在平面与磁感强度方向垂直，则</w:t>
      </w:r>
      <w:r w:rsidRPr="00FE0019">
        <w:rPr>
          <w:rFonts w:ascii="微软雅黑" w:eastAsia="微软雅黑" w:hAnsi="微软雅黑"/>
          <w:sz w:val="27"/>
        </w:rPr>
        <w:t>L</w:t>
      </w:r>
      <w:r w:rsidRPr="00FE0019">
        <w:rPr>
          <w:rFonts w:ascii="微软雅黑" w:eastAsia="微软雅黑" w:hAnsi="微软雅黑"/>
          <w:sz w:val="27"/>
        </w:rPr>
        <w:t>指弯曲导线中始端指向末端的直线长度。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安培力的方向由左手定则判定。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安培力做功与路径</w:t>
      </w:r>
      <w:r w:rsidRPr="00FE0019">
        <w:rPr>
          <w:rFonts w:ascii="微软雅黑" w:eastAsia="微软雅黑" w:hAnsi="微软雅黑"/>
          <w:sz w:val="27"/>
        </w:rPr>
        <w:t>有关，绕闭合回路一周，安培力做的功可以为正，可以为负，也可以为零，而不像重力和电场力那样做功总为零。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6.★</w:t>
      </w:r>
      <w:r w:rsidRPr="00FE0019">
        <w:rPr>
          <w:rStyle w:val="Strong"/>
          <w:rFonts w:ascii="微软雅黑" w:eastAsia="微软雅黑" w:hAnsi="微软雅黑"/>
          <w:sz w:val="27"/>
        </w:rPr>
        <w:t>洛伦兹力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洛伦兹力的大小</w:t>
      </w:r>
      <w:r w:rsidRPr="00FE0019">
        <w:rPr>
          <w:rFonts w:ascii="微软雅黑" w:eastAsia="微软雅黑" w:hAnsi="微软雅黑"/>
          <w:sz w:val="27"/>
        </w:rPr>
        <w:t>f=qvB</w:t>
      </w:r>
      <w:r w:rsidRPr="00FE0019">
        <w:rPr>
          <w:rFonts w:ascii="微软雅黑" w:eastAsia="微软雅黑" w:hAnsi="微软雅黑"/>
          <w:sz w:val="27"/>
        </w:rPr>
        <w:t>，条件：</w:t>
      </w:r>
      <w:r w:rsidRPr="00FE0019">
        <w:rPr>
          <w:rFonts w:ascii="微软雅黑" w:eastAsia="微软雅黑" w:hAnsi="微软雅黑"/>
          <w:sz w:val="27"/>
        </w:rPr>
        <w:t>v⊥B</w:t>
      </w:r>
      <w:r w:rsidRPr="00FE0019">
        <w:rPr>
          <w:rFonts w:ascii="微软雅黑" w:eastAsia="微软雅黑" w:hAnsi="微软雅黑"/>
          <w:sz w:val="27"/>
        </w:rPr>
        <w:t>。当</w:t>
      </w:r>
      <w:r w:rsidRPr="00FE0019">
        <w:rPr>
          <w:rFonts w:ascii="微软雅黑" w:eastAsia="微软雅黑" w:hAnsi="微软雅黑"/>
          <w:sz w:val="27"/>
        </w:rPr>
        <w:t>v∥B</w:t>
      </w:r>
      <w:r w:rsidRPr="00FE0019">
        <w:rPr>
          <w:rFonts w:ascii="微软雅黑" w:eastAsia="微软雅黑" w:hAnsi="微软雅黑"/>
          <w:sz w:val="27"/>
        </w:rPr>
        <w:t>时，</w:t>
      </w:r>
      <w:r w:rsidRPr="00FE0019">
        <w:rPr>
          <w:rFonts w:ascii="微软雅黑" w:eastAsia="微软雅黑" w:hAnsi="微软雅黑"/>
          <w:sz w:val="27"/>
        </w:rPr>
        <w:t>f=0</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洛伦兹力的特性：洛伦兹力始终垂直于</w:t>
      </w:r>
      <w:r w:rsidRPr="00FE0019">
        <w:rPr>
          <w:rFonts w:ascii="微软雅黑" w:eastAsia="微软雅黑" w:hAnsi="微软雅黑"/>
          <w:sz w:val="27"/>
        </w:rPr>
        <w:t>v</w:t>
      </w:r>
      <w:r w:rsidRPr="00FE0019">
        <w:rPr>
          <w:rFonts w:ascii="微软雅黑" w:eastAsia="微软雅黑" w:hAnsi="微软雅黑"/>
          <w:sz w:val="27"/>
        </w:rPr>
        <w:t>的方向，所以洛伦兹力一定不做功。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洛伦兹力与安培力的关系：洛伦兹力是安培力的微观实质，安培力是洛伦兹力的宏观表现。所以洛伦兹力的方向与安培力的方向一样也由左手定则判定。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在磁场中静止的电荷不受洛伦兹力作用。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7.★★★</w:t>
      </w:r>
      <w:r w:rsidRPr="00FE0019">
        <w:rPr>
          <w:rStyle w:val="Strong"/>
          <w:rFonts w:ascii="微软雅黑" w:eastAsia="微软雅黑" w:hAnsi="微软雅黑"/>
          <w:sz w:val="27"/>
        </w:rPr>
        <w:t>带电粒子在磁场中的运动规律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FE0019">
        <w:rPr>
          <w:rFonts w:ascii="微软雅黑" w:eastAsia="微软雅黑" w:hAnsi="微软雅黑"/>
          <w:sz w:val="27"/>
        </w:rPr>
        <w:t>在带电粒子只受洛伦兹力作用的条件下</w:t>
      </w:r>
      <w:r w:rsidRPr="00FE0019">
        <w:rPr>
          <w:rFonts w:ascii="微软雅黑" w:eastAsia="微软雅黑" w:hAnsi="微软雅黑"/>
          <w:sz w:val="27"/>
        </w:rPr>
        <w:t>(</w:t>
      </w:r>
      <w:r w:rsidRPr="00FE0019">
        <w:rPr>
          <w:rFonts w:ascii="微软雅黑" w:eastAsia="微软雅黑" w:hAnsi="微软雅黑"/>
          <w:sz w:val="27"/>
        </w:rPr>
        <w:t>电子、质子、</w:t>
      </w:r>
      <w:r w:rsidRPr="00FE0019">
        <w:rPr>
          <w:rFonts w:ascii="微软雅黑" w:eastAsia="微软雅黑" w:hAnsi="微软雅黑"/>
          <w:sz w:val="27"/>
        </w:rPr>
        <w:t>α</w:t>
      </w:r>
      <w:r w:rsidRPr="00FE0019">
        <w:rPr>
          <w:rFonts w:ascii="微软雅黑" w:eastAsia="微软雅黑" w:hAnsi="微软雅黑"/>
          <w:sz w:val="27"/>
        </w:rPr>
        <w:t>粒子等微观粒子的重力通常忽略不计</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若带电粒子的速度方向与磁场方向平行</w:t>
      </w:r>
      <w:r w:rsidRPr="00FE0019">
        <w:rPr>
          <w:rFonts w:ascii="微软雅黑" w:eastAsia="微软雅黑" w:hAnsi="微软雅黑"/>
          <w:sz w:val="27"/>
        </w:rPr>
        <w:t>(</w:t>
      </w:r>
      <w:r w:rsidRPr="00FE0019">
        <w:rPr>
          <w:rFonts w:ascii="微软雅黑" w:eastAsia="微软雅黑" w:hAnsi="微软雅黑"/>
          <w:sz w:val="27"/>
        </w:rPr>
        <w:t>相同或相反</w:t>
      </w:r>
      <w:r w:rsidRPr="00FE0019">
        <w:rPr>
          <w:rFonts w:ascii="微软雅黑" w:eastAsia="微软雅黑" w:hAnsi="微软雅黑"/>
          <w:sz w:val="27"/>
        </w:rPr>
        <w:t>)</w:t>
      </w:r>
      <w:r w:rsidRPr="00FE0019">
        <w:rPr>
          <w:rFonts w:ascii="微软雅黑" w:eastAsia="微软雅黑" w:hAnsi="微软雅黑"/>
          <w:sz w:val="27"/>
        </w:rPr>
        <w:t>，带电粒子以入射速度</w:t>
      </w:r>
      <w:r w:rsidRPr="00FE0019">
        <w:rPr>
          <w:rFonts w:ascii="微软雅黑" w:eastAsia="微软雅黑" w:hAnsi="微软雅黑"/>
          <w:sz w:val="27"/>
        </w:rPr>
        <w:t>v</w:t>
      </w:r>
      <w:r w:rsidRPr="00FE0019">
        <w:rPr>
          <w:rFonts w:ascii="微软雅黑" w:eastAsia="微软雅黑" w:hAnsi="微软雅黑"/>
          <w:sz w:val="27"/>
        </w:rPr>
        <w:t>做匀速直线运动。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若带电粒子的速度方向与磁场方向垂直，带电粒子在垂直于磁感线的平面内，以入射速率</w:t>
      </w:r>
      <w:r w:rsidRPr="00FE0019">
        <w:rPr>
          <w:rFonts w:ascii="微软雅黑" w:eastAsia="微软雅黑" w:hAnsi="微软雅黑"/>
          <w:sz w:val="27"/>
        </w:rPr>
        <w:t>v</w:t>
      </w:r>
      <w:r w:rsidRPr="00FE0019">
        <w:rPr>
          <w:rFonts w:ascii="微软雅黑" w:eastAsia="微软雅黑" w:hAnsi="微软雅黑"/>
          <w:sz w:val="27"/>
        </w:rPr>
        <w:t>做匀速圆周运动。</w:t>
      </w:r>
      <w:r w:rsidRPr="00FE0019">
        <w:rPr>
          <w:rFonts w:ascii="微软雅黑" w:eastAsia="微软雅黑" w:hAnsi="微软雅黑"/>
          <w:sz w:val="27"/>
        </w:rPr>
        <w:t>①</w:t>
      </w:r>
      <w:r w:rsidRPr="00FE0019">
        <w:rPr>
          <w:rFonts w:ascii="微软雅黑" w:eastAsia="微软雅黑" w:hAnsi="微软雅黑"/>
          <w:sz w:val="27"/>
        </w:rPr>
        <w:t>轨道半径公式：</w:t>
      </w:r>
      <w:r w:rsidRPr="00FE0019">
        <w:rPr>
          <w:rFonts w:ascii="微软雅黑" w:eastAsia="微软雅黑" w:hAnsi="微软雅黑"/>
          <w:sz w:val="27"/>
        </w:rPr>
        <w:t>r=mv/qB②</w:t>
      </w:r>
      <w:r w:rsidRPr="00FE0019">
        <w:rPr>
          <w:rFonts w:ascii="微软雅黑" w:eastAsia="微软雅黑" w:hAnsi="微软雅黑"/>
          <w:sz w:val="27"/>
        </w:rPr>
        <w:t>周期公式：</w:t>
      </w:r>
      <w:r w:rsidRPr="00FE0019">
        <w:rPr>
          <w:rFonts w:ascii="微软雅黑" w:eastAsia="微软雅黑" w:hAnsi="微软雅黑"/>
          <w:sz w:val="27"/>
        </w:rPr>
        <w:t>T=2πm/qB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8.</w:t>
      </w:r>
      <w:r w:rsidRPr="00FE0019">
        <w:rPr>
          <w:rStyle w:val="Strong"/>
          <w:rFonts w:ascii="微软雅黑" w:eastAsia="微软雅黑" w:hAnsi="微软雅黑"/>
          <w:sz w:val="27"/>
        </w:rPr>
        <w:t>带电粒子在复合场中运动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带电粒子在复合场中做直线运动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带电粒子所受合外力为零时，做匀速直线运动，处理这类问题，应根据受力平衡列方程求解。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带电粒子所受合外力恒定，且与初速度在一条直线上，粒子将作匀变速直线运动，处理这类问题，根据洛伦兹力不做功的特点，选用牛顿第二定律、动量定理、动能定理、能量守恒等规律列方程求解。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带电粒子在复合场中做曲线运动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当带电粒子在所受的重力与电场力等值反向时，洛伦兹力提供向心力时，带电粒子在垂直于磁场的平面内做匀速圆周运动。处理这类问题，往往同时应用牛顿第二定律、动能定理列方程求解。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当带电粒子所受的</w:t>
      </w:r>
      <w:r w:rsidRPr="00FE0019">
        <w:rPr>
          <w:rFonts w:ascii="微软雅黑" w:eastAsia="微软雅黑" w:hAnsi="微软雅黑"/>
          <w:sz w:val="27"/>
        </w:rPr>
        <w:t>合外力是变力，与初速度方向不在同一直线上时，粒子做非匀变速曲线运动，这时粒子的运动轨迹既不是圆弧，也不是抛物线，一般处理这类问题，选用动能定理或能量守恒列方程求解。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由于带电粒子在复合场中受力情况复杂运动情况多变，往往出现临界问题，这时应以题目中</w:t>
      </w:r>
      <w:r w:rsidRPr="00FE0019">
        <w:rPr>
          <w:rStyle w:val="Emphasis"/>
          <w:rFonts w:ascii="微软雅黑" w:eastAsia="微软雅黑" w:hAnsi="微软雅黑"/>
          <w:sz w:val="27"/>
        </w:rPr>
        <w:t>“</w:t>
      </w:r>
      <w:r w:rsidRPr="00FE0019">
        <w:rPr>
          <w:rStyle w:val="Emphasis"/>
          <w:rFonts w:ascii="微软雅黑" w:eastAsia="微软雅黑" w:hAnsi="微软雅黑"/>
          <w:sz w:val="27"/>
        </w:rPr>
        <w:t>最多</w:t>
      </w:r>
      <w:r w:rsidRPr="00FE0019">
        <w:rPr>
          <w:rStyle w:val="Emphasis"/>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至少</w:t>
      </w:r>
      <w:r w:rsidRPr="00FE0019">
        <w:rPr>
          <w:rFonts w:ascii="微软雅黑" w:eastAsia="微软雅黑" w:hAnsi="微软雅黑"/>
          <w:sz w:val="27"/>
        </w:rPr>
        <w:t>”</w:t>
      </w:r>
      <w:r w:rsidRPr="00FE0019">
        <w:rPr>
          <w:rFonts w:ascii="微软雅黑" w:eastAsia="微软雅黑" w:hAnsi="微软雅黑"/>
          <w:sz w:val="27"/>
        </w:rPr>
        <w:t>等词语为突破口，挖掘隐含条件，根据临界条件列出辅助方程，再与其他方程联立求解。</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FE0019">
        <w:rPr>
          <w:rFonts w:ascii="微软雅黑" w:eastAsia="微软雅黑" w:hAnsi="微软雅黑"/>
          <w:sz w:val="27"/>
        </w:rPr>
        <w:t>物理学是研究自然界中物理现象的科学。这些现象包括力现象，声音现象，热现象，电和磁现象，光现象，原子和原子核的运动变化等现象。学习物理的主要任务就要研究这些现象，</w:t>
      </w:r>
      <w:r w:rsidRPr="00FE0019">
        <w:rPr>
          <w:rFonts w:ascii="微软雅黑" w:eastAsia="微软雅黑" w:hAnsi="微软雅黑"/>
          <w:sz w:val="27"/>
        </w:rPr>
        <w:t>找出其中的规律，了解产生这些现象的原因，并使同学们知道和掌握，以更好地为生产和生活服务。我们知道，我们周围的世界就是由物质构成的，许多生产和生活现象都是物理现象，要学好物理，就要认真观察周围存在的各种物理现象。</w:t>
      </w:r>
    </w:p>
    <w:p w:rsidR="00FE0019" w:rsidRPr="00FE0019" w:rsidP="00FE0019">
      <w:pPr>
        <w:pStyle w:val="Heading2"/>
        <w:spacing w:after="0" w:afterAutospacing="0"/>
      </w:pPr>
      <w:r w:rsidRPr="00FE0019">
        <w:t>高三物理知识点总结</w:t>
      </w:r>
      <w:r w:rsidRPr="00FE0019">
        <w:t>11</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若三个力大小相等方向互成</w:t>
      </w:r>
      <w:r w:rsidRPr="00FE0019">
        <w:rPr>
          <w:rFonts w:ascii="微软雅黑" w:eastAsia="微软雅黑" w:hAnsi="微软雅黑"/>
          <w:sz w:val="27"/>
        </w:rPr>
        <w:t>120°</w:t>
      </w:r>
      <w:r w:rsidRPr="00FE0019">
        <w:rPr>
          <w:rFonts w:ascii="微软雅黑" w:eastAsia="微软雅黑" w:hAnsi="微软雅黑"/>
          <w:sz w:val="27"/>
        </w:rPr>
        <w:t>，则其合力为零。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几个互不平行的力作用在物体上，使物体处于平衡状态，则其中一部分力的合力必与其余部分力的合力等大反向。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在匀变速直线运动中，任意两个连续相等的时间内的位移之差都相等，即</w:t>
      </w:r>
      <w:r w:rsidRPr="00FE0019">
        <w:rPr>
          <w:rFonts w:ascii="微软雅黑" w:eastAsia="微软雅黑" w:hAnsi="微软雅黑"/>
          <w:sz w:val="27"/>
        </w:rPr>
        <w:t>Δx=aT2(</w:t>
      </w:r>
      <w:r w:rsidRPr="00FE0019">
        <w:rPr>
          <w:rFonts w:ascii="微软雅黑" w:eastAsia="微软雅黑" w:hAnsi="微软雅黑"/>
          <w:sz w:val="27"/>
        </w:rPr>
        <w:t>可判断物体是否做匀</w:t>
      </w:r>
      <w:r w:rsidRPr="00FE0019">
        <w:rPr>
          <w:rFonts w:ascii="微软雅黑" w:eastAsia="微软雅黑" w:hAnsi="微软雅黑"/>
          <w:sz w:val="27"/>
        </w:rPr>
        <w:t>变速直线运动</w:t>
      </w:r>
      <w:r w:rsidRPr="00FE0019">
        <w:rPr>
          <w:rFonts w:ascii="微软雅黑" w:eastAsia="微软雅黑" w:hAnsi="微软雅黑"/>
          <w:sz w:val="27"/>
        </w:rPr>
        <w:t>)</w:t>
      </w:r>
      <w:r w:rsidRPr="00FE0019">
        <w:rPr>
          <w:rFonts w:ascii="微软雅黑" w:eastAsia="微软雅黑" w:hAnsi="微软雅黑"/>
          <w:sz w:val="27"/>
        </w:rPr>
        <w:t>，推广：</w:t>
      </w:r>
      <w:r w:rsidRPr="00FE0019">
        <w:rPr>
          <w:rFonts w:ascii="微软雅黑" w:eastAsia="微软雅黑" w:hAnsi="微软雅黑"/>
          <w:sz w:val="27"/>
        </w:rPr>
        <w:t>xm-xn=(m-n) aT</w:t>
      </w:r>
      <w:r w:rsidRPr="00FE0019">
        <w:rPr>
          <w:rStyle w:val="Emphasis"/>
          <w:rFonts w:ascii="微软雅黑" w:eastAsia="微软雅黑" w:hAnsi="微软雅黑"/>
          <w:sz w:val="27"/>
        </w:rPr>
        <w:t>2</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在匀变速直线运动中，任意过程的平均速度等于该过程中点时刻的瞬时速度。即</w:t>
      </w:r>
      <w:r w:rsidRPr="00FE0019">
        <w:rPr>
          <w:rFonts w:ascii="微软雅黑" w:eastAsia="微软雅黑" w:hAnsi="微软雅黑"/>
          <w:sz w:val="27"/>
        </w:rPr>
        <w:t>vt/2=v</w:t>
      </w:r>
      <w:r w:rsidRPr="00FE0019">
        <w:rPr>
          <w:rFonts w:ascii="微软雅黑" w:eastAsia="微软雅黑" w:hAnsi="微软雅黑"/>
          <w:sz w:val="27"/>
        </w:rPr>
        <w:t>平均。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对于初速度为零的匀加速直线运动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(1)T</w:t>
      </w:r>
      <w:r w:rsidRPr="00FE0019">
        <w:rPr>
          <w:rFonts w:ascii="微软雅黑" w:eastAsia="微软雅黑" w:hAnsi="微软雅黑"/>
          <w:sz w:val="27"/>
        </w:rPr>
        <w:t>末、</w:t>
      </w:r>
      <w:r w:rsidRPr="00FE0019">
        <w:rPr>
          <w:rFonts w:ascii="微软雅黑" w:eastAsia="微软雅黑" w:hAnsi="微软雅黑"/>
          <w:sz w:val="27"/>
        </w:rPr>
        <w:t>2T</w:t>
      </w:r>
      <w:r w:rsidRPr="00FE0019">
        <w:rPr>
          <w:rFonts w:ascii="微软雅黑" w:eastAsia="微软雅黑" w:hAnsi="微软雅黑"/>
          <w:sz w:val="27"/>
        </w:rPr>
        <w:t>末、</w:t>
      </w:r>
      <w:r w:rsidRPr="00FE0019">
        <w:rPr>
          <w:rFonts w:ascii="微软雅黑" w:eastAsia="微软雅黑" w:hAnsi="微软雅黑"/>
          <w:sz w:val="27"/>
        </w:rPr>
        <w:t>3T</w:t>
      </w:r>
      <w:r w:rsidRPr="00FE0019">
        <w:rPr>
          <w:rFonts w:ascii="微软雅黑" w:eastAsia="微软雅黑" w:hAnsi="微软雅黑"/>
          <w:sz w:val="27"/>
        </w:rPr>
        <w:t>末、</w:t>
      </w:r>
      <w:r w:rsidRPr="00FE0019">
        <w:rPr>
          <w:rFonts w:ascii="微软雅黑" w:eastAsia="微软雅黑" w:hAnsi="微软雅黑"/>
          <w:sz w:val="27"/>
        </w:rPr>
        <w:t>…</w:t>
      </w:r>
      <w:r w:rsidRPr="00FE0019">
        <w:rPr>
          <w:rFonts w:ascii="微软雅黑" w:eastAsia="微软雅黑" w:hAnsi="微软雅黑"/>
          <w:sz w:val="27"/>
        </w:rPr>
        <w:t>的瞬时速度之比为：</w:t>
      </w:r>
      <w:r w:rsidRPr="00FE0019">
        <w:rPr>
          <w:rFonts w:ascii="微软雅黑" w:eastAsia="微软雅黑" w:hAnsi="微软雅黑"/>
          <w:sz w:val="27"/>
        </w:rPr>
        <w:t>v1</w:t>
      </w:r>
      <w:r w:rsidRPr="00FE0019">
        <w:rPr>
          <w:rFonts w:ascii="微软雅黑" w:eastAsia="微软雅黑" w:hAnsi="微软雅黑"/>
          <w:sz w:val="27"/>
        </w:rPr>
        <w:t>：</w:t>
      </w:r>
      <w:r w:rsidRPr="00FE0019">
        <w:rPr>
          <w:rFonts w:ascii="微软雅黑" w:eastAsia="微软雅黑" w:hAnsi="微软雅黑"/>
          <w:sz w:val="27"/>
        </w:rPr>
        <w:t>v2</w:t>
      </w:r>
      <w:r w:rsidRPr="00FE0019">
        <w:rPr>
          <w:rFonts w:ascii="微软雅黑" w:eastAsia="微软雅黑" w:hAnsi="微软雅黑"/>
          <w:sz w:val="27"/>
        </w:rPr>
        <w:t>：</w:t>
      </w:r>
      <w:r w:rsidRPr="00FE0019">
        <w:rPr>
          <w:rFonts w:ascii="微软雅黑" w:eastAsia="微软雅黑" w:hAnsi="微软雅黑"/>
          <w:sz w:val="27"/>
        </w:rPr>
        <w:t>v3</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vn=1</w:t>
      </w: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n</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(2)T</w:t>
      </w:r>
      <w:r w:rsidRPr="00FE0019">
        <w:rPr>
          <w:rFonts w:ascii="微软雅黑" w:eastAsia="微软雅黑" w:hAnsi="微软雅黑"/>
          <w:sz w:val="27"/>
        </w:rPr>
        <w:t>内、</w:t>
      </w:r>
      <w:r w:rsidRPr="00FE0019">
        <w:rPr>
          <w:rFonts w:ascii="微软雅黑" w:eastAsia="微软雅黑" w:hAnsi="微软雅黑"/>
          <w:sz w:val="27"/>
        </w:rPr>
        <w:t>2T</w:t>
      </w:r>
      <w:r w:rsidRPr="00FE0019">
        <w:rPr>
          <w:rFonts w:ascii="微软雅黑" w:eastAsia="微软雅黑" w:hAnsi="微软雅黑"/>
          <w:sz w:val="27"/>
        </w:rPr>
        <w:t>内、</w:t>
      </w:r>
      <w:r w:rsidRPr="00FE0019">
        <w:rPr>
          <w:rFonts w:ascii="微软雅黑" w:eastAsia="微软雅黑" w:hAnsi="微软雅黑"/>
          <w:sz w:val="27"/>
        </w:rPr>
        <w:t>3T</w:t>
      </w:r>
      <w:r w:rsidRPr="00FE0019">
        <w:rPr>
          <w:rFonts w:ascii="微软雅黑" w:eastAsia="微软雅黑" w:hAnsi="微软雅黑"/>
          <w:sz w:val="27"/>
        </w:rPr>
        <w:t>内、</w:t>
      </w:r>
      <w:r w:rsidRPr="00FE0019">
        <w:rPr>
          <w:rFonts w:ascii="微软雅黑" w:eastAsia="微软雅黑" w:hAnsi="微软雅黑"/>
          <w:sz w:val="27"/>
        </w:rPr>
        <w:t>…</w:t>
      </w:r>
      <w:r w:rsidRPr="00FE0019">
        <w:rPr>
          <w:rFonts w:ascii="微软雅黑" w:eastAsia="微软雅黑" w:hAnsi="微软雅黑"/>
          <w:sz w:val="27"/>
        </w:rPr>
        <w:t>的位移之比为：</w:t>
      </w:r>
      <w:r w:rsidRPr="00FE0019">
        <w:rPr>
          <w:rFonts w:ascii="微软雅黑" w:eastAsia="微软雅黑" w:hAnsi="微软雅黑"/>
          <w:sz w:val="27"/>
        </w:rPr>
        <w:t>x1</w:t>
      </w:r>
      <w:r w:rsidRPr="00FE0019">
        <w:rPr>
          <w:rFonts w:ascii="微软雅黑" w:eastAsia="微软雅黑" w:hAnsi="微软雅黑"/>
          <w:sz w:val="27"/>
        </w:rPr>
        <w:t>：</w:t>
      </w:r>
      <w:r w:rsidRPr="00FE0019">
        <w:rPr>
          <w:rFonts w:ascii="微软雅黑" w:eastAsia="微软雅黑" w:hAnsi="微软雅黑"/>
          <w:sz w:val="27"/>
        </w:rPr>
        <w:t>x2</w:t>
      </w:r>
      <w:r w:rsidRPr="00FE0019">
        <w:rPr>
          <w:rFonts w:ascii="微软雅黑" w:eastAsia="微软雅黑" w:hAnsi="微软雅黑"/>
          <w:sz w:val="27"/>
        </w:rPr>
        <w:t>：</w:t>
      </w:r>
      <w:r w:rsidRPr="00FE0019">
        <w:rPr>
          <w:rFonts w:ascii="微软雅黑" w:eastAsia="微软雅黑" w:hAnsi="微软雅黑"/>
          <w:sz w:val="27"/>
        </w:rPr>
        <w:t>x3</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xn=12</w:t>
      </w:r>
      <w:r w:rsidRPr="00FE0019">
        <w:rPr>
          <w:rFonts w:ascii="微软雅黑" w:eastAsia="微软雅黑" w:hAnsi="微软雅黑"/>
          <w:sz w:val="27"/>
        </w:rPr>
        <w:t>：</w:t>
      </w:r>
      <w:r w:rsidRPr="00FE0019">
        <w:rPr>
          <w:rFonts w:ascii="微软雅黑" w:eastAsia="微软雅黑" w:hAnsi="微软雅黑"/>
          <w:sz w:val="27"/>
        </w:rPr>
        <w:t>22</w:t>
      </w:r>
      <w:r w:rsidRPr="00FE0019">
        <w:rPr>
          <w:rFonts w:ascii="微软雅黑" w:eastAsia="微软雅黑" w:hAnsi="微软雅黑"/>
          <w:sz w:val="27"/>
        </w:rPr>
        <w:t>：</w:t>
      </w:r>
      <w:r w:rsidRPr="00FE0019">
        <w:rPr>
          <w:rFonts w:ascii="微软雅黑" w:eastAsia="微软雅黑" w:hAnsi="微软雅黑"/>
          <w:sz w:val="27"/>
        </w:rPr>
        <w:t>32</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n</w:t>
      </w:r>
      <w:r w:rsidRPr="00FE0019">
        <w:rPr>
          <w:rStyle w:val="Emphasis"/>
          <w:rFonts w:ascii="微软雅黑" w:eastAsia="微软雅黑" w:hAnsi="微软雅黑"/>
          <w:sz w:val="27"/>
        </w:rPr>
        <w:t>2</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第一个</w:t>
      </w:r>
      <w:r w:rsidRPr="00FE0019">
        <w:rPr>
          <w:rFonts w:ascii="微软雅黑" w:eastAsia="微软雅黑" w:hAnsi="微软雅黑"/>
          <w:sz w:val="27"/>
        </w:rPr>
        <w:t>T</w:t>
      </w:r>
      <w:r w:rsidRPr="00FE0019">
        <w:rPr>
          <w:rFonts w:ascii="微软雅黑" w:eastAsia="微软雅黑" w:hAnsi="微软雅黑"/>
          <w:sz w:val="27"/>
        </w:rPr>
        <w:t>内、第二个</w:t>
      </w:r>
      <w:r w:rsidRPr="00FE0019">
        <w:rPr>
          <w:rFonts w:ascii="微软雅黑" w:eastAsia="微软雅黑" w:hAnsi="微软雅黑"/>
          <w:sz w:val="27"/>
        </w:rPr>
        <w:t>T</w:t>
      </w:r>
      <w:r w:rsidRPr="00FE0019">
        <w:rPr>
          <w:rFonts w:ascii="微软雅黑" w:eastAsia="微软雅黑" w:hAnsi="微软雅黑"/>
          <w:sz w:val="27"/>
        </w:rPr>
        <w:t>内、第三个</w:t>
      </w:r>
      <w:r w:rsidRPr="00FE0019">
        <w:rPr>
          <w:rFonts w:ascii="微软雅黑" w:eastAsia="微软雅黑" w:hAnsi="微软雅黑"/>
          <w:sz w:val="27"/>
        </w:rPr>
        <w:t>T</w:t>
      </w:r>
      <w:r w:rsidRPr="00FE0019">
        <w:rPr>
          <w:rFonts w:ascii="微软雅黑" w:eastAsia="微软雅黑" w:hAnsi="微软雅黑"/>
          <w:sz w:val="27"/>
        </w:rPr>
        <w:t>内、</w:t>
      </w:r>
      <w:r w:rsidRPr="00FE0019">
        <w:rPr>
          <w:rFonts w:ascii="微软雅黑" w:eastAsia="微软雅黑" w:hAnsi="微软雅黑"/>
          <w:sz w:val="27"/>
        </w:rPr>
        <w:t>…</w:t>
      </w:r>
      <w:r w:rsidRPr="00FE0019">
        <w:rPr>
          <w:rFonts w:ascii="微软雅黑" w:eastAsia="微软雅黑" w:hAnsi="微软雅黑"/>
          <w:sz w:val="27"/>
        </w:rPr>
        <w:t>的位移之比为：</w:t>
      </w:r>
      <w:r w:rsidRPr="00FE0019">
        <w:rPr>
          <w:rFonts w:ascii="微软雅黑" w:eastAsia="微软雅黑" w:hAnsi="微软雅黑"/>
          <w:sz w:val="27"/>
        </w:rPr>
        <w:t>xⅠ</w:t>
      </w:r>
      <w:r w:rsidRPr="00FE0019">
        <w:rPr>
          <w:rFonts w:ascii="微软雅黑" w:eastAsia="微软雅黑" w:hAnsi="微软雅黑"/>
          <w:sz w:val="27"/>
        </w:rPr>
        <w:t>：</w:t>
      </w:r>
      <w:r w:rsidRPr="00FE0019">
        <w:rPr>
          <w:rFonts w:ascii="微软雅黑" w:eastAsia="微软雅黑" w:hAnsi="微软雅黑"/>
          <w:sz w:val="27"/>
        </w:rPr>
        <w:t>xⅡ</w:t>
      </w:r>
      <w:r w:rsidRPr="00FE0019">
        <w:rPr>
          <w:rFonts w:ascii="微软雅黑" w:eastAsia="微软雅黑" w:hAnsi="微软雅黑"/>
          <w:sz w:val="27"/>
        </w:rPr>
        <w:t>：</w:t>
      </w:r>
      <w:r w:rsidRPr="00FE0019">
        <w:rPr>
          <w:rFonts w:ascii="微软雅黑" w:eastAsia="微软雅黑" w:hAnsi="微软雅黑"/>
          <w:sz w:val="27"/>
        </w:rPr>
        <w:t>xⅢ</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xn=1</w:t>
      </w: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w:t>
      </w:r>
      <w:r w:rsidRPr="00FE0019">
        <w:rPr>
          <w:rFonts w:ascii="微软雅黑" w:eastAsia="微软雅黑" w:hAnsi="微软雅黑"/>
          <w:sz w:val="27"/>
        </w:rPr>
        <w:t>5</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n-1)</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通过连续相等的位移所用的时间之比：</w:t>
      </w:r>
      <w:r w:rsidRPr="00FE0019">
        <w:rPr>
          <w:rFonts w:ascii="微软雅黑" w:eastAsia="微软雅黑" w:hAnsi="微软雅黑"/>
          <w:sz w:val="27"/>
        </w:rPr>
        <w:t>t1</w:t>
      </w:r>
      <w:r w:rsidRPr="00FE0019">
        <w:rPr>
          <w:rFonts w:ascii="微软雅黑" w:eastAsia="微软雅黑" w:hAnsi="微软雅黑"/>
          <w:sz w:val="27"/>
        </w:rPr>
        <w:t>：</w:t>
      </w:r>
      <w:r w:rsidRPr="00FE0019">
        <w:rPr>
          <w:rFonts w:ascii="微软雅黑" w:eastAsia="微软雅黑" w:hAnsi="微软雅黑"/>
          <w:sz w:val="27"/>
        </w:rPr>
        <w:t>t2</w:t>
      </w:r>
      <w:r w:rsidRPr="00FE0019">
        <w:rPr>
          <w:rFonts w:ascii="微软雅黑" w:eastAsia="微软雅黑" w:hAnsi="微软雅黑"/>
          <w:sz w:val="27"/>
        </w:rPr>
        <w:t>：</w:t>
      </w:r>
      <w:r w:rsidRPr="00FE0019">
        <w:rPr>
          <w:rFonts w:ascii="微软雅黑" w:eastAsia="微软雅黑" w:hAnsi="微软雅黑"/>
          <w:sz w:val="27"/>
        </w:rPr>
        <w:t>t3</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tn=1</w:t>
      </w:r>
      <w:r w:rsidRPr="00FE0019">
        <w:rPr>
          <w:rFonts w:ascii="微软雅黑" w:eastAsia="微软雅黑" w:hAnsi="微软雅黑"/>
          <w:sz w:val="27"/>
        </w:rPr>
        <w:t>：</w:t>
      </w:r>
      <w:r w:rsidRPr="00FE0019">
        <w:rPr>
          <w:rFonts w:ascii="微软雅黑" w:eastAsia="微软雅黑" w:hAnsi="微软雅黑"/>
          <w:sz w:val="27"/>
        </w:rPr>
        <w:t>(21/2-1)</w:t>
      </w:r>
      <w:r w:rsidRPr="00FE0019">
        <w:rPr>
          <w:rFonts w:ascii="微软雅黑" w:eastAsia="微软雅黑" w:hAnsi="微软雅黑"/>
          <w:sz w:val="27"/>
        </w:rPr>
        <w:t>：</w:t>
      </w:r>
      <w:r w:rsidRPr="00FE0019">
        <w:rPr>
          <w:rFonts w:ascii="微软雅黑" w:eastAsia="微软雅黑" w:hAnsi="微软雅黑"/>
          <w:sz w:val="27"/>
        </w:rPr>
        <w:t>(31/2-21/2)</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[n1/2-(n-1)1/2]</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物体做匀减速直线运动，末速度为零时，可以等效为初速度为零的反向的匀加速直线运动。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7.</w:t>
      </w:r>
      <w:r w:rsidRPr="00FE0019">
        <w:rPr>
          <w:rFonts w:ascii="微软雅黑" w:eastAsia="微软雅黑" w:hAnsi="微软雅黑"/>
          <w:sz w:val="27"/>
        </w:rPr>
        <w:t>对于加速度恒定的匀减速直线运动对应的正向过程和反向过程的时间相等，对应的速度大小相等</w:t>
      </w:r>
      <w:r w:rsidRPr="00FE0019">
        <w:rPr>
          <w:rFonts w:ascii="微软雅黑" w:eastAsia="微软雅黑" w:hAnsi="微软雅黑"/>
          <w:sz w:val="27"/>
        </w:rPr>
        <w:t>(</w:t>
      </w:r>
      <w:r w:rsidRPr="00FE0019">
        <w:rPr>
          <w:rFonts w:ascii="微软雅黑" w:eastAsia="微软雅黑" w:hAnsi="微软雅黑"/>
          <w:sz w:val="27"/>
        </w:rPr>
        <w:t>如竖直上抛运动</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8.</w:t>
      </w:r>
      <w:r w:rsidRPr="00FE0019">
        <w:rPr>
          <w:rFonts w:ascii="微软雅黑" w:eastAsia="微软雅黑" w:hAnsi="微软雅黑"/>
          <w:sz w:val="27"/>
        </w:rPr>
        <w:t>质量是惯性大小的唯一量度。惯性的大小与物体是否运动和怎样运动无关，与物体是否受力和怎样受力无关，惯性大小表现为改变物理运动状态的难易程</w:t>
      </w:r>
      <w:r w:rsidRPr="00FE0019">
        <w:rPr>
          <w:rFonts w:ascii="微软雅黑" w:eastAsia="微软雅黑" w:hAnsi="微软雅黑"/>
          <w:sz w:val="27"/>
        </w:rPr>
        <w:t>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9.</w:t>
      </w:r>
      <w:r w:rsidRPr="00FE0019">
        <w:rPr>
          <w:rFonts w:ascii="微软雅黑" w:eastAsia="微软雅黑" w:hAnsi="微软雅黑"/>
          <w:sz w:val="27"/>
        </w:rPr>
        <w:t>做平抛或类平抛运动的物体在任意相等的时间内速度的变化都相等</w:t>
      </w:r>
      <w:r w:rsidRPr="00FE0019">
        <w:rPr>
          <w:rFonts w:ascii="微软雅黑" w:eastAsia="微软雅黑" w:hAnsi="微软雅黑"/>
          <w:sz w:val="27"/>
        </w:rPr>
        <w:t>,</w:t>
      </w:r>
      <w:r w:rsidRPr="00FE0019">
        <w:rPr>
          <w:rFonts w:ascii="微软雅黑" w:eastAsia="微软雅黑" w:hAnsi="微软雅黑"/>
          <w:sz w:val="27"/>
        </w:rPr>
        <w:t>方向与加速度方向一致</w:t>
      </w:r>
      <w:r w:rsidRPr="00FE0019">
        <w:rPr>
          <w:rFonts w:ascii="微软雅黑" w:eastAsia="微软雅黑" w:hAnsi="微软雅黑"/>
          <w:sz w:val="27"/>
        </w:rPr>
        <w:t>(</w:t>
      </w:r>
      <w:r w:rsidRPr="00FE0019">
        <w:rPr>
          <w:rFonts w:ascii="微软雅黑" w:eastAsia="微软雅黑" w:hAnsi="微软雅黑"/>
          <w:sz w:val="27"/>
        </w:rPr>
        <w:t>即</w:t>
      </w:r>
      <w:r w:rsidRPr="00FE0019">
        <w:rPr>
          <w:rFonts w:ascii="微软雅黑" w:eastAsia="微软雅黑" w:hAnsi="微软雅黑"/>
          <w:sz w:val="27"/>
        </w:rPr>
        <w:t>Δv=at)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10.</w:t>
      </w:r>
      <w:r w:rsidRPr="00FE0019">
        <w:rPr>
          <w:rFonts w:ascii="微软雅黑" w:eastAsia="微软雅黑" w:hAnsi="微软雅黑"/>
          <w:sz w:val="27"/>
        </w:rPr>
        <w:t>做平抛或类平抛运动的物体，末速度的反向延长线过水平位移的中点。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3"/>
          <w:cols w:space="425"/>
          <w:titlePg w:val="0"/>
          <w:docGrid w:linePitch="312"/>
        </w:sectPr>
      </w:pPr>
      <w:r w:rsidRPr="00FE0019">
        <w:rPr>
          <w:rFonts w:ascii="微软雅黑" w:eastAsia="微软雅黑" w:hAnsi="微软雅黑"/>
          <w:sz w:val="27"/>
        </w:rPr>
        <w:t>11.</w:t>
      </w:r>
      <w:r w:rsidRPr="00FE0019">
        <w:rPr>
          <w:rFonts w:ascii="微软雅黑" w:eastAsia="微软雅黑" w:hAnsi="微软雅黑"/>
          <w:sz w:val="27"/>
        </w:rPr>
        <w:t>物体做匀速圆周运动的条件是合外力大小恒定且方向始终指向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圆心，或与速度方向始终垂直。</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12.</w:t>
      </w:r>
      <w:r w:rsidRPr="00FE0019">
        <w:rPr>
          <w:rFonts w:ascii="微软雅黑" w:eastAsia="微软雅黑" w:hAnsi="微软雅黑"/>
          <w:sz w:val="27"/>
        </w:rPr>
        <w:t>做匀速圆周运动的物体，在所受到的合外力突然消失时，物体将沿圆周的切线方向飞出做匀速直线运动；在所提供的向心力大于所需要的向心力时，物体将做向心运动；在所提供的向心力小于所需要的向心力时，物体将做离心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13.</w:t>
      </w:r>
      <w:r w:rsidRPr="00FE0019">
        <w:rPr>
          <w:rFonts w:ascii="微软雅黑" w:eastAsia="微软雅黑" w:hAnsi="微软雅黑"/>
          <w:sz w:val="27"/>
        </w:rPr>
        <w:t>开普</w:t>
      </w:r>
      <w:r w:rsidRPr="00FE0019">
        <w:rPr>
          <w:rFonts w:ascii="微软雅黑" w:eastAsia="微软雅黑" w:hAnsi="微软雅黑"/>
          <w:sz w:val="27"/>
        </w:rPr>
        <w:t>勒第一定律的内容是所有的行星围绕太阳运动的轨道都是椭圆，太阳在椭圆轨道的一个焦点上。开普勒第三定律的内容是所有行星的半长轴的三次方跟公转周期的平方的比值都相等，即</w:t>
      </w:r>
      <w:r w:rsidRPr="00FE0019">
        <w:rPr>
          <w:rFonts w:ascii="微软雅黑" w:eastAsia="微软雅黑" w:hAnsi="微软雅黑"/>
          <w:sz w:val="27"/>
        </w:rPr>
        <w:t>R3/ T2=k</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14.</w:t>
      </w:r>
      <w:r w:rsidRPr="00FE0019">
        <w:rPr>
          <w:rFonts w:ascii="微软雅黑" w:eastAsia="微软雅黑" w:hAnsi="微软雅黑"/>
          <w:sz w:val="27"/>
        </w:rPr>
        <w:t>地球质量为</w:t>
      </w:r>
      <w:r w:rsidRPr="00FE0019">
        <w:rPr>
          <w:rFonts w:ascii="微软雅黑" w:eastAsia="微软雅黑" w:hAnsi="微软雅黑"/>
          <w:sz w:val="27"/>
        </w:rPr>
        <w:t>M</w:t>
      </w:r>
      <w:r w:rsidRPr="00FE0019">
        <w:rPr>
          <w:rFonts w:ascii="微软雅黑" w:eastAsia="微软雅黑" w:hAnsi="微软雅黑"/>
          <w:sz w:val="27"/>
        </w:rPr>
        <w:t>，半径为</w:t>
      </w:r>
      <w:r w:rsidRPr="00FE0019">
        <w:rPr>
          <w:rFonts w:ascii="微软雅黑" w:eastAsia="微软雅黑" w:hAnsi="微软雅黑"/>
          <w:sz w:val="27"/>
        </w:rPr>
        <w:t>R</w:t>
      </w:r>
      <w:r w:rsidRPr="00FE0019">
        <w:rPr>
          <w:rFonts w:ascii="微软雅黑" w:eastAsia="微软雅黑" w:hAnsi="微软雅黑"/>
          <w:sz w:val="27"/>
        </w:rPr>
        <w:t>，万有引力常量为</w:t>
      </w:r>
      <w:r w:rsidRPr="00FE0019">
        <w:rPr>
          <w:rFonts w:ascii="微软雅黑" w:eastAsia="微软雅黑" w:hAnsi="微软雅黑"/>
          <w:sz w:val="27"/>
        </w:rPr>
        <w:t>G</w:t>
      </w:r>
      <w:r w:rsidRPr="00FE0019">
        <w:rPr>
          <w:rFonts w:ascii="微软雅黑" w:eastAsia="微软雅黑" w:hAnsi="微软雅黑"/>
          <w:sz w:val="27"/>
        </w:rPr>
        <w:t>，地球表面的重力加速度为</w:t>
      </w:r>
      <w:r w:rsidRPr="00FE0019">
        <w:rPr>
          <w:rFonts w:ascii="微软雅黑" w:eastAsia="微软雅黑" w:hAnsi="微软雅黑"/>
          <w:sz w:val="27"/>
        </w:rPr>
        <w:t>g</w:t>
      </w:r>
      <w:r w:rsidRPr="00FE0019">
        <w:rPr>
          <w:rFonts w:ascii="微软雅黑" w:eastAsia="微软雅黑" w:hAnsi="微软雅黑"/>
          <w:sz w:val="27"/>
        </w:rPr>
        <w:t>，则其间存在的一个常用的关系是。</w:t>
      </w:r>
      <w:r w:rsidRPr="00FE0019">
        <w:rPr>
          <w:rFonts w:ascii="微软雅黑" w:eastAsia="微软雅黑" w:hAnsi="微软雅黑"/>
          <w:sz w:val="27"/>
        </w:rPr>
        <w:t>(</w:t>
      </w:r>
      <w:r w:rsidRPr="00FE0019">
        <w:rPr>
          <w:rFonts w:ascii="微软雅黑" w:eastAsia="微软雅黑" w:hAnsi="微软雅黑"/>
          <w:sz w:val="27"/>
        </w:rPr>
        <w:t>类比其他星球也适用</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15.</w:t>
      </w:r>
      <w:r w:rsidRPr="00FE0019">
        <w:rPr>
          <w:rFonts w:ascii="微软雅黑" w:eastAsia="微软雅黑" w:hAnsi="微软雅黑"/>
          <w:sz w:val="27"/>
        </w:rPr>
        <w:t>第一宇宙速度</w:t>
      </w:r>
      <w:r w:rsidRPr="00FE0019">
        <w:rPr>
          <w:rFonts w:ascii="微软雅黑" w:eastAsia="微软雅黑" w:hAnsi="微软雅黑"/>
          <w:sz w:val="27"/>
        </w:rPr>
        <w:t>(</w:t>
      </w:r>
      <w:r w:rsidRPr="00FE0019">
        <w:rPr>
          <w:rFonts w:ascii="微软雅黑" w:eastAsia="微软雅黑" w:hAnsi="微软雅黑"/>
          <w:sz w:val="27"/>
        </w:rPr>
        <w:t>近地卫星的环绕速度</w:t>
      </w:r>
      <w:r w:rsidRPr="00FE0019">
        <w:rPr>
          <w:rFonts w:ascii="微软雅黑" w:eastAsia="微软雅黑" w:hAnsi="微软雅黑"/>
          <w:sz w:val="27"/>
        </w:rPr>
        <w:t>)</w:t>
      </w:r>
      <w:r w:rsidRPr="00FE0019">
        <w:rPr>
          <w:rFonts w:ascii="微软雅黑" w:eastAsia="微软雅黑" w:hAnsi="微软雅黑"/>
          <w:sz w:val="27"/>
        </w:rPr>
        <w:t>的表达式</w:t>
      </w:r>
      <w:r w:rsidRPr="00FE0019">
        <w:rPr>
          <w:rFonts w:ascii="微软雅黑" w:eastAsia="微软雅黑" w:hAnsi="微软雅黑"/>
          <w:sz w:val="27"/>
        </w:rPr>
        <w:t>v1=(GM/R)1/2=(gR) 1/2</w:t>
      </w:r>
      <w:r w:rsidRPr="00FE0019">
        <w:rPr>
          <w:rFonts w:ascii="微软雅黑" w:eastAsia="微软雅黑" w:hAnsi="微软雅黑"/>
          <w:sz w:val="27"/>
        </w:rPr>
        <w:t>，大小为</w:t>
      </w:r>
      <w:r w:rsidRPr="00FE0019">
        <w:rPr>
          <w:rFonts w:ascii="微软雅黑" w:eastAsia="微软雅黑" w:hAnsi="微软雅黑"/>
          <w:sz w:val="27"/>
        </w:rPr>
        <w:t>7.9m/s</w:t>
      </w:r>
      <w:r w:rsidRPr="00FE0019">
        <w:rPr>
          <w:rFonts w:ascii="微软雅黑" w:eastAsia="微软雅黑" w:hAnsi="微软雅黑"/>
          <w:sz w:val="27"/>
        </w:rPr>
        <w:t>，它是发射卫星的最小速度，也是地球卫星的最大环绕速度。随着卫星的高度</w:t>
      </w:r>
      <w:r w:rsidRPr="00FE0019">
        <w:rPr>
          <w:rFonts w:ascii="微软雅黑" w:eastAsia="微软雅黑" w:hAnsi="微软雅黑"/>
          <w:sz w:val="27"/>
        </w:rPr>
        <w:t>h</w:t>
      </w:r>
      <w:r w:rsidRPr="00FE0019">
        <w:rPr>
          <w:rFonts w:ascii="微软雅黑" w:eastAsia="微软雅黑" w:hAnsi="微软雅黑"/>
          <w:sz w:val="27"/>
        </w:rPr>
        <w:t>的增加，</w:t>
      </w:r>
      <w:r w:rsidRPr="00FE0019">
        <w:rPr>
          <w:rFonts w:ascii="微软雅黑" w:eastAsia="微软雅黑" w:hAnsi="微软雅黑"/>
          <w:sz w:val="27"/>
        </w:rPr>
        <w:t>v</w:t>
      </w:r>
      <w:r w:rsidRPr="00FE0019">
        <w:rPr>
          <w:rFonts w:ascii="微软雅黑" w:eastAsia="微软雅黑" w:hAnsi="微软雅黑"/>
          <w:sz w:val="27"/>
        </w:rPr>
        <w:t>减小，</w:t>
      </w:r>
      <w:r w:rsidRPr="00FE0019">
        <w:rPr>
          <w:rFonts w:ascii="微软雅黑" w:eastAsia="微软雅黑" w:hAnsi="微软雅黑"/>
          <w:sz w:val="27"/>
        </w:rPr>
        <w:t>ω</w:t>
      </w:r>
      <w:r w:rsidRPr="00FE0019">
        <w:rPr>
          <w:rFonts w:ascii="微软雅黑" w:eastAsia="微软雅黑" w:hAnsi="微软雅黑"/>
          <w:sz w:val="27"/>
        </w:rPr>
        <w:t>减小，</w:t>
      </w:r>
      <w:r w:rsidRPr="00FE0019">
        <w:rPr>
          <w:rFonts w:ascii="微软雅黑" w:eastAsia="微软雅黑" w:hAnsi="微软雅黑"/>
          <w:sz w:val="27"/>
        </w:rPr>
        <w:t>a</w:t>
      </w:r>
      <w:r w:rsidRPr="00FE0019">
        <w:rPr>
          <w:rFonts w:ascii="微软雅黑" w:eastAsia="微软雅黑" w:hAnsi="微软雅黑"/>
          <w:sz w:val="27"/>
        </w:rPr>
        <w:t>减小，</w:t>
      </w:r>
      <w:r w:rsidRPr="00FE0019">
        <w:rPr>
          <w:rFonts w:ascii="微软雅黑" w:eastAsia="微软雅黑" w:hAnsi="微软雅黑"/>
          <w:sz w:val="27"/>
        </w:rPr>
        <w:t>T</w:t>
      </w:r>
      <w:r w:rsidRPr="00FE0019">
        <w:rPr>
          <w:rFonts w:ascii="微软雅黑" w:eastAsia="微软雅黑" w:hAnsi="微软雅黑"/>
          <w:sz w:val="27"/>
        </w:rPr>
        <w:t>增加。</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16.</w:t>
      </w:r>
      <w:r w:rsidRPr="00FE0019">
        <w:rPr>
          <w:rFonts w:ascii="微软雅黑" w:eastAsia="微软雅黑" w:hAnsi="微软雅黑"/>
          <w:sz w:val="27"/>
        </w:rPr>
        <w:t>第二宇宙速度：</w:t>
      </w:r>
      <w:r w:rsidRPr="00FE0019">
        <w:rPr>
          <w:rFonts w:ascii="微软雅黑" w:eastAsia="微软雅黑" w:hAnsi="微软雅黑"/>
          <w:sz w:val="27"/>
        </w:rPr>
        <w:t>v2=11.2km/s</w:t>
      </w:r>
      <w:r w:rsidRPr="00FE0019">
        <w:rPr>
          <w:rFonts w:ascii="微软雅黑" w:eastAsia="微软雅黑" w:hAnsi="微软雅黑"/>
          <w:sz w:val="27"/>
        </w:rPr>
        <w:t>，这是使物体脱离地球引力束缚的最小发射速度。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17.</w:t>
      </w:r>
      <w:r w:rsidRPr="00FE0019">
        <w:rPr>
          <w:rFonts w:ascii="微软雅黑" w:eastAsia="微软雅黑" w:hAnsi="微软雅黑"/>
          <w:sz w:val="27"/>
        </w:rPr>
        <w:t>第三宇宙速度：</w:t>
      </w:r>
      <w:r w:rsidRPr="00FE0019">
        <w:rPr>
          <w:rFonts w:ascii="微软雅黑" w:eastAsia="微软雅黑" w:hAnsi="微软雅黑"/>
          <w:sz w:val="27"/>
        </w:rPr>
        <w:t>v3=16.7km/s</w:t>
      </w:r>
      <w:r w:rsidRPr="00FE0019">
        <w:rPr>
          <w:rFonts w:ascii="微软雅黑" w:eastAsia="微软雅黑" w:hAnsi="微软雅黑"/>
          <w:sz w:val="27"/>
        </w:rPr>
        <w:t>，这是使物体脱离太阳引力束缚的最小发射速度。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18.</w:t>
      </w:r>
      <w:r w:rsidRPr="00FE0019">
        <w:rPr>
          <w:rFonts w:ascii="微软雅黑" w:eastAsia="微软雅黑" w:hAnsi="微软雅黑"/>
          <w:sz w:val="27"/>
        </w:rPr>
        <w:t>对于太空中的双星，其轨道半径与自身的质量成反比，其环绕速度与自身的质量成反比。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19.</w:t>
      </w:r>
      <w:r w:rsidRPr="00FE0019">
        <w:rPr>
          <w:rFonts w:ascii="微软雅黑" w:eastAsia="微软雅黑" w:hAnsi="微软雅黑"/>
          <w:sz w:val="27"/>
        </w:rPr>
        <w:t>做</w:t>
      </w:r>
      <w:r w:rsidRPr="00FE0019">
        <w:rPr>
          <w:rFonts w:ascii="微软雅黑" w:eastAsia="微软雅黑" w:hAnsi="微软雅黑"/>
          <w:sz w:val="27"/>
        </w:rPr>
        <w:t>功的过程就是能量转化的过程，做了多少功，就表示有多少能量发生了转化，所以说功是能量转化的量度，以此解题就是利用功能关系解题。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20.</w:t>
      </w:r>
      <w:r w:rsidRPr="00FE0019">
        <w:rPr>
          <w:rFonts w:ascii="微软雅黑" w:eastAsia="微软雅黑" w:hAnsi="微软雅黑"/>
          <w:sz w:val="27"/>
        </w:rPr>
        <w:t>滑动摩擦力，空气阻力等做的功等于力和路程的乘积。</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21.</w:t>
      </w:r>
      <w:r w:rsidRPr="00FE0019">
        <w:rPr>
          <w:rFonts w:ascii="微软雅黑" w:eastAsia="微软雅黑" w:hAnsi="微软雅黑"/>
          <w:sz w:val="27"/>
        </w:rPr>
        <w:t>静摩擦力做功的特点：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静摩擦力可以做正功，可以做负功也可以不做功。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在静摩擦力做功的过程中，只有机械能的相互转移</w:t>
      </w:r>
      <w:r w:rsidRPr="00FE0019">
        <w:rPr>
          <w:rFonts w:ascii="微软雅黑" w:eastAsia="微软雅黑" w:hAnsi="微软雅黑"/>
          <w:sz w:val="27"/>
        </w:rPr>
        <w:t>(</w:t>
      </w:r>
      <w:r w:rsidRPr="00FE0019">
        <w:rPr>
          <w:rFonts w:ascii="微软雅黑" w:eastAsia="微软雅黑" w:hAnsi="微软雅黑"/>
          <w:sz w:val="27"/>
        </w:rPr>
        <w:t>静摩擦力只起到传递机械能的作用</w:t>
      </w:r>
      <w:r w:rsidRPr="00FE0019">
        <w:rPr>
          <w:rFonts w:ascii="微软雅黑" w:eastAsia="微软雅黑" w:hAnsi="微软雅黑"/>
          <w:sz w:val="27"/>
        </w:rPr>
        <w:t>)</w:t>
      </w:r>
      <w:r w:rsidRPr="00FE0019">
        <w:rPr>
          <w:rFonts w:ascii="微软雅黑" w:eastAsia="微软雅黑" w:hAnsi="微软雅黑"/>
          <w:sz w:val="27"/>
        </w:rPr>
        <w:t>，而没有机械能与其他能量形式的相互转化。</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4"/>
          <w:cols w:space="425"/>
          <w:titlePg w:val="0"/>
          <w:docGrid w:linePitch="312"/>
        </w:sectPr>
      </w:pPr>
      <w:r w:rsidRPr="00FE0019">
        <w:rPr>
          <w:rFonts w:ascii="微软雅黑" w:eastAsia="微软雅黑" w:hAnsi="微软雅黑"/>
          <w:sz w:val="27"/>
        </w:rPr>
        <w:t>(3)</w:t>
      </w:r>
      <w:r w:rsidRPr="00FE0019">
        <w:rPr>
          <w:rFonts w:ascii="微软雅黑" w:eastAsia="微软雅黑" w:hAnsi="微软雅黑"/>
          <w:sz w:val="27"/>
        </w:rPr>
        <w:t>相互摩擦的系统内，一对静摩擦力所做的功的总和等于零。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22.</w:t>
      </w:r>
      <w:r w:rsidRPr="00FE0019">
        <w:rPr>
          <w:rFonts w:ascii="微软雅黑" w:eastAsia="微软雅黑" w:hAnsi="微软雅黑"/>
          <w:sz w:val="27"/>
        </w:rPr>
        <w:t>滑动摩擦力做功的特点：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滑动摩擦力可以对物体做正功，可以做负功也可以不做功。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一对滑动摩擦力做功的过程中，能量的分配有两个方面：一是相互摩擦的物体之间的机械能的转移；二是系统机械能转化为内能；转化为内能的量等于滑动摩擦力与相对路程的乘积，即</w:t>
      </w:r>
      <w:r w:rsidRPr="00FE0019">
        <w:rPr>
          <w:rFonts w:ascii="微软雅黑" w:eastAsia="微软雅黑" w:hAnsi="微软雅黑"/>
          <w:sz w:val="27"/>
        </w:rPr>
        <w:t>Q=f. Δs</w:t>
      </w:r>
      <w:r w:rsidRPr="00FE0019">
        <w:rPr>
          <w:rFonts w:ascii="微软雅黑" w:eastAsia="微软雅黑" w:hAnsi="微软雅黑"/>
          <w:sz w:val="27"/>
        </w:rPr>
        <w:t>相对。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23.</w:t>
      </w:r>
      <w:r w:rsidRPr="00FE0019">
        <w:rPr>
          <w:rFonts w:ascii="微软雅黑" w:eastAsia="微软雅黑" w:hAnsi="微软雅黑"/>
          <w:sz w:val="27"/>
        </w:rPr>
        <w:t>若一条直线上有三个点电荷，因相互作用而平衡，其电性及电荷量的定性分布为</w:t>
      </w:r>
      <w:r w:rsidRPr="00FE0019">
        <w:rPr>
          <w:rFonts w:ascii="微软雅黑" w:eastAsia="微软雅黑" w:hAnsi="微软雅黑"/>
          <w:sz w:val="27"/>
        </w:rPr>
        <w:t>“</w:t>
      </w:r>
      <w:r w:rsidRPr="00FE0019">
        <w:rPr>
          <w:rFonts w:ascii="微软雅黑" w:eastAsia="微软雅黑" w:hAnsi="微软雅黑"/>
          <w:sz w:val="27"/>
        </w:rPr>
        <w:t>两同夹一异，两大夹一小</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24.</w:t>
      </w:r>
      <w:r w:rsidRPr="00FE0019">
        <w:rPr>
          <w:rFonts w:ascii="微软雅黑" w:eastAsia="微软雅黑" w:hAnsi="微软雅黑"/>
          <w:sz w:val="27"/>
        </w:rPr>
        <w:t>匀强电场中，任意两点连线中点的电势等于这两点的电势的平均值。在任意方向上电势差与距离成正比。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25.</w:t>
      </w:r>
      <w:r w:rsidRPr="00FE0019">
        <w:rPr>
          <w:rFonts w:ascii="微软雅黑" w:eastAsia="微软雅黑" w:hAnsi="微软雅黑"/>
          <w:sz w:val="27"/>
        </w:rPr>
        <w:t>正电荷在电势越高的地方，电势能越大，负电</w:t>
      </w:r>
      <w:r w:rsidRPr="00FE0019">
        <w:rPr>
          <w:rFonts w:ascii="微软雅黑" w:eastAsia="微软雅黑" w:hAnsi="微软雅黑"/>
          <w:sz w:val="27"/>
        </w:rPr>
        <w:t>荷在电势越高的地方，电势能越小。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26.</w:t>
      </w:r>
      <w:r w:rsidRPr="00FE0019">
        <w:rPr>
          <w:rFonts w:ascii="微软雅黑" w:eastAsia="微软雅黑" w:hAnsi="微软雅黑"/>
          <w:sz w:val="27"/>
        </w:rPr>
        <w:t>电容器充电后和电源断开，仅改变板间的距离时，场强不变。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27.</w:t>
      </w:r>
      <w:r w:rsidRPr="00FE0019">
        <w:rPr>
          <w:rFonts w:ascii="微软雅黑" w:eastAsia="微软雅黑" w:hAnsi="微软雅黑"/>
          <w:sz w:val="27"/>
        </w:rPr>
        <w:t>两电流相互平行时无转动趋势，同向电流相互吸引，异向电流相互排斥；两电流不平行时，有转动到相互平行且电流方向相同的趋势。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28.</w:t>
      </w:r>
      <w:r w:rsidRPr="00FE0019">
        <w:rPr>
          <w:rFonts w:ascii="微软雅黑" w:eastAsia="微软雅黑" w:hAnsi="微软雅黑"/>
          <w:sz w:val="27"/>
        </w:rPr>
        <w:t>带电粒子在磁场中仅受洛伦兹力时做圆周运动的周期与粒子的速率、半径无关，仅与粒子的质量、电荷和磁感应强度有关。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29.</w:t>
      </w:r>
      <w:r w:rsidRPr="00FE0019">
        <w:rPr>
          <w:rFonts w:ascii="微软雅黑" w:eastAsia="微软雅黑" w:hAnsi="微软雅黑"/>
          <w:sz w:val="27"/>
        </w:rPr>
        <w:t>带电粒子在有界磁场中做圆周运动：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速度偏转角等于扫过的圆心角。</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几个出射方向：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粒子从某一直线边界射入磁场后又从该边界飞出时，</w:t>
      </w:r>
      <w:r w:rsidRPr="00FE0019">
        <w:rPr>
          <w:rFonts w:ascii="微软雅黑" w:eastAsia="微软雅黑" w:hAnsi="微软雅黑"/>
          <w:sz w:val="27"/>
        </w:rPr>
        <w:t>速度与边界的夹角相等。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在圆形磁场区域内，沿径向射入的粒子，必沿径向射出</w:t>
      </w:r>
      <w:r w:rsidRPr="00FE0019">
        <w:rPr>
          <w:rFonts w:ascii="微软雅黑" w:eastAsia="微软雅黑" w:hAnsi="微软雅黑"/>
          <w:sz w:val="27"/>
        </w:rPr>
        <w:t>——</w:t>
      </w:r>
      <w:r w:rsidRPr="00FE0019">
        <w:rPr>
          <w:rFonts w:ascii="微软雅黑" w:eastAsia="微软雅黑" w:hAnsi="微软雅黑"/>
          <w:sz w:val="27"/>
        </w:rPr>
        <w:t>对称性。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刚好穿出磁场边界的条件是带电粒子在磁场中的轨迹与边界相切。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运动的时间：轨迹对应的圆心角越大，带电粒子在磁场中的运动时间就越长，与粒子速度的大小无关。</w:t>
      </w:r>
      <w:r w:rsidRPr="00FE0019">
        <w:rPr>
          <w:rFonts w:ascii="微软雅黑" w:eastAsia="微软雅黑" w:hAnsi="微软雅黑"/>
          <w:sz w:val="27"/>
        </w:rPr>
        <w:t>[t=θT/(2π)= θm/(qB)]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5"/>
          <w:cols w:space="425"/>
          <w:titlePg w:val="0"/>
          <w:docGrid w:linePitch="312"/>
        </w:sectPr>
      </w:pPr>
      <w:r w:rsidRPr="00FE0019">
        <w:rPr>
          <w:rFonts w:ascii="微软雅黑" w:eastAsia="微软雅黑" w:hAnsi="微软雅黑"/>
          <w:sz w:val="27"/>
        </w:rPr>
        <w:t>30.</w:t>
      </w:r>
      <w:r w:rsidRPr="00FE0019">
        <w:rPr>
          <w:rFonts w:ascii="微软雅黑" w:eastAsia="微软雅黑" w:hAnsi="微软雅黑"/>
          <w:sz w:val="27"/>
        </w:rPr>
        <w:t>速度选择器模型：带电粒子以速度</w:t>
      </w:r>
      <w:r w:rsidRPr="00FE0019">
        <w:rPr>
          <w:rFonts w:ascii="微软雅黑" w:eastAsia="微软雅黑" w:hAnsi="微软雅黑"/>
          <w:sz w:val="27"/>
        </w:rPr>
        <w:t>v</w:t>
      </w:r>
      <w:r w:rsidRPr="00FE0019">
        <w:rPr>
          <w:rFonts w:ascii="微软雅黑" w:eastAsia="微软雅黑" w:hAnsi="微软雅黑"/>
          <w:sz w:val="27"/>
        </w:rPr>
        <w:t>射入正交的电场和磁场区域时，当电场力和磁场力方向相反且满足</w:t>
      </w:r>
      <w:r w:rsidRPr="00FE0019">
        <w:rPr>
          <w:rFonts w:ascii="微软雅黑" w:eastAsia="微软雅黑" w:hAnsi="微软雅黑"/>
          <w:sz w:val="27"/>
        </w:rPr>
        <w:t>v=E/B</w:t>
      </w:r>
      <w:r w:rsidRPr="00FE0019">
        <w:rPr>
          <w:rFonts w:ascii="微软雅黑" w:eastAsia="微软雅黑" w:hAnsi="微软雅黑"/>
          <w:sz w:val="27"/>
        </w:rPr>
        <w:t>时，带电粒子做匀速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直线运动</w:t>
      </w:r>
      <w:r w:rsidRPr="00FE0019">
        <w:rPr>
          <w:rFonts w:ascii="微软雅黑" w:eastAsia="微软雅黑" w:hAnsi="微软雅黑"/>
          <w:sz w:val="27"/>
        </w:rPr>
        <w:t>(</w:t>
      </w:r>
      <w:r w:rsidRPr="00FE0019">
        <w:rPr>
          <w:rFonts w:ascii="微软雅黑" w:eastAsia="微软雅黑" w:hAnsi="微软雅黑"/>
          <w:sz w:val="27"/>
        </w:rPr>
        <w:t>被选择</w:t>
      </w:r>
      <w:r w:rsidRPr="00FE0019">
        <w:rPr>
          <w:rFonts w:ascii="微软雅黑" w:eastAsia="微软雅黑" w:hAnsi="微软雅黑"/>
          <w:sz w:val="27"/>
        </w:rPr>
        <w:t>)</w:t>
      </w:r>
      <w:r w:rsidRPr="00FE0019">
        <w:rPr>
          <w:rFonts w:ascii="微软雅黑" w:eastAsia="微软雅黑" w:hAnsi="微软雅黑"/>
          <w:sz w:val="27"/>
        </w:rPr>
        <w:t>与带电粒子的带电荷量大小、正负无关，但改变</w:t>
      </w:r>
      <w:r w:rsidRPr="00FE0019">
        <w:rPr>
          <w:rFonts w:ascii="微软雅黑" w:eastAsia="微软雅黑" w:hAnsi="微软雅黑"/>
          <w:sz w:val="27"/>
        </w:rPr>
        <w:t>v</w:t>
      </w:r>
      <w:r w:rsidRPr="00FE0019">
        <w:rPr>
          <w:rFonts w:ascii="微软雅黑" w:eastAsia="微软雅黑" w:hAnsi="微软雅黑"/>
          <w:sz w:val="27"/>
        </w:rPr>
        <w:t>、</w:t>
      </w:r>
      <w:r w:rsidRPr="00FE0019">
        <w:rPr>
          <w:rFonts w:ascii="微软雅黑" w:eastAsia="微软雅黑" w:hAnsi="微软雅黑"/>
          <w:sz w:val="27"/>
        </w:rPr>
        <w:t>B</w:t>
      </w:r>
      <w:r w:rsidRPr="00FE0019">
        <w:rPr>
          <w:rFonts w:ascii="微软雅黑" w:eastAsia="微软雅黑" w:hAnsi="微软雅黑"/>
          <w:sz w:val="27"/>
        </w:rPr>
        <w:t>、</w:t>
      </w:r>
      <w:r w:rsidRPr="00FE0019">
        <w:rPr>
          <w:rFonts w:ascii="微软雅黑" w:eastAsia="微软雅黑" w:hAnsi="微软雅黑"/>
          <w:sz w:val="27"/>
        </w:rPr>
        <w:t>E</w:t>
      </w:r>
      <w:r w:rsidRPr="00FE0019">
        <w:rPr>
          <w:rFonts w:ascii="微软雅黑" w:eastAsia="微软雅黑" w:hAnsi="微软雅黑"/>
          <w:sz w:val="27"/>
        </w:rPr>
        <w:t>中的任意一个量</w:t>
      </w:r>
      <w:r w:rsidRPr="00FE0019">
        <w:rPr>
          <w:rFonts w:ascii="微软雅黑" w:eastAsia="微软雅黑" w:hAnsi="微软雅黑"/>
          <w:sz w:val="27"/>
        </w:rPr>
        <w:t>时，粒子将发生偏转。</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31.</w:t>
      </w:r>
      <w:r w:rsidRPr="00FE0019">
        <w:rPr>
          <w:rFonts w:ascii="微软雅黑" w:eastAsia="微软雅黑" w:hAnsi="微软雅黑"/>
          <w:sz w:val="27"/>
        </w:rPr>
        <w:t>回旋加速器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为了使粒子在加速器中不断被加速，加速电场的周期必须等于回旋周期。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粒子做匀速圆周运动的最大半径等于</w:t>
      </w:r>
      <w:r w:rsidRPr="00FE0019">
        <w:rPr>
          <w:rFonts w:ascii="微软雅黑" w:eastAsia="微软雅黑" w:hAnsi="微软雅黑"/>
          <w:sz w:val="27"/>
        </w:rPr>
        <w:t>D</w:t>
      </w:r>
      <w:r w:rsidRPr="00FE0019">
        <w:rPr>
          <w:rFonts w:ascii="微软雅黑" w:eastAsia="微软雅黑" w:hAnsi="微软雅黑"/>
          <w:sz w:val="27"/>
        </w:rPr>
        <w:t>形盒的半径。</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在粒子的质量、电荷量确定的情况下，粒子所能达到的最大动能只与</w:t>
      </w:r>
      <w:r w:rsidRPr="00FE0019">
        <w:rPr>
          <w:rFonts w:ascii="微软雅黑" w:eastAsia="微软雅黑" w:hAnsi="微软雅黑"/>
          <w:sz w:val="27"/>
        </w:rPr>
        <w:t>D</w:t>
      </w:r>
      <w:r w:rsidRPr="00FE0019">
        <w:rPr>
          <w:rFonts w:ascii="微软雅黑" w:eastAsia="微软雅黑" w:hAnsi="微软雅黑"/>
          <w:sz w:val="27"/>
        </w:rPr>
        <w:t>形盒的半径和磁感应强度有关，与加速器的电压无关</w:t>
      </w:r>
      <w:r w:rsidRPr="00FE0019">
        <w:rPr>
          <w:rFonts w:ascii="微软雅黑" w:eastAsia="微软雅黑" w:hAnsi="微软雅黑"/>
          <w:sz w:val="27"/>
        </w:rPr>
        <w:t>(</w:t>
      </w:r>
      <w:r w:rsidRPr="00FE0019">
        <w:rPr>
          <w:rFonts w:ascii="微软雅黑" w:eastAsia="微软雅黑" w:hAnsi="微软雅黑"/>
          <w:sz w:val="27"/>
        </w:rPr>
        <w:t>电压只决定了回旋次数</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将带电粒子在两盒之间的运动首尾相连起来是一个初速度为零的匀加速直线运动，带电粒子每经过电场加速一次，回旋半径就增大一次，故各次半径之比为：</w:t>
      </w:r>
      <w:r w:rsidRPr="00FE0019">
        <w:rPr>
          <w:rFonts w:ascii="微软雅黑" w:eastAsia="微软雅黑" w:hAnsi="微软雅黑"/>
          <w:sz w:val="27"/>
        </w:rPr>
        <w:t>1</w:t>
      </w:r>
      <w:r w:rsidRPr="00FE0019">
        <w:rPr>
          <w:rFonts w:ascii="微软雅黑" w:eastAsia="微软雅黑" w:hAnsi="微软雅黑"/>
          <w:sz w:val="27"/>
        </w:rPr>
        <w:t>：</w:t>
      </w:r>
      <w:r w:rsidRPr="00FE0019">
        <w:rPr>
          <w:rFonts w:ascii="微软雅黑" w:eastAsia="微软雅黑" w:hAnsi="微软雅黑"/>
          <w:sz w:val="27"/>
        </w:rPr>
        <w:t>21/2</w:t>
      </w:r>
      <w:r w:rsidRPr="00FE0019">
        <w:rPr>
          <w:rFonts w:ascii="微软雅黑" w:eastAsia="微软雅黑" w:hAnsi="微软雅黑"/>
          <w:sz w:val="27"/>
        </w:rPr>
        <w:t>：</w:t>
      </w:r>
      <w:r w:rsidRPr="00FE0019">
        <w:rPr>
          <w:rFonts w:ascii="微软雅黑" w:eastAsia="微软雅黑" w:hAnsi="微软雅黑"/>
          <w:sz w:val="27"/>
        </w:rPr>
        <w:t>31/2</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n1/</w:t>
      </w:r>
      <w:r w:rsidRPr="00FE0019">
        <w:rPr>
          <w:rStyle w:val="Emphasis"/>
          <w:rFonts w:ascii="微软雅黑" w:eastAsia="微软雅黑" w:hAnsi="微软雅黑"/>
          <w:sz w:val="27"/>
        </w:rPr>
        <w:t>2</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32.</w:t>
      </w:r>
      <w:r w:rsidRPr="00FE0019">
        <w:rPr>
          <w:rFonts w:ascii="微软雅黑" w:eastAsia="微软雅黑" w:hAnsi="微软雅黑"/>
          <w:sz w:val="27"/>
        </w:rPr>
        <w:t>在没有外界轨道约束的情况下，带电粒子在复合场中三个场力</w:t>
      </w:r>
      <w:r w:rsidRPr="00FE0019">
        <w:rPr>
          <w:rFonts w:ascii="微软雅黑" w:eastAsia="微软雅黑" w:hAnsi="微软雅黑"/>
          <w:sz w:val="27"/>
        </w:rPr>
        <w:t>(</w:t>
      </w:r>
      <w:r w:rsidRPr="00FE0019">
        <w:rPr>
          <w:rFonts w:ascii="微软雅黑" w:eastAsia="微软雅黑" w:hAnsi="微软雅黑"/>
          <w:sz w:val="27"/>
        </w:rPr>
        <w:t>电场力、洛伦磁力、重力</w:t>
      </w:r>
      <w:r w:rsidRPr="00FE0019">
        <w:rPr>
          <w:rFonts w:ascii="微软雅黑" w:eastAsia="微软雅黑" w:hAnsi="微软雅黑"/>
          <w:sz w:val="27"/>
        </w:rPr>
        <w:t>)</w:t>
      </w:r>
      <w:r w:rsidRPr="00FE0019">
        <w:rPr>
          <w:rFonts w:ascii="微软雅黑" w:eastAsia="微软雅黑" w:hAnsi="微软雅黑"/>
          <w:sz w:val="27"/>
        </w:rPr>
        <w:t>作用下的直线运动必为匀速直线运动；若为匀速圆周运动则必有电场力和重力等大、反向。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33.</w:t>
      </w:r>
      <w:r w:rsidRPr="00FE0019">
        <w:rPr>
          <w:rFonts w:ascii="微软雅黑" w:eastAsia="微软雅黑" w:hAnsi="微软雅黑"/>
          <w:sz w:val="27"/>
        </w:rPr>
        <w:t>在闭合电路中，当外电路的任何一个电阻增大</w:t>
      </w:r>
      <w:r w:rsidRPr="00FE0019">
        <w:rPr>
          <w:rFonts w:ascii="微软雅黑" w:eastAsia="微软雅黑" w:hAnsi="微软雅黑"/>
          <w:sz w:val="27"/>
        </w:rPr>
        <w:t>(</w:t>
      </w:r>
      <w:r w:rsidRPr="00FE0019">
        <w:rPr>
          <w:rFonts w:ascii="微软雅黑" w:eastAsia="微软雅黑" w:hAnsi="微软雅黑"/>
          <w:sz w:val="27"/>
        </w:rPr>
        <w:t>或减小</w:t>
      </w:r>
      <w:r w:rsidRPr="00FE0019">
        <w:rPr>
          <w:rFonts w:ascii="微软雅黑" w:eastAsia="微软雅黑" w:hAnsi="微软雅黑"/>
          <w:sz w:val="27"/>
        </w:rPr>
        <w:t>)</w:t>
      </w:r>
      <w:r w:rsidRPr="00FE0019">
        <w:rPr>
          <w:rFonts w:ascii="微软雅黑" w:eastAsia="微软雅黑" w:hAnsi="微软雅黑"/>
          <w:sz w:val="27"/>
        </w:rPr>
        <w:t>时，电路的总电阻一定增大</w:t>
      </w:r>
      <w:r w:rsidRPr="00FE0019">
        <w:rPr>
          <w:rFonts w:ascii="微软雅黑" w:eastAsia="微软雅黑" w:hAnsi="微软雅黑"/>
          <w:sz w:val="27"/>
        </w:rPr>
        <w:t>(</w:t>
      </w:r>
      <w:r w:rsidRPr="00FE0019">
        <w:rPr>
          <w:rFonts w:ascii="微软雅黑" w:eastAsia="微软雅黑" w:hAnsi="微软雅黑"/>
          <w:sz w:val="27"/>
        </w:rPr>
        <w:t>或减小</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34.</w:t>
      </w:r>
      <w:r w:rsidRPr="00FE0019">
        <w:rPr>
          <w:rFonts w:ascii="微软雅黑" w:eastAsia="微软雅黑" w:hAnsi="微软雅黑"/>
          <w:sz w:val="27"/>
        </w:rPr>
        <w:t>滑动变阻器分压电路中，总电阻变化情况与滑动变阻器串联段电阻变化情况相同。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35.</w:t>
      </w:r>
      <w:r w:rsidRPr="00FE0019">
        <w:rPr>
          <w:rFonts w:ascii="微软雅黑" w:eastAsia="微软雅黑" w:hAnsi="微软雅黑"/>
          <w:sz w:val="27"/>
        </w:rPr>
        <w:t>若两并联支路的电阻之和保持不变，则当两支路电阻相等时，并联总电阻最大；当两支路电阻相差最大时，并联总电阻最小。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36.</w:t>
      </w:r>
      <w:r w:rsidRPr="00FE0019">
        <w:rPr>
          <w:rFonts w:ascii="微软雅黑" w:eastAsia="微软雅黑" w:hAnsi="微软雅黑"/>
          <w:sz w:val="27"/>
        </w:rPr>
        <w:t>电源的输出功率随外电阻变化</w:t>
      </w:r>
      <w:r w:rsidRPr="00FE0019">
        <w:rPr>
          <w:rFonts w:ascii="微软雅黑" w:eastAsia="微软雅黑" w:hAnsi="微软雅黑"/>
          <w:sz w:val="27"/>
        </w:rPr>
        <w:t>，当内外电阻相等时，电源的输出功率最大，且最大值</w:t>
      </w:r>
      <w:r w:rsidRPr="00FE0019">
        <w:rPr>
          <w:rFonts w:ascii="微软雅黑" w:eastAsia="微软雅黑" w:hAnsi="微软雅黑"/>
          <w:sz w:val="27"/>
        </w:rPr>
        <w:t>Pm=E2/(4r)</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37.</w:t>
      </w:r>
      <w:r w:rsidRPr="00FE0019">
        <w:rPr>
          <w:rFonts w:ascii="微软雅黑" w:eastAsia="微软雅黑" w:hAnsi="微软雅黑"/>
          <w:sz w:val="27"/>
        </w:rPr>
        <w:t>导体棒围绕棒的一端在垂直磁场的平面内做匀速圆周运动而切割磁感线产生的电动势</w:t>
      </w:r>
      <w:r w:rsidRPr="00FE0019">
        <w:rPr>
          <w:rFonts w:ascii="微软雅黑" w:eastAsia="微软雅黑" w:hAnsi="微软雅黑"/>
          <w:sz w:val="27"/>
        </w:rPr>
        <w:t>E=BL2ω/</w:t>
      </w:r>
      <w:r w:rsidRPr="00FE0019">
        <w:rPr>
          <w:rStyle w:val="Emphasis"/>
          <w:rFonts w:ascii="微软雅黑" w:eastAsia="微软雅黑" w:hAnsi="微软雅黑"/>
          <w:sz w:val="27"/>
        </w:rPr>
        <w:t>2</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38.</w:t>
      </w:r>
      <w:r w:rsidRPr="00FE0019">
        <w:rPr>
          <w:rFonts w:ascii="微软雅黑" w:eastAsia="微软雅黑" w:hAnsi="微软雅黑"/>
          <w:sz w:val="27"/>
        </w:rPr>
        <w:t>对由</w:t>
      </w:r>
      <w:r w:rsidRPr="00FE0019">
        <w:rPr>
          <w:rFonts w:ascii="微软雅黑" w:eastAsia="微软雅黑" w:hAnsi="微软雅黑"/>
          <w:sz w:val="27"/>
        </w:rPr>
        <w:t>n</w:t>
      </w:r>
      <w:r w:rsidRPr="00FE0019">
        <w:rPr>
          <w:rFonts w:ascii="微软雅黑" w:eastAsia="微软雅黑" w:hAnsi="微软雅黑"/>
          <w:sz w:val="27"/>
        </w:rPr>
        <w:t>匝线圈构成的闭合电路，由于磁通量变化而通过导体某一横截面的电荷量</w:t>
      </w:r>
      <w:r w:rsidRPr="00FE0019">
        <w:rPr>
          <w:rFonts w:ascii="微软雅黑" w:eastAsia="微软雅黑" w:hAnsi="微软雅黑"/>
          <w:sz w:val="27"/>
        </w:rPr>
        <w:t>q=nΔΦ/R</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39.</w:t>
      </w:r>
      <w:r w:rsidRPr="00FE0019">
        <w:rPr>
          <w:rFonts w:ascii="微软雅黑" w:eastAsia="微软雅黑" w:hAnsi="微软雅黑"/>
          <w:sz w:val="27"/>
        </w:rPr>
        <w:t>在变加速运动中，当物体的加速度为零时，物体的速度达到最大或最小</w:t>
      </w:r>
      <w:r w:rsidRPr="00FE0019">
        <w:rPr>
          <w:rFonts w:ascii="微软雅黑" w:eastAsia="微软雅黑" w:hAnsi="微软雅黑"/>
          <w:sz w:val="27"/>
        </w:rPr>
        <w:t>——</w:t>
      </w:r>
      <w:r w:rsidRPr="00FE0019">
        <w:rPr>
          <w:rFonts w:ascii="微软雅黑" w:eastAsia="微软雅黑" w:hAnsi="微软雅黑"/>
          <w:sz w:val="27"/>
        </w:rPr>
        <w:t>常用于导体棒的动态分析。</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6"/>
          <w:cols w:space="425"/>
          <w:titlePg w:val="0"/>
          <w:docGrid w:linePitch="312"/>
        </w:sectPr>
      </w:pPr>
      <w:r w:rsidRPr="00FE0019">
        <w:rPr>
          <w:rFonts w:ascii="微软雅黑" w:eastAsia="微软雅黑" w:hAnsi="微软雅黑"/>
          <w:sz w:val="27"/>
        </w:rPr>
        <w:t>40.</w:t>
      </w:r>
      <w:r w:rsidRPr="00FE0019">
        <w:rPr>
          <w:rFonts w:ascii="微软雅黑" w:eastAsia="微软雅黑" w:hAnsi="微软雅黑"/>
          <w:sz w:val="27"/>
        </w:rPr>
        <w:t>安培力做多少正功，就有多少电能转化为其他形式的能量；安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培力做多少负功，就有多少其他形式的能量转化为电能，这些电能在通过纯电阻电</w:t>
      </w:r>
      <w:r w:rsidRPr="00FE0019">
        <w:rPr>
          <w:rFonts w:ascii="微软雅黑" w:eastAsia="微软雅黑" w:hAnsi="微软雅黑"/>
          <w:sz w:val="27"/>
        </w:rPr>
        <w:t>路时，又会通过电流做功将电能转化为内能。</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41.</w:t>
      </w:r>
      <w:r w:rsidRPr="00FE0019">
        <w:rPr>
          <w:rFonts w:ascii="微软雅黑" w:eastAsia="微软雅黑" w:hAnsi="微软雅黑"/>
          <w:sz w:val="27"/>
        </w:rPr>
        <w:t>在</w:t>
      </w:r>
      <w:r w:rsidRPr="00FE0019">
        <w:rPr>
          <w:rFonts w:ascii="微软雅黑" w:eastAsia="微软雅黑" w:hAnsi="微软雅黑"/>
          <w:sz w:val="27"/>
        </w:rPr>
        <w:t>Φ-t</w:t>
      </w:r>
      <w:r w:rsidRPr="00FE0019">
        <w:rPr>
          <w:rFonts w:ascii="微软雅黑" w:eastAsia="微软雅黑" w:hAnsi="微软雅黑"/>
          <w:sz w:val="27"/>
        </w:rPr>
        <w:t>图象</w:t>
      </w:r>
      <w:r w:rsidRPr="00FE0019">
        <w:rPr>
          <w:rFonts w:ascii="微软雅黑" w:eastAsia="微软雅黑" w:hAnsi="微软雅黑"/>
          <w:sz w:val="27"/>
        </w:rPr>
        <w:t>(</w:t>
      </w:r>
      <w:r w:rsidRPr="00FE0019">
        <w:rPr>
          <w:rFonts w:ascii="微软雅黑" w:eastAsia="微软雅黑" w:hAnsi="微软雅黑"/>
          <w:sz w:val="27"/>
        </w:rPr>
        <w:t>或回路面积不变时的</w:t>
      </w:r>
      <w:r w:rsidRPr="00FE0019">
        <w:rPr>
          <w:rFonts w:ascii="微软雅黑" w:eastAsia="微软雅黑" w:hAnsi="微软雅黑"/>
          <w:sz w:val="27"/>
        </w:rPr>
        <w:t>B-t</w:t>
      </w:r>
      <w:r w:rsidRPr="00FE0019">
        <w:rPr>
          <w:rFonts w:ascii="微软雅黑" w:eastAsia="微软雅黑" w:hAnsi="微软雅黑"/>
          <w:sz w:val="27"/>
        </w:rPr>
        <w:t>图象</w:t>
      </w:r>
      <w:r w:rsidRPr="00FE0019">
        <w:rPr>
          <w:rFonts w:ascii="微软雅黑" w:eastAsia="微软雅黑" w:hAnsi="微软雅黑"/>
          <w:sz w:val="27"/>
        </w:rPr>
        <w:t>)</w:t>
      </w:r>
      <w:r w:rsidRPr="00FE0019">
        <w:rPr>
          <w:rFonts w:ascii="微软雅黑" w:eastAsia="微软雅黑" w:hAnsi="微软雅黑"/>
          <w:sz w:val="27"/>
        </w:rPr>
        <w:t>中，图线的斜率既可以反映电动势的大小，又可以反映电源的正负极。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42.</w:t>
      </w:r>
      <w:r w:rsidRPr="00FE0019">
        <w:rPr>
          <w:rFonts w:ascii="微软雅黑" w:eastAsia="微软雅黑" w:hAnsi="微软雅黑"/>
          <w:sz w:val="27"/>
        </w:rPr>
        <w:t>交流电的产生：计算感应电动势的最大值用</w:t>
      </w:r>
      <w:r w:rsidRPr="00FE0019">
        <w:rPr>
          <w:rFonts w:ascii="微软雅黑" w:eastAsia="微软雅黑" w:hAnsi="微软雅黑"/>
          <w:sz w:val="27"/>
        </w:rPr>
        <w:t>Em=nBSω</w:t>
      </w:r>
      <w:r w:rsidRPr="00FE0019">
        <w:rPr>
          <w:rFonts w:ascii="微软雅黑" w:eastAsia="微软雅黑" w:hAnsi="微软雅黑"/>
          <w:sz w:val="27"/>
        </w:rPr>
        <w:t>；计算某一段时间</w:t>
      </w:r>
      <w:r w:rsidRPr="00FE0019">
        <w:rPr>
          <w:rFonts w:ascii="微软雅黑" w:eastAsia="微软雅黑" w:hAnsi="微软雅黑"/>
          <w:sz w:val="27"/>
        </w:rPr>
        <w:t>Δt</w:t>
      </w:r>
      <w:r w:rsidRPr="00FE0019">
        <w:rPr>
          <w:rFonts w:ascii="微软雅黑" w:eastAsia="微软雅黑" w:hAnsi="微软雅黑"/>
          <w:sz w:val="27"/>
        </w:rPr>
        <w:t>内的感应电动势的平均值用</w:t>
      </w:r>
      <w:r w:rsidRPr="00FE0019">
        <w:rPr>
          <w:rFonts w:ascii="微软雅黑" w:eastAsia="微软雅黑" w:hAnsi="微软雅黑"/>
          <w:sz w:val="27"/>
        </w:rPr>
        <w:t>E</w:t>
      </w:r>
      <w:r w:rsidRPr="00FE0019">
        <w:rPr>
          <w:rFonts w:ascii="微软雅黑" w:eastAsia="微软雅黑" w:hAnsi="微软雅黑"/>
          <w:sz w:val="27"/>
        </w:rPr>
        <w:t>平均</w:t>
      </w:r>
      <w:r w:rsidRPr="00FE0019">
        <w:rPr>
          <w:rFonts w:ascii="微软雅黑" w:eastAsia="微软雅黑" w:hAnsi="微软雅黑"/>
          <w:sz w:val="27"/>
        </w:rPr>
        <w:t>=nΔΦ/Δt</w:t>
      </w:r>
      <w:r w:rsidRPr="00FE0019">
        <w:rPr>
          <w:rFonts w:ascii="微软雅黑" w:eastAsia="微软雅黑" w:hAnsi="微软雅黑"/>
          <w:sz w:val="27"/>
        </w:rPr>
        <w:t>，而</w:t>
      </w:r>
      <w:r w:rsidRPr="00FE0019">
        <w:rPr>
          <w:rFonts w:ascii="微软雅黑" w:eastAsia="微软雅黑" w:hAnsi="微软雅黑"/>
          <w:sz w:val="27"/>
        </w:rPr>
        <w:t>E</w:t>
      </w:r>
      <w:r w:rsidRPr="00FE0019">
        <w:rPr>
          <w:rFonts w:ascii="微软雅黑" w:eastAsia="微软雅黑" w:hAnsi="微软雅黑"/>
          <w:sz w:val="27"/>
        </w:rPr>
        <w:t>平均不等于对应时间段内初、末位置的算术平均值。即</w:t>
      </w:r>
      <w:r w:rsidRPr="00FE0019">
        <w:rPr>
          <w:rFonts w:ascii="微软雅黑" w:eastAsia="微软雅黑" w:hAnsi="微软雅黑"/>
          <w:sz w:val="27"/>
        </w:rPr>
        <w:t>E</w:t>
      </w:r>
      <w:r w:rsidRPr="00FE0019">
        <w:rPr>
          <w:rFonts w:ascii="微软雅黑" w:eastAsia="微软雅黑" w:hAnsi="微软雅黑"/>
          <w:sz w:val="27"/>
        </w:rPr>
        <w:t>平均</w:t>
      </w:r>
      <w:r w:rsidRPr="00FE0019">
        <w:rPr>
          <w:rFonts w:ascii="微软雅黑" w:eastAsia="微软雅黑" w:hAnsi="微软雅黑"/>
          <w:sz w:val="27"/>
        </w:rPr>
        <w:t>≠E1+E2/2</w:t>
      </w:r>
      <w:r w:rsidRPr="00FE0019">
        <w:rPr>
          <w:rFonts w:ascii="微软雅黑" w:eastAsia="微软雅黑" w:hAnsi="微软雅黑"/>
          <w:sz w:val="27"/>
        </w:rPr>
        <w:t>，注意不要漏掉</w:t>
      </w:r>
      <w:r w:rsidRPr="00FE0019">
        <w:rPr>
          <w:rFonts w:ascii="微软雅黑" w:eastAsia="微软雅黑" w:hAnsi="微软雅黑"/>
          <w:sz w:val="27"/>
        </w:rPr>
        <w:t>n</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43.</w:t>
      </w:r>
      <w:r w:rsidRPr="00FE0019">
        <w:rPr>
          <w:rFonts w:ascii="微软雅黑" w:eastAsia="微软雅黑" w:hAnsi="微软雅黑"/>
          <w:sz w:val="27"/>
        </w:rPr>
        <w:t>只有正弦交流电，物理量的最大值和有效值才存在</w:t>
      </w:r>
      <w:r w:rsidRPr="00FE0019">
        <w:rPr>
          <w:rFonts w:ascii="微软雅黑" w:eastAsia="微软雅黑" w:hAnsi="微软雅黑"/>
          <w:sz w:val="27"/>
        </w:rPr>
        <w:t>21/2</w:t>
      </w:r>
      <w:r w:rsidRPr="00FE0019">
        <w:rPr>
          <w:rFonts w:ascii="微软雅黑" w:eastAsia="微软雅黑" w:hAnsi="微软雅黑"/>
          <w:sz w:val="27"/>
        </w:rPr>
        <w:t>倍的关系。对于其他的交流电，需根据电流的热效应来确定有效值。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4.</w:t>
      </w:r>
      <w:r w:rsidRPr="00FE0019">
        <w:rPr>
          <w:rFonts w:ascii="微软雅黑" w:eastAsia="微软雅黑" w:hAnsi="微软雅黑"/>
          <w:sz w:val="27"/>
        </w:rPr>
        <w:t>回复力与加速度的大小始终与位移的大小成正比，方向总是与位移方向相反，始终指向平衡位置。</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45.</w:t>
      </w:r>
      <w:r w:rsidRPr="00FE0019">
        <w:rPr>
          <w:rFonts w:ascii="微软雅黑" w:eastAsia="微软雅黑" w:hAnsi="微软雅黑"/>
          <w:sz w:val="27"/>
        </w:rPr>
        <w:t>做简谐运动的物体的振动是变速直线运动，因此在一个周期内，物体运动的路程是</w:t>
      </w:r>
      <w:r w:rsidRPr="00FE0019">
        <w:rPr>
          <w:rFonts w:ascii="微软雅黑" w:eastAsia="微软雅黑" w:hAnsi="微软雅黑"/>
          <w:sz w:val="27"/>
        </w:rPr>
        <w:t>4A</w:t>
      </w:r>
      <w:r w:rsidRPr="00FE0019">
        <w:rPr>
          <w:rFonts w:ascii="微软雅黑" w:eastAsia="微软雅黑" w:hAnsi="微软雅黑"/>
          <w:sz w:val="27"/>
        </w:rPr>
        <w:t>，半个周期内，物体的路程是</w:t>
      </w:r>
      <w:r w:rsidRPr="00FE0019">
        <w:rPr>
          <w:rFonts w:ascii="微软雅黑" w:eastAsia="微软雅黑" w:hAnsi="微软雅黑"/>
          <w:sz w:val="27"/>
        </w:rPr>
        <w:t>2A</w:t>
      </w:r>
      <w:r w:rsidRPr="00FE0019">
        <w:rPr>
          <w:rFonts w:ascii="微软雅黑" w:eastAsia="微软雅黑" w:hAnsi="微软雅黑"/>
          <w:sz w:val="27"/>
        </w:rPr>
        <w:t>，但在四分之一个周期内运动的路程不一定是</w:t>
      </w:r>
      <w:r w:rsidRPr="00FE0019">
        <w:rPr>
          <w:rStyle w:val="Emphasis"/>
          <w:rFonts w:ascii="微软雅黑" w:eastAsia="微软雅黑" w:hAnsi="微软雅黑"/>
          <w:sz w:val="27"/>
        </w:rPr>
        <w:t>A</w:t>
      </w:r>
      <w:r w:rsidRPr="00FE0019">
        <w:rPr>
          <w:rStyle w:val="Emphasis"/>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46.</w:t>
      </w:r>
      <w:r w:rsidRPr="00FE0019">
        <w:rPr>
          <w:rFonts w:ascii="微软雅黑" w:eastAsia="微软雅黑" w:hAnsi="微软雅黑"/>
          <w:sz w:val="27"/>
        </w:rPr>
        <w:t>每一个质点的起振方向都与波源的起振方向相同。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47.</w:t>
      </w:r>
      <w:r w:rsidRPr="00FE0019">
        <w:rPr>
          <w:rFonts w:ascii="微软雅黑" w:eastAsia="微软雅黑" w:hAnsi="微软雅黑"/>
          <w:sz w:val="27"/>
        </w:rPr>
        <w:t>对于干涉现象</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加强区始终加强，减弱区始终减弱。</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加强区的振幅</w:t>
      </w:r>
      <w:r w:rsidRPr="00FE0019">
        <w:rPr>
          <w:rFonts w:ascii="微软雅黑" w:eastAsia="微软雅黑" w:hAnsi="微软雅黑"/>
          <w:sz w:val="27"/>
        </w:rPr>
        <w:t>A=A1+A2</w:t>
      </w:r>
      <w:r w:rsidRPr="00FE0019">
        <w:rPr>
          <w:rFonts w:ascii="微软雅黑" w:eastAsia="微软雅黑" w:hAnsi="微软雅黑"/>
          <w:sz w:val="27"/>
        </w:rPr>
        <w:t>，减弱区的振幅</w:t>
      </w:r>
      <w:r w:rsidRPr="00FE0019">
        <w:rPr>
          <w:rFonts w:ascii="微软雅黑" w:eastAsia="微软雅黑" w:hAnsi="微软雅黑"/>
          <w:sz w:val="27"/>
        </w:rPr>
        <w:t>A=|A1-A2|</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48.</w:t>
      </w:r>
      <w:r w:rsidRPr="00FE0019">
        <w:rPr>
          <w:rFonts w:ascii="微软雅黑" w:eastAsia="微软雅黑" w:hAnsi="微软雅黑"/>
          <w:sz w:val="27"/>
        </w:rPr>
        <w:t>相距半波长的奇数倍的两质点，振动情况完全相反；相距半</w:t>
      </w:r>
      <w:r w:rsidRPr="00FE0019">
        <w:rPr>
          <w:rFonts w:ascii="微软雅黑" w:eastAsia="微软雅黑" w:hAnsi="微软雅黑"/>
          <w:sz w:val="27"/>
        </w:rPr>
        <w:t>波长的偶数倍的两质点，振动情况完全相同。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49.</w:t>
      </w:r>
      <w:r w:rsidRPr="00FE0019">
        <w:rPr>
          <w:rFonts w:ascii="微软雅黑" w:eastAsia="微软雅黑" w:hAnsi="微软雅黑"/>
          <w:sz w:val="27"/>
        </w:rPr>
        <w:t>同一质点，经过</w:t>
      </w:r>
      <w:r w:rsidRPr="00FE0019">
        <w:rPr>
          <w:rFonts w:ascii="微软雅黑" w:eastAsia="微软雅黑" w:hAnsi="微软雅黑"/>
          <w:sz w:val="27"/>
        </w:rPr>
        <w:t>Δt =nT(n=0</w:t>
      </w: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，振动状态完全相同，经过</w:t>
      </w:r>
      <w:r w:rsidRPr="00FE0019">
        <w:rPr>
          <w:rFonts w:ascii="微软雅黑" w:eastAsia="微软雅黑" w:hAnsi="微软雅黑"/>
          <w:sz w:val="27"/>
        </w:rPr>
        <w:t>Δt =nT+T/2(n=0</w:t>
      </w: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，振动状态完全相反。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50.</w:t>
      </w:r>
      <w:r w:rsidRPr="00FE0019">
        <w:rPr>
          <w:rFonts w:ascii="微软雅黑" w:eastAsia="微软雅黑" w:hAnsi="微软雅黑"/>
          <w:sz w:val="27"/>
        </w:rPr>
        <w:t>小孔成像是倒立的实像，像的大小由光屏到小孔的距离而定。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51.</w:t>
      </w:r>
      <w:r w:rsidRPr="00FE0019">
        <w:rPr>
          <w:rFonts w:ascii="微软雅黑" w:eastAsia="微软雅黑" w:hAnsi="微软雅黑"/>
          <w:sz w:val="27"/>
        </w:rPr>
        <w:t>根据反射定律，平面镜转过一个微小的角度</w:t>
      </w:r>
      <w:r w:rsidRPr="00FE0019">
        <w:rPr>
          <w:rFonts w:ascii="微软雅黑" w:eastAsia="微软雅黑" w:hAnsi="微软雅黑"/>
          <w:sz w:val="27"/>
        </w:rPr>
        <w:t>α</w:t>
      </w:r>
      <w:r w:rsidRPr="00FE0019">
        <w:rPr>
          <w:rFonts w:ascii="微软雅黑" w:eastAsia="微软雅黑" w:hAnsi="微软雅黑"/>
          <w:sz w:val="27"/>
        </w:rPr>
        <w:t>，法线也随之转动</w:t>
      </w:r>
      <w:r w:rsidRPr="00FE0019">
        <w:rPr>
          <w:rFonts w:ascii="微软雅黑" w:eastAsia="微软雅黑" w:hAnsi="微软雅黑"/>
          <w:sz w:val="27"/>
        </w:rPr>
        <w:t>α</w:t>
      </w:r>
      <w:r w:rsidRPr="00FE0019">
        <w:rPr>
          <w:rFonts w:ascii="微软雅黑" w:eastAsia="微软雅黑" w:hAnsi="微软雅黑"/>
          <w:sz w:val="27"/>
        </w:rPr>
        <w:t>，反射光则转过</w:t>
      </w:r>
      <w:r w:rsidRPr="00FE0019">
        <w:rPr>
          <w:rFonts w:ascii="微软雅黑" w:eastAsia="微软雅黑" w:hAnsi="微软雅黑"/>
          <w:sz w:val="27"/>
        </w:rPr>
        <w:t>2α</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52.</w:t>
      </w:r>
      <w:r w:rsidRPr="00FE0019">
        <w:rPr>
          <w:rFonts w:ascii="微软雅黑" w:eastAsia="微软雅黑" w:hAnsi="微软雅黑"/>
          <w:sz w:val="27"/>
        </w:rPr>
        <w:t>光由真空射向三棱镜后，光线一定向棱镜的底面偏折，折射率越大，偏折程度越大。通过三棱镜看物体，看到的是物体的虚像，而且虚像向棱镜的顶角偏移，如果把棱镜放在光密介质中</w:t>
      </w:r>
      <w:r w:rsidRPr="00FE0019">
        <w:rPr>
          <w:rFonts w:ascii="微软雅黑" w:eastAsia="微软雅黑" w:hAnsi="微软雅黑"/>
          <w:sz w:val="27"/>
        </w:rPr>
        <w:t>，情况则相反。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7"/>
          <w:cols w:space="425"/>
          <w:titlePg w:val="0"/>
          <w:docGrid w:linePitch="312"/>
        </w:sectPr>
      </w:pPr>
      <w:r w:rsidRPr="00FE0019">
        <w:rPr>
          <w:rFonts w:ascii="微软雅黑" w:eastAsia="微软雅黑" w:hAnsi="微软雅黑"/>
          <w:sz w:val="27"/>
        </w:rPr>
        <w:t>53.</w:t>
      </w:r>
      <w:r w:rsidRPr="00FE0019">
        <w:rPr>
          <w:rFonts w:ascii="微软雅黑" w:eastAsia="微软雅黑" w:hAnsi="微软雅黑"/>
          <w:sz w:val="27"/>
        </w:rPr>
        <w:t>光线通过平行玻璃砖后，不改变光线行进的方向及光束的性质，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但会使光线发生侧移，侧移量的大小跟入射角、折射率和玻璃砖的厚度有关。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54.</w:t>
      </w:r>
      <w:r w:rsidRPr="00FE0019">
        <w:rPr>
          <w:rFonts w:ascii="微软雅黑" w:eastAsia="微软雅黑" w:hAnsi="微软雅黑"/>
          <w:sz w:val="27"/>
        </w:rPr>
        <w:t>光的颜色是由光的频率决定的，光在介质中的折射率也与光的频率有关，频率越大的光折射率越大。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55.</w:t>
      </w:r>
      <w:r w:rsidRPr="00FE0019">
        <w:rPr>
          <w:rFonts w:ascii="微软雅黑" w:eastAsia="微软雅黑" w:hAnsi="微软雅黑"/>
          <w:sz w:val="27"/>
        </w:rPr>
        <w:t>用单色光做双缝干涉实验时，当两列光波到达某点的路程差为半波长的偶数倍时，该处的光互相加强，出现亮条纹；当到达某点的路程差为半波长的奇数倍时，该处的光互相减弱，出现暗条纹。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56.</w:t>
      </w:r>
      <w:r w:rsidRPr="00FE0019">
        <w:rPr>
          <w:rFonts w:ascii="微软雅黑" w:eastAsia="微软雅黑" w:hAnsi="微软雅黑"/>
          <w:sz w:val="27"/>
        </w:rPr>
        <w:t>电磁波在介质中的传播速度跟介质和频率有关；而机械波在介质中的传播速度只跟介质有关。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57.</w:t>
      </w:r>
      <w:r w:rsidRPr="00FE0019">
        <w:rPr>
          <w:rFonts w:ascii="微软雅黑" w:eastAsia="微软雅黑" w:hAnsi="微软雅黑"/>
          <w:sz w:val="27"/>
        </w:rPr>
        <w:t>质子和中子统称为核子，相邻的任何核子间都存着核力，核力为短程力。距离较远时，核力为零。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58.</w:t>
      </w:r>
      <w:r w:rsidRPr="00FE0019">
        <w:rPr>
          <w:rFonts w:ascii="微软雅黑" w:eastAsia="微软雅黑" w:hAnsi="微软雅黑"/>
          <w:sz w:val="27"/>
        </w:rPr>
        <w:t>半衰期的大小由放射性元素的原子核内部本身的因素决定，跟物体所处的物理状态或化学状态无关。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59.</w:t>
      </w:r>
      <w:r w:rsidRPr="00FE0019">
        <w:rPr>
          <w:rFonts w:ascii="微软雅黑" w:eastAsia="微软雅黑" w:hAnsi="微软雅黑"/>
          <w:sz w:val="27"/>
        </w:rPr>
        <w:t>使原子发生能级跃迁时，入射的若是光子，光子的能量必须等于两个定态的能级差或超过电离能；入射的若是电子，电子的能量必须大于或等于两个定态的能级差。</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60.</w:t>
      </w:r>
      <w:r w:rsidRPr="00FE0019">
        <w:rPr>
          <w:rFonts w:ascii="微软雅黑" w:eastAsia="微软雅黑" w:hAnsi="微软雅黑"/>
          <w:sz w:val="27"/>
        </w:rPr>
        <w:t>原子在某一定态下的能量值为</w:t>
      </w:r>
      <w:r w:rsidRPr="00FE0019">
        <w:rPr>
          <w:rFonts w:ascii="微软雅黑" w:eastAsia="微软雅黑" w:hAnsi="微软雅黑"/>
          <w:sz w:val="27"/>
        </w:rPr>
        <w:t>En=E1/n2</w:t>
      </w:r>
      <w:r w:rsidRPr="00FE0019">
        <w:rPr>
          <w:rFonts w:ascii="微软雅黑" w:eastAsia="微软雅黑" w:hAnsi="微软雅黑"/>
          <w:sz w:val="27"/>
        </w:rPr>
        <w:t>，该能量包括</w:t>
      </w:r>
      <w:r w:rsidRPr="00FE0019">
        <w:rPr>
          <w:rFonts w:ascii="微软雅黑" w:eastAsia="微软雅黑" w:hAnsi="微软雅黑"/>
          <w:sz w:val="27"/>
        </w:rPr>
        <w:t>电子绕核运动的动能和电子与原子核组成的系统的电势能。</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61.</w:t>
      </w:r>
      <w:r w:rsidRPr="00FE0019">
        <w:rPr>
          <w:rFonts w:ascii="微软雅黑" w:eastAsia="微软雅黑" w:hAnsi="微软雅黑"/>
          <w:sz w:val="27"/>
        </w:rPr>
        <w:t>动量的变化量的方向与速度变化量的方向相同，与合外力的冲量方向相同，在合外力恒定的情况下，物体动量的变化量方向与物体所受合外力的方向相同，与物体加速度的方向相同。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62. F</w:t>
      </w:r>
      <w:r w:rsidRPr="00FE0019">
        <w:rPr>
          <w:rFonts w:ascii="微软雅黑" w:eastAsia="微软雅黑" w:hAnsi="微软雅黑"/>
          <w:sz w:val="27"/>
        </w:rPr>
        <w:t>合</w:t>
      </w:r>
      <w:r w:rsidRPr="00FE0019">
        <w:rPr>
          <w:rFonts w:ascii="微软雅黑" w:eastAsia="微软雅黑" w:hAnsi="微软雅黑"/>
          <w:sz w:val="27"/>
        </w:rPr>
        <w:t>Δt=ΔP→F</w:t>
      </w:r>
      <w:r w:rsidRPr="00FE0019">
        <w:rPr>
          <w:rFonts w:ascii="微软雅黑" w:eastAsia="微软雅黑" w:hAnsi="微软雅黑"/>
          <w:sz w:val="27"/>
        </w:rPr>
        <w:t>合</w:t>
      </w:r>
      <w:r w:rsidRPr="00FE0019">
        <w:rPr>
          <w:rFonts w:ascii="微软雅黑" w:eastAsia="微软雅黑" w:hAnsi="微软雅黑"/>
          <w:sz w:val="27"/>
        </w:rPr>
        <w:t>=ΔP/Δt</w:t>
      </w:r>
      <w:r w:rsidRPr="00FE0019">
        <w:rPr>
          <w:rFonts w:ascii="微软雅黑" w:eastAsia="微软雅黑" w:hAnsi="微软雅黑"/>
          <w:sz w:val="27"/>
        </w:rPr>
        <w:t>这是牛顿第二定律的另一种表示形式，表述为物体所受的合外力等于物体动量的变化率。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63.</w:t>
      </w:r>
      <w:r w:rsidRPr="00FE0019">
        <w:rPr>
          <w:rFonts w:ascii="微软雅黑" w:eastAsia="微软雅黑" w:hAnsi="微软雅黑"/>
          <w:sz w:val="27"/>
        </w:rPr>
        <w:t>碰撞问题遵循三个原则：</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①</w:t>
      </w:r>
      <w:r w:rsidRPr="00FE0019">
        <w:rPr>
          <w:rFonts w:ascii="微软雅黑" w:eastAsia="微软雅黑" w:hAnsi="微软雅黑"/>
          <w:sz w:val="27"/>
        </w:rPr>
        <w:t>总动量守恒；</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②</w:t>
      </w:r>
      <w:r w:rsidRPr="00FE0019">
        <w:rPr>
          <w:rFonts w:ascii="微软雅黑" w:eastAsia="微软雅黑" w:hAnsi="微软雅黑"/>
          <w:sz w:val="27"/>
        </w:rPr>
        <w:t>总动能不增加；</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③</w:t>
      </w:r>
      <w:r w:rsidRPr="00FE0019">
        <w:rPr>
          <w:rFonts w:ascii="微软雅黑" w:eastAsia="微软雅黑" w:hAnsi="微软雅黑"/>
          <w:sz w:val="27"/>
        </w:rPr>
        <w:t>合理性</w:t>
      </w:r>
      <w:r w:rsidRPr="00FE0019">
        <w:rPr>
          <w:rFonts w:ascii="微软雅黑" w:eastAsia="微软雅黑" w:hAnsi="微软雅黑"/>
          <w:sz w:val="27"/>
        </w:rPr>
        <w:t>(</w:t>
      </w:r>
      <w:r w:rsidRPr="00FE0019">
        <w:rPr>
          <w:rFonts w:ascii="微软雅黑" w:eastAsia="微软雅黑" w:hAnsi="微软雅黑"/>
          <w:sz w:val="27"/>
        </w:rPr>
        <w:t>保证碰撞的发生，又保证碰撞后不再发生碰撞</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64.</w:t>
      </w:r>
      <w:r w:rsidRPr="00FE0019">
        <w:rPr>
          <w:rFonts w:ascii="微软雅黑" w:eastAsia="微软雅黑" w:hAnsi="微软雅黑"/>
          <w:sz w:val="27"/>
        </w:rPr>
        <w:t>完全非弹性碰撞</w:t>
      </w:r>
      <w:r w:rsidRPr="00FE0019">
        <w:rPr>
          <w:rFonts w:ascii="微软雅黑" w:eastAsia="微软雅黑" w:hAnsi="微软雅黑"/>
          <w:sz w:val="27"/>
        </w:rPr>
        <w:t>(</w:t>
      </w:r>
      <w:r w:rsidRPr="00FE0019">
        <w:rPr>
          <w:rFonts w:ascii="微软雅黑" w:eastAsia="微软雅黑" w:hAnsi="微软雅黑"/>
          <w:sz w:val="27"/>
        </w:rPr>
        <w:t>碰撞后连成一个整体</w:t>
      </w:r>
      <w:r w:rsidRPr="00FE0019">
        <w:rPr>
          <w:rFonts w:ascii="微软雅黑" w:eastAsia="微软雅黑" w:hAnsi="微软雅黑"/>
          <w:sz w:val="27"/>
        </w:rPr>
        <w:t>)</w:t>
      </w:r>
      <w:r w:rsidRPr="00FE0019">
        <w:rPr>
          <w:rFonts w:ascii="微软雅黑" w:eastAsia="微软雅黑" w:hAnsi="微软雅黑"/>
          <w:sz w:val="27"/>
        </w:rPr>
        <w:t>中，动量守恒，机械能不守恒，且机械能损失最大。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8"/>
          <w:cols w:space="425"/>
          <w:titlePg w:val="0"/>
          <w:docGrid w:linePitch="312"/>
        </w:sectPr>
      </w:pPr>
      <w:r w:rsidRPr="00FE0019">
        <w:rPr>
          <w:rFonts w:ascii="微软雅黑" w:eastAsia="微软雅黑" w:hAnsi="微软雅黑"/>
          <w:sz w:val="27"/>
        </w:rPr>
        <w:t>65.</w:t>
      </w:r>
      <w:r w:rsidRPr="00FE0019">
        <w:rPr>
          <w:rFonts w:ascii="微软雅黑" w:eastAsia="微软雅黑" w:hAnsi="微软雅黑"/>
          <w:sz w:val="27"/>
        </w:rPr>
        <w:t>爆炸的特点是持续时间短，内力远大于外力，系统的动量守恒</w:t>
      </w:r>
    </w:p>
    <w:p w:rsidR="00FE0019" w:rsidRPr="00FE0019" w:rsidP="00FE0019">
      <w:pPr>
        <w:pStyle w:val="Heading2"/>
        <w:spacing w:after="0" w:afterAutospacing="0"/>
      </w:pPr>
      <w:r w:rsidRPr="00FE0019">
        <w:t>高三物理知识点总结</w:t>
      </w:r>
      <w:r w:rsidRPr="00FE0019">
        <w:t>12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电场基本规律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1</w:t>
      </w:r>
      <w:r w:rsidRPr="00FE0019">
        <w:rPr>
          <w:rStyle w:val="Strong"/>
          <w:rFonts w:ascii="微软雅黑" w:eastAsia="微软雅黑" w:hAnsi="微软雅黑"/>
          <w:sz w:val="27"/>
        </w:rPr>
        <w:t>、库仑定律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）定律内容：真空中两个静止点电荷之间的相互作用力，与它们的电荷量的乘积成正比，与它们的距离的平方成反比，作用力的方向在它们的连线上。</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）表达式：</w:t>
      </w:r>
      <w:r w:rsidRPr="00FE0019">
        <w:rPr>
          <w:rFonts w:ascii="微软雅黑" w:eastAsia="微软雅黑" w:hAnsi="微软雅黑"/>
          <w:sz w:val="27"/>
        </w:rPr>
        <w:t>k=9.0×109N·m2/C2——</w:t>
      </w:r>
      <w:r w:rsidRPr="00FE0019">
        <w:rPr>
          <w:rFonts w:ascii="微软雅黑" w:eastAsia="微软雅黑" w:hAnsi="微软雅黑"/>
          <w:sz w:val="27"/>
        </w:rPr>
        <w:t>静电力常量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）适用条件：真空中静止的点电荷。</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2</w:t>
      </w:r>
      <w:r w:rsidRPr="00FE0019">
        <w:rPr>
          <w:rStyle w:val="Strong"/>
          <w:rFonts w:ascii="微软雅黑" w:eastAsia="微软雅黑" w:hAnsi="微软雅黑"/>
          <w:sz w:val="27"/>
        </w:rPr>
        <w:t>、电荷守恒定律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电荷既不会创生，也不会消灭，它只能从一</w:t>
      </w:r>
      <w:r w:rsidRPr="00FE0019">
        <w:rPr>
          <w:rFonts w:ascii="微软雅黑" w:eastAsia="微软雅黑" w:hAnsi="微软雅黑"/>
          <w:sz w:val="27"/>
        </w:rPr>
        <w:t>个物体转移到另一个物体，或者从物体的一部分转移到另一部分，在转移过程中，电荷的总量保持不变。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）三种带电方式：摩擦起电，感应起电，接触起电。</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）元电荷：最小的带电单元，任何带电体的带电量都是元电荷的整数倍，</w:t>
      </w:r>
      <w:r w:rsidRPr="00FE0019">
        <w:rPr>
          <w:rFonts w:ascii="微软雅黑" w:eastAsia="微软雅黑" w:hAnsi="微软雅黑"/>
          <w:sz w:val="27"/>
        </w:rPr>
        <w:t>e=1.6×10-19C——</w:t>
      </w:r>
      <w:r w:rsidRPr="00FE0019">
        <w:rPr>
          <w:rFonts w:ascii="微软雅黑" w:eastAsia="微软雅黑" w:hAnsi="微软雅黑"/>
          <w:sz w:val="27"/>
        </w:rPr>
        <w:t>密立根测得</w:t>
      </w:r>
      <w:r w:rsidRPr="00FE0019">
        <w:rPr>
          <w:rFonts w:ascii="微软雅黑" w:eastAsia="微软雅黑" w:hAnsi="微软雅黑"/>
          <w:sz w:val="27"/>
        </w:rPr>
        <w:t>e</w:t>
      </w:r>
      <w:r w:rsidRPr="00FE0019">
        <w:rPr>
          <w:rFonts w:ascii="微软雅黑" w:eastAsia="微软雅黑" w:hAnsi="微软雅黑"/>
          <w:sz w:val="27"/>
        </w:rPr>
        <w:t>的值。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2</w:t>
      </w:r>
      <w:r w:rsidRPr="00FE0019">
        <w:rPr>
          <w:rStyle w:val="Strong"/>
          <w:rFonts w:ascii="微软雅黑" w:eastAsia="微软雅黑" w:hAnsi="微软雅黑"/>
          <w:sz w:val="27"/>
        </w:rPr>
        <w:t>电场能的性质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、电场能的基本性质：电荷在电场中移动，电场力要对电荷做功。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、电势</w:t>
      </w:r>
      <w:r w:rsidRPr="00FE0019">
        <w:rPr>
          <w:rFonts w:ascii="微软雅黑" w:eastAsia="微软雅黑" w:hAnsi="微软雅黑"/>
          <w:sz w:val="27"/>
        </w:rPr>
        <w:t>φ</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）定义：电荷在电场中某一点的电势能</w:t>
      </w:r>
      <w:r w:rsidRPr="00FE0019">
        <w:rPr>
          <w:rFonts w:ascii="微软雅黑" w:eastAsia="微软雅黑" w:hAnsi="微软雅黑"/>
          <w:sz w:val="27"/>
        </w:rPr>
        <w:t>Ep</w:t>
      </w:r>
      <w:r w:rsidRPr="00FE0019">
        <w:rPr>
          <w:rFonts w:ascii="微软雅黑" w:eastAsia="微软雅黑" w:hAnsi="微软雅黑"/>
          <w:sz w:val="27"/>
        </w:rPr>
        <w:t>与电荷量的比值。</w:t>
      </w:r>
      <w:r w:rsidRPr="00FE0019">
        <w:rPr>
          <w:rFonts w:ascii="微软雅黑" w:eastAsia="微软雅黑" w:hAnsi="微软雅黑"/>
          <w:sz w:val="27"/>
        </w:rPr>
        <w:t> </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）定义式：</w:t>
      </w:r>
      <w:r w:rsidRPr="00FE0019">
        <w:rPr>
          <w:rFonts w:ascii="微软雅黑" w:eastAsia="微软雅黑" w:hAnsi="微软雅黑"/>
          <w:sz w:val="27"/>
        </w:rPr>
        <w:t>φ——</w:t>
      </w:r>
      <w:r w:rsidRPr="00FE0019">
        <w:rPr>
          <w:rFonts w:ascii="微软雅黑" w:eastAsia="微软雅黑" w:hAnsi="微软雅黑"/>
          <w:sz w:val="27"/>
        </w:rPr>
        <w:t>单位：伏（</w:t>
      </w:r>
      <w:r w:rsidRPr="00FE0019">
        <w:rPr>
          <w:rFonts w:ascii="微软雅黑" w:eastAsia="微软雅黑" w:hAnsi="微软雅黑"/>
          <w:sz w:val="27"/>
        </w:rPr>
        <w:t>V</w:t>
      </w:r>
      <w:r w:rsidRPr="00FE0019">
        <w:rPr>
          <w:rFonts w:ascii="微软雅黑" w:eastAsia="微软雅黑" w:hAnsi="微软雅黑"/>
          <w:sz w:val="27"/>
        </w:rPr>
        <w:t>）</w:t>
      </w:r>
      <w:r w:rsidRPr="00FE0019">
        <w:rPr>
          <w:rFonts w:ascii="微软雅黑" w:eastAsia="微软雅黑" w:hAnsi="微软雅黑"/>
          <w:sz w:val="27"/>
        </w:rPr>
        <w:t>——</w:t>
      </w:r>
      <w:r w:rsidRPr="00FE0019">
        <w:rPr>
          <w:rFonts w:ascii="微软雅黑" w:eastAsia="微软雅黑" w:hAnsi="微软雅黑"/>
          <w:sz w:val="27"/>
        </w:rPr>
        <w:t>带正负号计算</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、电势具有相对性，相对参考点而言。但电势之差与参考点的选择无关。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、电势一个标量，但是它有正负，正负只表示该点电势比参考点电势高，还是低。</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、电势的大小由电场本身决定，与</w:t>
      </w:r>
      <w:r w:rsidRPr="00FE0019">
        <w:rPr>
          <w:rFonts w:ascii="微软雅黑" w:eastAsia="微软雅黑" w:hAnsi="微软雅黑"/>
          <w:sz w:val="27"/>
        </w:rPr>
        <w:t>Ep</w:t>
      </w:r>
      <w:r w:rsidRPr="00FE0019">
        <w:rPr>
          <w:rFonts w:ascii="微软雅黑" w:eastAsia="微软雅黑" w:hAnsi="微软雅黑"/>
          <w:sz w:val="27"/>
        </w:rPr>
        <w:t>和</w:t>
      </w:r>
      <w:r w:rsidRPr="00FE0019">
        <w:rPr>
          <w:rFonts w:ascii="微软雅黑" w:eastAsia="微软雅黑" w:hAnsi="微软雅黑"/>
          <w:sz w:val="27"/>
        </w:rPr>
        <w:t>q</w:t>
      </w:r>
      <w:r w:rsidRPr="00FE0019">
        <w:rPr>
          <w:rFonts w:ascii="微软雅黑" w:eastAsia="微软雅黑" w:hAnsi="微软雅黑"/>
          <w:sz w:val="27"/>
        </w:rPr>
        <w:t>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、电势在数值上等于单位正电荷由该点移动到零势点时电场力所做的功。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4</w:t>
      </w:r>
      <w:r w:rsidRPr="00FE0019">
        <w:rPr>
          <w:rFonts w:ascii="微软雅黑" w:eastAsia="微软雅黑" w:hAnsi="微软雅黑"/>
          <w:sz w:val="27"/>
        </w:rPr>
        <w:t>）电势高低的判断方法</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9"/>
          <w:cols w:space="425"/>
          <w:titlePg w:val="0"/>
          <w:docGrid w:linePitch="312"/>
        </w:sectPr>
      </w:pPr>
      <w:r w:rsidRPr="00FE0019">
        <w:rPr>
          <w:rFonts w:ascii="微软雅黑" w:eastAsia="微软雅黑" w:hAnsi="微软雅黑"/>
          <w:sz w:val="27"/>
        </w:rPr>
        <w:t>1</w:t>
      </w:r>
      <w:r w:rsidRPr="00FE0019">
        <w:rPr>
          <w:rFonts w:ascii="微软雅黑" w:eastAsia="微软雅黑" w:hAnsi="微软雅黑"/>
          <w:sz w:val="27"/>
        </w:rPr>
        <w:t>、根据电场线判断：沿着电场线电势降低。</w:t>
      </w:r>
      <w:r w:rsidRPr="00FE0019">
        <w:rPr>
          <w:rFonts w:ascii="微软雅黑" w:eastAsia="微软雅黑" w:hAnsi="微软雅黑"/>
          <w:sz w:val="27"/>
        </w:rPr>
        <w:t>φA&gt;φB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、根据电势能判断：</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正电荷：电势能大，电势高；电势能小，电势低。</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负电荷：电势能大，电势低；电势能小，电势高。</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结论：只在电场力作用</w:t>
      </w:r>
      <w:r w:rsidRPr="00FE0019">
        <w:rPr>
          <w:rFonts w:ascii="微软雅黑" w:eastAsia="微软雅黑" w:hAnsi="微软雅黑"/>
          <w:sz w:val="27"/>
        </w:rPr>
        <w:t>下，静止的电荷从电势能高的地方向电势能低的地方运动。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3</w:t>
      </w:r>
      <w:r w:rsidRPr="00FE0019">
        <w:rPr>
          <w:rStyle w:val="Strong"/>
          <w:rFonts w:ascii="微软雅黑" w:eastAsia="微软雅黑" w:hAnsi="微软雅黑"/>
          <w:sz w:val="27"/>
        </w:rPr>
        <w:t>电势能</w:t>
      </w:r>
      <w:r w:rsidRPr="00FE0019">
        <w:rPr>
          <w:rStyle w:val="Strong"/>
          <w:rFonts w:ascii="微软雅黑" w:eastAsia="微软雅黑" w:hAnsi="微软雅黑"/>
          <w:sz w:val="27"/>
        </w:rPr>
        <w:t>Ep</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）定义：电荷在电场中，由于电场和电荷间的相互作用，由位置决定的能量。电荷在某点的电势能等于电场力把电荷从该点移动到零势能位置时所做的功。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）定义式：</w:t>
      </w:r>
      <w:r w:rsidRPr="00FE0019">
        <w:rPr>
          <w:rFonts w:ascii="微软雅黑" w:eastAsia="微软雅黑" w:hAnsi="微软雅黑"/>
          <w:sz w:val="27"/>
        </w:rPr>
        <w:t>——</w:t>
      </w:r>
      <w:r w:rsidRPr="00FE0019">
        <w:rPr>
          <w:rFonts w:ascii="微软雅黑" w:eastAsia="微软雅黑" w:hAnsi="微软雅黑"/>
          <w:sz w:val="27"/>
        </w:rPr>
        <w:t>带正负号计算</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、电势能具有相对性，相对零势能面而言，通常选大地或无穷远处为零势能面。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、电势能的变化量</w:t>
      </w:r>
      <w:r w:rsidRPr="00FE0019">
        <w:rPr>
          <w:rFonts w:ascii="微软雅黑" w:eastAsia="微软雅黑" w:hAnsi="微软雅黑"/>
          <w:sz w:val="27"/>
        </w:rPr>
        <w:t>△Ep</w:t>
      </w:r>
      <w:r w:rsidRPr="00FE0019">
        <w:rPr>
          <w:rFonts w:ascii="微软雅黑" w:eastAsia="微软雅黑" w:hAnsi="微软雅黑"/>
          <w:sz w:val="27"/>
        </w:rPr>
        <w:t>与零势能面的选择无关。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4</w:t>
      </w:r>
      <w:r w:rsidRPr="00FE0019">
        <w:rPr>
          <w:rStyle w:val="Strong"/>
          <w:rFonts w:ascii="微软雅黑" w:eastAsia="微软雅黑" w:hAnsi="微软雅黑"/>
          <w:sz w:val="27"/>
        </w:rPr>
        <w:t>电势差</w:t>
      </w:r>
      <w:r w:rsidRPr="00FE0019">
        <w:rPr>
          <w:rStyle w:val="Strong"/>
          <w:rFonts w:ascii="微软雅黑" w:eastAsia="微软雅黑" w:hAnsi="微软雅黑"/>
          <w:sz w:val="27"/>
        </w:rPr>
        <w:t>UAB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）定义：电场中两点间的电势之差。也叫电压。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）定义式：</w:t>
      </w:r>
      <w:r w:rsidRPr="00FE0019">
        <w:rPr>
          <w:rFonts w:ascii="微软雅黑" w:eastAsia="微软雅黑" w:hAnsi="微软雅黑"/>
          <w:sz w:val="27"/>
        </w:rPr>
        <w:t>UAB=φA-φB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、电势差是标量，但是却有正负，正负只表示起点和终点的电势谁高谁低。若</w:t>
      </w:r>
      <w:r w:rsidRPr="00FE0019">
        <w:rPr>
          <w:rFonts w:ascii="微软雅黑" w:eastAsia="微软雅黑" w:hAnsi="微软雅黑"/>
          <w:sz w:val="27"/>
        </w:rPr>
        <w:t>UAB&gt;0</w:t>
      </w:r>
      <w:r w:rsidRPr="00FE0019">
        <w:rPr>
          <w:rFonts w:ascii="微软雅黑" w:eastAsia="微软雅黑" w:hAnsi="微软雅黑"/>
          <w:sz w:val="27"/>
        </w:rPr>
        <w:t>，则</w:t>
      </w:r>
      <w:r w:rsidRPr="00FE0019">
        <w:rPr>
          <w:rFonts w:ascii="微软雅黑" w:eastAsia="微软雅黑" w:hAnsi="微软雅黑"/>
          <w:sz w:val="27"/>
        </w:rPr>
        <w:t>UBA&lt;0</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、单位：伏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、电场中两点的电势差是确定的，与零势面的选择无关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w:t>
      </w:r>
      <w:r w:rsidRPr="00FE0019">
        <w:rPr>
          <w:rFonts w:ascii="微软雅黑" w:eastAsia="微软雅黑" w:hAnsi="微软雅黑"/>
          <w:sz w:val="27"/>
        </w:rPr>
        <w:t>U=Ed</w:t>
      </w:r>
      <w:r w:rsidRPr="00FE0019">
        <w:rPr>
          <w:rFonts w:ascii="微软雅黑" w:eastAsia="微软雅黑" w:hAnsi="微软雅黑"/>
          <w:sz w:val="27"/>
        </w:rPr>
        <w:t>匀强电场中两点间的电势差计算公式。</w:t>
      </w:r>
      <w:r w:rsidRPr="00FE0019">
        <w:rPr>
          <w:rFonts w:ascii="微软雅黑" w:eastAsia="微软雅黑" w:hAnsi="微软雅黑"/>
          <w:sz w:val="27"/>
        </w:rPr>
        <w:t>——</w:t>
      </w:r>
      <w:r w:rsidRPr="00FE0019">
        <w:rPr>
          <w:rFonts w:ascii="微软雅黑" w:eastAsia="微软雅黑" w:hAnsi="微软雅黑"/>
          <w:sz w:val="27"/>
        </w:rPr>
        <w:t>电势差与电场强度之间的关系。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5</w:t>
      </w:r>
      <w:r w:rsidRPr="00FE0019">
        <w:rPr>
          <w:rStyle w:val="Strong"/>
          <w:rFonts w:ascii="微软雅黑" w:eastAsia="微软雅黑" w:hAnsi="微软雅黑"/>
          <w:sz w:val="27"/>
        </w:rPr>
        <w:t>静电平衡状态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）定义：导体内不再有电荷定向移动的稳定状态</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、处于静电平衡状态的导体，内部场强处处为零。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0"/>
          <w:cols w:space="425"/>
          <w:titlePg w:val="0"/>
          <w:docGrid w:linePitch="312"/>
        </w:sectPr>
      </w:pPr>
      <w:r w:rsidRPr="00FE0019">
        <w:rPr>
          <w:rFonts w:ascii="微软雅黑" w:eastAsia="微软雅黑" w:hAnsi="微软雅黑"/>
          <w:sz w:val="27"/>
        </w:rPr>
        <w:t>2</w:t>
      </w:r>
      <w:r w:rsidRPr="00FE0019">
        <w:rPr>
          <w:rFonts w:ascii="微软雅黑" w:eastAsia="微软雅黑" w:hAnsi="微软雅黑"/>
          <w:sz w:val="27"/>
        </w:rPr>
        <w:t>、感应电荷在导体内任何位置产生的电场都等于外电场在该处场强的大小相等，方向相反。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、处于静电平衡状态的整个导体是个等势体，导体表面是个等势面。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、电荷只分布在导体的外表面，在导体表面的分布与导体表面的弯曲程度有关，越弯曲，电荷分布越多。</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6</w:t>
      </w:r>
      <w:r w:rsidRPr="00FE0019">
        <w:rPr>
          <w:rStyle w:val="Strong"/>
          <w:rFonts w:ascii="微软雅黑" w:eastAsia="微软雅黑" w:hAnsi="微软雅黑"/>
          <w:sz w:val="27"/>
        </w:rPr>
        <w:t>电场力做功</w:t>
      </w:r>
      <w:r w:rsidRPr="00FE0019">
        <w:rPr>
          <w:rStyle w:val="Strong"/>
          <w:rFonts w:ascii="微软雅黑" w:eastAsia="微软雅黑" w:hAnsi="微软雅黑"/>
          <w:sz w:val="27"/>
        </w:rPr>
        <w:t>WAB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）电场力做功的特点：电场力做功与路径无关，只与初末位置有关，即与初末位置的电势差有关。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）表达式：</w:t>
      </w:r>
      <w:r w:rsidRPr="00FE0019">
        <w:rPr>
          <w:rFonts w:ascii="微软雅黑" w:eastAsia="微软雅黑" w:hAnsi="微软雅黑"/>
          <w:sz w:val="27"/>
        </w:rPr>
        <w:t>WAB=UABq—</w:t>
      </w:r>
      <w:r w:rsidRPr="00FE0019">
        <w:rPr>
          <w:rFonts w:ascii="微软雅黑" w:eastAsia="微软雅黑" w:hAnsi="微软雅黑"/>
          <w:sz w:val="27"/>
        </w:rPr>
        <w:t>带正负号计算（适用于任何电场）</w:t>
      </w:r>
      <w:r w:rsidRPr="00FE0019">
        <w:rPr>
          <w:rFonts w:ascii="微软雅黑" w:eastAsia="微软雅黑" w:hAnsi="微软雅黑"/>
          <w:sz w:val="27"/>
        </w:rPr>
        <w:t>WAB=Eqd—d</w:t>
      </w:r>
      <w:r w:rsidRPr="00FE0019">
        <w:rPr>
          <w:rFonts w:ascii="微软雅黑" w:eastAsia="微软雅黑" w:hAnsi="微软雅黑"/>
          <w:sz w:val="27"/>
        </w:rPr>
        <w:t>沿电场方向的距离。</w:t>
      </w:r>
      <w:r w:rsidRPr="00FE0019">
        <w:rPr>
          <w:rFonts w:ascii="微软雅黑" w:eastAsia="微软雅黑" w:hAnsi="微软雅黑"/>
          <w:sz w:val="27"/>
        </w:rPr>
        <w:t>——</w:t>
      </w:r>
      <w:r w:rsidRPr="00FE0019">
        <w:rPr>
          <w:rFonts w:ascii="微软雅黑" w:eastAsia="微软雅黑" w:hAnsi="微软雅黑"/>
          <w:sz w:val="27"/>
        </w:rPr>
        <w:t>匀强电场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）电场力做功与电势能的关系</w:t>
      </w:r>
      <w:r w:rsidRPr="00FE0019">
        <w:rPr>
          <w:rFonts w:ascii="微软雅黑" w:eastAsia="微软雅黑" w:hAnsi="微软雅黑"/>
          <w:sz w:val="27"/>
        </w:rPr>
        <w:t>WAB=-△Ep=EpA-EPB</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结论：电场力做正功，电势能减少电场力做负功，电势能增加</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Style w:val="Strong"/>
          <w:rFonts w:ascii="微软雅黑" w:eastAsia="微软雅黑" w:hAnsi="微软雅黑"/>
          <w:sz w:val="27"/>
        </w:rPr>
        <w:t>7</w:t>
      </w:r>
      <w:r w:rsidRPr="00FE0019">
        <w:rPr>
          <w:rStyle w:val="Strong"/>
          <w:rFonts w:ascii="微软雅黑" w:eastAsia="微软雅黑" w:hAnsi="微软雅黑"/>
          <w:sz w:val="27"/>
        </w:rPr>
        <w:t>等势面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1</w:t>
      </w:r>
      <w:r w:rsidRPr="00FE0019">
        <w:rPr>
          <w:rFonts w:ascii="微软雅黑" w:eastAsia="微软雅黑" w:hAnsi="微软雅黑"/>
          <w:sz w:val="27"/>
        </w:rPr>
        <w:t>）定义：电势相等的点构成的面。</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2</w:t>
      </w:r>
      <w:r w:rsidRPr="00FE0019">
        <w:rPr>
          <w:rFonts w:ascii="微软雅黑" w:eastAsia="微软雅黑" w:hAnsi="微软雅黑"/>
          <w:sz w:val="27"/>
        </w:rPr>
        <w:t>）特点：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等势面上各点电势相等，在等势面上移动电荷，电场力不做功。</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等势面与电场线垂直</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两等势面不相交</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等势面的密集程度表示场强的大小：疏弱密强。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画等势面时，相邻等势面间的电势差相等。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w:t>
      </w:r>
      <w:r w:rsidRPr="00FE0019">
        <w:rPr>
          <w:rFonts w:ascii="微软雅黑" w:eastAsia="微软雅黑" w:hAnsi="微软雅黑"/>
          <w:sz w:val="27"/>
        </w:rPr>
        <w:t>3</w:t>
      </w:r>
      <w:r w:rsidRPr="00FE0019">
        <w:rPr>
          <w:rFonts w:ascii="微软雅黑" w:eastAsia="微软雅黑" w:hAnsi="微软雅黑"/>
          <w:sz w:val="27"/>
        </w:rPr>
        <w:t>）判断电场线上两点间的电势差的大小：靠近场源（场强大）的两间的电势差大于远离场源（场强小）相等距离两点间的电势差。</w:t>
      </w:r>
    </w:p>
    <w:p w:rsidR="00FE0019" w:rsidRPr="00FE0019" w:rsidP="00FE0019">
      <w:pPr>
        <w:pStyle w:val="Heading2"/>
        <w:spacing w:after="0" w:afterAutospacing="0"/>
      </w:pPr>
      <w:r w:rsidRPr="00FE0019">
        <w:t>高三物理知识点总结</w:t>
      </w:r>
      <w:r w:rsidRPr="00FE0019">
        <w:t>13</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两种电荷、电荷守恒定律</w:t>
      </w:r>
      <w:r w:rsidRPr="00FE0019">
        <w:rPr>
          <w:rFonts w:ascii="微软雅黑" w:eastAsia="微软雅黑" w:hAnsi="微软雅黑"/>
          <w:sz w:val="27"/>
        </w:rPr>
        <w:t>、元电荷：</w:t>
      </w:r>
      <w:r w:rsidRPr="00FE0019">
        <w:rPr>
          <w:rFonts w:ascii="微软雅黑" w:eastAsia="微软雅黑" w:hAnsi="微软雅黑"/>
          <w:sz w:val="27"/>
        </w:rPr>
        <w:t>e=1.6×10-19C</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库仑定律：</w:t>
      </w:r>
      <w:r w:rsidRPr="00FE0019">
        <w:rPr>
          <w:rFonts w:ascii="微软雅黑" w:eastAsia="微软雅黑" w:hAnsi="微软雅黑"/>
          <w:sz w:val="27"/>
        </w:rPr>
        <w:t>F</w:t>
      </w:r>
      <w:r w:rsidRPr="00FE0019">
        <w:rPr>
          <w:rFonts w:ascii="微软雅黑" w:eastAsia="微软雅黑" w:hAnsi="微软雅黑"/>
          <w:sz w:val="27"/>
        </w:rPr>
        <w:t>＝</w:t>
      </w:r>
      <w:r w:rsidRPr="00FE0019">
        <w:rPr>
          <w:rFonts w:ascii="微软雅黑" w:eastAsia="微软雅黑" w:hAnsi="微软雅黑"/>
          <w:sz w:val="27"/>
        </w:rPr>
        <w:t xml:space="preserve">kQ1Q2/r2 </w:t>
      </w:r>
      <w:r w:rsidRPr="00FE0019">
        <w:rPr>
          <w:rFonts w:ascii="微软雅黑" w:eastAsia="微软雅黑" w:hAnsi="微软雅黑"/>
          <w:sz w:val="27"/>
        </w:rPr>
        <w:t>（在真空中）</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电场强度：</w:t>
      </w:r>
      <w:r w:rsidRPr="00FE0019">
        <w:rPr>
          <w:rFonts w:ascii="微软雅黑" w:eastAsia="微软雅黑" w:hAnsi="微软雅黑"/>
          <w:sz w:val="27"/>
        </w:rPr>
        <w:t>E</w:t>
      </w:r>
      <w:r w:rsidRPr="00FE0019">
        <w:rPr>
          <w:rFonts w:ascii="微软雅黑" w:eastAsia="微软雅黑" w:hAnsi="微软雅黑"/>
          <w:sz w:val="27"/>
        </w:rPr>
        <w:t>＝</w:t>
      </w:r>
      <w:r w:rsidRPr="00FE0019">
        <w:rPr>
          <w:rFonts w:ascii="微软雅黑" w:eastAsia="微软雅黑" w:hAnsi="微软雅黑"/>
          <w:sz w:val="27"/>
        </w:rPr>
        <w:t>F/q</w:t>
      </w:r>
      <w:r w:rsidRPr="00FE0019">
        <w:rPr>
          <w:rFonts w:ascii="微软雅黑" w:eastAsia="微软雅黑" w:hAnsi="微软雅黑"/>
          <w:sz w:val="27"/>
        </w:rPr>
        <w:t>（定义式、计算式</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真空点（源）电荷形成的电场</w:t>
      </w:r>
      <w:r w:rsidRPr="00FE0019">
        <w:rPr>
          <w:rFonts w:ascii="微软雅黑" w:eastAsia="微软雅黑" w:hAnsi="微软雅黑"/>
          <w:sz w:val="27"/>
        </w:rPr>
        <w:t>E</w:t>
      </w:r>
      <w:r w:rsidRPr="00FE0019">
        <w:rPr>
          <w:rFonts w:ascii="微软雅黑" w:eastAsia="微软雅黑" w:hAnsi="微软雅黑"/>
          <w:sz w:val="27"/>
        </w:rPr>
        <w:t>＝</w:t>
      </w:r>
      <w:r w:rsidRPr="00FE0019">
        <w:rPr>
          <w:rFonts w:ascii="微软雅黑" w:eastAsia="微软雅黑" w:hAnsi="微软雅黑"/>
          <w:sz w:val="27"/>
        </w:rPr>
        <w:t>kQ/r2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匀强电场的场强</w:t>
      </w:r>
      <w:r w:rsidRPr="00FE0019">
        <w:rPr>
          <w:rFonts w:ascii="微软雅黑" w:eastAsia="微软雅黑" w:hAnsi="微软雅黑"/>
          <w:sz w:val="27"/>
        </w:rPr>
        <w:t>E</w:t>
      </w:r>
      <w:r w:rsidRPr="00FE0019">
        <w:rPr>
          <w:rFonts w:ascii="微软雅黑" w:eastAsia="微软雅黑" w:hAnsi="微软雅黑"/>
          <w:sz w:val="27"/>
        </w:rPr>
        <w:t>＝</w:t>
      </w:r>
      <w:r w:rsidRPr="00FE0019">
        <w:rPr>
          <w:rFonts w:ascii="微软雅黑" w:eastAsia="微软雅黑" w:hAnsi="微软雅黑"/>
          <w:sz w:val="27"/>
        </w:rPr>
        <w:t>UAB/d</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电场力：</w:t>
      </w:r>
      <w:r w:rsidRPr="00FE0019">
        <w:rPr>
          <w:rFonts w:ascii="微软雅黑" w:eastAsia="微软雅黑" w:hAnsi="微软雅黑"/>
          <w:sz w:val="27"/>
        </w:rPr>
        <w:t>F</w:t>
      </w:r>
      <w:r w:rsidRPr="00FE0019">
        <w:rPr>
          <w:rFonts w:ascii="微软雅黑" w:eastAsia="微软雅黑" w:hAnsi="微软雅黑"/>
          <w:sz w:val="27"/>
        </w:rPr>
        <w:t>＝</w:t>
      </w:r>
      <w:r w:rsidRPr="00FE0019">
        <w:rPr>
          <w:rFonts w:ascii="微软雅黑" w:eastAsia="微软雅黑" w:hAnsi="微软雅黑"/>
          <w:sz w:val="27"/>
        </w:rPr>
        <w:t>qE</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7.</w:t>
      </w:r>
      <w:r w:rsidRPr="00FE0019">
        <w:rPr>
          <w:rFonts w:ascii="微软雅黑" w:eastAsia="微软雅黑" w:hAnsi="微软雅黑"/>
          <w:sz w:val="27"/>
        </w:rPr>
        <w:t>电势与电势差：</w:t>
      </w:r>
      <w:r w:rsidRPr="00FE0019">
        <w:rPr>
          <w:rFonts w:ascii="微软雅黑" w:eastAsia="微软雅黑" w:hAnsi="微软雅黑"/>
          <w:sz w:val="27"/>
        </w:rPr>
        <w:t>UAB</w:t>
      </w:r>
      <w:r w:rsidRPr="00FE0019">
        <w:rPr>
          <w:rFonts w:ascii="微软雅黑" w:eastAsia="微软雅黑" w:hAnsi="微软雅黑"/>
          <w:sz w:val="27"/>
        </w:rPr>
        <w:t>＝</w:t>
      </w:r>
      <w:r w:rsidRPr="00FE0019">
        <w:rPr>
          <w:rFonts w:ascii="微软雅黑" w:eastAsia="微软雅黑" w:hAnsi="微软雅黑"/>
          <w:sz w:val="27"/>
        </w:rPr>
        <w:t>φA-φB</w:t>
      </w:r>
      <w:r w:rsidRPr="00FE0019">
        <w:rPr>
          <w:rFonts w:ascii="微软雅黑" w:eastAsia="微软雅黑" w:hAnsi="微软雅黑"/>
          <w:sz w:val="27"/>
        </w:rPr>
        <w:t>，</w:t>
      </w:r>
      <w:r w:rsidRPr="00FE0019">
        <w:rPr>
          <w:rFonts w:ascii="微软雅黑" w:eastAsia="微软雅黑" w:hAnsi="微软雅黑"/>
          <w:sz w:val="27"/>
        </w:rPr>
        <w:t>UAB</w:t>
      </w:r>
      <w:r w:rsidRPr="00FE0019">
        <w:rPr>
          <w:rFonts w:ascii="微软雅黑" w:eastAsia="微软雅黑" w:hAnsi="微软雅黑"/>
          <w:sz w:val="27"/>
        </w:rPr>
        <w:t>＝</w:t>
      </w:r>
      <w:r w:rsidRPr="00FE0019">
        <w:rPr>
          <w:rFonts w:ascii="微软雅黑" w:eastAsia="微软雅黑" w:hAnsi="微软雅黑"/>
          <w:sz w:val="27"/>
        </w:rPr>
        <w:t>WAB/q</w:t>
      </w:r>
      <w:r w:rsidRPr="00FE0019">
        <w:rPr>
          <w:rFonts w:ascii="微软雅黑" w:eastAsia="微软雅黑" w:hAnsi="微软雅黑"/>
          <w:sz w:val="27"/>
        </w:rPr>
        <w:t>＝</w:t>
      </w:r>
      <w:r w:rsidRPr="00FE0019">
        <w:rPr>
          <w:rFonts w:ascii="微软雅黑" w:eastAsia="微软雅黑" w:hAnsi="微软雅黑"/>
          <w:sz w:val="27"/>
        </w:rPr>
        <w:t>-ΔEAB/q</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1"/>
          <w:cols w:space="425"/>
          <w:titlePg w:val="0"/>
          <w:docGrid w:linePitch="312"/>
        </w:sectPr>
      </w:pPr>
      <w:r w:rsidRPr="00FE0019">
        <w:rPr>
          <w:rFonts w:ascii="微软雅黑" w:eastAsia="微软雅黑" w:hAnsi="微软雅黑"/>
          <w:sz w:val="27"/>
        </w:rPr>
        <w:t>8.</w:t>
      </w:r>
      <w:r w:rsidRPr="00FE0019">
        <w:rPr>
          <w:rFonts w:ascii="微软雅黑" w:eastAsia="微软雅黑" w:hAnsi="微软雅黑"/>
          <w:sz w:val="27"/>
        </w:rPr>
        <w:t>电场力做功：</w:t>
      </w:r>
      <w:r w:rsidRPr="00FE0019">
        <w:rPr>
          <w:rFonts w:ascii="微软雅黑" w:eastAsia="微软雅黑" w:hAnsi="微软雅黑"/>
          <w:sz w:val="27"/>
        </w:rPr>
        <w:t>WAB</w:t>
      </w:r>
      <w:r w:rsidRPr="00FE0019">
        <w:rPr>
          <w:rFonts w:ascii="微软雅黑" w:eastAsia="微软雅黑" w:hAnsi="微软雅黑"/>
          <w:sz w:val="27"/>
        </w:rPr>
        <w:t>＝</w:t>
      </w:r>
      <w:r w:rsidRPr="00FE0019">
        <w:rPr>
          <w:rFonts w:ascii="微软雅黑" w:eastAsia="微软雅黑" w:hAnsi="微软雅黑"/>
          <w:sz w:val="27"/>
        </w:rPr>
        <w:t>qUAB</w:t>
      </w:r>
      <w:r w:rsidRPr="00FE0019">
        <w:rPr>
          <w:rFonts w:ascii="微软雅黑" w:eastAsia="微软雅黑" w:hAnsi="微软雅黑"/>
          <w:sz w:val="27"/>
        </w:rPr>
        <w:t>＝</w:t>
      </w:r>
      <w:r w:rsidRPr="00FE0019">
        <w:rPr>
          <w:rFonts w:ascii="微软雅黑" w:eastAsia="微软雅黑" w:hAnsi="微软雅黑"/>
          <w:sz w:val="27"/>
        </w:rPr>
        <w:t>Eqd</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9.</w:t>
      </w:r>
      <w:r w:rsidRPr="00FE0019">
        <w:rPr>
          <w:rFonts w:ascii="微软雅黑" w:eastAsia="微软雅黑" w:hAnsi="微软雅黑"/>
          <w:sz w:val="27"/>
        </w:rPr>
        <w:t>电势能：</w:t>
      </w:r>
      <w:r w:rsidRPr="00FE0019">
        <w:rPr>
          <w:rFonts w:ascii="微软雅黑" w:eastAsia="微软雅黑" w:hAnsi="微软雅黑"/>
          <w:sz w:val="27"/>
        </w:rPr>
        <w:t>EA</w:t>
      </w:r>
      <w:r w:rsidRPr="00FE0019">
        <w:rPr>
          <w:rFonts w:ascii="微软雅黑" w:eastAsia="微软雅黑" w:hAnsi="微软雅黑"/>
          <w:sz w:val="27"/>
        </w:rPr>
        <w:t>＝</w:t>
      </w:r>
      <w:r w:rsidRPr="00FE0019">
        <w:rPr>
          <w:rFonts w:ascii="微软雅黑" w:eastAsia="微软雅黑" w:hAnsi="微软雅黑"/>
          <w:sz w:val="27"/>
        </w:rPr>
        <w:t>qφA</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10.</w:t>
      </w:r>
      <w:r w:rsidRPr="00FE0019">
        <w:rPr>
          <w:rFonts w:ascii="微软雅黑" w:eastAsia="微软雅黑" w:hAnsi="微软雅黑"/>
          <w:sz w:val="27"/>
        </w:rPr>
        <w:t>电势能的变化</w:t>
      </w:r>
      <w:r w:rsidRPr="00FE0019">
        <w:rPr>
          <w:rFonts w:ascii="微软雅黑" w:eastAsia="微软雅黑" w:hAnsi="微软雅黑"/>
          <w:sz w:val="27"/>
        </w:rPr>
        <w:t>ΔEAB</w:t>
      </w:r>
      <w:r w:rsidRPr="00FE0019">
        <w:rPr>
          <w:rFonts w:ascii="微软雅黑" w:eastAsia="微软雅黑" w:hAnsi="微软雅黑"/>
          <w:sz w:val="27"/>
        </w:rPr>
        <w:t>＝</w:t>
      </w:r>
      <w:r w:rsidRPr="00FE0019">
        <w:rPr>
          <w:rFonts w:ascii="微软雅黑" w:eastAsia="微软雅黑" w:hAnsi="微软雅黑"/>
          <w:sz w:val="27"/>
        </w:rPr>
        <w:t>EB-EA</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11.</w:t>
      </w:r>
      <w:r w:rsidRPr="00FE0019">
        <w:rPr>
          <w:rFonts w:ascii="微软雅黑" w:eastAsia="微软雅黑" w:hAnsi="微软雅黑"/>
          <w:sz w:val="27"/>
        </w:rPr>
        <w:t>电场力做功与电势能变化</w:t>
      </w:r>
      <w:r w:rsidRPr="00FE0019">
        <w:rPr>
          <w:rFonts w:ascii="微软雅黑" w:eastAsia="微软雅黑" w:hAnsi="微软雅黑"/>
          <w:sz w:val="27"/>
        </w:rPr>
        <w:t>ΔEAB</w:t>
      </w:r>
      <w:r w:rsidRPr="00FE0019">
        <w:rPr>
          <w:rFonts w:ascii="微软雅黑" w:eastAsia="微软雅黑" w:hAnsi="微软雅黑"/>
          <w:sz w:val="27"/>
        </w:rPr>
        <w:t>＝</w:t>
      </w:r>
      <w:r w:rsidRPr="00FE0019">
        <w:rPr>
          <w:rFonts w:ascii="微软雅黑" w:eastAsia="微软雅黑" w:hAnsi="微软雅黑"/>
          <w:sz w:val="27"/>
        </w:rPr>
        <w:t>-WAB</w:t>
      </w:r>
      <w:r w:rsidRPr="00FE0019">
        <w:rPr>
          <w:rFonts w:ascii="微软雅黑" w:eastAsia="微软雅黑" w:hAnsi="微软雅黑"/>
          <w:sz w:val="27"/>
        </w:rPr>
        <w:t>＝</w:t>
      </w:r>
      <w:r w:rsidRPr="00FE0019">
        <w:rPr>
          <w:rFonts w:ascii="微软雅黑" w:eastAsia="微软雅黑" w:hAnsi="微软雅黑"/>
          <w:sz w:val="27"/>
        </w:rPr>
        <w:t>-qUAB</w:t>
      </w:r>
      <w:r w:rsidRPr="00FE0019">
        <w:rPr>
          <w:rFonts w:ascii="微软雅黑" w:eastAsia="微软雅黑" w:hAnsi="微软雅黑"/>
          <w:sz w:val="27"/>
        </w:rPr>
        <w:t xml:space="preserve"> (</w:t>
      </w:r>
      <w:r w:rsidRPr="00FE0019">
        <w:rPr>
          <w:rFonts w:ascii="微软雅黑" w:eastAsia="微软雅黑" w:hAnsi="微软雅黑"/>
          <w:sz w:val="27"/>
        </w:rPr>
        <w:t>电势能的增量等于电场力做功的负值</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12.</w:t>
      </w:r>
      <w:r w:rsidRPr="00FE0019">
        <w:rPr>
          <w:rFonts w:ascii="微软雅黑" w:eastAsia="微软雅黑" w:hAnsi="微软雅黑"/>
          <w:sz w:val="27"/>
        </w:rPr>
        <w:t>电容</w:t>
      </w:r>
      <w:r w:rsidRPr="00FE0019">
        <w:rPr>
          <w:rFonts w:ascii="微软雅黑" w:eastAsia="微软雅黑" w:hAnsi="微软雅黑"/>
          <w:sz w:val="27"/>
        </w:rPr>
        <w:t>C</w:t>
      </w:r>
      <w:r w:rsidRPr="00FE0019">
        <w:rPr>
          <w:rFonts w:ascii="微软雅黑" w:eastAsia="微软雅黑" w:hAnsi="微软雅黑"/>
          <w:sz w:val="27"/>
        </w:rPr>
        <w:t>＝</w:t>
      </w:r>
      <w:r w:rsidRPr="00FE0019">
        <w:rPr>
          <w:rFonts w:ascii="微软雅黑" w:eastAsia="微软雅黑" w:hAnsi="微软雅黑"/>
          <w:sz w:val="27"/>
        </w:rPr>
        <w:t>Q/U(</w:t>
      </w:r>
      <w:r w:rsidRPr="00FE0019">
        <w:rPr>
          <w:rFonts w:ascii="微软雅黑" w:eastAsia="微软雅黑" w:hAnsi="微软雅黑"/>
          <w:sz w:val="27"/>
        </w:rPr>
        <w:t>定义式，计算式</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13.</w:t>
      </w:r>
      <w:r w:rsidRPr="00FE0019">
        <w:rPr>
          <w:rFonts w:ascii="微软雅黑" w:eastAsia="微软雅黑" w:hAnsi="微软雅黑"/>
          <w:sz w:val="27"/>
        </w:rPr>
        <w:t>平行板电容器的电容</w:t>
      </w:r>
      <w:r w:rsidRPr="00FE0019">
        <w:rPr>
          <w:rFonts w:ascii="微软雅黑" w:eastAsia="微软雅黑" w:hAnsi="微软雅黑"/>
          <w:sz w:val="27"/>
        </w:rPr>
        <w:t>C</w:t>
      </w:r>
      <w:r w:rsidRPr="00FE0019">
        <w:rPr>
          <w:rFonts w:ascii="微软雅黑" w:eastAsia="微软雅黑" w:hAnsi="微软雅黑"/>
          <w:sz w:val="27"/>
        </w:rPr>
        <w:t>＝</w:t>
      </w:r>
      <w:r w:rsidRPr="00FE0019">
        <w:rPr>
          <w:rFonts w:ascii="微软雅黑" w:eastAsia="微软雅黑" w:hAnsi="微软雅黑"/>
          <w:sz w:val="27"/>
        </w:rPr>
        <w:t>εrxS/4πkd=εS/d</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14.</w:t>
      </w:r>
      <w:r w:rsidRPr="00FE0019">
        <w:rPr>
          <w:rFonts w:ascii="微软雅黑" w:eastAsia="微软雅黑" w:hAnsi="微软雅黑"/>
          <w:sz w:val="27"/>
        </w:rPr>
        <w:t>带电粒子在电场中的加速</w:t>
      </w:r>
      <w:r w:rsidRPr="00FE0019">
        <w:rPr>
          <w:rFonts w:ascii="微软雅黑" w:eastAsia="微软雅黑" w:hAnsi="微软雅黑"/>
          <w:sz w:val="27"/>
        </w:rPr>
        <w:t>(Vo</w:t>
      </w:r>
      <w:r w:rsidRPr="00FE0019">
        <w:rPr>
          <w:rFonts w:ascii="微软雅黑" w:eastAsia="微软雅黑" w:hAnsi="微软雅黑"/>
          <w:sz w:val="27"/>
        </w:rPr>
        <w:t>＝</w:t>
      </w:r>
      <w:r w:rsidRPr="00FE0019">
        <w:rPr>
          <w:rFonts w:ascii="微软雅黑" w:eastAsia="微软雅黑" w:hAnsi="微软雅黑"/>
          <w:sz w:val="27"/>
        </w:rPr>
        <w:t>0)</w:t>
      </w:r>
      <w:r w:rsidRPr="00FE0019">
        <w:rPr>
          <w:rFonts w:ascii="微软雅黑" w:eastAsia="微软雅黑" w:hAnsi="微软雅黑"/>
          <w:sz w:val="27"/>
        </w:rPr>
        <w:t>：</w:t>
      </w:r>
      <w:r w:rsidRPr="00FE0019">
        <w:rPr>
          <w:rFonts w:ascii="微软雅黑" w:eastAsia="微软雅黑" w:hAnsi="微软雅黑"/>
          <w:sz w:val="27"/>
        </w:rPr>
        <w:t>W</w:t>
      </w:r>
      <w:r w:rsidRPr="00FE0019">
        <w:rPr>
          <w:rFonts w:ascii="微软雅黑" w:eastAsia="微软雅黑" w:hAnsi="微软雅黑"/>
          <w:sz w:val="27"/>
        </w:rPr>
        <w:t>＝</w:t>
      </w:r>
      <w:r w:rsidRPr="00FE0019">
        <w:rPr>
          <w:rFonts w:ascii="微软雅黑" w:eastAsia="微软雅黑" w:hAnsi="微软雅黑"/>
          <w:sz w:val="27"/>
        </w:rPr>
        <w:t>ΔEK</w:t>
      </w:r>
      <w:r w:rsidRPr="00FE0019">
        <w:rPr>
          <w:rFonts w:ascii="微软雅黑" w:eastAsia="微软雅黑" w:hAnsi="微软雅黑"/>
          <w:sz w:val="27"/>
        </w:rPr>
        <w:t>或</w:t>
      </w:r>
      <w:r w:rsidRPr="00FE0019">
        <w:rPr>
          <w:rFonts w:ascii="微软雅黑" w:eastAsia="微软雅黑" w:hAnsi="微软雅黑"/>
          <w:sz w:val="27"/>
        </w:rPr>
        <w:t>qU</w:t>
      </w:r>
      <w:r w:rsidRPr="00FE0019">
        <w:rPr>
          <w:rFonts w:ascii="微软雅黑" w:eastAsia="微软雅黑" w:hAnsi="微软雅黑"/>
          <w:sz w:val="27"/>
        </w:rPr>
        <w:t>＝</w:t>
      </w:r>
      <w:r w:rsidRPr="00FE0019">
        <w:rPr>
          <w:rFonts w:ascii="微软雅黑" w:eastAsia="微软雅黑" w:hAnsi="微软雅黑"/>
          <w:sz w:val="27"/>
        </w:rPr>
        <w:t>mVt2 /2</w:t>
      </w:r>
      <w:r w:rsidRPr="00FE0019">
        <w:rPr>
          <w:rFonts w:ascii="微软雅黑" w:eastAsia="微软雅黑" w:hAnsi="微软雅黑"/>
          <w:sz w:val="27"/>
        </w:rPr>
        <w:t>，</w:t>
      </w:r>
      <w:r w:rsidRPr="00FE0019">
        <w:rPr>
          <w:rFonts w:ascii="微软雅黑" w:eastAsia="微软雅黑" w:hAnsi="微软雅黑"/>
          <w:sz w:val="27"/>
        </w:rPr>
        <w:t>Vt</w:t>
      </w:r>
      <w:r w:rsidRPr="00FE0019">
        <w:rPr>
          <w:rFonts w:ascii="微软雅黑" w:eastAsia="微软雅黑" w:hAnsi="微软雅黑"/>
          <w:sz w:val="27"/>
        </w:rPr>
        <w:t>＝</w:t>
      </w:r>
      <w:r w:rsidRPr="00FE0019">
        <w:rPr>
          <w:rFonts w:ascii="微软雅黑" w:eastAsia="微软雅黑" w:hAnsi="微软雅黑"/>
          <w:sz w:val="27"/>
        </w:rPr>
        <w:t>(2qU/m)1/2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15.</w:t>
      </w:r>
      <w:r w:rsidRPr="00FE0019">
        <w:rPr>
          <w:rFonts w:ascii="微软雅黑" w:eastAsia="微软雅黑" w:hAnsi="微软雅黑"/>
          <w:sz w:val="27"/>
        </w:rPr>
        <w:t>带电粒子沿垂直电场方向以速度</w:t>
      </w:r>
      <w:r w:rsidRPr="00FE0019">
        <w:rPr>
          <w:rFonts w:ascii="微软雅黑" w:eastAsia="微软雅黑" w:hAnsi="微软雅黑"/>
          <w:sz w:val="27"/>
        </w:rPr>
        <w:t>Vo</w:t>
      </w:r>
      <w:r w:rsidRPr="00FE0019">
        <w:rPr>
          <w:rFonts w:ascii="微软雅黑" w:eastAsia="微软雅黑" w:hAnsi="微软雅黑"/>
          <w:sz w:val="27"/>
        </w:rPr>
        <w:t>进入匀强电场时的偏转</w:t>
      </w:r>
      <w:r w:rsidRPr="00FE0019">
        <w:rPr>
          <w:rFonts w:ascii="微软雅黑" w:eastAsia="微软雅黑" w:hAnsi="微软雅黑"/>
          <w:sz w:val="27"/>
        </w:rPr>
        <w:t>(</w:t>
      </w:r>
      <w:r w:rsidRPr="00FE0019">
        <w:rPr>
          <w:rFonts w:ascii="微软雅黑" w:eastAsia="微软雅黑" w:hAnsi="微软雅黑"/>
          <w:sz w:val="27"/>
        </w:rPr>
        <w:t>不考虑重力作用的情况下</w:t>
      </w:r>
      <w:r w:rsidRPr="00FE0019">
        <w:rPr>
          <w:rFonts w:ascii="微软雅黑" w:eastAsia="微软雅黑" w:hAnsi="微软雅黑"/>
          <w:sz w:val="27"/>
        </w:rPr>
        <w:t xml:space="preserve">) </w:t>
      </w:r>
      <w:r w:rsidRPr="00FE0019">
        <w:rPr>
          <w:rFonts w:ascii="微软雅黑" w:eastAsia="微软雅黑" w:hAnsi="微软雅黑"/>
          <w:sz w:val="27"/>
        </w:rPr>
        <w:t>类平</w:t>
      </w:r>
      <w:r w:rsidRPr="00FE0019">
        <w:rPr>
          <w:rFonts w:ascii="微软雅黑" w:eastAsia="微软雅黑" w:hAnsi="微软雅黑"/>
          <w:sz w:val="27"/>
        </w:rPr>
        <w:t xml:space="preserve"> </w:t>
      </w:r>
      <w:r w:rsidRPr="00FE0019">
        <w:rPr>
          <w:rFonts w:ascii="微软雅黑" w:eastAsia="微软雅黑" w:hAnsi="微软雅黑"/>
          <w:sz w:val="27"/>
        </w:rPr>
        <w:t>垂直电场方向：匀速直线运动</w:t>
      </w:r>
      <w:r w:rsidRPr="00FE0019">
        <w:rPr>
          <w:rFonts w:ascii="微软雅黑" w:eastAsia="微软雅黑" w:hAnsi="微软雅黑"/>
          <w:sz w:val="27"/>
        </w:rPr>
        <w:t>L</w:t>
      </w:r>
      <w:r w:rsidRPr="00FE0019">
        <w:rPr>
          <w:rFonts w:ascii="微软雅黑" w:eastAsia="微软雅黑" w:hAnsi="微软雅黑"/>
          <w:sz w:val="27"/>
        </w:rPr>
        <w:t>＝</w:t>
      </w:r>
      <w:r w:rsidRPr="00FE0019">
        <w:rPr>
          <w:rFonts w:ascii="微软雅黑" w:eastAsia="微软雅黑" w:hAnsi="微软雅黑"/>
          <w:sz w:val="27"/>
        </w:rPr>
        <w:t>Vot(</w:t>
      </w:r>
      <w:r w:rsidRPr="00FE0019">
        <w:rPr>
          <w:rFonts w:ascii="微软雅黑" w:eastAsia="微软雅黑" w:hAnsi="微软雅黑"/>
          <w:sz w:val="27"/>
        </w:rPr>
        <w:t>在带等量异种电荷的平行极板中：</w:t>
      </w:r>
      <w:r w:rsidRPr="00FE0019">
        <w:rPr>
          <w:rFonts w:ascii="微软雅黑" w:eastAsia="微软雅黑" w:hAnsi="微软雅黑"/>
          <w:sz w:val="27"/>
        </w:rPr>
        <w:t>E</w:t>
      </w:r>
      <w:r w:rsidRPr="00FE0019">
        <w:rPr>
          <w:rFonts w:ascii="微软雅黑" w:eastAsia="微软雅黑" w:hAnsi="微软雅黑"/>
          <w:sz w:val="27"/>
        </w:rPr>
        <w:t>＝</w:t>
      </w:r>
      <w:r w:rsidRPr="00FE0019">
        <w:rPr>
          <w:rFonts w:ascii="微软雅黑" w:eastAsia="微软雅黑" w:hAnsi="微软雅黑"/>
          <w:sz w:val="27"/>
        </w:rPr>
        <w:t xml:space="preserve">U/d) </w:t>
      </w:r>
      <w:r w:rsidRPr="00FE0019">
        <w:rPr>
          <w:rFonts w:ascii="微软雅黑" w:eastAsia="微软雅黑" w:hAnsi="微软雅黑"/>
          <w:sz w:val="27"/>
        </w:rPr>
        <w:t>抛运动</w:t>
      </w:r>
      <w:r w:rsidRPr="00FE0019">
        <w:rPr>
          <w:rFonts w:ascii="微软雅黑" w:eastAsia="微软雅黑" w:hAnsi="微软雅黑"/>
          <w:sz w:val="27"/>
        </w:rPr>
        <w:t xml:space="preserve"> </w:t>
      </w:r>
      <w:r w:rsidRPr="00FE0019">
        <w:rPr>
          <w:rFonts w:ascii="微软雅黑" w:eastAsia="微软雅黑" w:hAnsi="微软雅黑"/>
          <w:sz w:val="27"/>
        </w:rPr>
        <w:t>平行电场方向：初速度为零的匀加速直线运动</w:t>
      </w:r>
      <w:r w:rsidRPr="00FE0019">
        <w:rPr>
          <w:rFonts w:ascii="微软雅黑" w:eastAsia="微软雅黑" w:hAnsi="微软雅黑"/>
          <w:sz w:val="27"/>
        </w:rPr>
        <w:t>d</w:t>
      </w:r>
      <w:r w:rsidRPr="00FE0019">
        <w:rPr>
          <w:rFonts w:ascii="微软雅黑" w:eastAsia="微软雅黑" w:hAnsi="微软雅黑"/>
          <w:sz w:val="27"/>
        </w:rPr>
        <w:t>＝</w:t>
      </w:r>
      <w:r w:rsidRPr="00FE0019">
        <w:rPr>
          <w:rFonts w:ascii="微软雅黑" w:eastAsia="微软雅黑" w:hAnsi="微软雅黑"/>
          <w:sz w:val="27"/>
        </w:rPr>
        <w:t>at2 /2</w:t>
      </w:r>
      <w:r w:rsidRPr="00FE0019">
        <w:rPr>
          <w:rFonts w:ascii="微软雅黑" w:eastAsia="微软雅黑" w:hAnsi="微软雅黑"/>
          <w:sz w:val="27"/>
        </w:rPr>
        <w:t>，</w:t>
      </w:r>
      <w:r w:rsidRPr="00FE0019">
        <w:rPr>
          <w:rFonts w:ascii="微软雅黑" w:eastAsia="微软雅黑" w:hAnsi="微软雅黑"/>
          <w:sz w:val="27"/>
        </w:rPr>
        <w:t>a</w:t>
      </w:r>
      <w:r w:rsidRPr="00FE0019">
        <w:rPr>
          <w:rFonts w:ascii="微软雅黑" w:eastAsia="微软雅黑" w:hAnsi="微软雅黑"/>
          <w:sz w:val="27"/>
        </w:rPr>
        <w:t>＝</w:t>
      </w:r>
      <w:r w:rsidRPr="00FE0019">
        <w:rPr>
          <w:rFonts w:ascii="微软雅黑" w:eastAsia="微软雅黑" w:hAnsi="微软雅黑"/>
          <w:sz w:val="27"/>
        </w:rPr>
        <w:t>F/m</w:t>
      </w:r>
      <w:r w:rsidRPr="00FE0019">
        <w:rPr>
          <w:rFonts w:ascii="微软雅黑" w:eastAsia="微软雅黑" w:hAnsi="微软雅黑"/>
          <w:sz w:val="27"/>
        </w:rPr>
        <w:t>＝</w:t>
      </w:r>
      <w:r w:rsidRPr="00FE0019">
        <w:rPr>
          <w:rFonts w:ascii="微软雅黑" w:eastAsia="微软雅黑" w:hAnsi="微软雅黑"/>
          <w:sz w:val="27"/>
        </w:rPr>
        <w:t>qE/m</w:t>
      </w:r>
    </w:p>
    <w:p w:rsidR="00FE0019" w:rsidRPr="00FE0019" w:rsidP="00FE0019">
      <w:pPr>
        <w:pStyle w:val="Heading2"/>
        <w:spacing w:after="0" w:afterAutospacing="0"/>
      </w:pPr>
      <w:r w:rsidRPr="00FE0019">
        <w:t>高三物理知识点总结</w:t>
      </w:r>
      <w:r w:rsidRPr="00FE0019">
        <w:t>14</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力是物体间的相互作用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力的国际单位是牛顿，用</w:t>
      </w:r>
      <w:r w:rsidRPr="00FE0019">
        <w:rPr>
          <w:rFonts w:ascii="微软雅黑" w:eastAsia="微软雅黑" w:hAnsi="微软雅黑"/>
          <w:sz w:val="27"/>
        </w:rPr>
        <w:t>N</w:t>
      </w:r>
      <w:r w:rsidRPr="00FE0019">
        <w:rPr>
          <w:rFonts w:ascii="微软雅黑" w:eastAsia="微软雅黑" w:hAnsi="微软雅黑"/>
          <w:sz w:val="27"/>
        </w:rPr>
        <w:t>表示；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力的图示：用一条带箭头的有向线段表示力的大小、方向、作用点；</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力的示意图：用一个带箭头的线段表示力的方向；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力按照性质可分为：重</w:t>
      </w:r>
      <w:r w:rsidRPr="00FE0019">
        <w:rPr>
          <w:rFonts w:ascii="微软雅黑" w:eastAsia="微软雅黑" w:hAnsi="微软雅黑"/>
          <w:sz w:val="27"/>
        </w:rPr>
        <w:t>力、弹力、摩擦力、分子力、电场力、磁场力、核力等等；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重力：由于地球对物体的吸引而使物体受到的力；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a.</w:t>
      </w:r>
      <w:r w:rsidRPr="00FE0019">
        <w:rPr>
          <w:rFonts w:ascii="微软雅黑" w:eastAsia="微软雅黑" w:hAnsi="微软雅黑"/>
          <w:sz w:val="27"/>
        </w:rPr>
        <w:t>重力不是万有引力而是万有引力的一个分力；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b.</w:t>
      </w:r>
      <w:r w:rsidRPr="00FE0019">
        <w:rPr>
          <w:rFonts w:ascii="微软雅黑" w:eastAsia="微软雅黑" w:hAnsi="微软雅黑"/>
          <w:sz w:val="27"/>
        </w:rPr>
        <w:t>重力的方向总是竖直向下的</w:t>
      </w:r>
      <w:r w:rsidRPr="00FE0019">
        <w:rPr>
          <w:rFonts w:ascii="微软雅黑" w:eastAsia="微软雅黑" w:hAnsi="微软雅黑"/>
          <w:sz w:val="27"/>
        </w:rPr>
        <w:t>(</w:t>
      </w:r>
      <w:r w:rsidRPr="00FE0019">
        <w:rPr>
          <w:rFonts w:ascii="微软雅黑" w:eastAsia="微软雅黑" w:hAnsi="微软雅黑"/>
          <w:sz w:val="27"/>
        </w:rPr>
        <w:t>垂直于水平面向下</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c.</w:t>
      </w:r>
      <w:r w:rsidRPr="00FE0019">
        <w:rPr>
          <w:rFonts w:ascii="微软雅黑" w:eastAsia="微软雅黑" w:hAnsi="微软雅黑"/>
          <w:sz w:val="27"/>
        </w:rPr>
        <w:t>测量重力的仪器是弹簧秤；</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d.</w:t>
      </w:r>
      <w:r w:rsidRPr="00FE0019">
        <w:rPr>
          <w:rFonts w:ascii="微软雅黑" w:eastAsia="微软雅黑" w:hAnsi="微软雅黑"/>
          <w:sz w:val="27"/>
        </w:rPr>
        <w:t>重心是物体各部分受到重力的等效作用点，只有具有规则几何外形、质量分布均匀的物体其重心才是其几何中心；</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弹力：发生形变的物体为了恢复形变而对跟它接触的物体产生的作用力；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2"/>
          <w:cols w:space="425"/>
          <w:titlePg w:val="0"/>
          <w:docGrid w:linePitch="312"/>
        </w:sectPr>
      </w:pPr>
      <w:r w:rsidRPr="00FE0019">
        <w:rPr>
          <w:rFonts w:ascii="微软雅黑" w:eastAsia="微软雅黑" w:hAnsi="微软雅黑"/>
          <w:sz w:val="27"/>
        </w:rPr>
        <w:t>a.</w:t>
      </w:r>
      <w:r w:rsidRPr="00FE0019">
        <w:rPr>
          <w:rFonts w:ascii="微软雅黑" w:eastAsia="微软雅黑" w:hAnsi="微软雅黑"/>
          <w:sz w:val="27"/>
        </w:rPr>
        <w:t>产生弹力的条件：二物体接触、且有形变；施力物体发生形变产生弹力；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b.</w:t>
      </w:r>
      <w:r w:rsidRPr="00FE0019">
        <w:rPr>
          <w:rFonts w:ascii="微软雅黑" w:eastAsia="微软雅黑" w:hAnsi="微软雅黑"/>
          <w:sz w:val="27"/>
        </w:rPr>
        <w:t>弹力包括</w:t>
      </w:r>
      <w:r w:rsidRPr="00FE0019">
        <w:rPr>
          <w:rFonts w:ascii="微软雅黑" w:eastAsia="微软雅黑" w:hAnsi="微软雅黑"/>
          <w:sz w:val="27"/>
        </w:rPr>
        <w:t>：支持力、压力、推力、拉力等等；</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c.</w:t>
      </w:r>
      <w:r w:rsidRPr="00FE0019">
        <w:rPr>
          <w:rFonts w:ascii="微软雅黑" w:eastAsia="微软雅黑" w:hAnsi="微软雅黑"/>
          <w:sz w:val="27"/>
        </w:rPr>
        <w:t>支持力</w:t>
      </w:r>
      <w:r w:rsidRPr="00FE0019">
        <w:rPr>
          <w:rFonts w:ascii="微软雅黑" w:eastAsia="微软雅黑" w:hAnsi="微软雅黑"/>
          <w:sz w:val="27"/>
        </w:rPr>
        <w:t>(</w:t>
      </w:r>
      <w:r w:rsidRPr="00FE0019">
        <w:rPr>
          <w:rFonts w:ascii="微软雅黑" w:eastAsia="微软雅黑" w:hAnsi="微软雅黑"/>
          <w:sz w:val="27"/>
        </w:rPr>
        <w:t>压力</w:t>
      </w:r>
      <w:r w:rsidRPr="00FE0019">
        <w:rPr>
          <w:rFonts w:ascii="微软雅黑" w:eastAsia="微软雅黑" w:hAnsi="微软雅黑"/>
          <w:sz w:val="27"/>
        </w:rPr>
        <w:t>)</w:t>
      </w:r>
      <w:r w:rsidRPr="00FE0019">
        <w:rPr>
          <w:rFonts w:ascii="微软雅黑" w:eastAsia="微软雅黑" w:hAnsi="微软雅黑"/>
          <w:sz w:val="27"/>
        </w:rPr>
        <w:t>的方向总是垂直于接触面并指向被支持或被压的物体；拉力的方向总是沿着绳子的收缩方向；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d.</w:t>
      </w:r>
      <w:r w:rsidRPr="00FE0019">
        <w:rPr>
          <w:rFonts w:ascii="微软雅黑" w:eastAsia="微软雅黑" w:hAnsi="微软雅黑"/>
          <w:sz w:val="27"/>
        </w:rPr>
        <w:t>在弹性限度内弹力跟形变量成正比；</w:t>
      </w:r>
      <w:r w:rsidRPr="00FE0019">
        <w:rPr>
          <w:rFonts w:ascii="微软雅黑" w:eastAsia="微软雅黑" w:hAnsi="微软雅黑"/>
          <w:sz w:val="27"/>
        </w:rPr>
        <w:t>F=Kx</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摩擦力：两个相互接触的物体发生相对运动或相对运动趋势时，受到阻碍物体相对运动的力，叫摩擦力；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a.</w:t>
      </w:r>
      <w:r w:rsidRPr="00FE0019">
        <w:rPr>
          <w:rFonts w:ascii="微软雅黑" w:eastAsia="微软雅黑" w:hAnsi="微软雅黑"/>
          <w:sz w:val="27"/>
        </w:rPr>
        <w:t>产生磨擦力的条件：物体接触、表面粗糙、有挤压、有相对运动或相对运动趋势；有弹力不一定有摩擦力，但有摩擦力二物间就一定有弹力；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b.</w:t>
      </w:r>
      <w:r w:rsidRPr="00FE0019">
        <w:rPr>
          <w:rFonts w:ascii="微软雅黑" w:eastAsia="微软雅黑" w:hAnsi="微软雅黑"/>
          <w:sz w:val="27"/>
        </w:rPr>
        <w:t>摩擦力的方向和物体相对运动</w:t>
      </w:r>
      <w:r w:rsidRPr="00FE0019">
        <w:rPr>
          <w:rFonts w:ascii="微软雅黑" w:eastAsia="微软雅黑" w:hAnsi="微软雅黑"/>
          <w:sz w:val="27"/>
        </w:rPr>
        <w:t>(</w:t>
      </w:r>
      <w:r w:rsidRPr="00FE0019">
        <w:rPr>
          <w:rFonts w:ascii="微软雅黑" w:eastAsia="微软雅黑" w:hAnsi="微软雅黑"/>
          <w:sz w:val="27"/>
        </w:rPr>
        <w:t>或相对运动趋势</w:t>
      </w:r>
      <w:r w:rsidRPr="00FE0019">
        <w:rPr>
          <w:rFonts w:ascii="微软雅黑" w:eastAsia="微软雅黑" w:hAnsi="微软雅黑"/>
          <w:sz w:val="27"/>
        </w:rPr>
        <w:t>)</w:t>
      </w:r>
      <w:r w:rsidRPr="00FE0019">
        <w:rPr>
          <w:rFonts w:ascii="微软雅黑" w:eastAsia="微软雅黑" w:hAnsi="微软雅黑"/>
          <w:sz w:val="27"/>
        </w:rPr>
        <w:t>方向相反；</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c.</w:t>
      </w:r>
      <w:r w:rsidRPr="00FE0019">
        <w:rPr>
          <w:rFonts w:ascii="微软雅黑" w:eastAsia="微软雅黑" w:hAnsi="微软雅黑"/>
          <w:sz w:val="27"/>
        </w:rPr>
        <w:t>滑动摩擦力的大小</w:t>
      </w:r>
      <w:r w:rsidRPr="00FE0019">
        <w:rPr>
          <w:rFonts w:ascii="微软雅黑" w:eastAsia="微软雅黑" w:hAnsi="微软雅黑"/>
          <w:sz w:val="27"/>
        </w:rPr>
        <w:t>F</w:t>
      </w:r>
      <w:r w:rsidRPr="00FE0019">
        <w:rPr>
          <w:rFonts w:ascii="微软雅黑" w:eastAsia="微软雅黑" w:hAnsi="微软雅黑"/>
          <w:sz w:val="27"/>
        </w:rPr>
        <w:t>滑</w:t>
      </w:r>
      <w:r w:rsidRPr="00FE0019">
        <w:rPr>
          <w:rFonts w:ascii="微软雅黑" w:eastAsia="微软雅黑" w:hAnsi="微软雅黑"/>
          <w:sz w:val="27"/>
        </w:rPr>
        <w:t>=μFN</w:t>
      </w:r>
      <w:r w:rsidRPr="00FE0019">
        <w:rPr>
          <w:rFonts w:ascii="微软雅黑" w:eastAsia="微软雅黑" w:hAnsi="微软雅黑"/>
          <w:sz w:val="27"/>
        </w:rPr>
        <w:t>压力的大小不一定等于物体的重力；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d.</w:t>
      </w:r>
      <w:r w:rsidRPr="00FE0019">
        <w:rPr>
          <w:rFonts w:ascii="微软雅黑" w:eastAsia="微软雅黑" w:hAnsi="微软雅黑"/>
          <w:sz w:val="27"/>
        </w:rPr>
        <w:t>静摩擦力的大小等于使物体发生相对运动趋势的外力；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合力、分力：如果物体受到几个力的作用效果和一个力的作用效果相同，则这个力叫那几个力的合力，那几个力叫这个力的分力；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a.</w:t>
      </w:r>
      <w:r w:rsidRPr="00FE0019">
        <w:rPr>
          <w:rFonts w:ascii="微软雅黑" w:eastAsia="微软雅黑" w:hAnsi="微软雅黑"/>
          <w:sz w:val="27"/>
        </w:rPr>
        <w:t>合力与分力的作用效果相同；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b.</w:t>
      </w:r>
      <w:r w:rsidRPr="00FE0019">
        <w:rPr>
          <w:rFonts w:ascii="微软雅黑" w:eastAsia="微软雅黑" w:hAnsi="微软雅黑"/>
          <w:sz w:val="27"/>
        </w:rPr>
        <w:t>合力与分力之间遵守平行四边形定则：用两条表示力的线段为临边作平行四边形，则这两边所夹的对角线就表示二力的合力；</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c.</w:t>
      </w:r>
      <w:r w:rsidRPr="00FE0019">
        <w:rPr>
          <w:rFonts w:ascii="微软雅黑" w:eastAsia="微软雅黑" w:hAnsi="微软雅黑"/>
          <w:sz w:val="27"/>
        </w:rPr>
        <w:t>合力大于或等于二分力之差，小于或等于二分力之和；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d.</w:t>
      </w:r>
      <w:r w:rsidRPr="00FE0019">
        <w:rPr>
          <w:rFonts w:ascii="微软雅黑" w:eastAsia="微软雅黑" w:hAnsi="微软雅黑"/>
          <w:sz w:val="27"/>
        </w:rPr>
        <w:t>分解力时，通常把力按其作用效果进行分解；或把力沿物体运动</w:t>
      </w:r>
      <w:r w:rsidRPr="00FE0019">
        <w:rPr>
          <w:rFonts w:ascii="微软雅黑" w:eastAsia="微软雅黑" w:hAnsi="微软雅黑"/>
          <w:sz w:val="27"/>
        </w:rPr>
        <w:t>(</w:t>
      </w:r>
      <w:r w:rsidRPr="00FE0019">
        <w:rPr>
          <w:rFonts w:ascii="微软雅黑" w:eastAsia="微软雅黑" w:hAnsi="微软雅黑"/>
          <w:sz w:val="27"/>
        </w:rPr>
        <w:t>或运动趋势</w:t>
      </w:r>
      <w:r w:rsidRPr="00FE0019">
        <w:rPr>
          <w:rFonts w:ascii="微软雅黑" w:eastAsia="微软雅黑" w:hAnsi="微软雅黑"/>
          <w:sz w:val="27"/>
        </w:rPr>
        <w:t>)</w:t>
      </w:r>
      <w:r w:rsidRPr="00FE0019">
        <w:rPr>
          <w:rFonts w:ascii="微软雅黑" w:eastAsia="微软雅黑" w:hAnsi="微软雅黑"/>
          <w:sz w:val="27"/>
        </w:rPr>
        <w:t>方向、及其垂直方向进行分解；</w:t>
      </w:r>
      <w:r w:rsidRPr="00FE0019">
        <w:rPr>
          <w:rFonts w:ascii="微软雅黑" w:eastAsia="微软雅黑" w:hAnsi="微软雅黑"/>
          <w:sz w:val="27"/>
        </w:rPr>
        <w:t>(</w:t>
      </w:r>
      <w:r w:rsidRPr="00FE0019">
        <w:rPr>
          <w:rFonts w:ascii="微软雅黑" w:eastAsia="微软雅黑" w:hAnsi="微软雅黑"/>
          <w:sz w:val="27"/>
        </w:rPr>
        <w:t>力的正交分解法</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矢量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矢量：既有大小又有方向的物理量</w:t>
      </w:r>
      <w:r w:rsidRPr="00FE0019">
        <w:rPr>
          <w:rFonts w:ascii="微软雅黑" w:eastAsia="微软雅黑" w:hAnsi="微软雅黑"/>
          <w:sz w:val="27"/>
        </w:rPr>
        <w:t>(</w:t>
      </w:r>
      <w:r w:rsidRPr="00FE0019">
        <w:rPr>
          <w:rFonts w:ascii="微软雅黑" w:eastAsia="微软雅黑" w:hAnsi="微软雅黑"/>
          <w:sz w:val="27"/>
        </w:rPr>
        <w:t>如：力、位移、速度、加速度、动量、冲量</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标量：只有大小没有方向的物力量</w:t>
      </w:r>
      <w:r w:rsidRPr="00FE0019">
        <w:rPr>
          <w:rFonts w:ascii="微软雅黑" w:eastAsia="微软雅黑" w:hAnsi="微软雅黑"/>
          <w:sz w:val="27"/>
        </w:rPr>
        <w:t>(</w:t>
      </w:r>
      <w:r w:rsidRPr="00FE0019">
        <w:rPr>
          <w:rFonts w:ascii="微软雅黑" w:eastAsia="微软雅黑" w:hAnsi="微软雅黑"/>
          <w:sz w:val="27"/>
        </w:rPr>
        <w:t>如：时间、速率、功、功率、路程、电流、磁通量、能量</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物体处于平衡状态</w:t>
      </w:r>
      <w:r w:rsidRPr="00FE0019">
        <w:rPr>
          <w:rFonts w:ascii="微软雅黑" w:eastAsia="微软雅黑" w:hAnsi="微软雅黑"/>
          <w:sz w:val="27"/>
        </w:rPr>
        <w:t>(</w:t>
      </w:r>
      <w:r w:rsidRPr="00FE0019">
        <w:rPr>
          <w:rFonts w:ascii="微软雅黑" w:eastAsia="微软雅黑" w:hAnsi="微软雅黑"/>
          <w:sz w:val="27"/>
        </w:rPr>
        <w:t>静止、匀速直线运动状态</w:t>
      </w:r>
      <w:r w:rsidRPr="00FE0019">
        <w:rPr>
          <w:rFonts w:ascii="微软雅黑" w:eastAsia="微软雅黑" w:hAnsi="微软雅黑"/>
          <w:sz w:val="27"/>
        </w:rPr>
        <w:t>)</w:t>
      </w:r>
      <w:r w:rsidRPr="00FE0019">
        <w:rPr>
          <w:rFonts w:ascii="微软雅黑" w:eastAsia="微软雅黑" w:hAnsi="微软雅黑"/>
          <w:sz w:val="27"/>
        </w:rPr>
        <w:t>的条件：物体所受合外力等于零；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3"/>
          <w:cols w:space="425"/>
          <w:titlePg w:val="0"/>
          <w:docGrid w:linePitch="312"/>
        </w:sectPr>
      </w:pPr>
      <w:r w:rsidRPr="00FE0019">
        <w:rPr>
          <w:rFonts w:ascii="微软雅黑" w:eastAsia="微软雅黑" w:hAnsi="微软雅黑"/>
          <w:sz w:val="27"/>
        </w:rPr>
        <w:t>(1)</w:t>
      </w:r>
      <w:r w:rsidRPr="00FE0019">
        <w:rPr>
          <w:rFonts w:ascii="微软雅黑" w:eastAsia="微软雅黑" w:hAnsi="微软雅黑"/>
          <w:sz w:val="27"/>
        </w:rPr>
        <w:t>在三个共点力作用下的物体处于平衡状态者任意两个力的合力与第三个力等大反向；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在</w:t>
      </w:r>
      <w:r w:rsidRPr="00FE0019">
        <w:rPr>
          <w:rFonts w:ascii="微软雅黑" w:eastAsia="微软雅黑" w:hAnsi="微软雅黑"/>
          <w:sz w:val="27"/>
        </w:rPr>
        <w:t>N</w:t>
      </w:r>
      <w:r w:rsidRPr="00FE0019">
        <w:rPr>
          <w:rFonts w:ascii="微软雅黑" w:eastAsia="微软雅黑" w:hAnsi="微软雅黑"/>
          <w:sz w:val="27"/>
        </w:rPr>
        <w:t>个共点力作用下</w:t>
      </w:r>
      <w:r w:rsidRPr="00FE0019">
        <w:rPr>
          <w:rFonts w:ascii="微软雅黑" w:eastAsia="微软雅黑" w:hAnsi="微软雅黑"/>
          <w:sz w:val="27"/>
        </w:rPr>
        <w:t>物体处于</w:t>
      </w:r>
      <w:r w:rsidRPr="00FE0019">
        <w:rPr>
          <w:rFonts w:ascii="微软雅黑" w:eastAsia="微软雅黑" w:hAnsi="微软雅黑"/>
          <w:sz w:val="27"/>
        </w:rPr>
        <w:t>`</w:t>
      </w:r>
      <w:r w:rsidRPr="00FE0019">
        <w:rPr>
          <w:rFonts w:ascii="微软雅黑" w:eastAsia="微软雅黑" w:hAnsi="微软雅黑"/>
          <w:sz w:val="27"/>
        </w:rPr>
        <w:t>平衡状态，则任意第</w:t>
      </w:r>
      <w:r w:rsidRPr="00FE0019">
        <w:rPr>
          <w:rFonts w:ascii="微软雅黑" w:eastAsia="微软雅黑" w:hAnsi="微软雅黑"/>
          <w:sz w:val="27"/>
        </w:rPr>
        <w:t>N</w:t>
      </w:r>
      <w:r w:rsidRPr="00FE0019">
        <w:rPr>
          <w:rFonts w:ascii="微软雅黑" w:eastAsia="微软雅黑" w:hAnsi="微软雅黑"/>
          <w:sz w:val="27"/>
        </w:rPr>
        <w:t>个力与</w:t>
      </w:r>
      <w:r w:rsidRPr="00FE0019">
        <w:rPr>
          <w:rFonts w:ascii="微软雅黑" w:eastAsia="微软雅黑" w:hAnsi="微软雅黑"/>
          <w:sz w:val="27"/>
        </w:rPr>
        <w:t>(N-1)</w:t>
      </w:r>
      <w:r w:rsidRPr="00FE0019">
        <w:rPr>
          <w:rFonts w:ascii="微软雅黑" w:eastAsia="微软雅黑" w:hAnsi="微软雅黑"/>
          <w:sz w:val="27"/>
        </w:rPr>
        <w:t>个力的合力等大反向；</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处于平衡状态的物体在任意两个相互垂直方向的合力为零；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机械运动：一物体相对其它物体的位置变化。</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参考系：为研究物体运动假定不动的物体；又名参照物</w:t>
      </w:r>
      <w:r w:rsidRPr="00FE0019">
        <w:rPr>
          <w:rFonts w:ascii="微软雅黑" w:eastAsia="微软雅黑" w:hAnsi="微软雅黑"/>
          <w:sz w:val="27"/>
        </w:rPr>
        <w:t>(</w:t>
      </w:r>
      <w:r w:rsidRPr="00FE0019">
        <w:rPr>
          <w:rFonts w:ascii="微软雅黑" w:eastAsia="微软雅黑" w:hAnsi="微软雅黑"/>
          <w:sz w:val="27"/>
        </w:rPr>
        <w:t>参照物不一定静止</w:t>
      </w:r>
      <w:r w:rsidRPr="00FE0019">
        <w:rPr>
          <w:rFonts w:ascii="微软雅黑" w:eastAsia="微软雅黑" w:hAnsi="微软雅黑"/>
          <w:sz w:val="27"/>
        </w:rPr>
        <w:t>)</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质点：只考虑物体的质量、不考虑其大小、形状的物体；</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质点是一理想化模型；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把物体视为质点的条件：物体的形状、大小相对所研究对象小的可忽略不计时；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如：研究地球绕太阳运动，火车从北京到上海；</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时刻、时间</w:t>
      </w:r>
      <w:r w:rsidRPr="00FE0019">
        <w:rPr>
          <w:rFonts w:ascii="微软雅黑" w:eastAsia="微软雅黑" w:hAnsi="微软雅黑"/>
          <w:sz w:val="27"/>
        </w:rPr>
        <w:t>间隔：在表示时间的数轴上，时刻是一点、时间间隔是一线段；</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例：</w:t>
      </w:r>
      <w:r w:rsidRPr="00FE0019">
        <w:rPr>
          <w:rFonts w:ascii="微软雅黑" w:eastAsia="微软雅黑" w:hAnsi="微软雅黑"/>
          <w:sz w:val="27"/>
        </w:rPr>
        <w:t>5</w:t>
      </w:r>
      <w:r w:rsidRPr="00FE0019">
        <w:rPr>
          <w:rFonts w:ascii="微软雅黑" w:eastAsia="微软雅黑" w:hAnsi="微软雅黑"/>
          <w:sz w:val="27"/>
        </w:rPr>
        <w:t>点正、</w:t>
      </w:r>
      <w:r w:rsidRPr="00FE0019">
        <w:rPr>
          <w:rFonts w:ascii="微软雅黑" w:eastAsia="微软雅黑" w:hAnsi="微软雅黑"/>
          <w:sz w:val="27"/>
        </w:rPr>
        <w:t>9</w:t>
      </w:r>
      <w:r w:rsidRPr="00FE0019">
        <w:rPr>
          <w:rFonts w:ascii="微软雅黑" w:eastAsia="微软雅黑" w:hAnsi="微软雅黑"/>
          <w:sz w:val="27"/>
        </w:rPr>
        <w:t>点、</w:t>
      </w:r>
      <w:r w:rsidRPr="00FE0019">
        <w:rPr>
          <w:rFonts w:ascii="微软雅黑" w:eastAsia="微软雅黑" w:hAnsi="微软雅黑"/>
          <w:sz w:val="27"/>
        </w:rPr>
        <w:t>7</w:t>
      </w:r>
      <w:r w:rsidRPr="00FE0019">
        <w:rPr>
          <w:rFonts w:ascii="微软雅黑" w:eastAsia="微软雅黑" w:hAnsi="微软雅黑"/>
          <w:sz w:val="27"/>
        </w:rPr>
        <w:t>点</w:t>
      </w:r>
      <w:r w:rsidRPr="00FE0019">
        <w:rPr>
          <w:rFonts w:ascii="微软雅黑" w:eastAsia="微软雅黑" w:hAnsi="微软雅黑"/>
          <w:sz w:val="27"/>
        </w:rPr>
        <w:t>30</w:t>
      </w:r>
      <w:r w:rsidRPr="00FE0019">
        <w:rPr>
          <w:rFonts w:ascii="微软雅黑" w:eastAsia="微软雅黑" w:hAnsi="微软雅黑"/>
          <w:sz w:val="27"/>
        </w:rPr>
        <w:t>是时刻，</w:t>
      </w:r>
      <w:r w:rsidRPr="00FE0019">
        <w:rPr>
          <w:rFonts w:ascii="微软雅黑" w:eastAsia="微软雅黑" w:hAnsi="微软雅黑"/>
          <w:sz w:val="27"/>
        </w:rPr>
        <w:t>45</w:t>
      </w:r>
      <w:r w:rsidRPr="00FE0019">
        <w:rPr>
          <w:rFonts w:ascii="微软雅黑" w:eastAsia="微软雅黑" w:hAnsi="微软雅黑"/>
          <w:sz w:val="27"/>
        </w:rPr>
        <w:t>分钟、</w:t>
      </w:r>
      <w:r w:rsidRPr="00FE0019">
        <w:rPr>
          <w:rFonts w:ascii="微软雅黑" w:eastAsia="微软雅黑" w:hAnsi="微软雅黑"/>
          <w:sz w:val="27"/>
        </w:rPr>
        <w:t>3</w:t>
      </w:r>
      <w:r w:rsidRPr="00FE0019">
        <w:rPr>
          <w:rFonts w:ascii="微软雅黑" w:eastAsia="微软雅黑" w:hAnsi="微软雅黑"/>
          <w:sz w:val="27"/>
        </w:rPr>
        <w:t>小时是时间间隔；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位移：从起点到终点的有相线段，位移是矢量，用有相线段表示；路程：描述质点运动轨迹的曲线；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位移为零、路程不一定为零；路程为零，位移一定为零；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只有当质点作单向直线运动时，质点的位移才等于路程；</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位移的国际单位是米，用</w:t>
      </w:r>
      <w:r w:rsidRPr="00FE0019">
        <w:rPr>
          <w:rFonts w:ascii="微软雅黑" w:eastAsia="微软雅黑" w:hAnsi="微软雅黑"/>
          <w:sz w:val="27"/>
        </w:rPr>
        <w:t>m</w:t>
      </w:r>
      <w:r w:rsidRPr="00FE0019">
        <w:rPr>
          <w:rFonts w:ascii="微软雅黑" w:eastAsia="微软雅黑" w:hAnsi="微软雅黑"/>
          <w:sz w:val="27"/>
        </w:rPr>
        <w:t>表示</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位移时间图象：建立一直角坐标系，横轴表示时间，纵轴表示位移；</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匀速直线运动的位移图像是一条与横轴平行的直线</w:t>
      </w:r>
      <w:r w:rsidRPr="00FE0019">
        <w:rPr>
          <w:rFonts w:ascii="微软雅黑" w:eastAsia="微软雅黑" w:hAnsi="微软雅黑"/>
          <w:sz w:val="27"/>
        </w:rPr>
        <w: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匀变速直线运动的位移图像是一条倾斜直线；</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位移图像与横轴夹角的正切值表示速度；夹角越大，速度越大；</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速度是表示质点运动快慢的物理量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物体在某一瞬间的速度较瞬时速度；物体在某一段时间的速度叫平均速度；</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速率只表示速度的大小，是标量；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4"/>
          <w:cols w:space="425"/>
          <w:titlePg w:val="0"/>
          <w:docGrid w:linePitch="312"/>
        </w:sectPr>
      </w:pPr>
      <w:r w:rsidRPr="00FE0019">
        <w:rPr>
          <w:rFonts w:ascii="微软雅黑" w:eastAsia="微软雅黑" w:hAnsi="微软雅黑"/>
          <w:sz w:val="27"/>
        </w:rPr>
        <w:t>7.</w:t>
      </w:r>
      <w:r w:rsidRPr="00FE0019">
        <w:rPr>
          <w:rFonts w:ascii="微软雅黑" w:eastAsia="微软雅黑" w:hAnsi="微软雅黑"/>
          <w:sz w:val="27"/>
        </w:rPr>
        <w:t>加速度：是描述物体速度变化快慢的物理量；</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加速度的定义式：</w:t>
      </w:r>
      <w:r w:rsidRPr="00FE0019">
        <w:rPr>
          <w:rFonts w:ascii="微软雅黑" w:eastAsia="微软雅黑" w:hAnsi="微软雅黑"/>
          <w:sz w:val="27"/>
        </w:rPr>
        <w:t>a=vt-v0/t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加速度的大小与物体速度大小无关；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速度大加速度不一定大；速度为零加速度不一定为零；加速度为零速度不一定为零；</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速度改变等于末速减初速。加速度等于速度改变与所用时间的比值</w:t>
      </w:r>
      <w:r w:rsidRPr="00FE0019">
        <w:rPr>
          <w:rFonts w:ascii="微软雅黑" w:eastAsia="微软雅黑" w:hAnsi="微软雅黑"/>
          <w:sz w:val="27"/>
        </w:rPr>
        <w:t>(</w:t>
      </w:r>
      <w:r w:rsidRPr="00FE0019">
        <w:rPr>
          <w:rFonts w:ascii="微软雅黑" w:eastAsia="微软雅黑" w:hAnsi="微软雅黑"/>
          <w:sz w:val="27"/>
        </w:rPr>
        <w:t>速度的变化率</w:t>
      </w:r>
      <w:r w:rsidRPr="00FE0019">
        <w:rPr>
          <w:rFonts w:ascii="微软雅黑" w:eastAsia="微软雅黑" w:hAnsi="微软雅黑"/>
          <w:sz w:val="27"/>
        </w:rPr>
        <w:t>)</w:t>
      </w:r>
      <w:r w:rsidRPr="00FE0019">
        <w:rPr>
          <w:rFonts w:ascii="微软雅黑" w:eastAsia="微软雅黑" w:hAnsi="微软雅黑"/>
          <w:sz w:val="27"/>
        </w:rPr>
        <w:t>加速度大小与速度改变量的大小无关；</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加速度是矢量，加速度的方向和速度变化方向相同；</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(6)</w:t>
      </w:r>
      <w:r w:rsidRPr="00FE0019">
        <w:rPr>
          <w:rFonts w:ascii="微软雅黑" w:eastAsia="微软雅黑" w:hAnsi="微软雅黑"/>
          <w:sz w:val="27"/>
        </w:rPr>
        <w:t>加速度的国际单位是</w:t>
      </w:r>
      <w:r w:rsidRPr="00FE0019">
        <w:rPr>
          <w:rFonts w:ascii="微软雅黑" w:eastAsia="微软雅黑" w:hAnsi="微软雅黑"/>
          <w:sz w:val="27"/>
        </w:rPr>
        <w:t>m/s2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匀变速直线运动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速度：匀变速直线运动中速度和时间的关系：</w:t>
      </w:r>
      <w:r w:rsidRPr="00FE0019">
        <w:rPr>
          <w:rFonts w:ascii="微软雅黑" w:eastAsia="微软雅黑" w:hAnsi="微软雅黑"/>
          <w:sz w:val="27"/>
        </w:rPr>
        <w:t>vt=v0+at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注：一般我们以初速度的方向为正方向，则物体作加速运动时，</w:t>
      </w:r>
      <w:r w:rsidRPr="00FE0019">
        <w:rPr>
          <w:rFonts w:ascii="微软雅黑" w:eastAsia="微软雅黑" w:hAnsi="微软雅黑"/>
          <w:sz w:val="27"/>
        </w:rPr>
        <w:t>a</w:t>
      </w:r>
      <w:r w:rsidRPr="00FE0019">
        <w:rPr>
          <w:rFonts w:ascii="微软雅黑" w:eastAsia="微软雅黑" w:hAnsi="微软雅黑"/>
          <w:sz w:val="27"/>
        </w:rPr>
        <w:t>取正值，物体作减速运动时，</w:t>
      </w:r>
      <w:r w:rsidRPr="00FE0019">
        <w:rPr>
          <w:rFonts w:ascii="微软雅黑" w:eastAsia="微软雅黑" w:hAnsi="微软雅黑"/>
          <w:sz w:val="27"/>
        </w:rPr>
        <w:t>a</w:t>
      </w:r>
      <w:r w:rsidRPr="00FE0019">
        <w:rPr>
          <w:rFonts w:ascii="微软雅黑" w:eastAsia="微软雅黑" w:hAnsi="微软雅黑"/>
          <w:sz w:val="27"/>
        </w:rPr>
        <w:t>取负值；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作匀变速直线运动的物体中间时刻的瞬时速度等于初速度和末速度的平均；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作匀变速运动的物体中间</w:t>
      </w:r>
      <w:r w:rsidRPr="00FE0019">
        <w:rPr>
          <w:rFonts w:ascii="微软雅黑" w:eastAsia="微软雅黑" w:hAnsi="微软雅黑"/>
          <w:sz w:val="27"/>
        </w:rPr>
        <w:t>时刻的瞬时速度等于平均速度，等于初速度和末速度的平均；</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位移：匀变速直线运动位移和时间的关系：</w:t>
      </w:r>
      <w:r w:rsidRPr="00FE0019">
        <w:rPr>
          <w:rFonts w:ascii="微软雅黑" w:eastAsia="微软雅黑" w:hAnsi="微软雅黑"/>
          <w:sz w:val="27"/>
        </w:rPr>
        <w:t>s=v0t+1/2at2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注意：当物体作加速运动时</w:t>
      </w:r>
      <w:r w:rsidRPr="00FE0019">
        <w:rPr>
          <w:rFonts w:ascii="微软雅黑" w:eastAsia="微软雅黑" w:hAnsi="微软雅黑"/>
          <w:sz w:val="27"/>
        </w:rPr>
        <w:t>a</w:t>
      </w:r>
      <w:r w:rsidRPr="00FE0019">
        <w:rPr>
          <w:rFonts w:ascii="微软雅黑" w:eastAsia="微软雅黑" w:hAnsi="微软雅黑"/>
          <w:sz w:val="27"/>
        </w:rPr>
        <w:t>取正值，当物体作减速运动时</w:t>
      </w:r>
      <w:r w:rsidRPr="00FE0019">
        <w:rPr>
          <w:rFonts w:ascii="微软雅黑" w:eastAsia="微软雅黑" w:hAnsi="微软雅黑"/>
          <w:sz w:val="27"/>
        </w:rPr>
        <w:t>a</w:t>
      </w:r>
      <w:r w:rsidRPr="00FE0019">
        <w:rPr>
          <w:rFonts w:ascii="微软雅黑" w:eastAsia="微软雅黑" w:hAnsi="微软雅黑"/>
          <w:sz w:val="27"/>
        </w:rPr>
        <w:t>取负值；</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推论：</w:t>
      </w:r>
      <w:r w:rsidRPr="00FE0019">
        <w:rPr>
          <w:rFonts w:ascii="微软雅黑" w:eastAsia="微软雅黑" w:hAnsi="微软雅黑"/>
          <w:sz w:val="27"/>
        </w:rPr>
        <w:t>2as=vt2-v02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4.</w:t>
      </w:r>
      <w:r w:rsidRPr="00FE0019">
        <w:rPr>
          <w:rFonts w:ascii="微软雅黑" w:eastAsia="微软雅黑" w:hAnsi="微软雅黑"/>
          <w:sz w:val="27"/>
        </w:rPr>
        <w:t>作匀变速直线运动的物体在两个连续相等时间间隔内位移之差等于定植：</w:t>
      </w:r>
      <w:r w:rsidRPr="00FE0019">
        <w:rPr>
          <w:rFonts w:ascii="微软雅黑" w:eastAsia="微软雅黑" w:hAnsi="微软雅黑"/>
          <w:sz w:val="27"/>
        </w:rPr>
        <w:t>s2-s1=aT2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5.</w:t>
      </w:r>
      <w:r w:rsidRPr="00FE0019">
        <w:rPr>
          <w:rFonts w:ascii="微软雅黑" w:eastAsia="微软雅黑" w:hAnsi="微软雅黑"/>
          <w:sz w:val="27"/>
        </w:rPr>
        <w:t>初速度为零的匀加速直线运动：前</w:t>
      </w:r>
      <w:r w:rsidRPr="00FE0019">
        <w:rPr>
          <w:rFonts w:ascii="微软雅黑" w:eastAsia="微软雅黑" w:hAnsi="微软雅黑"/>
          <w:sz w:val="27"/>
        </w:rPr>
        <w:t>1</w:t>
      </w:r>
      <w:r w:rsidRPr="00FE0019">
        <w:rPr>
          <w:rFonts w:ascii="微软雅黑" w:eastAsia="微软雅黑" w:hAnsi="微软雅黑"/>
          <w:sz w:val="27"/>
        </w:rPr>
        <w:t>秒，前</w:t>
      </w:r>
      <w:r w:rsidRPr="00FE0019">
        <w:rPr>
          <w:rFonts w:ascii="微软雅黑" w:eastAsia="微软雅黑" w:hAnsi="微软雅黑"/>
          <w:sz w:val="27"/>
        </w:rPr>
        <w:t>2</w:t>
      </w:r>
      <w:r w:rsidRPr="00FE0019">
        <w:rPr>
          <w:rFonts w:ascii="微软雅黑" w:eastAsia="微软雅黑" w:hAnsi="微软雅黑"/>
          <w:sz w:val="27"/>
        </w:rPr>
        <w:t>秒，</w:t>
      </w:r>
      <w:r w:rsidRPr="00FE0019">
        <w:rPr>
          <w:rFonts w:ascii="微软雅黑" w:eastAsia="微软雅黑" w:hAnsi="微软雅黑"/>
          <w:sz w:val="27"/>
        </w:rPr>
        <w:t>……</w:t>
      </w:r>
      <w:r w:rsidRPr="00FE0019">
        <w:rPr>
          <w:rFonts w:ascii="微软雅黑" w:eastAsia="微软雅黑" w:hAnsi="微软雅黑"/>
          <w:sz w:val="27"/>
        </w:rPr>
        <w:t>位移和时间的关系是：位移之比等于时间的平方比；第</w:t>
      </w:r>
      <w:r w:rsidRPr="00FE0019">
        <w:rPr>
          <w:rFonts w:ascii="微软雅黑" w:eastAsia="微软雅黑" w:hAnsi="微软雅黑"/>
          <w:sz w:val="27"/>
        </w:rPr>
        <w:t>1</w:t>
      </w:r>
      <w:r w:rsidRPr="00FE0019">
        <w:rPr>
          <w:rFonts w:ascii="微软雅黑" w:eastAsia="微软雅黑" w:hAnsi="微软雅黑"/>
          <w:sz w:val="27"/>
        </w:rPr>
        <w:t>秒、第</w:t>
      </w:r>
      <w:r w:rsidRPr="00FE0019">
        <w:rPr>
          <w:rFonts w:ascii="微软雅黑" w:eastAsia="微软雅黑" w:hAnsi="微软雅黑"/>
          <w:sz w:val="27"/>
        </w:rPr>
        <w:t>2</w:t>
      </w:r>
      <w:r w:rsidRPr="00FE0019">
        <w:rPr>
          <w:rFonts w:ascii="微软雅黑" w:eastAsia="微软雅黑" w:hAnsi="微软雅黑"/>
          <w:sz w:val="27"/>
        </w:rPr>
        <w:t>秒</w:t>
      </w:r>
      <w:r w:rsidRPr="00FE0019">
        <w:rPr>
          <w:rFonts w:ascii="微软雅黑" w:eastAsia="微软雅黑" w:hAnsi="微软雅黑"/>
          <w:sz w:val="27"/>
        </w:rPr>
        <w:t>……</w:t>
      </w:r>
      <w:r w:rsidRPr="00FE0019">
        <w:rPr>
          <w:rFonts w:ascii="微软雅黑" w:eastAsia="微软雅黑" w:hAnsi="微软雅黑"/>
          <w:sz w:val="27"/>
        </w:rPr>
        <w:t>的位移与时间的关系是：位移之比等于奇数比；</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自由落体运动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只在重力作用下从高处静止下落的物体所作的运动。</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1.</w:t>
      </w:r>
      <w:r w:rsidRPr="00FE0019">
        <w:rPr>
          <w:rFonts w:ascii="微软雅黑" w:eastAsia="微软雅黑" w:hAnsi="微软雅黑"/>
          <w:sz w:val="27"/>
        </w:rPr>
        <w:t>位移公式：</w:t>
      </w:r>
      <w:r w:rsidRPr="00FE0019">
        <w:rPr>
          <w:rFonts w:ascii="微软雅黑" w:eastAsia="微软雅黑" w:hAnsi="微软雅黑"/>
          <w:sz w:val="27"/>
        </w:rPr>
        <w:t>h=1/2gt2</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2.</w:t>
      </w:r>
      <w:r w:rsidRPr="00FE0019">
        <w:rPr>
          <w:rFonts w:ascii="微软雅黑" w:eastAsia="微软雅黑" w:hAnsi="微软雅黑"/>
          <w:sz w:val="27"/>
        </w:rPr>
        <w:t>速度公式：</w:t>
      </w:r>
      <w:r w:rsidRPr="00FE0019">
        <w:rPr>
          <w:rFonts w:ascii="微软雅黑" w:eastAsia="微软雅黑" w:hAnsi="微软雅黑"/>
          <w:sz w:val="27"/>
        </w:rPr>
        <w:t>vt=gt</w:t>
      </w:r>
    </w:p>
    <w:p w:rsidR="00FE0019" w:rsidRPr="00FE0019" w:rsidP="00FE0019">
      <w:pPr>
        <w:pStyle w:val="NormalWeb"/>
        <w:spacing w:before="0" w:beforeAutospacing="0" w:after="0" w:afterAutospacing="0"/>
        <w:ind w:firstLine="540" w:firstLineChars="200"/>
        <w:rPr>
          <w:rFonts w:ascii="微软雅黑" w:eastAsia="微软雅黑" w:hAnsi="微软雅黑"/>
          <w:sz w:val="27"/>
        </w:rPr>
      </w:pPr>
      <w:r w:rsidRPr="00FE0019">
        <w:rPr>
          <w:rFonts w:ascii="微软雅黑" w:eastAsia="微软雅黑" w:hAnsi="微软雅黑"/>
          <w:sz w:val="27"/>
        </w:rPr>
        <w:t>3.</w:t>
      </w:r>
      <w:r w:rsidRPr="00FE0019">
        <w:rPr>
          <w:rFonts w:ascii="微软雅黑" w:eastAsia="微软雅黑" w:hAnsi="微软雅黑"/>
          <w:sz w:val="27"/>
        </w:rPr>
        <w:t>推论：</w:t>
      </w:r>
      <w:r w:rsidRPr="00FE0019">
        <w:rPr>
          <w:rFonts w:ascii="微软雅黑" w:eastAsia="微软雅黑" w:hAnsi="微软雅黑"/>
          <w:sz w:val="27"/>
        </w:rPr>
        <w:t>2gh=vt2</w:t>
      </w:r>
      <w:r w:rsidRPr="00FE0019">
        <w:rPr>
          <w:rFonts w:ascii="微软雅黑" w:eastAsia="微软雅黑" w:hAnsi="微软雅黑"/>
          <w:sz w:val="27"/>
        </w:rPr>
        <w:br/>
      </w:r>
      <w:r w:rsidRPr="00FE0019">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https://d.book118.com/578044125066006045</w:t>
        </w:r>
      </w:hyperlink>
    </w:p>
    <w:p w:rsidR="00FE0019" w:rsidRPr="00FE0019" w:rsidP="00FE0019">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3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019"/>
    <w:rsid w:val="00FE00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CB2828"/>
  <w15:chartTrackingRefBased/>
  <w15:docId w15:val="{ED01236D-9DE4-4AAB-8C9B-09B6DB56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E0019"/>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styleId="Strong">
    <w:name w:val="Strong"/>
    <w:basedOn w:val="DefaultParagraphFont"/>
    <w:uiPriority w:val="22"/>
    <w:qFormat/>
    <w:rPr>
      <w:b/>
      <w:bCs/>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Emphasis">
    <w:name w:val="Emphasis"/>
    <w:basedOn w:val="DefaultParagraphFont"/>
    <w:uiPriority w:val="20"/>
    <w:qFormat/>
    <w:rPr>
      <w:i/>
      <w:iCs/>
    </w:rPr>
  </w:style>
  <w:style w:type="paragraph" w:styleId="Header">
    <w:name w:val="header"/>
    <w:basedOn w:val="Normal"/>
    <w:link w:val="a"/>
    <w:uiPriority w:val="99"/>
    <w:unhideWhenUsed/>
    <w:rsid w:val="00FE001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E0019"/>
    <w:rPr>
      <w:rFonts w:ascii="宋体" w:eastAsia="宋体" w:hAnsi="宋体" w:cs="宋体"/>
      <w:sz w:val="18"/>
      <w:szCs w:val="18"/>
    </w:rPr>
  </w:style>
  <w:style w:type="paragraph" w:styleId="Footer">
    <w:name w:val="footer"/>
    <w:basedOn w:val="Normal"/>
    <w:link w:val="a0"/>
    <w:uiPriority w:val="99"/>
    <w:unhideWhenUsed/>
    <w:rsid w:val="00FE0019"/>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E0019"/>
    <w:rPr>
      <w:rFonts w:ascii="宋体" w:eastAsia="宋体" w:hAnsi="宋体" w:cs="宋体"/>
      <w:sz w:val="18"/>
      <w:szCs w:val="18"/>
    </w:rPr>
  </w:style>
  <w:style w:type="character" w:customStyle="1" w:styleId="3">
    <w:name w:val="标题 3 字符"/>
    <w:basedOn w:val="DefaultParagraphFont"/>
    <w:link w:val="Heading3"/>
    <w:uiPriority w:val="9"/>
    <w:semiHidden/>
    <w:rsid w:val="00FE0019"/>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8044125066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7617</Words>
  <Characters>43420</Characters>
  <Application>Microsoft Office Word</Application>
  <DocSecurity>0</DocSecurity>
  <Lines>361</Lines>
  <Paragraphs>101</Paragraphs>
  <ScaleCrop>false</ScaleCrop>
  <Company/>
  <LinksUpToDate>false</LinksUpToDate>
  <CharactersWithSpaces>50936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高三物理知识点总结（精选30篇）</dc:title>
  <dc:creator>Windows 用户</dc:creator>
  <cp:lastModifiedBy>Windows 用户</cp:lastModifiedBy>
  <cp:revision>2</cp:revision>
  <dcterms:created xsi:type="dcterms:W3CDTF">2023-05-26T15:30:00Z</dcterms:created>
  <dcterms:modified xsi:type="dcterms:W3CDTF">2023-05-26T15:30:00Z</dcterms:modified>
</cp:coreProperties>
</file>