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57D21" w14:paraId="5640F40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57D21" w14:paraId="59DA226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57D21" w14:paraId="188CDAF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57D21" w:rsidRPr="00857D21" w14:paraId="36DDDA85" w14:textId="5421F7A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57D21">
        <w:rPr>
          <w:rFonts w:ascii="宋体" w:eastAsia="宋体" w:hAnsi="宋体" w:hint="eastAsia"/>
          <w:b/>
          <w:sz w:val="60"/>
        </w:rPr>
        <w:t>地电场仪企业风险管理与内控</w:t>
      </w:r>
    </w:p>
    <w:p w:rsidR="00857D21" w:rsidP="00857D21" w14:paraId="201AE73D" w14:textId="13C9917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57D21">
        <w:rPr>
          <w:rFonts w:ascii="仿宋" w:eastAsia="仿宋" w:hAnsi="仿宋" w:hint="eastAsia"/>
          <w:b/>
          <w:sz w:val="40"/>
        </w:rPr>
        <w:t>目录</w:t>
      </w:r>
    </w:p>
    <w:p w:rsidR="00857D21" w14:paraId="6225667D" w14:textId="11E41CD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57D21" w14:paraId="4FD9C68A" w14:textId="6483DB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57D21" w14:paraId="70A28302" w14:textId="2D69D7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57D21" w14:paraId="2588CCA1" w14:textId="51F5AC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_Toc159393231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57D21" w14:paraId="0C1EFB5B" w14:textId="57C682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_Toc159393232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57D21" w14:paraId="1B9D94BF" w14:textId="0B57B7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_Toc159393233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57D21" w14:paraId="07603031" w14:textId="11F1F3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_Toc159393234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57D21" w14:paraId="10258240" w14:textId="04DC47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_Toc159393235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57D21" w14:paraId="0A027871" w14:textId="5008F6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_Toc159393236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57D21" w14:paraId="1BD33A74" w14:textId="3B35FA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_Toc159393237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57D21" w14:paraId="11763ED9" w14:textId="5C8AAB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_Toc159393238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57D21" w14:paraId="0055C1FC" w14:textId="57B4B0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_Toc159393239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57D21" w14:paraId="74FF8808" w14:textId="2252AC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_Toc159393240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57D21" w14:paraId="0A12908C" w14:textId="639FB7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_Toc159393241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57D21" w14:paraId="05401378" w14:textId="735EA7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_Toc159393242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57D21" w14:paraId="06379673" w14:textId="155D5B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_Toc159393243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57D21" w14:paraId="1D936191" w14:textId="456DA5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_Toc159393244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57D21" w14:paraId="3A12BC76" w14:textId="0583D5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(二)、地电场仪行业企业战略风险的分类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_Toc159393245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57D21" w14:paraId="7BD4CAF6" w14:textId="73311C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_Toc159393246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57D21" w14:paraId="2D7B463D" w14:textId="1ED217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_Toc159393247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57D21" w14:paraId="6D426A33" w14:textId="2438101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_Toc159393248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57D21" w14:paraId="27F110C7" w14:textId="43AD63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_Toc159393249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57D21" w14:paraId="661D6BA5" w14:textId="3E5300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_Toc159393250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57D21" w14:paraId="11B7927A" w14:textId="135138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_Toc159393251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57D21" w14:paraId="4A7B1D9F" w14:textId="4599F3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_Toc159393252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57D21" w14:paraId="702C4BA7" w14:textId="7EC26D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_Toc159393253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57D21" w14:paraId="6E5F3F46" w14:textId="19F9D8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_Toc159393254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57D21" w14:paraId="570B5923" w14:textId="7EC62F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_Toc159393255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57D21" w14:paraId="69678587" w14:textId="4F5606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_Toc159393256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57D21" w14:paraId="437A88E0" w14:textId="70E5F4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_Toc159393257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57D21" w14:paraId="4EE1C461" w14:textId="7F0748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十、地电场仪项目基本情况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_Toc159393258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57D21" w14:paraId="46379042" w14:textId="7AFF3D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(一)、地电场仪项目投资人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_Toc159393259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57D21" w14:paraId="5CA617B4" w14:textId="7D89E7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(二)、地电场仪项目选址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_Toc159393260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57D21" w14:paraId="6AE84B86" w14:textId="3AD053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(三)、地电场仪项目实施进度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_Toc159393261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57D21" w14:paraId="6CA64C89" w14:textId="0160D8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_Toc159393262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57D21" w14:paraId="42D32386" w14:textId="657635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_Toc159393263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57D21" w14:paraId="390699FB" w14:textId="0E7B81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_Toc159393264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57D21" w14:paraId="4D4E04E7" w14:textId="05D644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_Toc159393265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57D21" w14:paraId="451F0023" w14:textId="701C09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_Toc159393266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57D21" w14:paraId="51551FF9" w14:textId="1A770B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_Toc159393267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57D21" w14:paraId="49B86474" w14:textId="096BBA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_Toc159393268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57D21" w14:paraId="41F29D8B" w14:textId="693851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_Toc159393269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57D21" w14:paraId="1392AA73" w14:textId="33DF4FF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_Toc159393270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57D21" w14:paraId="7CA1C628" w14:textId="19311C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_Toc159393271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57D21" w14:paraId="653BD834" w14:textId="7DF55E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_Toc159393272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57D21" w14:paraId="43E21D7B" w14:textId="6B0B85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_Toc159393273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57D21" w14:paraId="5491C250" w14:textId="0E3EC5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_Toc159393274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57D21" w14:paraId="76D84D9A" w14:textId="1E0E57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_Toc159393275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57D21" w14:paraId="63260547" w14:textId="54D5DE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_Toc159393276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57D21" w14:paraId="44A56A35" w14:textId="3A4233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_Toc159393277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57D21" w14:paraId="18E83EEF" w14:textId="3B3AFF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_Toc159393278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57D21" w14:paraId="20C31BD6" w14:textId="3AF144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_Toc159393279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57D21" w14:paraId="780F9F61" w14:textId="285BC2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_Toc159393280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57D21" w14:paraId="0A6246C0" w14:textId="0994D2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_Toc159393281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57D21" w14:paraId="7740E6A0" w14:textId="40ECB7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_Toc159393282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57D21" w14:paraId="0FDC6EC8" w14:textId="755A6E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_Toc159393283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57D21" w14:paraId="16929C71" w14:textId="45A1B6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(一)、地电场仪行业企业在确定愿景及使命时的风险识别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_Toc159393284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57D21" w14:paraId="11884DDB" w14:textId="0707FA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(二)、制定地电场仪行业企业战略目标的风险识别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_Toc159393285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57D21" w14:paraId="351F83E1" w14:textId="23BB4E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(三)、地电场仪行业企业战略分析的风险识别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_Toc159393286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57D21" w14:paraId="151326DB" w14:textId="399A9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(四)、地电场仪行业企业战略选择的风险识别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_Toc159393287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57D21" w14:paraId="1AC66A6A" w14:textId="235BD9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(五)、地电场仪行业企业战略实施的风险识别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_Toc159393288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57D21" w14:paraId="48ED2997" w14:textId="3C6BCF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_Toc159393289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57D21" w14:paraId="4D6171D4" w14:textId="2F1F97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_Toc159393290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57D21" w14:paraId="2E58A20A" w14:textId="7564E0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_Toc159393291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57D21" w14:paraId="194D332D" w14:textId="52994FA0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_Toc159393292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57D21" w14:paraId="41B0FB25" w14:textId="34C79C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_Toc159393293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57D21" w14:paraId="3D9FA451" w14:textId="6FFFE8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_Toc159393294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57D21" w14:paraId="306F8427" w14:textId="4163E9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_Toc159393295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57D21" w14:paraId="412DA602" w14:textId="58CFCA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十八、地电场仪行业企业过去战略的影响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_Toc159393296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857D21" w14:paraId="0F466C67" w14:textId="355833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(一)、地电场仪行业企业过去战略的影响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_Toc159393297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857D21" w:rsidP="00857D21" w14:paraId="7697CDDB" w14:textId="1BB95E72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https://d.book118.com/578075015016006046</w:t>
        </w:r>
      </w:hyperlink>
    </w:p>
    <w:p w:rsidR="00857D21" w:rsidP="00857D21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D21" w:rsidP="000626E8" w14:paraId="2175CBD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7D21" w14:paraId="3F0F9ED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D21" w:rsidP="000626E8" w14:paraId="3F1A9854" w14:textId="50D4F3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57D21" w14:paraId="1A04B94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D21" w14:paraId="1A8CC33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D21" w:rsidP="000626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7D2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D21" w:rsidP="000626E8" w14:textId="50D4F3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57D2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D2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D21" w:rsidP="000626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7D2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D21" w:rsidP="000626E8" w14:textId="50D4F3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57D2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D2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D21" w:rsidP="000626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7D2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D21" w:rsidP="000626E8" w14:textId="50D4F3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57D2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D2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D21" w:rsidP="000626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7D2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D21" w:rsidP="000626E8" w14:textId="50D4F3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57D2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D2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D21" w14:paraId="14D994F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D21" w:rsidRPr="00857D21" w:rsidP="00857D21" w14:paraId="3F10348C" w14:textId="25297AAF">
    <w:pPr>
      <w:pStyle w:val="Header"/>
      <w:rPr>
        <w:rFonts w:ascii="仿宋" w:eastAsia="仿宋" w:hAnsi="仿宋"/>
      </w:rPr>
    </w:pPr>
    <w:r w:rsidRPr="00857D21">
      <w:rPr>
        <w:rFonts w:ascii="仿宋" w:eastAsia="仿宋" w:hAnsi="仿宋" w:hint="eastAsia"/>
      </w:rPr>
      <w:t>地电场仪企业风险管理与内控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D21" w14:paraId="0C8407D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D2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D21" w:rsidRPr="00857D21" w:rsidP="00857D21" w14:textId="25297AAF">
    <w:pPr>
      <w:pStyle w:val="Header"/>
      <w:rPr>
        <w:rFonts w:ascii="仿宋" w:eastAsia="仿宋" w:hAnsi="仿宋"/>
      </w:rPr>
    </w:pPr>
    <w:r w:rsidRPr="00857D21">
      <w:rPr>
        <w:rFonts w:ascii="仿宋" w:eastAsia="仿宋" w:hAnsi="仿宋" w:hint="eastAsia"/>
      </w:rPr>
      <w:t>地电场仪企业风险管理与内控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D2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D2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D21" w:rsidRPr="00857D21" w:rsidP="00857D21" w14:textId="25297AAF">
    <w:pPr>
      <w:pStyle w:val="Header"/>
      <w:rPr>
        <w:rFonts w:ascii="仿宋" w:eastAsia="仿宋" w:hAnsi="仿宋"/>
      </w:rPr>
    </w:pPr>
    <w:r w:rsidRPr="00857D21">
      <w:rPr>
        <w:rFonts w:ascii="仿宋" w:eastAsia="仿宋" w:hAnsi="仿宋" w:hint="eastAsia"/>
      </w:rPr>
      <w:t>地电场仪企业风险管理与内控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D2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D2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D21" w:rsidRPr="00857D21" w:rsidP="00857D21" w14:textId="25297AAF">
    <w:pPr>
      <w:pStyle w:val="Header"/>
      <w:rPr>
        <w:rFonts w:ascii="仿宋" w:eastAsia="仿宋" w:hAnsi="仿宋"/>
      </w:rPr>
    </w:pPr>
    <w:r w:rsidRPr="00857D21">
      <w:rPr>
        <w:rFonts w:ascii="仿宋" w:eastAsia="仿宋" w:hAnsi="仿宋" w:hint="eastAsia"/>
      </w:rPr>
      <w:t>地电场仪企业风险管理与内控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D2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D2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D21" w:rsidRPr="00857D21" w:rsidP="00857D21" w14:textId="25297AAF">
    <w:pPr>
      <w:pStyle w:val="Header"/>
      <w:rPr>
        <w:rFonts w:ascii="仿宋" w:eastAsia="仿宋" w:hAnsi="仿宋"/>
      </w:rPr>
    </w:pPr>
    <w:r w:rsidRPr="00857D21">
      <w:rPr>
        <w:rFonts w:ascii="仿宋" w:eastAsia="仿宋" w:hAnsi="仿宋" w:hint="eastAsia"/>
      </w:rPr>
      <w:t>地电场仪企业风险管理与内控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7D2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7D21"/>
    <w:rsid w:val="000626E8"/>
    <w:rsid w:val="00857D2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47A4426"/>
  <w15:chartTrackingRefBased/>
  <w15:docId w15:val="{BBA36534-4A4C-4E02-AF00-88CE17824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57D2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57D2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57D2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57D2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57D2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57D2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57D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57D2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57D21"/>
  </w:style>
  <w:style w:type="paragraph" w:styleId="TOC1">
    <w:name w:val="toc 1"/>
    <w:basedOn w:val="Normal"/>
    <w:next w:val="Normal"/>
    <w:autoRedefine/>
    <w:uiPriority w:val="39"/>
    <w:unhideWhenUsed/>
    <w:rsid w:val="00857D21"/>
  </w:style>
  <w:style w:type="paragraph" w:styleId="TOC2">
    <w:name w:val="toc 2"/>
    <w:basedOn w:val="Normal"/>
    <w:next w:val="Normal"/>
    <w:autoRedefine/>
    <w:uiPriority w:val="39"/>
    <w:unhideWhenUsed/>
    <w:rsid w:val="00857D2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7807501501600604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5023</Words>
  <Characters>28632</Characters>
  <Application>Microsoft Office Word</Application>
  <DocSecurity>0</DocSecurity>
  <Lines>238</Lines>
  <Paragraphs>67</Paragraphs>
  <ScaleCrop>false</ScaleCrop>
  <Company/>
  <LinksUpToDate>false</LinksUpToDate>
  <CharactersWithSpaces>33588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2024-02-20T23:33:00Z</dcterms:created>
  <dcterms:modified xsi:type="dcterms:W3CDTF">2024-02-20T23:33:00Z</dcterms:modified>
</cp:coreProperties>
</file>