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</w:rPr>
        <w:t>高中语文</w:t>
      </w:r>
    </w:p>
    <w:p>
      <w:pPr>
        <w:jc w:val="center"/>
        <w:rPr>
          <w:rFonts w:hint="eastAsia"/>
          <w:b/>
          <w:bCs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32"/>
          <w:szCs w:val="32"/>
        </w:rPr>
        <w:t>《边城》课后练习题（附答案解析）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bookmarkStart w:id="0" w:name="_GoBack"/>
      <w:bookmarkEnd w:id="0"/>
      <w:r>
        <w:rPr>
          <w:rFonts w:hAnsi="宋体" w:cs="Times New Roman"/>
          <w:b w:val="0"/>
          <w:bCs w:val="0"/>
          <w:color w:val="auto"/>
          <w:sz w:val="28"/>
          <w:szCs w:val="28"/>
        </w:rPr>
        <w:t>一、识记字音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1．单音字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水(　　)　茶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峒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傩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送(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氽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着(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qiú　dòng　nuó　tǔn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饱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蘸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蚱蜢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蜈蚣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伶俐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zhàn　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zhàměng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wúgōng　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línglì</w:t>
      </w:r>
    </w:p>
    <w:p>
      <w:pPr>
        <w:pStyle w:val="00"/>
        <w:snapToGrid w:val="0"/>
        <w:spacing w:line="360" w:lineRule="auto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牛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犊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鞶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鼓(　　)　碧溪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悖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时(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dú　pán　jū　bèi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棕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榈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怏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怏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吁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吁(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糍粑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lǚ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yàng　xū　cíbā　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角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呜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喇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嗤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笑(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踹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水(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yú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lā　chī　chuài　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喧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阗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睥睨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歇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憩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　镇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筸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tián pìnì　qì　gān　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俨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然(　　)　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拮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据(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yǎn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jié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2．多音字</w:t>
      </w: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说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(\a\vs4\al\co1(游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说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,劝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说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　　　　　　泊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(\a\vs4\al\co1(停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泊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,湖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泊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shuì shuō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         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　bó pō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埋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埋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没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埋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怨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  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   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扛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(\a\vs4\al\co1(力能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扛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鼎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扛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着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mái mán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            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gāng káng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应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(\a\vs4\al\co1(答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应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应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有尽有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yìng yīng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3．形近字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戍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守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戌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时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戊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戌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t xml:space="preserve">            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　 </w: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(\a\vs4\al\co1(干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燥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,烦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躁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噪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音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　 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shù xū wù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                  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zào zào zào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begin"/>
      </w:r>
      <w:r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instrText>eq \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b\lc\{\rc\ (\a\vs4\al\co1(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绊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脚石　　,河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畔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,搅</w:instrTex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instrText>拌</w:instrTex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instrText>　　))</w:instrText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separate"/>
      </w:r>
      <w:r>
        <w:rPr>
          <w:rFonts w:hAnsi="宋体" w:cs="宋体-方正超大字符集"/>
          <w:b w:val="0"/>
          <w:bCs w:val="0"/>
          <w:color w:val="auto"/>
          <w:sz w:val="28"/>
          <w:szCs w:val="28"/>
        </w:rPr>
        <w:fldChar w:fldCharType="end"/>
      </w: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hAnsi="宋体" w:cs="宋体-方正超大字符集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bàn pàn bàn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二、解释词义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平淡无奇：________________________________________________________________________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(事物、文章等)平常，没有曲折。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　　　　 　　　　　　 　　　　　　 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三、辨析近义词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1．夸耀；夸奖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主要区别：________________________________________________________________________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提示：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夸耀：向别人显示(自己有本领、有功劳、有地位势力等)。夸奖：称赞。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“夸耀”重点在“耀”上，有“炫耀”的意思，贬义词。“夸奖”是真诚地夸别人，褒义词。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(1)齐威王总是(　　)自己的马跑得快，结果却输给了田忌。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(2)人人都(　　)凯特多么聪明善良。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(3)小明经常在同学面前(　　)自己的富有。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A．夸耀　  B．夸奖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2．做客；作客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主要区别：________________________________________________________________________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作客：寄居在别处。做客：访问别人，自己当客人。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同样是“客”，但“作客”与“做客”享受的待遇不同，内心感受也不一样。“作客”或四处漂泊，或寄人篱下。而“做客”无论是应邀光临还是主动拜访，一般都会受到款待和礼遇，宾主在良好的氛围中相处，“做客”不会产生如“作客”的失落感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(1)她(　　)两个星期的生涯，就这样安静地过去了。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(2)卡拉金娜邀请尼古拉到莫斯科去(　　)。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(3)欢迎你时常过来(　　)，大家多多交流哦。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A．作客　  B．做客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3．名气；名望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主要区别：________________________________________________________________________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提示：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名气(qi)：名声。名望：好的名声；声望。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“名气”多用于口头语。“名望”常用于书面语或正式场合。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(1)你凭着自己的机灵劲，在特拉华人中赢得了点小(　　)。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(2)对巴拉斯说来，个人的(　　)比儿子的痛苦更重要。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(3)那时我不过是个普通议员，只是有些(　　)罢了。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A．名气　  B．名望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四、品读词句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1．十六个结实如牛犊的小伙子，带了香烛鞭炮，同一个用生牛皮蒙好、绘有朱红太极图的高脚鼓，到了搁船的河上游山洞边，烧了香烛，把船拖入水中后，各人上了船，燃着鞭炮，擂着鼓，这船便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如一支没羽箭似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的，很迅速地向下游长潭射去。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用此比喻，虽是极写船行之快，实是写划船小伙子体健技高。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2．翠翠不理会祖父，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口中却轻轻地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说：“不是翠翠，不是翠翠，翠翠早被大河的鲤鱼吃去了。”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暗示从此之后，翠翠的心被二老占据了。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3．那水上名人同祖父谈话时，翠翠虽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装作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眺望河中景致，耳朵却把每一句话听得清清楚楚。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 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写出了翠翠既渴望听到谈话的内容，又假装不放在心上的神态，体现了翠翠敏感细腻，羞涩纯真的情感世界。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                                                       .</w:t>
      </w:r>
      <w:r>
        <w:rPr>
          <w:rFonts w:hAnsi="宋体" w:cs="Times New Roman" w:hint="eastAsia"/>
          <w:b w:val="0"/>
          <w:bCs w:val="0"/>
          <w:color w:val="auto"/>
          <w:sz w:val="28"/>
          <w:szCs w:val="28"/>
        </w:rPr>
        <w:t xml:space="preserve">   4.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祖父气吁吁地赶来，把钱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强迫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塞到那人手心里，并且搭了一大束草烟到那商人的担子上去，搓着两手笑着说：“走呀！你们上路走！”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________________________________________________________________________</w:t>
      </w:r>
    </w:p>
    <w:p>
      <w:pPr>
        <w:pStyle w:val="0"/>
        <w:spacing w:line="360" w:lineRule="auto"/>
        <w:rPr>
          <w:rFonts w:ascii="Times New Roman" w:hAnsi="Times New Roman" w:hint="eastAsia"/>
          <w:b w:val="0"/>
          <w:bCs w:val="0"/>
          <w:color w:val="auto"/>
        </w:rPr>
      </w:pPr>
    </w:p>
    <w:p>
      <w:pPr>
        <w:pStyle w:val="0"/>
        <w:spacing w:line="360" w:lineRule="auto"/>
        <w:rPr>
          <w:rFonts w:ascii="Times New Roman" w:hAnsi="Times New Roman" w:hint="eastAsia"/>
          <w:b w:val="0"/>
          <w:bCs w:val="0"/>
          <w:color w:val="auto"/>
        </w:rPr>
      </w:pPr>
      <w:r>
        <w:rPr>
          <w:rFonts w:ascii="Times New Roman" w:hAnsi="宋体"/>
          <w:b w:val="0"/>
          <w:bCs w:val="0"/>
          <w:color w:val="auto"/>
          <w:sz w:val="28"/>
          <w:szCs w:val="28"/>
        </w:rPr>
        <w:t>答案：</w:t>
      </w:r>
      <w:r>
        <w:rPr>
          <w:rFonts w:ascii="Times New Roman" w:hAnsi="宋体"/>
          <w:b w:val="0"/>
          <w:bCs w:val="0"/>
          <w:color w:val="auto"/>
          <w:sz w:val="28"/>
          <w:szCs w:val="28"/>
        </w:rPr>
        <w:t>突出了让卖皮纸小伙子收回所送铜钱的艰难，更体现了老船夫不接受旅客过分馈赠的高尚品格。</w:t>
      </w:r>
    </w:p>
    <w:p>
      <w:pPr>
        <w:pStyle w:val="0"/>
        <w:spacing w:line="360" w:lineRule="auto"/>
        <w:rPr>
          <w:rFonts w:ascii="Times New Roman" w:hAnsi="Times New Roman" w:hint="eastAsia"/>
          <w:b w:val="0"/>
          <w:bCs w:val="0"/>
          <w:color w:val="auto"/>
        </w:rPr>
      </w:pPr>
    </w:p>
    <w:p>
      <w:pPr>
        <w:pStyle w:val="Heading4"/>
        <w:spacing w:line="360" w:lineRule="auto"/>
        <w:jc w:val="center"/>
        <w:rPr>
          <w:rFonts w:ascii="宋体" w:eastAsia="宋体" w:hAnsi="宋体"/>
          <w:b w:val="0"/>
          <w:bCs w:val="0"/>
          <w:color w:val="auto"/>
        </w:rPr>
      </w:pPr>
      <w:r>
        <w:rPr>
          <w:rFonts w:ascii="宋体" w:eastAsia="宋体" w:hAnsi="宋体"/>
          <w:b w:val="0"/>
          <w:bCs w:val="0"/>
          <w:color w:val="auto"/>
        </w:rPr>
        <w:drawing>
          <wp:inline distT="0" distB="0" distL="114300" distR="114300">
            <wp:extent cx="2907665" cy="487680"/>
            <wp:effectExtent l="0" t="0" r="6985" b="7620"/>
            <wp:docPr id="1" name="图片 1" descr="3eud教育网 http://www.3edu.net  百万教学资源，完全免费，无须注册，天天更新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eud教育网 http://www.3edu.net  百万教学资源，完全免费，无须注册，天天更新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一、基础知识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1．下列加点的字，注音全都正确的一项是(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A．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水(qiú)　　　　　　　茶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峒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(tónɡ)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力能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扛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鼎(ɡānɡ)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涎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皮赖脸(xián)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B．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薄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冰(báo)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薄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田(bó)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日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薄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西山(bó)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薄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物细故(bó)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C．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傩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送(nuó)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剥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削(bō)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翘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首以待(qiào)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莞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尔一笑(wǎn)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D．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埋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怨(mái)  角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隅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(yú)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装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 xml:space="preserve">作样(mú)  </w:t>
      </w:r>
      <w:r>
        <w:rPr>
          <w:rFonts w:hAnsi="宋体" w:cs="Times New Roman"/>
          <w:b w:val="0"/>
          <w:bCs w:val="0"/>
          <w:color w:val="auto"/>
          <w:sz w:val="28"/>
          <w:szCs w:val="28"/>
          <w:em w:val="underDot"/>
        </w:rPr>
        <w:t>喁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喁私语(óu)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A项，茶峒dòn</w:t>
      </w:r>
      <w:r>
        <w:rPr>
          <w:rFonts w:hAnsi="宋体" w:cs="宋体" w:hint="eastAsia"/>
          <w:b w:val="0"/>
          <w:bCs w:val="0"/>
          <w:color w:val="auto"/>
          <w:sz w:val="28"/>
          <w:szCs w:val="28"/>
        </w:rPr>
        <w:t>ɡ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；C项，翘qiáo首以待；D项，埋mán怨，喁yú喁私语。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2．下列句子中，没有错别字的一句是(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A．水陆商务既不至于受战争停顿，也不至于为土匪影响，一切莫不极有秩序，人民也莫不安分乐生。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B．人即醉倒后，无从入城，祖父为了责任又不便与渡船离开，留在城中河边的翠翠，便不能不着急了。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C．河面已濛濛胧胧，看去好像只有一只白鸭在潭中浮着，也只剩一个人追着这只鸭子。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D．“翠翠，你长大了！二老说你在河边大鱼会吃你，我们这里河中的鱼，现在可吞不下你了。”翠翠一句话不说，只是抿起嘴唇笑着。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解析：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B项，即—既；C项，</w:t>
      </w:r>
      <w:r>
        <w:rPr>
          <w:rFonts w:hAnsi="宋体" w:cs="宋体" w:hint="eastAsia"/>
          <w:b w:val="0"/>
          <w:bCs w:val="0"/>
          <w:color w:val="auto"/>
          <w:sz w:val="28"/>
          <w:szCs w:val="28"/>
        </w:rPr>
        <w:t>濛濛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—朦朦；D项，泯—抿。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答案：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A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 w:hint="eastAsia"/>
          <w:b w:val="0"/>
          <w:bCs w:val="0"/>
          <w:color w:val="auto"/>
          <w:sz w:val="28"/>
          <w:szCs w:val="28"/>
        </w:rPr>
      </w:pP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3．下面语段中画线的词语，使用不恰当的一项是(　　)</w:t>
      </w:r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  <w:r>
        <w:rPr>
          <w:rFonts w:hAnsi="宋体" w:cs="Times New Roman"/>
          <w:b w:val="0"/>
          <w:bCs w:val="0"/>
          <w:color w:val="auto"/>
          <w:sz w:val="28"/>
          <w:szCs w:val="28"/>
        </w:rPr>
        <w:t>专家指出，</w:t>
      </w:r>
      <w:r>
        <w:rPr>
          <w:rFonts w:hAnsi="宋体" w:cs="Times New Roman"/>
          <w:b w:val="0"/>
          <w:bCs w:val="0"/>
          <w:color w:val="auto"/>
          <w:sz w:val="28"/>
          <w:szCs w:val="28"/>
          <w:u w:val="single"/>
        </w:rPr>
        <w:t>风驰电掣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般“飞翔”的高铁，给沿途的许多城市带来无限的商机。但由于沿线车站选址大多离原来的市区较远，围绕高铁沿线打造新城区，既可以带动附近区域的经济建设，又可缩小城市各区之间的发展</w:t>
      </w:r>
      <w:r>
        <w:rPr>
          <w:rFonts w:hAnsi="宋体" w:cs="Times New Roman"/>
          <w:b w:val="0"/>
          <w:bCs w:val="0"/>
          <w:color w:val="auto"/>
          <w:sz w:val="28"/>
          <w:szCs w:val="28"/>
          <w:u w:val="single"/>
        </w:rPr>
        <w:t>差异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，成了许多地方的当然选择。未来的高铁新城，目前虽只是“</w:t>
      </w:r>
      <w:r>
        <w:rPr>
          <w:rFonts w:hAnsi="宋体" w:cs="Times New Roman"/>
          <w:b w:val="0"/>
          <w:bCs w:val="0"/>
          <w:color w:val="auto"/>
          <w:sz w:val="28"/>
          <w:szCs w:val="28"/>
          <w:u w:val="single"/>
        </w:rPr>
        <w:t>纸上谈兵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t>”，但规划中的一座座“高铁新城”正</w:t>
      </w:r>
      <w:r>
        <w:rPr>
          <w:rFonts w:hAnsi="宋体" w:cs="Times New Roman"/>
          <w:b w:val="0"/>
          <w:bCs w:val="0"/>
          <w:color w:val="auto"/>
          <w:sz w:val="28"/>
          <w:szCs w:val="28"/>
          <w:u w:val="single"/>
        </w:rPr>
        <w:t>一触即发</w:t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br/>
      </w:r>
      <w:r>
        <w:rPr>
          <w:rFonts w:hAnsi="宋体" w:cs="Times New Roman"/>
          <w:b w:val="0"/>
          <w:bCs w:val="0"/>
          <w:color w:val="auto"/>
          <w:sz w:val="28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https://d.book118.com/578121133050006044</w:t>
        </w:r>
      </w:hyperlink>
    </w:p>
    <w:p>
      <w:pPr>
        <w:pStyle w:val="00"/>
        <w:snapToGrid w:val="0"/>
        <w:spacing w:line="360" w:lineRule="auto"/>
        <w:ind w:firstLine="562"/>
        <w:rPr>
          <w:rFonts w:hAnsi="宋体" w:cs="Times New Roman"/>
          <w:b w:val="0"/>
          <w:bCs w:val="0"/>
          <w:color w:val="auto"/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2D6603D"/>
    <w:rsid w:val="65B761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4">
    <w:name w:val="heading 4"/>
    <w:basedOn w:val="0"/>
    <w:next w:val="0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customStyle="1" w:styleId="00">
    <w:name w:val="纯文本_0"/>
    <w:basedOn w:val="0"/>
    <w:rPr>
      <w:rFonts w:ascii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s://d.book118.com/57812113305000604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0</cp:revision>
  <dcterms:created xsi:type="dcterms:W3CDTF">2022-12-04T09:19:16Z</dcterms:created>
  <dcterms:modified xsi:type="dcterms:W3CDTF">2022-12-04T09:21:18Z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