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0A5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60A58">
      <w:pPr>
        <w:widowControl/>
        <w:jc w:val="left"/>
        <w:rPr>
          <w:rFonts w:ascii="仿宋" w:eastAsia="仿宋" w:hAnsi="仿宋"/>
          <w:b/>
          <w:sz w:val="40"/>
        </w:rPr>
      </w:pPr>
    </w:p>
    <w:p w:rsidR="00C60A58">
      <w:pPr>
        <w:widowControl/>
        <w:jc w:val="left"/>
        <w:rPr>
          <w:rFonts w:ascii="仿宋" w:eastAsia="仿宋" w:hAnsi="仿宋"/>
          <w:b/>
          <w:sz w:val="40"/>
        </w:rPr>
      </w:pPr>
    </w:p>
    <w:p w:rsidR="00C60A58" w:rsidRPr="00C60A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0A58">
        <w:rPr>
          <w:rFonts w:ascii="宋体" w:eastAsia="宋体" w:hAnsi="宋体" w:hint="eastAsia"/>
          <w:b/>
          <w:sz w:val="60"/>
        </w:rPr>
        <w:t>空心砖托板行业市场突围建议及需求分析报告</w:t>
      </w:r>
    </w:p>
    <w:p w:rsidR="00C60A58" w:rsidP="00C60A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0A58">
        <w:rPr>
          <w:rFonts w:ascii="仿宋" w:eastAsia="仿宋" w:hAnsi="仿宋" w:hint="eastAsia"/>
          <w:b/>
          <w:sz w:val="40"/>
        </w:rPr>
        <w:t>目录</w:t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_Toc159271094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年空心砖托板企业市场突破具体策略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_Toc159271095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、密切关注竞争对手的策略，提高空心砖托板产品在行业内的竞争力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_Toc159271096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、使用空心砖托板行业市场渗透策略，不断开发新客户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_Toc159271097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、实施空心砖托板行业市场发展战略，不断开拓各类市场创新源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、实施线上线下融合，深化空心砖托板行业国内外市场拓展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年空心砖托板行业企业市场突围战略分析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、在空心砖托板行业树立“战略突破”理念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、确定空心砖托板行业市场定位、产品定位和品牌定位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、创新推动空心砖托板行业更高质量发展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0A5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三、空心砖托板企业战略目标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年空心砖托板业市场运行趋势及存在问题分析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年空心砖托板业市场运行动态分析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、现阶段空心砖托板业存在的问题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、现阶段空心砖托板业存在的问题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、规范空心砖托板业的发展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五、空心砖托板业数据预测与分析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、空心砖托板业时间序列预测与分析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空心砖托板业时间曲线预测模型分析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、空心砖托板行业差分方程预测模型分析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年空心砖托板业预测结论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60A5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六、空心砖托板产业未来发展前景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、我国空心砖托板行业市场规模前景预测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、空心砖托板进入大规模推广应用阶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、中国空心砖托板行业的市场增长点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、细分空心砖托板产品将具有最大优势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、空心砖托板行业与互联网等行业融合发展机遇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、空心砖托板人才培养市场广阔，国际合作前景广阔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60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、空心砖托板行业发展需要突破创新瓶颈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_Toc159271135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https://d.book118.com/585101102012011113</w:t>
        </w:r>
      </w:hyperlink>
    </w:p>
    <w:p w:rsidR="00C60A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 w:rsidP="009C3C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0A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 w:rsidP="009C3C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0A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 w:rsidP="009C3C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0A5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 w:rsidP="009C3C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0A5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 w:rsidRPr="00C60A58" w:rsidP="00C60A58">
    <w:pPr>
      <w:pStyle w:val="Header"/>
      <w:rPr>
        <w:rFonts w:ascii="仿宋" w:eastAsia="仿宋" w:hAnsi="仿宋"/>
      </w:rPr>
    </w:pPr>
    <w:r w:rsidRPr="00C60A58">
      <w:rPr>
        <w:rFonts w:ascii="仿宋" w:eastAsia="仿宋" w:hAnsi="仿宋" w:hint="eastAsia"/>
      </w:rPr>
      <w:t>空心砖托板行业报告/庞文报告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 w:rsidRPr="00C60A58" w:rsidP="00C60A58">
    <w:pPr>
      <w:pStyle w:val="Header"/>
      <w:rPr>
        <w:rFonts w:ascii="仿宋" w:eastAsia="仿宋" w:hAnsi="仿宋"/>
      </w:rPr>
    </w:pPr>
    <w:r w:rsidRPr="00C60A58">
      <w:rPr>
        <w:rFonts w:ascii="仿宋" w:eastAsia="仿宋" w:hAnsi="仿宋" w:hint="eastAsia"/>
      </w:rPr>
      <w:t>空心砖托板行业报告/庞文报告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A58"/>
    <w:rsid w:val="001E35AE"/>
    <w:rsid w:val="009C3CF7"/>
    <w:rsid w:val="00C60A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DA107952-F50F-4685-AF34-14901601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60A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60A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C60A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60A5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60A5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C60A58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60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60A5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60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60A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0A58"/>
  </w:style>
  <w:style w:type="paragraph" w:styleId="TOC1">
    <w:name w:val="toc 1"/>
    <w:basedOn w:val="Normal"/>
    <w:next w:val="Normal"/>
    <w:autoRedefine/>
    <w:uiPriority w:val="39"/>
    <w:unhideWhenUsed/>
    <w:rsid w:val="00C60A58"/>
  </w:style>
  <w:style w:type="paragraph" w:styleId="TOC2">
    <w:name w:val="toc 2"/>
    <w:basedOn w:val="Normal"/>
    <w:next w:val="Normal"/>
    <w:autoRedefine/>
    <w:uiPriority w:val="39"/>
    <w:unhideWhenUsed/>
    <w:rsid w:val="00C60A58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60A58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510110201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5054</Words>
  <Characters>28813</Characters>
  <Application>Microsoft Office Word</Application>
  <DocSecurity>0</DocSecurity>
  <Lines>240</Lines>
  <Paragraphs>67</Paragraphs>
  <ScaleCrop>false</ScaleCrop>
  <Company/>
  <LinksUpToDate>false</LinksUpToDate>
  <CharactersWithSpaces>33800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2024-02-19T13:37:00Z</dcterms:created>
  <dcterms:modified xsi:type="dcterms:W3CDTF">2024-02-19T13:37:00Z</dcterms:modified>
</cp:coreProperties>
</file>