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051" w:rsidRPr="00C82051" w:rsidP="00C82051">
      <w:pPr>
        <w:jc w:val="center"/>
        <w:rPr>
          <w:rFonts w:ascii="微软雅黑" w:eastAsia="微软雅黑" w:hAnsi="微软雅黑"/>
          <w:b/>
          <w:bCs/>
          <w:sz w:val="28"/>
        </w:rPr>
      </w:pPr>
      <w:r w:rsidRPr="00C82051">
        <w:rPr>
          <w:rFonts w:ascii="微软雅黑" w:eastAsia="微软雅黑" w:hAnsi="微软雅黑" w:hint="eastAsia"/>
          <w:b/>
          <w:bCs/>
          <w:sz w:val="28"/>
        </w:rPr>
        <w:t>河北省内丘中学</w:t>
      </w:r>
      <w:r w:rsidRPr="00C82051">
        <w:rPr>
          <w:rFonts w:ascii="微软雅黑" w:eastAsia="微软雅黑" w:hAnsi="微软雅黑"/>
          <w:b/>
          <w:bCs/>
          <w:sz w:val="28"/>
        </w:rPr>
        <w:t>2024学年数学高三上期末学业水平测试模拟试题</w:t>
      </w:r>
    </w:p>
    <w:p w:rsidR="00B850BE" w:rsidRPr="00B850BE" w:rsidP="00F20365">
      <w:pPr>
        <w:jc w:val="left"/>
        <w:rPr>
          <w:rFonts w:ascii="宋体" w:hAnsi="宋体"/>
          <w:b/>
          <w:bCs/>
        </w:rPr>
      </w:pPr>
      <w:r w:rsidRPr="00B850BE">
        <w:rPr>
          <w:rFonts w:ascii="宋体" w:hAnsi="宋体" w:hint="eastAsia"/>
          <w:b/>
          <w:bCs/>
        </w:rPr>
        <w:t>注意事项：</w:t>
      </w:r>
    </w:p>
    <w:p w:rsidR="00B850BE" w:rsidRPr="00B850BE" w:rsidP="00F20365">
      <w:pPr>
        <w:jc w:val="left"/>
        <w:rPr>
          <w:rFonts w:ascii="宋体" w:hAnsi="宋体" w:hint="eastAsia"/>
          <w:b/>
          <w:bCs/>
        </w:rPr>
      </w:pPr>
      <w:r w:rsidRPr="00B850BE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B850BE" w:rsidRPr="00B850BE" w:rsidP="00F20365">
      <w:pPr>
        <w:jc w:val="left"/>
        <w:rPr>
          <w:rFonts w:ascii="宋体" w:hAnsi="宋体" w:hint="eastAsia"/>
          <w:b/>
          <w:bCs/>
        </w:rPr>
      </w:pPr>
      <w:r w:rsidRPr="00B850BE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B850BE" w:rsidRPr="00B850BE" w:rsidP="00F20365">
      <w:pPr>
        <w:jc w:val="left"/>
        <w:rPr>
          <w:rFonts w:ascii="宋体" w:hAnsi="宋体" w:hint="eastAsia"/>
          <w:b/>
          <w:bCs/>
        </w:rPr>
      </w:pPr>
      <w:r w:rsidRPr="00B850BE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B850BE" w:rsidRPr="00B850BE" w:rsidP="00F20365">
      <w:pPr>
        <w:rPr>
          <w:b/>
        </w:rPr>
      </w:pPr>
      <w:r w:rsidRPr="00B850BE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B850BE" w:rsidRPr="00B850BE" w:rsidP="00B850BE">
      <w:pPr>
        <w:jc w:val="center"/>
        <w:rPr>
          <w:rFonts w:ascii="宋体" w:hAnsi="宋体"/>
          <w:b/>
        </w:rPr>
      </w:pPr>
    </w:p>
    <w:p w:rsidR="00B850BE" w:rsidRPr="00B850BE" w:rsidP="00B850BE">
      <w:pPr>
        <w:jc w:val="left"/>
        <w:rPr>
          <w:rFonts w:ascii="宋体" w:hAnsi="宋体"/>
          <w:b/>
        </w:rPr>
      </w:pPr>
      <w:r w:rsidRPr="00B850BE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1．</w:t>
      </w:r>
      <w:r w:rsidRPr="00B850BE">
        <w:rPr>
          <w:b/>
        </w:rPr>
        <w:t>已知某几何体的三视图如图所示，则该几何体外接球的表面积为（    ）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figure" style="width:163.5pt;height:168.7pt;visibility:visible" filled="f" stroked="f">
            <v:imagedata r:id="rId5" o:title="figure"/>
          </v:shape>
        </w:pict>
      </w:r>
    </w:p>
    <w:p w:rsidR="00B850BE" w:rsidRPr="00B850BE" w:rsidP="00F203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</w:t>
      </w:r>
      <w:r>
        <w:rPr>
          <w:b/>
        </w:rPr>
        <w:object>
          <v:shape id="_x0000_i1026" type="#_x0000_t75" alt="eqIde36506e829e6480e9753236520e2af52" style="width:23.75pt;height:14pt" o:oleicon="f" o:ole="" o:preferrelative="t" stroked="f">
            <v:imagedata r:id="rId6" o:title="eqIde36506e829e6480e9753236520e2af52"/>
          </v:shape>
          <o:OLEObject Type="Embed" ProgID="Equation.DSMT4" ShapeID="_x0000_i1026" DrawAspect="Content" ObjectID="_1650528943" r:id="rId7"/>
        </w:object>
      </w:r>
      <w:r w:rsidRPr="00B850BE">
        <w:rPr>
          <w:b/>
        </w:rPr>
        <w:tab/>
        <w:t>B．</w:t>
      </w:r>
      <w:r>
        <w:rPr>
          <w:b/>
        </w:rPr>
        <w:object>
          <v:shape id="_x0000_i1027" type="#_x0000_t75" alt="eqId6a82daad030c45ebb62124218190cafc" style="width:23.25pt;height:14.25pt" o:oleicon="f" o:ole="" o:preferrelative="t" stroked="f">
            <v:imagedata r:id="rId8" o:title="eqId6a82daad030c45ebb62124218190cafc"/>
          </v:shape>
          <o:OLEObject Type="Embed" ProgID="Equation.DSMT4" ShapeID="_x0000_i1027" DrawAspect="Content" ObjectID="_1650528944" r:id="rId9"/>
        </w:object>
      </w:r>
      <w:r w:rsidRPr="00B850BE">
        <w:rPr>
          <w:b/>
        </w:rPr>
        <w:tab/>
        <w:t>C．</w:t>
      </w:r>
      <w:r>
        <w:rPr>
          <w:b/>
        </w:rPr>
        <w:object>
          <v:shape id="_x0000_i1028" type="#_x0000_t75" alt="eqIdccc069abde5c4b1e8760566e8713e4df" style="width:21pt;height:13pt" o:oleicon="f" o:ole="" o:preferrelative="t" stroked="f">
            <v:imagedata r:id="rId10" o:title="eqIdccc069abde5c4b1e8760566e8713e4df"/>
          </v:shape>
          <o:OLEObject Type="Embed" ProgID="Equation.DSMT4" ShapeID="_x0000_i1028" DrawAspect="Content" ObjectID="_1650528945" r:id="rId11"/>
        </w:object>
      </w:r>
      <w:r w:rsidRPr="00B850BE">
        <w:rPr>
          <w:b/>
        </w:rPr>
        <w:tab/>
        <w:t>D．</w:t>
      </w:r>
      <w:r>
        <w:rPr>
          <w:b/>
        </w:rPr>
        <w:object>
          <v:shape id="_x0000_i1029" type="#_x0000_t75" alt="eqId5dcc3f21683f4fb6884a864497a95032" style="width:23pt;height:13.95pt" o:oleicon="f" o:ole="" o:preferrelative="t" stroked="f">
            <v:imagedata r:id="rId12" o:title="eqId5dcc3f21683f4fb6884a864497a95032"/>
          </v:shape>
          <o:OLEObject Type="Embed" ProgID="Equation.DSMT4" ShapeID="_x0000_i1029" DrawAspect="Content" ObjectID="_1650528946" r:id="rId13"/>
        </w:obje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2．</w:t>
      </w:r>
      <w:r w:rsidRPr="00B850BE">
        <w:rPr>
          <w:b/>
        </w:rPr>
        <w:t>已知函数</w:t>
      </w:r>
      <w:r>
        <w:rPr>
          <w:b/>
        </w:rPr>
        <w:object>
          <v:shape id="_x0000_i1030" type="#_x0000_t75" alt="eqId536d0da3eb3f4c878961b9f0081a0aba" style="width:114.75pt;height:57.75pt" o:oleicon="f" o:ole="" o:preferrelative="t" stroked="f">
            <v:imagedata r:id="rId14" o:title="eqId536d0da3eb3f4c878961b9f0081a0aba"/>
          </v:shape>
          <o:OLEObject Type="Embed" ProgID="Equation.DSMT4" ShapeID="_x0000_i1030" DrawAspect="Content" ObjectID="_1650526514" r:id="rId15"/>
        </w:object>
      </w:r>
      <w:r w:rsidRPr="00B850BE">
        <w:rPr>
          <w:b/>
        </w:rPr>
        <w:t>，满足对任意的实数</w:t>
      </w:r>
      <w:r>
        <w:rPr>
          <w:b/>
        </w:rPr>
        <w:object>
          <v:shape id="_x0000_i1031" type="#_x0000_t75" alt="eqId70c08d40596445378a3ebc3942e99852" style="width:35.2pt;height:18pt" o:oleicon="f" o:ole="" o:preferrelative="t" stroked="f">
            <v:imagedata r:id="rId16" o:title="eqId70c08d40596445378a3ebc3942e99852"/>
          </v:shape>
          <o:OLEObject Type="Embed" ProgID="Equation.DSMT4" ShapeID="_x0000_i1031" DrawAspect="Content" ObjectID="_1650526515" r:id="rId17"/>
        </w:object>
      </w:r>
      <w:r w:rsidRPr="00B850BE">
        <w:rPr>
          <w:b/>
        </w:rPr>
        <w:t>，都有</w:t>
      </w:r>
      <w:r>
        <w:rPr>
          <w:b/>
        </w:rPr>
        <w:object>
          <v:shape id="_x0000_i1032" type="#_x0000_t75" alt="eqId5dc2a60f17944ffa9ec6574f1d308b89" style="width:92.3pt;height:36pt" o:oleicon="f" o:ole="" o:preferrelative="t" stroked="f">
            <v:imagedata r:id="rId18" o:title="eqId5dc2a60f17944ffa9ec6574f1d308b89"/>
          </v:shape>
          <o:OLEObject Type="Embed" ProgID="Equation.DSMT4" ShapeID="_x0000_i1032" DrawAspect="Content" ObjectID="_1650526516" r:id="rId19"/>
        </w:object>
      </w:r>
      <w:r w:rsidRPr="00B850BE">
        <w:rPr>
          <w:b/>
        </w:rPr>
        <w:t>成立，则实数</w:t>
      </w:r>
      <w:r>
        <w:rPr>
          <w:b/>
        </w:rPr>
        <w:object>
          <v:shape id="_x0000_i1033" type="#_x0000_t75" alt="eqId70a27b6ddf6b478285353abb3b1f3741" style="width:10pt;height:10.65pt" o:oleicon="f" o:ole="" o:preferrelative="t" stroked="f">
            <v:imagedata r:id="rId20" o:title="eqId70a27b6ddf6b478285353abb3b1f3741"/>
          </v:shape>
          <o:OLEObject Type="Embed" ProgID="Equation.DSMT4" ShapeID="_x0000_i1033" DrawAspect="Content" ObjectID="_1650526517" r:id="rId21"/>
        </w:object>
      </w:r>
      <w:r w:rsidRPr="00B850BE">
        <w:rPr>
          <w:b/>
        </w:rPr>
        <w:t>的取值范围为（    ）</w:t>
      </w:r>
    </w:p>
    <w:p w:rsidR="00B850BE" w:rsidRPr="00B850BE" w:rsidP="00F203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</w:t>
      </w:r>
      <w:r>
        <w:rPr>
          <w:b/>
        </w:rPr>
        <w:object>
          <v:shape id="_x0000_i1034" type="#_x0000_t75" alt="eqId68f73587123947aba24aeda2e00fec2c" style="width:32.25pt;height:17.25pt" o:oleicon="f" o:ole="" o:preferrelative="t" stroked="f">
            <v:imagedata r:id="rId22" o:title="eqId68f73587123947aba24aeda2e00fec2c"/>
          </v:shape>
          <o:OLEObject Type="Embed" ProgID="Equation.DSMT4" ShapeID="_x0000_i1034" DrawAspect="Content" ObjectID="_1650526518" r:id="rId23"/>
        </w:object>
      </w:r>
      <w:r w:rsidRPr="00B850BE">
        <w:rPr>
          <w:b/>
        </w:rPr>
        <w:tab/>
        <w:t>B．</w:t>
      </w:r>
      <w:r>
        <w:rPr>
          <w:b/>
        </w:rPr>
        <w:object>
          <v:shape id="_x0000_i1035" type="#_x0000_t75" alt="eqIdaf6806ecaed34d5d81820249d9096a7e" style="width:47.25pt;height:33.75pt" o:oleicon="f" o:ole="" o:preferrelative="t" stroked="f">
            <v:imagedata r:id="rId24" o:title="eqIdaf6806ecaed34d5d81820249d9096a7e"/>
          </v:shape>
          <o:OLEObject Type="Embed" ProgID="Equation.DSMT4" ShapeID="_x0000_i1035" DrawAspect="Content" ObjectID="_1650526519" r:id="rId25"/>
        </w:object>
      </w:r>
      <w:r w:rsidRPr="00B850BE">
        <w:rPr>
          <w:b/>
        </w:rPr>
        <w:tab/>
        <w:t>C．</w:t>
      </w:r>
      <w:r>
        <w:rPr>
          <w:b/>
        </w:rPr>
        <w:object>
          <v:shape id="_x0000_i1036" type="#_x0000_t75" alt="eqId62f9eacddca145118c89e33059a9206f" style="width:47.25pt;height:33.75pt" o:oleicon="f" o:ole="" o:preferrelative="t" stroked="f">
            <v:imagedata r:id="rId26" o:title="eqId62f9eacddca145118c89e33059a9206f"/>
          </v:shape>
          <o:OLEObject Type="Embed" ProgID="Equation.DSMT4" ShapeID="_x0000_i1036" DrawAspect="Content" ObjectID="_1650526520" r:id="rId27"/>
        </w:object>
      </w:r>
      <w:r w:rsidRPr="00B850BE">
        <w:rPr>
          <w:b/>
        </w:rPr>
        <w:tab/>
        <w:t>D．</w:t>
      </w:r>
      <w:r>
        <w:rPr>
          <w:b/>
        </w:rPr>
        <w:object>
          <v:shape id="_x0000_i1037" type="#_x0000_t75" alt="eqId97d208f4cea840db979c629e9e94601a" style="width:48.75pt;height:33.75pt" o:oleicon="f" o:ole="" o:preferrelative="t" stroked="f">
            <v:imagedata r:id="rId28" o:title="eqId97d208f4cea840db979c629e9e94601a"/>
          </v:shape>
          <o:OLEObject Type="Embed" ProgID="Equation.DSMT4" ShapeID="_x0000_i1037" DrawAspect="Content" ObjectID="_1650526521" r:id="rId29"/>
        </w:obje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3．</w:t>
      </w:r>
      <w:r w:rsidRPr="00B850BE">
        <w:rPr>
          <w:b/>
        </w:rPr>
        <w:t>函数</w:t>
      </w:r>
      <w:r>
        <w:rPr>
          <w:b/>
        </w:rPr>
        <w:object>
          <v:shape id="_x0000_i1038" type="#_x0000_t75" alt="eqId65e4da41efd34e51a17c905218abf0cb" style="width:117pt;height:30.75pt" o:oleicon="f" o:ole="" o:preferrelative="t" stroked="f">
            <v:imagedata r:id="rId30" o:title="eqId65e4da41efd34e51a17c905218abf0cb"/>
          </v:shape>
          <o:OLEObject Type="Embed" ProgID="Equation.DSMT4" ShapeID="_x0000_i1038" DrawAspect="Content" ObjectID="_1650531268" r:id="rId31"/>
        </w:object>
      </w:r>
      <w:r w:rsidRPr="00B850BE">
        <w:rPr>
          <w:b/>
        </w:rPr>
        <w:t>的图象大致是（　　）</w:t>
      </w:r>
    </w:p>
    <w:p w:rsidR="00B850BE" w:rsidRPr="00B850BE" w:rsidP="00F20365">
      <w:pPr>
        <w:tabs>
          <w:tab w:val="left" w:pos="4153"/>
        </w:tabs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B850BE">
        <w:rPr>
          <w:b/>
        </w:rPr>
        <w:t>A．</w:t>
      </w:r>
      <w:r>
        <w:rPr>
          <w:b/>
          <w:noProof/>
        </w:rPr>
        <w:pict>
          <v:shape id="_x0000_i1039" type="#_x0000_t75" alt="figure" style="width:113.2pt;height:84.65pt;visibility:visible" filled="f" stroked="f">
            <v:imagedata r:id="rId32" o:title="figure"/>
          </v:shape>
        </w:pict>
      </w:r>
      <w:r w:rsidRPr="00B850BE">
        <w:rPr>
          <w:b/>
        </w:rPr>
        <w:tab/>
        <w:t>B．</w:t>
      </w:r>
      <w:r>
        <w:rPr>
          <w:b/>
          <w:noProof/>
        </w:rPr>
        <w:pict>
          <v:shape id="_x0000_i1040" type="#_x0000_t75" alt="figure" style="width:115.5pt;height:84.75pt;visibility:visible" filled="f" stroked="f">
            <v:imagedata r:id="rId33" o:title="figure"/>
          </v:shape>
        </w:pict>
      </w:r>
    </w:p>
    <w:p w:rsidR="00B850BE" w:rsidRPr="00B850BE" w:rsidP="00F20365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C．</w:t>
      </w:r>
      <w:r>
        <w:rPr>
          <w:b/>
          <w:noProof/>
        </w:rPr>
        <w:pict>
          <v:shape id="_x0000_i1041" type="#_x0000_t75" alt="figure" style="width:108.7pt;height:84.75pt;visibility:visible" filled="f" stroked="f">
            <v:imagedata r:id="rId34" o:title="figure"/>
          </v:shape>
        </w:pict>
      </w:r>
      <w:r w:rsidRPr="00B850BE">
        <w:rPr>
          <w:b/>
        </w:rPr>
        <w:tab/>
        <w:t>D．</w:t>
      </w:r>
      <w:r>
        <w:rPr>
          <w:b/>
          <w:noProof/>
        </w:rPr>
        <w:pict>
          <v:shape id="_x0000_i1042" type="#_x0000_t75" alt="figure" style="width:110.3pt;height:84.65pt;visibility:visible" filled="f" stroked="f">
            <v:imagedata r:id="rId35" o:title="figure"/>
          </v:shape>
        </w:pi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4．</w:t>
      </w:r>
      <w:r w:rsidRPr="00B850BE">
        <w:rPr>
          <w:b/>
        </w:rPr>
        <w:t>已知椭圆</w:t>
      </w:r>
      <w:r>
        <w:rPr>
          <w:b/>
        </w:rPr>
        <w:object>
          <v:shape id="_x0000_i1043" type="#_x0000_t75" alt="eqId19a4eb16029e4550a14f2afe4741a3c3" style="width:11.9pt;height:14.4pt" o:oleicon="f" o:ole="" o:preferrelative="t" stroked="f">
            <v:imagedata r:id="rId36" o:title="eqId19a4eb16029e4550a14f2afe4741a3c3"/>
          </v:shape>
          <o:OLEObject Type="Embed" ProgID="Equation.DSMT4" ShapeID="_x0000_i1043" DrawAspect="Content" ObjectID="_1650527146" r:id="rId37"/>
        </w:object>
      </w:r>
      <w:r w:rsidRPr="00B850BE">
        <w:rPr>
          <w:b/>
        </w:rPr>
        <w:t>的中心为原点</w:t>
      </w:r>
      <w:r>
        <w:rPr>
          <w:b/>
        </w:rPr>
        <w:object>
          <v:shape id="_x0000_i1044" type="#_x0000_t75" alt="eqId2efda802d5534f6d92d9f8af7aaec28b" style="width:12pt;height:14.25pt" o:oleicon="f" o:ole="" o:preferrelative="t" stroked="f">
            <v:imagedata r:id="rId38" o:title="eqId2efda802d5534f6d92d9f8af7aaec28b"/>
          </v:shape>
          <o:OLEObject Type="Embed" ProgID="Equation.DSMT4" ShapeID="_x0000_i1044" DrawAspect="Content" ObjectID="_1650527147" r:id="rId39"/>
        </w:object>
      </w:r>
      <w:r w:rsidRPr="00B850BE">
        <w:rPr>
          <w:b/>
        </w:rPr>
        <w:t>，</w:t>
      </w:r>
      <w:r>
        <w:rPr>
          <w:b/>
        </w:rPr>
        <w:object>
          <v:shape id="_x0000_i1045" type="#_x0000_t75" alt="eqIdd097aedacdbc471f8f6a9451d1d9b1b7" style="width:59.25pt;height:18.75pt" o:oleicon="f" o:ole="" o:preferrelative="t" stroked="f">
            <v:imagedata r:id="rId40" o:title="eqIdd097aedacdbc471f8f6a9451d1d9b1b7"/>
          </v:shape>
          <o:OLEObject Type="Embed" ProgID="Equation.DSMT4" ShapeID="_x0000_i1045" DrawAspect="Content" ObjectID="_1650527148" r:id="rId41"/>
        </w:object>
      </w:r>
      <w:r w:rsidRPr="00B850BE">
        <w:rPr>
          <w:b/>
        </w:rPr>
        <w:t>为</w:t>
      </w:r>
      <w:r>
        <w:rPr>
          <w:b/>
        </w:rPr>
        <w:object>
          <v:shape id="_x0000_i1046" type="#_x0000_t75" alt="eqId19a4eb16029e4550a14f2afe4741a3c3" style="width:11.9pt;height:14.4pt" o:oleicon="f" o:ole="" o:preferrelative="t" stroked="f">
            <v:imagedata r:id="rId36" o:title="eqId19a4eb16029e4550a14f2afe4741a3c3"/>
          </v:shape>
          <o:OLEObject Type="Embed" ProgID="Equation.DSMT4" ShapeID="_x0000_i1046" DrawAspect="Content" ObjectID="_1650527149" r:id="rId42"/>
        </w:object>
      </w:r>
      <w:r w:rsidRPr="00B850BE">
        <w:rPr>
          <w:b/>
        </w:rPr>
        <w:t>的左焦点，</w:t>
      </w:r>
      <w:r>
        <w:rPr>
          <w:b/>
        </w:rPr>
        <w:object>
          <v:shape id="_x0000_i1047" type="#_x0000_t75" alt="eqIdbedf755e0fdb4d078d6859360706b163" style="width:11.25pt;height:12pt" o:oleicon="f" o:ole="" o:preferrelative="t" stroked="f">
            <v:imagedata r:id="rId43" o:title="eqIdbedf755e0fdb4d078d6859360706b163"/>
          </v:shape>
          <o:OLEObject Type="Embed" ProgID="Equation.DSMT4" ShapeID="_x0000_i1047" DrawAspect="Content" ObjectID="_1650527150" r:id="rId44"/>
        </w:object>
      </w:r>
      <w:r w:rsidRPr="00B850BE">
        <w:rPr>
          <w:b/>
        </w:rPr>
        <w:t>为</w:t>
      </w:r>
      <w:r>
        <w:rPr>
          <w:b/>
        </w:rPr>
        <w:object>
          <v:shape id="_x0000_i1048" type="#_x0000_t75" alt="eqId19a4eb16029e4550a14f2afe4741a3c3" style="width:11.9pt;height:14.4pt" o:oleicon="f" o:ole="" o:preferrelative="t" stroked="f">
            <v:imagedata r:id="rId36" o:title="eqId19a4eb16029e4550a14f2afe4741a3c3"/>
          </v:shape>
          <o:OLEObject Type="Embed" ProgID="Equation.DSMT4" ShapeID="_x0000_i1048" DrawAspect="Content" ObjectID="_1650527151" r:id="rId45"/>
        </w:object>
      </w:r>
      <w:r w:rsidRPr="00B850BE">
        <w:rPr>
          <w:b/>
        </w:rPr>
        <w:t>上一点，满足</w:t>
      </w:r>
      <w:r>
        <w:rPr>
          <w:b/>
        </w:rPr>
        <w:object>
          <v:shape id="_x0000_i1049" type="#_x0000_t75" alt="eqId39e6fb2893fc40c7ae01b633175bcc56" style="width:59pt;height:16pt" o:oleicon="f" o:ole="" o:preferrelative="t" stroked="f">
            <v:imagedata r:id="rId46" o:title="eqId39e6fb2893fc40c7ae01b633175bcc56"/>
          </v:shape>
          <o:OLEObject Type="Embed" ProgID="Equation.DSMT4" ShapeID="_x0000_i1049" DrawAspect="Content" ObjectID="_1650527152" r:id="rId47"/>
        </w:object>
      </w:r>
      <w:r w:rsidRPr="00B850BE">
        <w:rPr>
          <w:b/>
        </w:rPr>
        <w:t>且</w:t>
      </w:r>
      <w:r>
        <w:rPr>
          <w:b/>
        </w:rPr>
        <w:object>
          <v:shape id="_x0000_i1050" type="#_x0000_t75" alt="eqIdec4ad020e1c34cdc887b1aa82c5fade5" style="width:42.95pt;height:16pt" o:oleicon="f" o:ole="" o:preferrelative="t" stroked="f">
            <v:imagedata r:id="rId48" o:title="eqIdec4ad020e1c34cdc887b1aa82c5fade5"/>
          </v:shape>
          <o:OLEObject Type="Embed" ProgID="Equation.DSMT4" ShapeID="_x0000_i1050" DrawAspect="Content" ObjectID="_1650527153" r:id="rId49"/>
        </w:object>
      </w:r>
      <w:r w:rsidRPr="00B850BE">
        <w:rPr>
          <w:b/>
        </w:rPr>
        <w:t>，则椭圆</w:t>
      </w:r>
      <w:r>
        <w:rPr>
          <w:b/>
        </w:rPr>
        <w:object>
          <v:shape id="_x0000_i1051" type="#_x0000_t75" alt="eqId19a4eb16029e4550a14f2afe4741a3c3" style="width:11.9pt;height:14.4pt" o:oleicon="f" o:ole="" o:preferrelative="t" stroked="f">
            <v:imagedata r:id="rId36" o:title="eqId19a4eb16029e4550a14f2afe4741a3c3"/>
          </v:shape>
          <o:OLEObject Type="Embed" ProgID="Equation.DSMT4" ShapeID="_x0000_i1051" DrawAspect="Content" ObjectID="_1650527154" r:id="rId50"/>
        </w:object>
      </w:r>
      <w:r w:rsidRPr="00B850BE">
        <w:rPr>
          <w:b/>
        </w:rPr>
        <w:t>的方程为（  ）</w:t>
      </w:r>
    </w:p>
    <w:p w:rsidR="00B850BE" w:rsidRPr="00B850BE" w:rsidP="00F203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</w:t>
      </w:r>
      <w:r>
        <w:rPr>
          <w:b/>
        </w:rPr>
        <w:object>
          <v:shape id="_x0000_i1052" type="#_x0000_t75" alt="eqId5e5115a3737c4850a2d1b0910538264f" style="width:58pt;height:33pt" o:oleicon="f" o:ole="" o:preferrelative="t" stroked="f">
            <v:imagedata r:id="rId51" o:title="eqId5e5115a3737c4850a2d1b0910538264f"/>
          </v:shape>
          <o:OLEObject Type="Embed" ProgID="Equation.DSMT4" ShapeID="_x0000_i1052" DrawAspect="Content" ObjectID="_1650527155" r:id="rId52"/>
        </w:object>
      </w:r>
      <w:r w:rsidRPr="00B850BE">
        <w:rPr>
          <w:b/>
        </w:rPr>
        <w:tab/>
        <w:t>B．</w:t>
      </w:r>
      <w:r>
        <w:rPr>
          <w:b/>
        </w:rPr>
        <w:object>
          <v:shape id="_x0000_i1053" type="#_x0000_t75" alt="eqIdcdd8db74a3a24212abe8d5f2b9a9eb00" style="width:57.75pt;height:33.15pt" o:oleicon="f" o:ole="" o:preferrelative="t" stroked="f">
            <v:imagedata r:id="rId53" o:title="eqIdcdd8db74a3a24212abe8d5f2b9a9eb00"/>
          </v:shape>
          <o:OLEObject Type="Embed" ProgID="Equation.DSMT4" ShapeID="_x0000_i1053" DrawAspect="Content" ObjectID="_1650527156" r:id="rId54"/>
        </w:object>
      </w:r>
      <w:r w:rsidRPr="00B850BE">
        <w:rPr>
          <w:b/>
        </w:rPr>
        <w:tab/>
        <w:t>C．</w:t>
      </w:r>
      <w:r>
        <w:rPr>
          <w:b/>
        </w:rPr>
        <w:object>
          <v:shape id="_x0000_i1054" type="#_x0000_t75" alt="eqIdd6e99d076224465591c3892707128565" style="width:51.75pt;height:29.25pt" o:oleicon="f" o:ole="" o:preferrelative="t" stroked="f">
            <v:imagedata r:id="rId55" o:title="eqIdd6e99d076224465591c3892707128565"/>
          </v:shape>
          <o:OLEObject Type="Embed" ProgID="Equation.DSMT4" ShapeID="_x0000_i1054" DrawAspect="Content" ObjectID="_1650527157" r:id="rId56"/>
        </w:object>
      </w:r>
      <w:r w:rsidRPr="00B850BE">
        <w:rPr>
          <w:b/>
        </w:rPr>
        <w:tab/>
        <w:t>D．</w:t>
      </w:r>
      <w:r>
        <w:rPr>
          <w:b/>
        </w:rPr>
        <w:object>
          <v:shape id="_x0000_i1055" type="#_x0000_t75" alt="eqIda6443929d7854c5084fe3233834f3760" style="width:51.75pt;height:29.25pt" o:oleicon="f" o:ole="" o:preferrelative="t" stroked="f">
            <v:imagedata r:id="rId57" o:title="eqIda6443929d7854c5084fe3233834f3760"/>
          </v:shape>
          <o:OLEObject Type="Embed" ProgID="Equation.DSMT4" ShapeID="_x0000_i1055" DrawAspect="Content" ObjectID="_1650527158" r:id="rId58"/>
        </w:obje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5．</w:t>
      </w:r>
      <w:r w:rsidRPr="00B850BE">
        <w:rPr>
          <w:b/>
        </w:rPr>
        <w:t>过双曲线</w:t>
      </w:r>
      <w:r>
        <w:rPr>
          <w:b/>
        </w:rPr>
        <w:object>
          <v:shape id="_x0000_i1056" type="#_x0000_t75" alt="eqIdceed1a7797e443d9abdce2f0c8179d8e" style="width:117.75pt;height:29.25pt" o:oleicon="f" o:ole="" o:preferrelative="t" stroked="f">
            <v:imagedata r:id="rId59" o:title="eqIdceed1a7797e443d9abdce2f0c8179d8e"/>
          </v:shape>
          <o:OLEObject Type="Embed" ProgID="Equation.DSMT4" ShapeID="_x0000_i1056" DrawAspect="Content" ObjectID="_1650528798" r:id="rId60"/>
        </w:object>
      </w:r>
      <w:r w:rsidRPr="00B850BE">
        <w:rPr>
          <w:b/>
        </w:rPr>
        <w:t>的右焦点</w:t>
      </w:r>
      <w:r w:rsidRPr="00B850BE">
        <w:rPr>
          <w:b/>
          <w:i/>
        </w:rPr>
        <w:t>F</w:t>
      </w:r>
      <w:r w:rsidRPr="00B850BE">
        <w:rPr>
          <w:b/>
        </w:rPr>
        <w:t>作双曲线</w:t>
      </w:r>
      <w:r w:rsidRPr="00B850BE">
        <w:rPr>
          <w:b/>
          <w:i/>
        </w:rPr>
        <w:t>C</w:t>
      </w:r>
      <w:r w:rsidRPr="00B850BE">
        <w:rPr>
          <w:b/>
        </w:rPr>
        <w:t>的一条弦</w:t>
      </w:r>
      <w:r w:rsidRPr="00B850BE">
        <w:rPr>
          <w:b/>
          <w:i/>
        </w:rPr>
        <w:t>AB</w:t>
      </w:r>
      <w:r w:rsidRPr="00B850BE">
        <w:rPr>
          <w:b/>
        </w:rPr>
        <w:t>，且</w:t>
      </w:r>
      <w:r>
        <w:rPr>
          <w:b/>
        </w:rPr>
        <w:object>
          <v:shape id="_x0000_i1057" type="#_x0000_t75" alt="eqId07b8dc643305445ba9a7653ccf2e85b0" style="width:62.25pt;height:17.25pt" o:oleicon="f" o:ole="" o:preferrelative="t" stroked="f">
            <v:imagedata r:id="rId61" o:title="eqId07b8dc643305445ba9a7653ccf2e85b0"/>
          </v:shape>
          <o:OLEObject Type="Embed" ProgID="Equation.DSMT4" ShapeID="_x0000_i1057" DrawAspect="Content" ObjectID="_1650528799" r:id="rId62"/>
        </w:object>
      </w:r>
      <w:r w:rsidRPr="00B850BE">
        <w:rPr>
          <w:b/>
        </w:rPr>
        <w:t>，若以</w:t>
      </w:r>
      <w:r w:rsidRPr="00B850BE">
        <w:rPr>
          <w:b/>
          <w:i/>
        </w:rPr>
        <w:t>AB</w:t>
      </w:r>
      <w:r w:rsidRPr="00B850BE">
        <w:rPr>
          <w:b/>
        </w:rPr>
        <w:t>为直径的圆经过双曲线</w:t>
      </w:r>
      <w:r w:rsidRPr="00B850BE">
        <w:rPr>
          <w:b/>
          <w:i/>
        </w:rPr>
        <w:t>C</w:t>
      </w:r>
      <w:r w:rsidRPr="00B850BE">
        <w:rPr>
          <w:b/>
        </w:rPr>
        <w:t>的左顶点，则双曲线</w:t>
      </w:r>
      <w:r w:rsidRPr="00B850BE">
        <w:rPr>
          <w:b/>
          <w:i/>
        </w:rPr>
        <w:t>C</w:t>
      </w:r>
      <w:r w:rsidRPr="00B850BE">
        <w:rPr>
          <w:b/>
        </w:rPr>
        <w:t>的离心率为（    ）</w:t>
      </w:r>
    </w:p>
    <w:p w:rsidR="00B850BE" w:rsidRPr="00B850BE" w:rsidP="00F203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</w:t>
      </w:r>
      <w:r>
        <w:rPr>
          <w:b/>
        </w:rPr>
        <w:object>
          <v:shape id="_x0000_i1058" type="#_x0000_t75" alt="eqId65021072e3ee4edc934739d219c8c5e2" style="width:19.5pt;height:16.5pt" o:oleicon="f" o:ole="" o:preferrelative="t" stroked="f">
            <v:imagedata r:id="rId63" o:title="eqId65021072e3ee4edc934739d219c8c5e2"/>
          </v:shape>
          <o:OLEObject Type="Embed" ProgID="Equation.DSMT4" ShapeID="_x0000_i1058" DrawAspect="Content" ObjectID="_1650528800" r:id="rId64"/>
        </w:object>
      </w:r>
      <w:r w:rsidRPr="00B850BE">
        <w:rPr>
          <w:b/>
        </w:rPr>
        <w:tab/>
        <w:t>B．</w:t>
      </w:r>
      <w:r>
        <w:rPr>
          <w:b/>
        </w:rPr>
        <w:object>
          <v:shape id="_x0000_i1059" type="#_x0000_t75" alt="eqIda2a0ce3781fa4c26b624f5966b7dee44" style="width:18pt;height:18pt" o:oleicon="f" o:ole="" o:preferrelative="t" stroked="f">
            <v:imagedata r:id="rId65" o:title="eqIda2a0ce3781fa4c26b624f5966b7dee44"/>
          </v:shape>
          <o:OLEObject Type="Embed" ProgID="Equation.DSMT4" ShapeID="_x0000_i1059" DrawAspect="Content" ObjectID="_1650528801" r:id="rId66"/>
        </w:object>
      </w:r>
      <w:r w:rsidRPr="00B850BE">
        <w:rPr>
          <w:b/>
        </w:rPr>
        <w:tab/>
        <w:t>C．2</w:t>
        <w:tab/>
        <w:t>D．</w:t>
      </w:r>
      <w:r>
        <w:rPr>
          <w:b/>
        </w:rPr>
        <w:object>
          <v:shape id="_x0000_i1060" type="#_x0000_t75" alt="eqIdcd9b24a6a6e5426ab775be20461174e3" style="width:18.15pt;height:18.15pt" o:oleicon="f" o:ole="" o:preferrelative="t" stroked="f">
            <v:imagedata r:id="rId67" o:title="eqIdcd9b24a6a6e5426ab775be20461174e3"/>
          </v:shape>
          <o:OLEObject Type="Embed" ProgID="Equation.DSMT4" ShapeID="_x0000_i1060" DrawAspect="Content" ObjectID="_1650528802" r:id="rId68"/>
        </w:obje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6．</w:t>
      </w:r>
      <w:r w:rsidRPr="00B850BE">
        <w:rPr>
          <w:b/>
        </w:rPr>
        <w:t>己知函数</w:t>
      </w:r>
      <w:r>
        <w:rPr>
          <w:b/>
        </w:rPr>
        <w:object>
          <v:shape id="_x0000_i1061" type="#_x0000_t75" alt="eqId2e552c1a3e6e495daf421bf4a5b6f64d" style="width:254.25pt;height:1in" o:oleicon="f" o:ole="" o:preferrelative="t" stroked="f">
            <v:imagedata r:id="rId69" o:title="eqId2e552c1a3e6e495daf421bf4a5b6f64d"/>
          </v:shape>
          <o:OLEObject Type="Embed" ProgID="Equation.DSMT4" ShapeID="_x0000_i1061" DrawAspect="Content" ObjectID="_1650531415" r:id="rId70"/>
        </w:object>
      </w:r>
      <w:r w:rsidRPr="00B850BE">
        <w:rPr>
          <w:b/>
        </w:rPr>
        <w:t>的图象与直线</w:t>
      </w:r>
      <w:r>
        <w:rPr>
          <w:b/>
        </w:rPr>
        <w:object>
          <v:shape id="_x0000_i1062" type="#_x0000_t75" alt="eqIdc91adecc6ff34fc09d1f2a8c940059e6" style="width:98.2pt;height:15.9pt" o:oleicon="f" o:ole="" o:preferrelative="t" stroked="f">
            <v:imagedata r:id="rId71" o:title="eqIdc91adecc6ff34fc09d1f2a8c940059e6"/>
          </v:shape>
          <o:OLEObject Type="Embed" ProgID="Equation.DSMT4" ShapeID="_x0000_i1062" DrawAspect="Content" ObjectID="_1650531416" r:id="rId72"/>
        </w:object>
      </w:r>
      <w:r w:rsidRPr="00B850BE">
        <w:rPr>
          <w:b/>
        </w:rPr>
        <w:t>恰有四个公共点</w:t>
      </w:r>
      <w:r>
        <w:rPr>
          <w:b/>
        </w:rPr>
        <w:object>
          <v:shape id="_x0000_i1063" type="#_x0000_t75" alt="eqId824b89e7994148e4b6da864ce21d948b" style="width:200.2pt;height:20.25pt" o:oleicon="f" o:ole="" o:preferrelative="t" stroked="f">
            <v:imagedata r:id="rId73" o:title="eqId824b89e7994148e4b6da864ce21d948b"/>
          </v:shape>
          <o:OLEObject Type="Embed" ProgID="Equation.DSMT4" ShapeID="_x0000_i1063" DrawAspect="Content" ObjectID="_1650531417" r:id="rId74"/>
        </w:object>
      </w:r>
      <w:r w:rsidRPr="00B850BE">
        <w:rPr>
          <w:b/>
        </w:rPr>
        <w:t>，其中</w:t>
      </w:r>
      <w:r>
        <w:rPr>
          <w:b/>
        </w:rPr>
        <w:object>
          <v:shape id="_x0000_i1064" type="#_x0000_t75" alt="eqId15d3164e90064657b5d34caaa2fc755d" style="width:65.25pt;height:18pt" o:oleicon="f" o:ole="" o:preferrelative="t" stroked="f">
            <v:imagedata r:id="rId75" o:title="eqId15d3164e90064657b5d34caaa2fc755d"/>
          </v:shape>
          <o:OLEObject Type="Embed" ProgID="Equation.DSMT4" ShapeID="_x0000_i1064" DrawAspect="Content" ObjectID="_1650531419" r:id="rId76"/>
        </w:object>
      </w:r>
      <w:r w:rsidRPr="00B850BE">
        <w:rPr>
          <w:b/>
        </w:rPr>
        <w:t>，则</w:t>
      </w:r>
      <w:r>
        <w:rPr>
          <w:b/>
        </w:rPr>
        <w:object>
          <v:shape id="_x0000_i1065" type="#_x0000_t75" alt="eqId2b1c7695a0bf4a10b808f543c8f3bde0" style="width:78.7pt;height:20.25pt" o:oleicon="f" o:ole="" o:preferrelative="t" stroked="f">
            <v:imagedata r:id="rId77" o:title="eqId2b1c7695a0bf4a10b808f543c8f3bde0"/>
          </v:shape>
          <o:OLEObject Type="Embed" ProgID="Equation.DSMT4" ShapeID="_x0000_i1065" DrawAspect="Content" ObjectID="_1650531420" r:id="rId78"/>
        </w:object>
      </w:r>
      <w:r w:rsidRPr="00B850BE">
        <w:rPr>
          <w:b/>
        </w:rPr>
        <w:t>（    ）</w:t>
      </w:r>
    </w:p>
    <w:p w:rsidR="00B850BE" w:rsidRPr="00B850BE" w:rsidP="00F203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</w:t>
      </w:r>
      <w:r>
        <w:rPr>
          <w:b/>
        </w:rPr>
        <w:object>
          <v:shape id="_x0000_i1066" type="#_x0000_t75" alt="eqIdfca343da1efc413487359c1551da9dbe" style="width:15.25pt;height:13.1pt" o:oleicon="f" o:ole="" o:preferrelative="t" stroked="f">
            <v:imagedata r:id="rId79" o:title="eqIdfca343da1efc413487359c1551da9dbe"/>
          </v:shape>
          <o:OLEObject Type="Embed" ProgID="Equation.DSMT4" ShapeID="_x0000_i1066" DrawAspect="Content" ObjectID="_1650531421" r:id="rId80"/>
        </w:object>
      </w:r>
      <w:r w:rsidRPr="00B850BE">
        <w:rPr>
          <w:b/>
        </w:rPr>
        <w:tab/>
        <w:t>B．0</w:t>
        <w:tab/>
        <w:t>C．1</w:t>
        <w:tab/>
        <w:t>D．</w:t>
      </w:r>
      <w:r>
        <w:rPr>
          <w:b/>
        </w:rPr>
        <w:object>
          <v:shape id="_x0000_i1067" type="#_x0000_t75" alt="eqIda7245cf95a1041a7aa761c51a908d914" style="width:37.5pt;height:33.75pt" o:oleicon="f" o:ole="" o:preferrelative="t" stroked="f">
            <v:imagedata r:id="rId81" o:title="eqIda7245cf95a1041a7aa761c51a908d914"/>
          </v:shape>
          <o:OLEObject Type="Embed" ProgID="Equation.DSMT4" ShapeID="_x0000_i1067" DrawAspect="Content" ObjectID="_1650531422" r:id="rId82"/>
        </w:obje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7．</w:t>
      </w:r>
      <w:r w:rsidRPr="00B850BE">
        <w:rPr>
          <w:b/>
        </w:rPr>
        <w:t>正项等比数列</w:t>
      </w:r>
      <w:r>
        <w:rPr>
          <w:b/>
        </w:rPr>
        <w:object>
          <v:shape id="_x0000_i1068" type="#_x0000_t75" alt="eqId93e38ecd74a24cb59da79181b95bfd3a" style="width:23.8pt;height:20.05pt" o:oleicon="f" o:ole="" o:preferrelative="t" stroked="f">
            <v:imagedata r:id="rId83" o:title="eqId93e38ecd74a24cb59da79181b95bfd3a"/>
          </v:shape>
          <o:OLEObject Type="Embed" ProgID="Equation.DSMT4" ShapeID="_x0000_i1068" DrawAspect="Content" ObjectID="_1650528720" r:id="rId84"/>
        </w:object>
      </w:r>
      <w:r w:rsidRPr="00B850BE">
        <w:rPr>
          <w:b/>
        </w:rPr>
        <w:t>中，</w:t>
      </w:r>
      <w:r>
        <w:rPr>
          <w:b/>
        </w:rPr>
        <w:object>
          <v:shape id="_x0000_i1069" type="#_x0000_t75" alt="eqIdd9dd33fa274c4ff6b44283e217356164" style="width:114pt;height:18pt" o:oleicon="f" o:ole="" o:preferrelative="t" stroked="f">
            <v:imagedata r:id="rId85" o:title="eqIdd9dd33fa274c4ff6b44283e217356164"/>
          </v:shape>
          <o:OLEObject Type="Embed" ProgID="Equation.DSMT4" ShapeID="_x0000_i1069" DrawAspect="Content" ObjectID="_1650528721" r:id="rId86"/>
        </w:object>
      </w:r>
      <w:r w:rsidRPr="00B850BE">
        <w:rPr>
          <w:b/>
        </w:rPr>
        <w:t>，且</w:t>
      </w:r>
      <w:r>
        <w:rPr>
          <w:b/>
        </w:rPr>
        <w:object>
          <v:shape id="_x0000_i1070" type="#_x0000_t75" alt="eqIdd80748a60dc04eb5bc4556d4e5cad370" style="width:13pt;height:18pt" o:oleicon="f" o:ole="" o:preferrelative="t" stroked="f">
            <v:imagedata r:id="rId87" o:title="eqIdd80748a60dc04eb5bc4556d4e5cad370"/>
          </v:shape>
          <o:OLEObject Type="Embed" ProgID="Equation.DSMT4" ShapeID="_x0000_i1070" DrawAspect="Content" ObjectID="_1650528722" r:id="rId88"/>
        </w:object>
      </w:r>
      <w:r w:rsidRPr="00B850BE">
        <w:rPr>
          <w:b/>
        </w:rPr>
        <w:t>与</w:t>
      </w:r>
      <w:r>
        <w:rPr>
          <w:b/>
        </w:rPr>
        <w:object>
          <v:shape id="_x0000_i1071" type="#_x0000_t75" alt="eqId439c99efb33245439aa0fa374eb91983" style="width:12.75pt;height:18pt" o:oleicon="f" o:ole="" o:preferrelative="t" stroked="f">
            <v:imagedata r:id="rId89" o:title="eqId439c99efb33245439aa0fa374eb91983"/>
          </v:shape>
          <o:OLEObject Type="Embed" ProgID="Equation.DSMT4" ShapeID="_x0000_i1071" DrawAspect="Content" ObjectID="_1650528723" r:id="rId90"/>
        </w:object>
      </w:r>
      <w:r w:rsidRPr="00B850BE">
        <w:rPr>
          <w:b/>
        </w:rPr>
        <w:t>的等差中项为4，则</w:t>
      </w:r>
      <w:r>
        <w:rPr>
          <w:b/>
        </w:rPr>
        <w:object>
          <v:shape id="_x0000_i1072" type="#_x0000_t75" alt="eqId93e38ecd74a24cb59da79181b95bfd3a" style="width:23.8pt;height:20.05pt" o:oleicon="f" o:ole="" o:preferrelative="t" stroked="f">
            <v:imagedata r:id="rId83" o:title="eqId93e38ecd74a24cb59da79181b95bfd3a"/>
          </v:shape>
          <o:OLEObject Type="Embed" ProgID="Equation.DSMT4" ShapeID="_x0000_i1072" DrawAspect="Content" ObjectID="_1650528724" r:id="rId91"/>
        </w:object>
      </w:r>
      <w:r w:rsidRPr="00B850BE">
        <w:rPr>
          <w:b/>
        </w:rPr>
        <w:t>的公比是 (   )</w:t>
      </w:r>
    </w:p>
    <w:p w:rsidR="00B850BE" w:rsidRPr="00B850BE" w:rsidP="00F203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A．1</w:t>
        <w:tab/>
        <w:t>B．2</w:t>
        <w:tab/>
        <w:t>C．</w:t>
      </w:r>
      <w:r>
        <w:rPr>
          <w:b/>
        </w:rPr>
        <w:object>
          <v:shape id="_x0000_i1073" type="#_x0000_t75" alt="eqId5f816d038c584dc7a249120298677ef3" style="width:21pt;height:34pt" o:oleicon="f" o:ole="" o:preferrelative="t" stroked="f">
            <v:imagedata r:id="rId92" o:title="eqId5f816d038c584dc7a249120298677ef3"/>
          </v:shape>
          <o:OLEObject Type="Embed" ProgID="Equation.DSMT4" ShapeID="_x0000_i1073" DrawAspect="Content" ObjectID="_1650528725" r:id="rId93"/>
        </w:object>
      </w:r>
      <w:r w:rsidRPr="00B850BE">
        <w:rPr>
          <w:b/>
        </w:rPr>
        <w:tab/>
        <w:t>D．</w:t>
      </w:r>
      <w:r>
        <w:rPr>
          <w:b/>
        </w:rPr>
        <w:object>
          <v:shape id="_x0000_i1074" type="#_x0000_t75" alt="eqId65021072e3ee4edc934739d219c8c5e2" style="width:19.5pt;height:16.5pt" o:oleicon="f" o:ole="" o:preferrelative="t" stroked="f">
            <v:imagedata r:id="rId63" o:title="eqId65021072e3ee4edc934739d219c8c5e2"/>
          </v:shape>
          <o:OLEObject Type="Embed" ProgID="Equation.DSMT4" ShapeID="_x0000_i1074" DrawAspect="Content" ObjectID="_1650528726" r:id="rId94"/>
        </w:obje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8．</w:t>
      </w:r>
      <w:r w:rsidRPr="00B850BE">
        <w:rPr>
          <w:b/>
        </w:rPr>
        <w:t>设</w:t>
      </w:r>
      <w:r>
        <w:rPr>
          <w:b/>
        </w:rPr>
        <w:object>
          <v:shape id="_x0000_i1075" type="#_x0000_t75" alt="eqId6f13759e937144069819aed2ae5a1057" style="width:24.4pt;height:15.05pt" o:oleicon="f" o:ole="" o:preferrelative="t" stroked="f">
            <v:imagedata r:id="rId95" o:title="eqId6f13759e937144069819aed2ae5a1057"/>
          </v:shape>
          <o:OLEObject Type="Embed" ProgID="Equation.DSMT4" ShapeID="_x0000_i1075" DrawAspect="Content" ObjectID="_1650528045" r:id="rId96"/>
        </w:object>
      </w:r>
      <w:r w:rsidRPr="00B850BE">
        <w:rPr>
          <w:b/>
        </w:rPr>
        <w:t>为定义在</w:t>
      </w:r>
      <w:r>
        <w:rPr>
          <w:b/>
        </w:rPr>
        <w:object>
          <v:shape id="_x0000_i1076" type="#_x0000_t75" alt="eqId38a1a72a865d4179b3b243977e23dce4" style="width:12pt;height:12pt" o:oleicon="f" o:ole="" o:preferrelative="t" stroked="f">
            <v:imagedata r:id="rId97" o:title="eqId38a1a72a865d4179b3b243977e23dce4"/>
          </v:shape>
          <o:OLEObject Type="Embed" ProgID="Equation.DSMT4" ShapeID="_x0000_i1076" DrawAspect="Content" ObjectID="_1650528046" r:id="rId98"/>
        </w:object>
      </w:r>
      <w:r w:rsidRPr="00B850BE">
        <w:rPr>
          <w:b/>
        </w:rPr>
        <w:t>上的奇函数，当</w:t>
      </w:r>
      <w:r>
        <w:rPr>
          <w:b/>
        </w:rPr>
        <w:object>
          <v:shape id="_x0000_i1077" type="#_x0000_t75" alt="eqId26126945e23544d9b0cecaf9cf4809ac" style="width:27.75pt;height:14.25pt" o:oleicon="f" o:ole="" o:preferrelative="t" stroked="f">
            <v:imagedata r:id="rId99" o:title="eqId26126945e23544d9b0cecaf9cf4809ac"/>
          </v:shape>
          <o:OLEObject Type="Embed" ProgID="Equation.DSMT4" ShapeID="_x0000_i1077" DrawAspect="Content" ObjectID="_1650528047" r:id="rId100"/>
        </w:object>
      </w:r>
      <w:r w:rsidRPr="00B850BE">
        <w:rPr>
          <w:b/>
        </w:rPr>
        <w:t>时，</w:t>
      </w:r>
      <w:r>
        <w:rPr>
          <w:b/>
        </w:rPr>
        <w:object>
          <v:shape id="_x0000_i1078" type="#_x0000_t75" alt="eqIdf09aa7f321844719a6a9e865d9e0fcc1" style="width:149pt;height:19.25pt" o:oleicon="f" o:ole="" o:preferrelative="t" stroked="f">
            <v:imagedata r:id="rId101" o:title="eqIdf09aa7f321844719a6a9e865d9e0fcc1"/>
          </v:shape>
          <o:OLEObject Type="Embed" ProgID="Equation.DSMT4" ShapeID="_x0000_i1078" DrawAspect="Content" ObjectID="_1650528048" r:id="rId102"/>
        </w:object>
      </w:r>
      <w:r w:rsidRPr="00B850BE">
        <w:rPr>
          <w:b/>
        </w:rPr>
        <w:t>(</w:t>
      </w:r>
      <w:r>
        <w:rPr>
          <w:b/>
        </w:rPr>
        <w:object>
          <v:shape id="_x0000_i1079" type="#_x0000_t75" alt="eqId70a27b6ddf6b478285353abb3b1f3741" style="width:10pt;height:10.65pt" o:oleicon="f" o:ole="" o:preferrelative="t" stroked="f">
            <v:imagedata r:id="rId20" o:title="eqId70a27b6ddf6b478285353abb3b1f3741"/>
          </v:shape>
          <o:OLEObject Type="Embed" ProgID="Equation.DSMT4" ShapeID="_x0000_i1079" DrawAspect="Content" ObjectID="_1650528049" r:id="rId103"/>
        </w:object>
      </w:r>
      <w:r w:rsidRPr="00B850BE">
        <w:rPr>
          <w:b/>
        </w:rPr>
        <w:t>为常数)，则不等式</w:t>
      </w:r>
      <w:r>
        <w:rPr>
          <w:b/>
        </w:rPr>
        <w:object>
          <v:shape id="_x0000_i1080" type="#_x0000_t75" alt="eqId32fa22b60c2246f28a79675a076eef7a" style="width:72.6pt;height:16.8pt" o:oleicon="f" o:ole="" o:preferrelative="t" stroked="f">
            <v:imagedata r:id="rId104" o:title="eqId32fa22b60c2246f28a79675a076eef7a"/>
          </v:shape>
          <o:OLEObject Type="Embed" ProgID="Equation.DSMT4" ShapeID="_x0000_i1080" DrawAspect="Content" ObjectID="_1650528050" r:id="rId105"/>
        </w:object>
      </w:r>
      <w:r w:rsidRPr="00B850BE">
        <w:rPr>
          <w:b/>
        </w:rPr>
        <w:t>的解集为（    ）</w:t>
      </w:r>
    </w:p>
    <w:p w:rsidR="00B850BE" w:rsidRPr="00B850BE" w:rsidP="00F203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</w:t>
      </w:r>
      <w:r>
        <w:rPr>
          <w:b/>
        </w:rPr>
        <w:object>
          <v:shape id="_x0000_i1081" type="#_x0000_t75" alt="eqIdb01893c11ede441dad1b602ece47a374" style="width:42.75pt;height:15.75pt" o:oleicon="f" o:ole="" o:preferrelative="t" stroked="f">
            <v:imagedata r:id="rId106" o:title="eqIdb01893c11ede441dad1b602ece47a374"/>
          </v:shape>
          <o:OLEObject Type="Embed" ProgID="Equation.DSMT4" ShapeID="_x0000_i1081" DrawAspect="Content" ObjectID="_1650528051" r:id="rId107"/>
        </w:object>
      </w:r>
      <w:r w:rsidRPr="00B850BE">
        <w:rPr>
          <w:b/>
        </w:rPr>
        <w:tab/>
        <w:t>B．</w:t>
      </w:r>
      <w:r>
        <w:rPr>
          <w:b/>
        </w:rPr>
        <w:object>
          <v:shape id="_x0000_i1082" type="#_x0000_t75" alt="eqId3c97a3ab3812488a9e5e850a30393644" style="width:42.75pt;height:15.75pt" o:oleicon="f" o:ole="" o:preferrelative="t" stroked="f">
            <v:imagedata r:id="rId108" o:title="eqId3c97a3ab3812488a9e5e850a30393644"/>
          </v:shape>
          <o:OLEObject Type="Embed" ProgID="Equation.DSMT4" ShapeID="_x0000_i1082" DrawAspect="Content" ObjectID="_1650528052" r:id="rId109"/>
        </w:object>
      </w:r>
      <w:r w:rsidRPr="00B850BE">
        <w:rPr>
          <w:b/>
        </w:rPr>
        <w:tab/>
        <w:t>C．</w:t>
      </w:r>
      <w:r>
        <w:rPr>
          <w:b/>
        </w:rPr>
        <w:object>
          <v:shape id="_x0000_i1083" type="#_x0000_t75" alt="eqId2092826e20fe4062824923905c890500" style="width:44.1pt;height:15.8pt" o:oleicon="f" o:ole="" o:preferrelative="t" stroked="f">
            <v:imagedata r:id="rId110" o:title="eqId2092826e20fe4062824923905c890500"/>
          </v:shape>
          <o:OLEObject Type="Embed" ProgID="Equation.DSMT4" ShapeID="_x0000_i1083" DrawAspect="Content" ObjectID="_1650528053" r:id="rId111"/>
        </w:object>
      </w:r>
      <w:r w:rsidRPr="00B850BE">
        <w:rPr>
          <w:b/>
        </w:rPr>
        <w:tab/>
        <w:t>D．</w:t>
      </w:r>
      <w:r>
        <w:rPr>
          <w:b/>
        </w:rPr>
        <w:object>
          <v:shape id="_x0000_i1084" type="#_x0000_t75" alt="eqIdb5e3f4e6981d417a99c68c8f7d4fdb27" style="width:38.7pt;height:14.95pt" o:oleicon="f" o:ole="" o:preferrelative="t" stroked="f">
            <v:imagedata r:id="rId112" o:title="eqIdb5e3f4e6981d417a99c68c8f7d4fdb27"/>
          </v:shape>
          <o:OLEObject Type="Embed" ProgID="Equation.DSMT4" ShapeID="_x0000_i1084" DrawAspect="Content" ObjectID="_1650528054" r:id="rId113"/>
        </w:obje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9．</w:t>
      </w:r>
      <w:r w:rsidRPr="00B850BE">
        <w:rPr>
          <w:b/>
        </w:rPr>
        <w:t>设</w:t>
      </w:r>
      <w:r>
        <w:rPr>
          <w:b/>
        </w:rPr>
        <w:object>
          <v:shape id="_x0000_i1085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085" DrawAspect="Content" ObjectID="_1650528640" r:id="rId115"/>
        </w:object>
      </w:r>
      <w:r w:rsidRPr="00B850BE">
        <w:rPr>
          <w:b/>
        </w:rPr>
        <w:t>，</w:t>
      </w:r>
      <w:r>
        <w:rPr>
          <w:b/>
        </w:rPr>
        <w:object>
          <v:shape id="_x0000_i1086" type="#_x0000_t75" alt="eqId072d7d6b911b42bc89207e72515ebf5f" style="width:10.65pt;height:13.15pt" o:oleicon="f" o:ole="" o:preferrelative="t" stroked="f">
            <v:imagedata r:id="rId116" o:title="eqId072d7d6b911b42bc89207e72515ebf5f"/>
          </v:shape>
          <o:OLEObject Type="Embed" ProgID="Equation.DSMT4" ShapeID="_x0000_i1086" DrawAspect="Content" ObjectID="_1650528641" r:id="rId117"/>
        </w:object>
      </w:r>
      <w:r w:rsidRPr="00B850BE">
        <w:rPr>
          <w:b/>
        </w:rPr>
        <w:t>满足约束条件</w:t>
      </w:r>
      <w:r>
        <w:rPr>
          <w:b/>
        </w:rPr>
        <w:object>
          <v:shape id="_x0000_i1087" type="#_x0000_t75" alt="eqId6abb8f9ba40c4c1aba2edbf9af9b72b0" style="width:63pt;height:56.2pt" o:oleicon="f" o:ole="" o:preferrelative="t" stroked="f">
            <v:imagedata r:id="rId118" o:title="eqId6abb8f9ba40c4c1aba2edbf9af9b72b0"/>
          </v:shape>
          <o:OLEObject Type="Embed" ProgID="Equation.DSMT4" ShapeID="_x0000_i1087" DrawAspect="Content" ObjectID="_1650528642" r:id="rId119"/>
        </w:object>
      </w:r>
      <w:r w:rsidRPr="00B850BE">
        <w:rPr>
          <w:b/>
        </w:rPr>
        <w:t>，若</w:t>
      </w:r>
      <w:r>
        <w:rPr>
          <w:b/>
        </w:rPr>
        <w:object>
          <v:shape id="_x0000_i1088" type="#_x0000_t75" alt="eqId5e20b3f4820f44e88c0277af42c1f4b5" style="width:64pt;height:16pt" o:oleicon="f" o:ole="" o:preferrelative="t" stroked="f">
            <v:imagedata r:id="rId120" o:title="eqId5e20b3f4820f44e88c0277af42c1f4b5"/>
          </v:shape>
          <o:OLEObject Type="Embed" ProgID="Equation.DSMT4" ShapeID="_x0000_i1088" DrawAspect="Content" ObjectID="_1650528643" r:id="rId121"/>
        </w:object>
      </w:r>
      <w:r w:rsidRPr="00B850BE">
        <w:rPr>
          <w:b/>
        </w:rPr>
        <w:t>的最大值为</w:t>
      </w:r>
      <w:r>
        <w:rPr>
          <w:b/>
        </w:rPr>
        <w:object>
          <v:shape id="_x0000_i1089" type="#_x0000_t75" alt="eqIdf458db68122849abb588feb2e682d9ac" style="width:9.75pt;height:11.25pt" o:oleicon="f" o:ole="" o:preferrelative="t" stroked="f">
            <v:imagedata r:id="rId122" o:title="eqIdf458db68122849abb588feb2e682d9ac"/>
          </v:shape>
          <o:OLEObject Type="Embed" ProgID="Equation.DSMT4" ShapeID="_x0000_i1089" DrawAspect="Content" ObjectID="_1650528644" r:id="rId123"/>
        </w:object>
      </w:r>
      <w:r w:rsidRPr="00B850BE">
        <w:rPr>
          <w:b/>
        </w:rPr>
        <w:t>，则</w:t>
      </w:r>
      <w:r>
        <w:rPr>
          <w:b/>
        </w:rPr>
        <w:object>
          <v:shape id="_x0000_i1090" type="#_x0000_t75" alt="eqIdc0eaba90f3214f089af8f07760be2776" style="width:60pt;height:38pt" o:oleicon="f" o:ole="" o:preferrelative="t" stroked="f">
            <v:imagedata r:id="rId124" o:title="eqIdc0eaba90f3214f089af8f07760be2776"/>
          </v:shape>
          <o:OLEObject Type="Embed" ProgID="Equation.DSMT4" ShapeID="_x0000_i1090" DrawAspect="Content" ObjectID="_1650528645" r:id="rId125"/>
        </w:object>
      </w:r>
      <w:r w:rsidRPr="00B850BE">
        <w:rPr>
          <w:b/>
        </w:rPr>
        <w:t>的展开式中</w:t>
      </w:r>
      <w:r>
        <w:rPr>
          <w:b/>
        </w:rPr>
        <w:object>
          <v:shape id="_x0000_i1091" type="#_x0000_t75" alt="eqId0b730c44678b4fd48d55e32ee6108107" style="width:13.8pt;height:16.2pt" o:oleicon="f" o:ole="" o:preferrelative="t" stroked="f">
            <v:imagedata r:id="rId126" o:title="eqId0b730c44678b4fd48d55e32ee6108107"/>
          </v:shape>
          <o:OLEObject Type="Embed" ProgID="Equation.DSMT4" ShapeID="_x0000_i1091" DrawAspect="Content" ObjectID="_1650528646" r:id="rId127"/>
        </w:object>
      </w:r>
      <w:r w:rsidRPr="00B850BE">
        <w:rPr>
          <w:b/>
        </w:rPr>
        <w:t>项的系数为(    )</w:t>
      </w:r>
    </w:p>
    <w:p w:rsidR="00B850BE" w:rsidRPr="00B850BE" w:rsidP="00F203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A．60</w:t>
        <w:tab/>
        <w:t>B．80</w:t>
        <w:tab/>
        <w:t>C．90</w:t>
        <w:tab/>
        <w:t>D．120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B850BE">
        <w:rPr>
          <w:rFonts w:ascii="宋体" w:hAnsi="宋体"/>
          <w:b/>
        </w:rPr>
        <w:t>10．</w:t>
      </w:r>
      <w:r w:rsidRPr="00B850BE">
        <w:rPr>
          <w:b/>
        </w:rPr>
        <w:t>已知复数</w:t>
      </w:r>
      <w:r>
        <w:rPr>
          <w:b/>
        </w:rPr>
        <w:object>
          <v:shape id="_x0000_i1092" type="#_x0000_t75" alt="eqId3e84296c60a54711955064f9417f8b16" style="width:72.75pt;height:15.75pt" o:oleicon="f" o:ole="" o:preferrelative="t" stroked="f">
            <v:imagedata r:id="rId128" o:title="eqId3e84296c60a54711955064f9417f8b16"/>
          </v:shape>
          <o:OLEObject Type="Embed" ProgID="Equation.DSMT4" ShapeID="_x0000_i1092" DrawAspect="Content" ObjectID="_1650528639" r:id="rId129"/>
        </w:object>
      </w:r>
      <w:r w:rsidRPr="00B850BE">
        <w:rPr>
          <w:b/>
        </w:rPr>
        <w:t>是正实数，则实数</w:t>
      </w:r>
      <w:r>
        <w:rPr>
          <w:b/>
        </w:rPr>
        <w:object>
          <v:shape id="_x0000_i1093" type="#_x0000_t75" alt="eqId70a27b6ddf6b478285353abb3b1f3741" style="width:10pt;height:10.65pt" o:oleicon="f" o:ole="" o:preferrelative="t" stroked="f">
            <v:imagedata r:id="rId20" o:title="eqId70a27b6ddf6b478285353abb3b1f3741"/>
          </v:shape>
          <o:OLEObject Type="Embed" ProgID="Equation.DSMT4" ShapeID="_x0000_i1093" DrawAspect="Content" ObjectID="_1650528647" r:id="rId130"/>
        </w:object>
      </w:r>
      <w:r w:rsidRPr="00B850BE">
        <w:rPr>
          <w:b/>
        </w:rPr>
        <w:t>的值为(    )</w:t>
      </w:r>
    </w:p>
    <w:p w:rsidR="00B850BE" w:rsidRPr="00B850BE" w:rsidP="00F203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</w:t>
      </w:r>
      <w:r>
        <w:rPr>
          <w:b/>
        </w:rPr>
        <w:object>
          <v:shape id="_x0000_i1094" type="#_x0000_t75" alt="eqIda86879ae304449a4a6e6461c485a1f13" style="width:9pt;height:12.75pt" o:oleicon="f" o:ole="" o:preferrelative="t" stroked="f">
            <v:imagedata r:id="rId131" o:title="eqIda86879ae304449a4a6e6461c485a1f13"/>
          </v:shape>
          <o:OLEObject Type="Embed" ProgID="Equation.DSMT4" ShapeID="_x0000_i1094" DrawAspect="Content" ObjectID="_1650528648" r:id="rId132"/>
        </w:object>
      </w:r>
      <w:r w:rsidRPr="00B850BE">
        <w:rPr>
          <w:b/>
        </w:rPr>
        <w:tab/>
        <w:t>B．</w:t>
      </w:r>
      <w:r>
        <w:rPr>
          <w:b/>
        </w:rPr>
        <w:object>
          <v:shape id="_x0000_i1095" type="#_x0000_t75" alt="eqId37705e1ef6a84bbdbe88433e75932cdf" style="width:7pt;height:12.9pt" o:oleicon="f" o:ole="" o:preferrelative="t" stroked="f">
            <v:imagedata r:id="rId133" o:title="eqId37705e1ef6a84bbdbe88433e75932cdf"/>
          </v:shape>
          <o:OLEObject Type="Embed" ProgID="Equation.DSMT4" ShapeID="_x0000_i1095" DrawAspect="Content" ObjectID="_1650528649" r:id="rId134"/>
        </w:object>
      </w:r>
      <w:r w:rsidRPr="00B850BE">
        <w:rPr>
          <w:b/>
        </w:rPr>
        <w:tab/>
        <w:t>C．</w:t>
      </w:r>
      <w:r>
        <w:rPr>
          <w:b/>
        </w:rPr>
        <w:object>
          <v:shape id="_x0000_i1096" type="#_x0000_t75" alt="eqId40dc3382431b4d6590c0446bc96ba770" style="width:15pt;height:12.75pt" o:oleicon="f" o:ole="" o:preferrelative="t" stroked="f">
            <v:imagedata r:id="rId135" o:title="eqId40dc3382431b4d6590c0446bc96ba770"/>
          </v:shape>
          <o:OLEObject Type="Embed" ProgID="Equation.DSMT4" ShapeID="_x0000_i1096" DrawAspect="Content" ObjectID="_1650528650" r:id="rId136"/>
        </w:object>
      </w:r>
      <w:r w:rsidRPr="00B850BE">
        <w:rPr>
          <w:b/>
        </w:rPr>
        <w:tab/>
        <w:t>D．</w:t>
      </w:r>
      <w:r>
        <w:rPr>
          <w:b/>
        </w:rPr>
        <w:object>
          <v:shape id="_x0000_i1097" type="#_x0000_t75" alt="eqIdc87820f4d5f04e4497e87bee0f02075b" style="width:15pt;height:12.75pt" o:oleicon="f" o:ole="" o:preferrelative="t" stroked="f">
            <v:imagedata r:id="rId137" o:title="eqIdc87820f4d5f04e4497e87bee0f02075b"/>
          </v:shape>
          <o:OLEObject Type="Embed" ProgID="Equation.DSMT4" ShapeID="_x0000_i1097" DrawAspect="Content" ObjectID="_1650528651" r:id="rId138"/>
        </w:obje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11．</w:t>
      </w:r>
      <w:r w:rsidRPr="00B850BE">
        <w:rPr>
          <w:b/>
        </w:rPr>
        <w:t>若</w:t>
      </w:r>
      <w:r>
        <w:rPr>
          <w:b/>
        </w:rPr>
        <w:object>
          <v:shape id="_x0000_i1098" type="#_x0000_t75" alt="eqId37ee4988379449d4af9a121085062a2a" style="width:18pt;height:18pt" o:oleicon="f" o:ole="" o:preferrelative="t" stroked="f">
            <v:imagedata r:id="rId139" o:title="eqId37ee4988379449d4af9a121085062a2a"/>
          </v:shape>
          <o:OLEObject Type="Embed" ProgID="Equation.DSMT4" ShapeID="_x0000_i1098" DrawAspect="Content" ObjectID="_1650530036" r:id="rId140"/>
        </w:object>
      </w:r>
      <w:r w:rsidRPr="00B850BE">
        <w:rPr>
          <w:b/>
        </w:rPr>
        <w:t>表示不超过</w:t>
      </w:r>
      <w:r>
        <w:rPr>
          <w:b/>
        </w:rPr>
        <w:object>
          <v:shape id="_x0000_i1099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099" DrawAspect="Content" ObjectID="_1650530037" r:id="rId141"/>
        </w:object>
      </w:r>
      <w:r w:rsidRPr="00B850BE">
        <w:rPr>
          <w:b/>
        </w:rPr>
        <w:t>的最大整数(如</w:t>
      </w:r>
      <w:r>
        <w:rPr>
          <w:b/>
        </w:rPr>
        <w:object>
          <v:shape id="_x0000_i1100" type="#_x0000_t75" alt="eqId53475961a34b4adaa288d260bee447b1" style="width:39pt;height:17.4pt" o:oleicon="f" o:ole="" o:preferrelative="t" stroked="f">
            <v:imagedata r:id="rId142" o:title="eqId53475961a34b4adaa288d260bee447b1"/>
          </v:shape>
          <o:OLEObject Type="Embed" ProgID="Equation.DSMT4" ShapeID="_x0000_i1100" DrawAspect="Content" ObjectID="_1650530038" r:id="rId143"/>
        </w:object>
      </w:r>
      <w:r w:rsidRPr="00B850BE">
        <w:rPr>
          <w:b/>
        </w:rPr>
        <w:t>，</w:t>
      </w:r>
      <w:r>
        <w:rPr>
          <w:b/>
        </w:rPr>
        <w:object>
          <v:shape id="_x0000_i1101" type="#_x0000_t75" alt="eqId42b1c5417a6e48efa5876c7f2aa5d2a9" style="width:31.8pt;height:17.4pt" o:oleicon="f" o:ole="" o:preferrelative="t" stroked="f">
            <v:imagedata r:id="rId144" o:title="eqId42b1c5417a6e48efa5876c7f2aa5d2a9"/>
          </v:shape>
          <o:OLEObject Type="Embed" ProgID="Equation.DSMT4" ShapeID="_x0000_i1101" DrawAspect="Content" ObjectID="_1650530039" r:id="rId145"/>
        </w:object>
      </w:r>
      <w:r w:rsidRPr="00B850BE">
        <w:rPr>
          <w:b/>
        </w:rPr>
        <w:t>，</w:t>
      </w:r>
      <w:r>
        <w:rPr>
          <w:b/>
        </w:rPr>
        <w:object>
          <v:shape id="_x0000_i1102" type="#_x0000_t75" alt="eqIdbb1b55d9d4c74325bbc7e8a2337dbf3d" style="width:50.4pt;height:17.4pt" o:oleicon="f" o:ole="" o:preferrelative="t" stroked="f">
            <v:imagedata r:id="rId146" o:title="eqIdbb1b55d9d4c74325bbc7e8a2337dbf3d"/>
          </v:shape>
          <o:OLEObject Type="Embed" ProgID="Equation.DSMT4" ShapeID="_x0000_i1102" DrawAspect="Content" ObjectID="_1650530040" r:id="rId147"/>
        </w:object>
      </w:r>
      <w:r w:rsidRPr="00B850BE">
        <w:rPr>
          <w:b/>
        </w:rPr>
        <w:t>)，已知</w:t>
      </w:r>
      <w:r>
        <w:rPr>
          <w:b/>
        </w:rPr>
        <w:object>
          <v:shape id="_x0000_i1103" type="#_x0000_t75" alt="eqIda872299c168a4ee68e440cd78c51af4e" style="width:63pt;height:30.6pt" o:oleicon="f" o:ole="" o:preferrelative="t" stroked="f">
            <v:imagedata r:id="rId148" o:title="eqIda872299c168a4ee68e440cd78c51af4e"/>
          </v:shape>
          <o:OLEObject Type="Embed" ProgID="Equation.DSMT4" ShapeID="_x0000_i1103" DrawAspect="Content" ObjectID="_1650530041" r:id="rId149"/>
        </w:object>
      </w:r>
      <w:r w:rsidRPr="00B850BE">
        <w:rPr>
          <w:b/>
        </w:rPr>
        <w:t>，</w:t>
      </w:r>
      <w:r>
        <w:rPr>
          <w:b/>
        </w:rPr>
        <w:object>
          <v:shape id="_x0000_i1104" type="#_x0000_t75" alt="eqId2438b425829d436cafedd40e7a58b14b" style="width:30.65pt;height:16.1pt" o:oleicon="f" o:ole="" o:preferrelative="t" stroked="f">
            <v:imagedata r:id="rId150" o:title="eqId2438b425829d436cafedd40e7a58b14b"/>
          </v:shape>
          <o:OLEObject Type="Embed" ProgID="Equation.DSMT4" ShapeID="_x0000_i1104" DrawAspect="Content" ObjectID="_1650530042" r:id="rId151"/>
        </w:object>
      </w:r>
      <w:r w:rsidRPr="00B850BE">
        <w:rPr>
          <w:b/>
        </w:rPr>
        <w:t>，</w:t>
      </w:r>
      <w:r>
        <w:rPr>
          <w:b/>
        </w:rPr>
        <w:object>
          <v:shape id="_x0000_i1105" type="#_x0000_t75" alt="eqId17d25c6f80f4443b95aa0589b1a10a8d" style="width:129.6pt;height:20.4pt" o:oleicon="f" o:ole="" o:preferrelative="t" stroked="f">
            <v:imagedata r:id="rId152" o:title="eqId17d25c6f80f4443b95aa0589b1a10a8d"/>
          </v:shape>
          <o:OLEObject Type="Embed" ProgID="Equation.DSMT4" ShapeID="_x0000_i1105" DrawAspect="Content" ObjectID="_1650530043" r:id="rId153"/>
        </w:object>
      </w:r>
      <w:r w:rsidRPr="00B850BE">
        <w:rPr>
          <w:b/>
        </w:rPr>
        <w:t>，则</w:t>
      </w:r>
      <w:r>
        <w:rPr>
          <w:b/>
        </w:rPr>
        <w:object>
          <v:shape id="_x0000_i1106" type="#_x0000_t75" alt="eqId15d141479e0b40b8b8cd6ca0fd88f09e" style="width:33pt;height:18pt" o:oleicon="f" o:ole="" o:preferrelative="t" stroked="f">
            <v:imagedata r:id="rId154" o:title="eqId15d141479e0b40b8b8cd6ca0fd88f09e"/>
          </v:shape>
          <o:OLEObject Type="Embed" ProgID="Equation.DSMT4" ShapeID="_x0000_i1106" DrawAspect="Content" ObjectID="_1650530044" r:id="rId155"/>
        </w:object>
      </w:r>
      <w:r w:rsidRPr="00B850BE">
        <w:rPr>
          <w:b/>
        </w:rPr>
        <w:t>（    ）</w:t>
      </w:r>
    </w:p>
    <w:p w:rsidR="00B850BE" w:rsidRPr="00B850BE" w:rsidP="00F20365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A．2</w:t>
        <w:tab/>
        <w:t>B．5</w:t>
        <w:tab/>
        <w:t>C．7</w:t>
        <w:tab/>
        <w:t>D．8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12．</w:t>
      </w:r>
      <w:r w:rsidRPr="00B850BE">
        <w:rPr>
          <w:b/>
        </w:rPr>
        <w:t>已知等比数列</w:t>
      </w:r>
      <w:r>
        <w:rPr>
          <w:b/>
        </w:rPr>
        <w:object>
          <v:shape id="_x0000_i1107" type="#_x0000_t75" alt="eqId93e38ecd74a24cb59da79181b95bfd3a" style="width:23.8pt;height:20.05pt" o:oleicon="f" o:ole="" o:preferrelative="t" stroked="f">
            <v:imagedata r:id="rId83" o:title="eqId93e38ecd74a24cb59da79181b95bfd3a"/>
          </v:shape>
          <o:OLEObject Type="Embed" ProgID="Equation.DSMT4" ShapeID="_x0000_i1107" DrawAspect="Content" ObjectID="_1650526358" r:id="rId156"/>
        </w:object>
      </w:r>
      <w:r w:rsidRPr="00B850BE">
        <w:rPr>
          <w:b/>
        </w:rPr>
        <w:t>的前</w:t>
      </w:r>
      <w:r>
        <w:rPr>
          <w:b/>
        </w:rPr>
        <w:object>
          <v:shape id="_x0000_i1108" type="#_x0000_t75" alt="eqIdf458db68122849abb588feb2e682d9ac" style="width:9.75pt;height:11.25pt" o:oleicon="f" o:ole="" o:preferrelative="t" stroked="f">
            <v:imagedata r:id="rId122" o:title="eqIdf458db68122849abb588feb2e682d9ac"/>
          </v:shape>
          <o:OLEObject Type="Embed" ProgID="Equation.DSMT4" ShapeID="_x0000_i1108" DrawAspect="Content" ObjectID="_1650526359" r:id="rId157"/>
        </w:object>
      </w:r>
      <w:r w:rsidRPr="00B850BE">
        <w:rPr>
          <w:b/>
        </w:rPr>
        <w:t>项和为</w:t>
      </w:r>
      <w:r>
        <w:rPr>
          <w:b/>
        </w:rPr>
        <w:object>
          <v:shape id="_x0000_i1109" type="#_x0000_t75" alt="eqIddb5481de79c946c0a760143297d5eade" style="width:14.4pt;height:18.15pt" o:oleicon="f" o:ole="" o:preferrelative="t" stroked="f">
            <v:imagedata r:id="rId158" o:title="eqIddb5481de79c946c0a760143297d5eade"/>
          </v:shape>
          <o:OLEObject Type="Embed" ProgID="Equation.DSMT4" ShapeID="_x0000_i1109" DrawAspect="Content" ObjectID="_1650526360" r:id="rId159"/>
        </w:object>
      </w:r>
      <w:r w:rsidRPr="00B850BE">
        <w:rPr>
          <w:b/>
        </w:rPr>
        <w:t>，若</w:t>
      </w:r>
      <w:r>
        <w:rPr>
          <w:b/>
        </w:rPr>
        <w:object>
          <v:shape id="_x0000_i1110" type="#_x0000_t75" alt="eqId77b3f6b9955e499dbdab033a38779496" style="width:29.25pt;height:18pt" o:oleicon="f" o:ole="" o:preferrelative="t" stroked="f">
            <v:imagedata r:id="rId160" o:title="eqId77b3f6b9955e499dbdab033a38779496"/>
          </v:shape>
          <o:OLEObject Type="Embed" ProgID="Equation.DSMT4" ShapeID="_x0000_i1110" DrawAspect="Content" ObjectID="_1650526361" r:id="rId161"/>
        </w:object>
      </w:r>
      <w:r w:rsidRPr="00B850BE">
        <w:rPr>
          <w:b/>
        </w:rPr>
        <w:t>，且公比为2，则</w:t>
      </w:r>
      <w:r>
        <w:rPr>
          <w:b/>
        </w:rPr>
        <w:object>
          <v:shape id="_x0000_i1111" type="#_x0000_t75" alt="eqIddb5481de79c946c0a760143297d5eade" style="width:14.4pt;height:18.15pt" o:oleicon="f" o:ole="" o:preferrelative="t" stroked="f">
            <v:imagedata r:id="rId158" o:title="eqIddb5481de79c946c0a760143297d5eade"/>
          </v:shape>
          <o:OLEObject Type="Embed" ProgID="Equation.DSMT4" ShapeID="_x0000_i1111" DrawAspect="Content" ObjectID="_1650526362" r:id="rId162"/>
        </w:object>
      </w:r>
      <w:r w:rsidRPr="00B850BE">
        <w:rPr>
          <w:b/>
        </w:rPr>
        <w:t>与</w:t>
      </w:r>
      <w:r>
        <w:rPr>
          <w:b/>
        </w:rPr>
        <w:object>
          <v:shape id="_x0000_i1112" type="#_x0000_t75" alt="eqIdef9cef8e6d054d8dac46b8cde14953ad" style="width:14.4pt;height:18.15pt" o:oleicon="f" o:ole="" o:preferrelative="t" stroked="f">
            <v:imagedata r:id="rId163" o:title="eqIdef9cef8e6d054d8dac46b8cde14953ad"/>
          </v:shape>
          <o:OLEObject Type="Embed" ProgID="Equation.DSMT4" ShapeID="_x0000_i1112" DrawAspect="Content" ObjectID="_1650526363" r:id="rId164"/>
        </w:object>
      </w:r>
      <w:r w:rsidRPr="00B850BE">
        <w:rPr>
          <w:b/>
        </w:rPr>
        <w:t>的关系正确的是（    ）</w:t>
      </w:r>
    </w:p>
    <w:p w:rsidR="00B850BE" w:rsidRPr="00B850BE" w:rsidP="00F20365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A．</w:t>
      </w:r>
      <w:r>
        <w:rPr>
          <w:b/>
        </w:rPr>
        <w:object>
          <v:shape id="_x0000_i1113" type="#_x0000_t75" alt="eqId3cbd6aaf9ccc41009a017ff5810f0932" style="width:59.25pt;height:18pt" o:oleicon="f" o:ole="" o:preferrelative="t" stroked="f">
            <v:imagedata r:id="rId165" o:title="eqId3cbd6aaf9ccc41009a017ff5810f0932"/>
          </v:shape>
          <o:OLEObject Type="Embed" ProgID="Equation.DSMT4" ShapeID="_x0000_i1113" DrawAspect="Content" ObjectID="_1650526364" r:id="rId166"/>
        </w:object>
      </w:r>
      <w:r w:rsidRPr="00B850BE">
        <w:rPr>
          <w:b/>
        </w:rPr>
        <w:tab/>
        <w:t>B．</w:t>
      </w:r>
      <w:r>
        <w:rPr>
          <w:b/>
        </w:rPr>
        <w:object>
          <v:shape id="_x0000_i1114" type="#_x0000_t75" alt="eqIdf8668dbfc9714b4f940ec326687ee95b" style="width:59.25pt;height:18.75pt" o:oleicon="f" o:ole="" o:preferrelative="t" stroked="f">
            <v:imagedata r:id="rId167" o:title="eqIdf8668dbfc9714b4f940ec326687ee95b"/>
          </v:shape>
          <o:OLEObject Type="Embed" ProgID="Equation.DSMT4" ShapeID="_x0000_i1114" DrawAspect="Content" ObjectID="_1650526365" r:id="rId168"/>
        </w:object>
      </w:r>
    </w:p>
    <w:p w:rsidR="00B850BE" w:rsidRPr="00B850BE" w:rsidP="00F20365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C．</w:t>
      </w:r>
      <w:r>
        <w:rPr>
          <w:b/>
        </w:rPr>
        <w:object>
          <v:shape id="_x0000_i1115" type="#_x0000_t75" alt="eqId218f1c7b4af849dc92e3bef859d9d9ad" style="width:59pt;height:18pt" o:oleicon="f" o:ole="" o:preferrelative="t" stroked="f">
            <v:imagedata r:id="rId169" o:title="eqId218f1c7b4af849dc92e3bef859d9d9ad"/>
          </v:shape>
          <o:OLEObject Type="Embed" ProgID="Equation.DSMT4" ShapeID="_x0000_i1115" DrawAspect="Content" ObjectID="_1650526366" r:id="rId170"/>
        </w:object>
      </w:r>
      <w:r w:rsidRPr="00B850BE">
        <w:rPr>
          <w:b/>
        </w:rPr>
        <w:tab/>
        <w:t>D．</w:t>
      </w:r>
      <w:r>
        <w:rPr>
          <w:b/>
        </w:rPr>
        <w:object>
          <v:shape id="_x0000_i1116" type="#_x0000_t75" alt="eqId653a6f74427a458b9a2837ba8e68c208" style="width:60pt;height:18pt" o:oleicon="f" o:ole="" o:preferrelative="t" stroked="f">
            <v:imagedata r:id="rId171" o:title="eqId653a6f74427a458b9a2837ba8e68c208"/>
          </v:shape>
          <o:OLEObject Type="Embed" ProgID="Equation.DSMT4" ShapeID="_x0000_i1116" DrawAspect="Content" ObjectID="_1650526367" r:id="rId172"/>
        </w:object>
      </w:r>
    </w:p>
    <w:p w:rsidR="00B850BE" w:rsidRPr="00B850BE" w:rsidP="00B850BE">
      <w:pPr>
        <w:jc w:val="left"/>
        <w:rPr>
          <w:rFonts w:ascii="宋体" w:hAnsi="宋体"/>
          <w:b/>
        </w:rPr>
      </w:pPr>
      <w:r w:rsidRPr="00B850BE">
        <w:rPr>
          <w:rFonts w:ascii="宋体" w:hAnsi="宋体"/>
          <w:b/>
        </w:rPr>
        <w:t>二、填空题：本题共4小题，每小题5分，共20分。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13．</w:t>
      </w:r>
      <w:r w:rsidRPr="00B850BE">
        <w:rPr>
          <w:b/>
        </w:rPr>
        <w:t>某几何体的三视图如图所示，且该几何体的体积是3，则正视图的</w:t>
      </w:r>
      <w:r>
        <w:rPr>
          <w:b/>
        </w:rPr>
        <w:object>
          <v:shape id="_x0000_i1117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117" DrawAspect="Content" ObjectID="_1650529335" r:id="rId173"/>
        </w:object>
      </w:r>
      <w:r w:rsidRPr="00B850BE">
        <w:rPr>
          <w:b/>
        </w:rPr>
        <w:t>的值__________．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18" type="#_x0000_t75" alt="figure" style="width:120pt;height:145.5pt;visibility:visible" filled="f" stroked="f">
            <v:imagedata r:id="rId174" o:title="figure"/>
          </v:shape>
        </w:pi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14．</w:t>
      </w:r>
      <w:r w:rsidRPr="00B850BE">
        <w:rPr>
          <w:b/>
        </w:rPr>
        <w:t>已知</w:t>
      </w:r>
      <w:r>
        <w:rPr>
          <w:b/>
        </w:rPr>
        <w:object>
          <v:shape id="_x0000_i1119" type="#_x0000_t75" alt="eqId0aa72756ed0c4c7a89f26aa94f43e47d" style="width:12.65pt;height:18.1pt" o:oleicon="f" o:ole="" o:preferrelative="t" stroked="f">
            <v:imagedata r:id="rId175" o:title="eqId0aa72756ed0c4c7a89f26aa94f43e47d"/>
          </v:shape>
          <o:OLEObject Type="Embed" ProgID="Equation.DSMT4" ShapeID="_x0000_i1119" DrawAspect="Content" ObjectID="_1650526682" r:id="rId176"/>
        </w:object>
      </w:r>
      <w:r w:rsidRPr="00B850BE">
        <w:rPr>
          <w:b/>
        </w:rPr>
        <w:t>，</w:t>
      </w:r>
      <w:r>
        <w:rPr>
          <w:b/>
        </w:rPr>
        <w:object>
          <v:shape id="_x0000_i1120" type="#_x0000_t75" alt="eqIdde963a24921f4ee7a991bf9d4f43a42e" style="width:14.35pt;height:18.1pt" o:oleicon="f" o:ole="" o:preferrelative="t" stroked="f">
            <v:imagedata r:id="rId177" o:title="eqIdde963a24921f4ee7a991bf9d4f43a42e"/>
          </v:shape>
          <o:OLEObject Type="Embed" ProgID="Equation.DSMT4" ShapeID="_x0000_i1120" DrawAspect="Content" ObjectID="_1650526683" r:id="rId178"/>
        </w:object>
      </w:r>
      <w:r w:rsidRPr="00B850BE">
        <w:rPr>
          <w:b/>
        </w:rPr>
        <w:t>分别是椭圆</w:t>
      </w:r>
      <w:r>
        <w:rPr>
          <w:b/>
        </w:rPr>
        <w:object>
          <v:shape id="_x0000_i1121" type="#_x0000_t75" alt="eqId19a4eb16029e4550a14f2afe4741a3c3" style="width:11.9pt;height:14.4pt" o:oleicon="f" o:ole="" o:preferrelative="t" stroked="f">
            <v:imagedata r:id="rId36" o:title="eqId19a4eb16029e4550a14f2afe4741a3c3"/>
          </v:shape>
          <o:OLEObject Type="Embed" ProgID="Equation.DSMT4" ShapeID="_x0000_i1121" DrawAspect="Content" ObjectID="_1650526684" r:id="rId179"/>
        </w:object>
      </w:r>
      <w:r w:rsidRPr="00B850BE">
        <w:rPr>
          <w:b/>
        </w:rPr>
        <w:t>：</w:t>
      </w:r>
      <w:r>
        <w:rPr>
          <w:b/>
        </w:rPr>
        <w:object>
          <v:shape id="_x0000_i1122" type="#_x0000_t75" alt="eqIdd448b721bc2f41f8bed63e9521739ce3" style="width:57pt;height:33pt" o:oleicon="f" o:ole="" o:preferrelative="t" stroked="f">
            <v:imagedata r:id="rId180" o:title="eqIdd448b721bc2f41f8bed63e9521739ce3"/>
          </v:shape>
          <o:OLEObject Type="Embed" ProgID="Equation.DSMT4" ShapeID="_x0000_i1122" DrawAspect="Content" ObjectID="_1650526685" r:id="rId181"/>
        </w:object>
      </w:r>
      <w:r w:rsidRPr="00B850BE">
        <w:rPr>
          <w:b/>
        </w:rPr>
        <w:t>（</w:t>
      </w:r>
      <w:r>
        <w:rPr>
          <w:b/>
        </w:rPr>
        <w:object>
          <v:shape id="_x0000_i1123" type="#_x0000_t75" alt="eqIde9c1eda3dc0c4304868ea148d833743f" style="width:46pt;height:14pt" o:oleicon="f" o:ole="" o:preferrelative="t" stroked="f">
            <v:imagedata r:id="rId182" o:title="eqIde9c1eda3dc0c4304868ea148d833743f"/>
          </v:shape>
          <o:OLEObject Type="Embed" ProgID="Equation.DSMT4" ShapeID="_x0000_i1123" DrawAspect="Content" ObjectID="_1650526686" r:id="rId183"/>
        </w:object>
      </w:r>
      <w:r w:rsidRPr="00B850BE">
        <w:rPr>
          <w:b/>
        </w:rPr>
        <w:t>）的左、右焦点，过左焦点</w:t>
      </w:r>
      <w:r>
        <w:rPr>
          <w:b/>
        </w:rPr>
        <w:object>
          <v:shape id="_x0000_i1124" type="#_x0000_t75" alt="eqId0aa72756ed0c4c7a89f26aa94f43e47d" style="width:12.65pt;height:18.1pt" o:oleicon="f" o:ole="" o:preferrelative="t" stroked="f">
            <v:imagedata r:id="rId175" o:title="eqId0aa72756ed0c4c7a89f26aa94f43e47d"/>
          </v:shape>
          <o:OLEObject Type="Embed" ProgID="Equation.DSMT4" ShapeID="_x0000_i1124" DrawAspect="Content" ObjectID="_1650526687" r:id="rId184"/>
        </w:object>
      </w:r>
      <w:r w:rsidRPr="00B850BE">
        <w:rPr>
          <w:b/>
        </w:rPr>
        <w:t>的直线与椭圆</w:t>
      </w:r>
      <w:r>
        <w:rPr>
          <w:b/>
        </w:rPr>
        <w:object>
          <v:shape id="_x0000_i1125" type="#_x0000_t75" alt="eqId19a4eb16029e4550a14f2afe4741a3c3" style="width:11.9pt;height:14.4pt" o:oleicon="f" o:ole="" o:preferrelative="t" stroked="f">
            <v:imagedata r:id="rId36" o:title="eqId19a4eb16029e4550a14f2afe4741a3c3"/>
          </v:shape>
          <o:OLEObject Type="Embed" ProgID="Equation.DSMT4" ShapeID="_x0000_i1125" DrawAspect="Content" ObjectID="_1650526688" r:id="rId185"/>
        </w:object>
      </w:r>
      <w:r w:rsidRPr="00B850BE">
        <w:rPr>
          <w:b/>
        </w:rPr>
        <w:t>交于</w:t>
      </w:r>
      <w:r>
        <w:rPr>
          <w:b/>
        </w:rPr>
        <w:object>
          <v:shape id="_x0000_i1126" type="#_x0000_t75" alt="eqIdcc614bd3390c4d028df189b234dcc351" style="width:11.9pt;height:13.15pt" o:oleicon="f" o:ole="" o:preferrelative="t" stroked="f">
            <v:imagedata r:id="rId186" o:title="eqIdcc614bd3390c4d028df189b234dcc351"/>
          </v:shape>
          <o:OLEObject Type="Embed" ProgID="Equation.DSMT4" ShapeID="_x0000_i1126" DrawAspect="Content" ObjectID="_1650526689" r:id="rId187"/>
        </w:object>
      </w:r>
      <w:r w:rsidRPr="00B850BE">
        <w:rPr>
          <w:b/>
        </w:rPr>
        <w:t>、</w:t>
      </w:r>
      <w:r>
        <w:rPr>
          <w:b/>
        </w:rPr>
        <w:object>
          <v:shape id="_x0000_i1127" type="#_x0000_t75" alt="eqId8754ce8cf7f34f04abb9a0c041f57f5c" style="width:11.25pt;height:11.9pt" o:oleicon="f" o:ole="" o:preferrelative="t" stroked="f">
            <v:imagedata r:id="rId188" o:title="eqId8754ce8cf7f34f04abb9a0c041f57f5c"/>
          </v:shape>
          <o:OLEObject Type="Embed" ProgID="Equation.DSMT4" ShapeID="_x0000_i1127" DrawAspect="Content" ObjectID="_1650526690" r:id="rId189"/>
        </w:object>
      </w:r>
      <w:r w:rsidRPr="00B850BE">
        <w:rPr>
          <w:b/>
        </w:rPr>
        <w:t>两点，且</w:t>
      </w:r>
      <w:r>
        <w:rPr>
          <w:b/>
        </w:rPr>
        <w:object>
          <v:shape id="_x0000_i1128" type="#_x0000_t75" alt="eqId3a26b38c306f4e09a8aa79a20c50a849" style="width:72.8pt;height:18pt" o:oleicon="f" o:ole="" o:preferrelative="t" stroked="f">
            <v:imagedata r:id="rId190" o:title="eqId3a26b38c306f4e09a8aa79a20c50a849"/>
          </v:shape>
          <o:OLEObject Type="Embed" ProgID="Equation.DSMT4" ShapeID="_x0000_i1128" DrawAspect="Content" ObjectID="_1650526691" r:id="rId191"/>
        </w:object>
      </w:r>
      <w:r w:rsidRPr="00B850BE">
        <w:rPr>
          <w:b/>
        </w:rPr>
        <w:t>,</w:t>
      </w:r>
      <w:r>
        <w:rPr>
          <w:b/>
        </w:rPr>
        <w:object>
          <v:shape id="_x0000_i1129" type="#_x0000_t75" alt="eqId01c4ecb83a984e22b0e788c24bdc1f07" style="width:58.1pt;height:19.95pt" o:oleicon="f" o:ole="" o:preferrelative="t" stroked="f">
            <v:imagedata r:id="rId192" o:title="eqId01c4ecb83a984e22b0e788c24bdc1f07"/>
          </v:shape>
          <o:OLEObject Type="Embed" ProgID="Equation.DSMT4" ShapeID="_x0000_i1129" DrawAspect="Content" ObjectID="_1650526692" r:id="rId193"/>
        </w:object>
      </w:r>
      <w:r w:rsidRPr="00B850BE">
        <w:rPr>
          <w:b/>
        </w:rPr>
        <w:t>，则椭圆的离心率为__________．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15．</w:t>
      </w:r>
      <w:r w:rsidRPr="00B850BE">
        <w:rPr>
          <w:b/>
        </w:rPr>
        <w:t>若函数</w:t>
      </w:r>
      <w:r>
        <w:rPr>
          <w:b/>
        </w:rPr>
        <w:object>
          <v:shape id="_x0000_i1130" type="#_x0000_t75" alt="eqIdfe18db12724e473db1c4557ad861f4e6" style="width:135.75pt;height:39.75pt" o:oleicon="f" o:ole="" o:preferrelative="t" stroked="f">
            <v:imagedata r:id="rId194" o:title="eqIdfe18db12724e473db1c4557ad861f4e6"/>
          </v:shape>
          <o:OLEObject Type="Embed" ProgID="Equation.DSMT4" ShapeID="_x0000_i1130" DrawAspect="Content" ObjectID="_1650531994" r:id="rId195"/>
        </w:object>
      </w:r>
      <w:r w:rsidRPr="00B850BE">
        <w:rPr>
          <w:b/>
        </w:rPr>
        <w:t>，则</w:t>
      </w:r>
      <w:r>
        <w:rPr>
          <w:b/>
        </w:rPr>
        <w:object>
          <v:shape id="_x0000_i1131" type="#_x0000_t75" alt="eqId8ab4240671a84c09a446b921a3453d95" style="width:45pt;height:20.25pt" o:oleicon="f" o:ole="" o:preferrelative="t" stroked="f">
            <v:imagedata r:id="rId196" o:title="eqId8ab4240671a84c09a446b921a3453d95"/>
          </v:shape>
          <o:OLEObject Type="Embed" ProgID="Equation.DSMT4" ShapeID="_x0000_i1131" DrawAspect="Content" ObjectID="_1650531995" r:id="rId197"/>
        </w:object>
      </w:r>
      <w:r w:rsidRPr="00B850BE">
        <w:rPr>
          <w:b/>
        </w:rPr>
        <w:t>__________；</w:t>
      </w:r>
      <w:r>
        <w:rPr>
          <w:b/>
        </w:rPr>
        <w:object>
          <v:shape id="_x0000_i1132" type="#_x0000_t75" alt="eqId2b46a41813be4c5591ddac14e7bf3cfc" style="width:63.75pt;height:21.75pt" o:oleicon="f" o:ole="" o:preferrelative="t" stroked="f">
            <v:imagedata r:id="rId198" o:title="eqId2b46a41813be4c5591ddac14e7bf3cfc"/>
          </v:shape>
          <o:OLEObject Type="Embed" ProgID="Equation.DSMT4" ShapeID="_x0000_i1132" DrawAspect="Content" ObjectID="_1650531996" r:id="rId199"/>
        </w:object>
      </w:r>
      <w:r w:rsidRPr="00B850BE">
        <w:rPr>
          <w:b/>
        </w:rPr>
        <w:t>__________.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16．</w:t>
      </w:r>
      <w:r w:rsidRPr="00B850BE">
        <w:rPr>
          <w:b/>
        </w:rPr>
        <w:t>直线</w:t>
      </w:r>
      <w:r>
        <w:rPr>
          <w:b/>
        </w:rPr>
        <w:object>
          <v:shape id="_x0000_i1133" type="#_x0000_t75" alt="eqIdd67c74a863224e5daf071a2c14ff147c" style="width:145pt;height:16.05pt" o:oleicon="f" o:ole="" o:preferrelative="t" stroked="f">
            <v:imagedata r:id="rId200" o:title="eqIdd67c74a863224e5daf071a2c14ff147c"/>
          </v:shape>
          <o:OLEObject Type="Embed" ProgID="Equation.DSMT4" ShapeID="_x0000_i1133" DrawAspect="Content" ObjectID="_1650526370" r:id="rId201"/>
        </w:object>
      </w:r>
      <w:r w:rsidRPr="00B850BE">
        <w:rPr>
          <w:b/>
        </w:rPr>
        <w:t>过圆</w:t>
      </w:r>
      <w:r>
        <w:rPr>
          <w:b/>
        </w:rPr>
        <w:object>
          <v:shape id="_x0000_i1134" type="#_x0000_t75" alt="eqId8fa08dbba4aa4044965ea90357a86e2c" style="width:132pt;height:18.1pt" o:oleicon="f" o:ole="" o:preferrelative="t" stroked="f">
            <v:imagedata r:id="rId202" o:title="eqId8fa08dbba4aa4044965ea90357a86e2c"/>
          </v:shape>
          <o:OLEObject Type="Embed" ProgID="Equation.DSMT4" ShapeID="_x0000_i1134" DrawAspect="Content" ObjectID="_1650526371" r:id="rId203"/>
        </w:object>
      </w:r>
      <w:r w:rsidRPr="00B850BE">
        <w:rPr>
          <w:b/>
        </w:rPr>
        <w:t>的圆心，则</w:t>
      </w:r>
      <w:r>
        <w:rPr>
          <w:b/>
        </w:rPr>
        <w:object>
          <v:shape id="_x0000_i1135" type="#_x0000_t75" alt="eqIddc901b327e8f4f6e947456fa5f7aa9cd" style="width:33pt;height:31pt" o:oleicon="f" o:ole="" o:preferrelative="t" stroked="f">
            <v:imagedata r:id="rId204" o:title="eqIddc901b327e8f4f6e947456fa5f7aa9cd"/>
          </v:shape>
          <o:OLEObject Type="Embed" ProgID="Equation.DSMT4" ShapeID="_x0000_i1135" DrawAspect="Content" ObjectID="_1650526372" r:id="rId205"/>
        </w:object>
      </w:r>
      <w:r w:rsidRPr="00B850BE">
        <w:rPr>
          <w:b/>
        </w:rPr>
        <w:t>的最小值是_____.</w:t>
      </w:r>
    </w:p>
    <w:p w:rsidR="00B850BE" w:rsidRPr="00B850BE" w:rsidP="00B850BE">
      <w:pPr>
        <w:jc w:val="left"/>
        <w:rPr>
          <w:rFonts w:ascii="宋体" w:hAnsi="宋体"/>
          <w:b/>
        </w:rPr>
      </w:pPr>
      <w:r w:rsidRPr="00B850BE">
        <w:rPr>
          <w:rFonts w:ascii="宋体" w:hAnsi="宋体"/>
          <w:b/>
        </w:rPr>
        <w:t>三、解答题：共70分。解答应写出文字说明、证明过程或演算步骤。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17．（12分）</w:t>
      </w:r>
      <w:r w:rsidRPr="00B850BE">
        <w:rPr>
          <w:b/>
        </w:rPr>
        <w:t>如图，⊙</w:t>
      </w:r>
      <w:r>
        <w:rPr>
          <w:b/>
        </w:rPr>
        <w:object>
          <v:shape id="_x0000_i1136" type="#_x0000_t75" alt="eqId2efda802d5534f6d92d9f8af7aaec28b" style="width:12pt;height:14.25pt" o:oleicon="f" o:ole="" o:preferrelative="t" stroked="f">
            <v:imagedata r:id="rId38" o:title="eqId2efda802d5534f6d92d9f8af7aaec28b"/>
          </v:shape>
          <o:OLEObject Type="Embed" ProgID="Equation.DSMT4" ShapeID="_x0000_i1136" DrawAspect="Content" ObjectID="_1650526246" r:id="rId206"/>
        </w:object>
      </w:r>
      <w:r w:rsidRPr="00B850BE">
        <w:rPr>
          <w:b/>
        </w:rPr>
        <w:t>的直径</w:t>
      </w:r>
      <w:r>
        <w:rPr>
          <w:b/>
        </w:rPr>
        <w:object>
          <v:shape id="_x0000_i1137" type="#_x0000_t75" alt="eqId99a3187c2b8f4bcc9703c74c3b72f1f3" style="width:20.2pt;height:13.1pt" o:oleicon="f" o:ole="" o:preferrelative="t" stroked="f">
            <v:imagedata r:id="rId207" o:title="eqId99a3187c2b8f4bcc9703c74c3b72f1f3"/>
          </v:shape>
          <o:OLEObject Type="Embed" ProgID="Equation.DSMT4" ShapeID="_x0000_i1137" DrawAspect="Content" ObjectID="_1650526247" r:id="rId208"/>
        </w:object>
      </w:r>
      <w:r w:rsidRPr="00B850BE">
        <w:rPr>
          <w:b/>
        </w:rPr>
        <w:t>的延长线与弦</w:t>
      </w:r>
      <w:r>
        <w:rPr>
          <w:b/>
        </w:rPr>
        <w:object>
          <v:shape id="_x0000_i1138" type="#_x0000_t75" alt="eqId34c6b6e427744abfb88dc90b8c7c2111" style="width:21.75pt;height:14.25pt" o:oleicon="f" o:ole="" o:preferrelative="t" stroked="f">
            <v:imagedata r:id="rId209" o:title="eqId34c6b6e427744abfb88dc90b8c7c2111"/>
          </v:shape>
          <o:OLEObject Type="Embed" ProgID="Equation.DSMT4" ShapeID="_x0000_i1138" DrawAspect="Content" ObjectID="_1650526248" r:id="rId210"/>
        </w:object>
      </w:r>
      <w:r w:rsidRPr="00B850BE">
        <w:rPr>
          <w:b/>
        </w:rPr>
        <w:t>的延长线相交于点</w:t>
      </w:r>
      <w:r>
        <w:rPr>
          <w:b/>
        </w:rPr>
        <w:object>
          <v:shape id="_x0000_i1139" type="#_x0000_t75" alt="eqIdbedf755e0fdb4d078d6859360706b163" style="width:11.25pt;height:12pt" o:oleicon="f" o:ole="" o:preferrelative="t" stroked="f">
            <v:imagedata r:id="rId43" o:title="eqIdbedf755e0fdb4d078d6859360706b163"/>
          </v:shape>
          <o:OLEObject Type="Embed" ProgID="Equation.DSMT4" ShapeID="_x0000_i1139" DrawAspect="Content" ObjectID="_1650526249" r:id="rId211"/>
        </w:object>
      </w:r>
      <w:r w:rsidRPr="00B850BE">
        <w:rPr>
          <w:b/>
        </w:rPr>
        <w:t>，</w:t>
      </w:r>
      <w:r>
        <w:rPr>
          <w:b/>
        </w:rPr>
        <w:object>
          <v:shape id="_x0000_i1140" type="#_x0000_t75" alt="eqId93cbffaa5ae045d6ac45d1e979991c3a" style="width:12pt;height:13.1pt" o:oleicon="f" o:ole="" o:preferrelative="t" stroked="f">
            <v:imagedata r:id="rId212" o:title="eqId93cbffaa5ae045d6ac45d1e979991c3a"/>
          </v:shape>
          <o:OLEObject Type="Embed" ProgID="Equation.DSMT4" ShapeID="_x0000_i1140" DrawAspect="Content" ObjectID="_1650526250" r:id="rId213"/>
        </w:object>
      </w:r>
      <w:r w:rsidRPr="00B850BE">
        <w:rPr>
          <w:b/>
        </w:rPr>
        <w:t>为⊙</w:t>
      </w:r>
      <w:r>
        <w:rPr>
          <w:b/>
        </w:rPr>
        <w:object>
          <v:shape id="_x0000_i1141" type="#_x0000_t75" alt="eqId2efda802d5534f6d92d9f8af7aaec28b" style="width:12pt;height:14.25pt" o:oleicon="f" o:ole="" o:preferrelative="t" stroked="f">
            <v:imagedata r:id="rId38" o:title="eqId2efda802d5534f6d92d9f8af7aaec28b"/>
          </v:shape>
          <o:OLEObject Type="Embed" ProgID="Equation.DSMT4" ShapeID="_x0000_i1141" DrawAspect="Content" ObjectID="_1650526251" r:id="rId214"/>
        </w:object>
      </w:r>
      <w:r w:rsidRPr="00B850BE">
        <w:rPr>
          <w:b/>
        </w:rPr>
        <w:t>上一点，</w:t>
      </w:r>
      <w:r>
        <w:rPr>
          <w:b/>
        </w:rPr>
        <w:object>
          <v:shape id="_x0000_i1142" type="#_x0000_t75" alt="eqIde042357bbe4f4b3e916e22fa1baeb23c" style="width:48.85pt;height:14.4pt" o:oleicon="f" o:ole="" o:preferrelative="t" stroked="f">
            <v:imagedata r:id="rId215" o:title="eqIde042357bbe4f4b3e916e22fa1baeb23c"/>
          </v:shape>
          <o:OLEObject Type="Embed" ProgID="Equation.DSMT4" ShapeID="_x0000_i1142" DrawAspect="Content" ObjectID="_1650526252" r:id="rId216"/>
        </w:object>
      </w:r>
      <w:r w:rsidRPr="00B850BE">
        <w:rPr>
          <w:b/>
        </w:rPr>
        <w:t>，</w:t>
      </w:r>
      <w:r>
        <w:rPr>
          <w:b/>
        </w:rPr>
        <w:object>
          <v:shape id="_x0000_i1143" type="#_x0000_t75" alt="eqId66d409c343f04cfda647f9bfc7da6b2a" style="width:21pt;height:12.75pt" o:oleicon="f" o:ole="" o:preferrelative="t" stroked="f">
            <v:imagedata r:id="rId217" o:title="eqId66d409c343f04cfda647f9bfc7da6b2a"/>
          </v:shape>
          <o:OLEObject Type="Embed" ProgID="Equation.DSMT4" ShapeID="_x0000_i1143" DrawAspect="Content" ObjectID="_1650526253" r:id="rId218"/>
        </w:object>
      </w:r>
      <w:r w:rsidRPr="00B850BE">
        <w:rPr>
          <w:b/>
        </w:rPr>
        <w:t>交</w:t>
      </w:r>
      <w:r>
        <w:rPr>
          <w:b/>
        </w:rPr>
        <w:object>
          <v:shape id="_x0000_i1144" type="#_x0000_t75" alt="eqId99a3187c2b8f4bcc9703c74c3b72f1f3" style="width:20.2pt;height:13.1pt" o:oleicon="f" o:ole="" o:preferrelative="t" stroked="f">
            <v:imagedata r:id="rId207" o:title="eqId99a3187c2b8f4bcc9703c74c3b72f1f3"/>
          </v:shape>
          <o:OLEObject Type="Embed" ProgID="Equation.DSMT4" ShapeID="_x0000_i1144" DrawAspect="Content" ObjectID="_1650526254" r:id="rId219"/>
        </w:object>
      </w:r>
      <w:r w:rsidRPr="00B850BE">
        <w:rPr>
          <w:b/>
        </w:rPr>
        <w:t>于点</w:t>
      </w:r>
      <w:r>
        <w:rPr>
          <w:b/>
        </w:rPr>
        <w:object>
          <v:shape id="_x0000_i1145" type="#_x0000_t75" alt="eqId63db14a5b4334f3ea583c8fb12b0d175" style="width:12.75pt;height:12.75pt" o:oleicon="f" o:ole="" o:preferrelative="t" stroked="f">
            <v:imagedata r:id="rId220" o:title="eqId63db14a5b4334f3ea583c8fb12b0d175"/>
          </v:shape>
          <o:OLEObject Type="Embed" ProgID="Equation.DSMT4" ShapeID="_x0000_i1145" DrawAspect="Content" ObjectID="_1650526255" r:id="rId221"/>
        </w:object>
      </w:r>
      <w:r w:rsidRPr="00B850BE">
        <w:rPr>
          <w:b/>
        </w:rPr>
        <w:t>．求证：</w:t>
      </w:r>
      <w:r>
        <w:rPr>
          <w:b/>
        </w:rPr>
        <w:object>
          <v:shape id="_x0000_i1146" type="#_x0000_t75" alt="eqId96b9a316c09c4041b80fb194d423a5a8" style="width:36pt;height:12.75pt" o:oleicon="f" o:ole="" o:preferrelative="t" stroked="f">
            <v:imagedata r:id="rId222" o:title="eqId96b9a316c09c4041b80fb194d423a5a8"/>
          </v:shape>
          <o:OLEObject Type="Embed" ProgID="Equation.DSMT4" ShapeID="_x0000_i1146" DrawAspect="Content" ObjectID="_1650526256" r:id="rId223"/>
        </w:object>
      </w:r>
      <w:r w:rsidRPr="00B850BE">
        <w:rPr>
          <w:b/>
        </w:rPr>
        <w:t>~</w:t>
      </w:r>
      <w:r>
        <w:rPr>
          <w:b/>
        </w:rPr>
        <w:object>
          <v:shape id="_x0000_i1147" type="#_x0000_t75" alt="eqId9ae505f28c6f4bc38f7a95776163d9fa" style="width:36pt;height:14pt" o:oleicon="f" o:ole="" o:preferrelative="t" stroked="f">
            <v:imagedata r:id="rId224" o:title="eqId9ae505f28c6f4bc38f7a95776163d9fa"/>
          </v:shape>
          <o:OLEObject Type="Embed" ProgID="Equation.DSMT4" ShapeID="_x0000_i1147" DrawAspect="Content" ObjectID="_1650526257" r:id="rId225"/>
        </w:object>
      </w:r>
      <w:r w:rsidRPr="00B850BE">
        <w:rPr>
          <w:b/>
        </w:rPr>
        <w:t>．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48" type="#_x0000_t75" alt="figure" style="width:100.55pt;height:65.25pt;visibility:visible" filled="f" stroked="f">
            <v:imagedata r:id="rId226" o:title="figure"/>
          </v:shape>
        </w:pic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B850BE">
        <w:rPr>
          <w:rFonts w:ascii="宋体" w:hAnsi="宋体"/>
          <w:b/>
        </w:rPr>
        <w:t>18．（12分）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11月，2019全国美丽乡村篮球大赛在中国农村改革的发源地-安徽凤阳举办，其间甲、乙两人轮流进行篮球定点投篮比赛（每人各投一次为一轮），在相同的条件下，每轮甲乙两人在同一位置，甲先投，每人投一次球，两人有1人命中，命中者得1分，未命中者得-1分；两人都命中或都未命中，两人均得0分，设甲每次投球命中的概率为</w:t>
      </w:r>
      <w:r>
        <w:rPr>
          <w:b/>
        </w:rPr>
        <w:object>
          <v:shape id="_x0000_i1149" type="#_x0000_t75" alt="eqId767acf51abfd4d97a757561d1a882151" style="width:12pt;height:31.5pt" o:oleicon="f" o:ole="" o:preferrelative="t" stroked="f">
            <v:imagedata r:id="rId227" o:title="eqId767acf51abfd4d97a757561d1a882151"/>
          </v:shape>
          <o:OLEObject Type="Embed" ProgID="Equation.DSMT4" ShapeID="_x0000_i1149" DrawAspect="Content" ObjectID="_1650528230" r:id="rId228"/>
        </w:object>
      </w:r>
      <w:r w:rsidRPr="00B850BE">
        <w:rPr>
          <w:b/>
        </w:rPr>
        <w:t>，乙每次投球命中的概率为</w:t>
      </w:r>
      <w:r>
        <w:rPr>
          <w:b/>
        </w:rPr>
        <w:object>
          <v:shape id="_x0000_i1150" type="#_x0000_t75" alt="eqId5f51ce9cc7fe4412baeb871cceb26665" style="width:12pt;height:30.75pt" o:oleicon="f" o:ole="" o:preferrelative="t" stroked="f">
            <v:imagedata r:id="rId229" o:title="eqId5f51ce9cc7fe4412baeb871cceb26665"/>
          </v:shape>
          <o:OLEObject Type="Embed" ProgID="Equation.DSMT4" ShapeID="_x0000_i1150" DrawAspect="Content" ObjectID="_1650528231" r:id="rId230"/>
        </w:object>
      </w:r>
      <w:r w:rsidRPr="00B850BE">
        <w:rPr>
          <w:b/>
        </w:rPr>
        <w:t>，且各次投球互不影响.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（1）经过1轮投球，记甲的得分为</w:t>
      </w:r>
      <w:r>
        <w:rPr>
          <w:b/>
        </w:rPr>
        <w:object>
          <v:shape id="_x0000_i1151" type="#_x0000_t75" alt="eqId86c70780eab347ccb2043d1d7bc9ed96" style="width:14.25pt;height:12.75pt" o:oleicon="f" o:ole="" o:preferrelative="t" stroked="f">
            <v:imagedata r:id="rId231" o:title="eqId86c70780eab347ccb2043d1d7bc9ed96"/>
          </v:shape>
          <o:OLEObject Type="Embed" ProgID="Equation.DSMT4" ShapeID="_x0000_i1151" DrawAspect="Content" ObjectID="_1650528232" r:id="rId232"/>
        </w:object>
      </w:r>
      <w:r w:rsidRPr="00B850BE">
        <w:rPr>
          <w:b/>
        </w:rPr>
        <w:t>，求</w:t>
      </w:r>
      <w:r>
        <w:rPr>
          <w:b/>
        </w:rPr>
        <w:object>
          <v:shape id="_x0000_i1152" type="#_x0000_t75" alt="eqId86c70780eab347ccb2043d1d7bc9ed96" style="width:14.25pt;height:12.75pt" o:oleicon="f" o:ole="" o:preferrelative="t" stroked="f">
            <v:imagedata r:id="rId231" o:title="eqId86c70780eab347ccb2043d1d7bc9ed96"/>
          </v:shape>
          <o:OLEObject Type="Embed" ProgID="Equation.DSMT4" ShapeID="_x0000_i1152" DrawAspect="Content" ObjectID="_1650528233" r:id="rId233"/>
        </w:object>
      </w:r>
      <w:r w:rsidRPr="00B850BE">
        <w:rPr>
          <w:b/>
        </w:rPr>
        <w:t>的分布列；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（2）若经过</w:t>
      </w:r>
      <w:r>
        <w:rPr>
          <w:b/>
        </w:rPr>
        <w:object>
          <v:shape id="_x0000_i1153" type="#_x0000_t75" alt="eqIdf458db68122849abb588feb2e682d9ac" style="width:9.75pt;height:11.25pt" o:oleicon="f" o:ole="" o:preferrelative="t" stroked="f">
            <v:imagedata r:id="rId122" o:title="eqIdf458db68122849abb588feb2e682d9ac"/>
          </v:shape>
          <o:OLEObject Type="Embed" ProgID="Equation.DSMT4" ShapeID="_x0000_i1153" DrawAspect="Content" ObjectID="_1650528234" r:id="rId234"/>
        </w:object>
      </w:r>
      <w:r w:rsidRPr="00B850BE">
        <w:rPr>
          <w:b/>
        </w:rPr>
        <w:t>轮投球，用</w:t>
      </w:r>
      <w:r>
        <w:rPr>
          <w:b/>
        </w:rPr>
        <w:object>
          <v:shape id="_x0000_i1154" type="#_x0000_t75" alt="eqIdc41ef3b42ac0408493fdfcaab3fa9637" style="width:13.6pt;height:18.4pt" o:oleicon="f" o:ole="" o:preferrelative="t" stroked="f">
            <v:imagedata r:id="rId235" o:title="eqIdc41ef3b42ac0408493fdfcaab3fa9637"/>
          </v:shape>
          <o:OLEObject Type="Embed" ProgID="Equation.DSMT4" ShapeID="_x0000_i1154" DrawAspect="Content" ObjectID="_1650528235" r:id="rId236"/>
        </w:object>
      </w:r>
      <w:r w:rsidRPr="00B850BE">
        <w:rPr>
          <w:b/>
        </w:rPr>
        <w:t>表示经过第</w:t>
      </w:r>
      <w:r>
        <w:rPr>
          <w:b/>
        </w:rPr>
        <w:object>
          <v:shape id="_x0000_i1155" type="#_x0000_t75" alt="eqIdb6e15e51d29a47a7aff44f98b1aafaee" style="width:6.75pt;height:12.75pt" o:oleicon="f" o:ole="" o:preferrelative="t" stroked="f">
            <v:imagedata r:id="rId237" o:title="eqIdb6e15e51d29a47a7aff44f98b1aafaee"/>
          </v:shape>
          <o:OLEObject Type="Embed" ProgID="Equation.DSMT4" ShapeID="_x0000_i1155" DrawAspect="Content" ObjectID="_1650528236" r:id="rId238"/>
        </w:object>
      </w:r>
      <w:r w:rsidRPr="00B850BE">
        <w:rPr>
          <w:b/>
        </w:rPr>
        <w:t>轮投球，累计得分，甲的得分高于乙的得分的概率.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①求</w:t>
      </w:r>
      <w:r>
        <w:rPr>
          <w:b/>
        </w:rPr>
        <w:object>
          <v:shape id="_x0000_i1156" type="#_x0000_t75" alt="eqIdb928c142816448adbaf07ffe4450cc8b" style="width:46pt;height:18pt" o:oleicon="f" o:ole="" o:preferrelative="t" stroked="f">
            <v:imagedata r:id="rId239" o:title="eqIdb928c142816448adbaf07ffe4450cc8b"/>
          </v:shape>
          <o:OLEObject Type="Embed" ProgID="Equation.DSMT4" ShapeID="_x0000_i1156" DrawAspect="Content" ObjectID="_1650528237" r:id="rId240"/>
        </w:object>
      </w:r>
      <w:r w:rsidRPr="00B850BE">
        <w:rPr>
          <w:b/>
        </w:rPr>
        <w:t>；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②规定</w:t>
      </w:r>
      <w:r>
        <w:rPr>
          <w:b/>
        </w:rPr>
        <w:object>
          <v:shape id="_x0000_i1157" type="#_x0000_t75" alt="eqIdce66a6c8e6f247058d15cfa4cbf7ad8f" style="width:33.75pt;height:18pt" o:oleicon="f" o:ole="" o:preferrelative="t" stroked="f">
            <v:imagedata r:id="rId241" o:title="eqIdce66a6c8e6f247058d15cfa4cbf7ad8f"/>
          </v:shape>
          <o:OLEObject Type="Embed" ProgID="Equation.DSMT4" ShapeID="_x0000_i1157" DrawAspect="Content" ObjectID="_1650528238" r:id="rId242"/>
        </w:object>
      </w:r>
      <w:r w:rsidRPr="00B850BE">
        <w:rPr>
          <w:b/>
        </w:rPr>
        <w:t>，经过计算机计算可估计得</w:t>
      </w:r>
      <w:r>
        <w:rPr>
          <w:b/>
        </w:rPr>
        <w:object>
          <v:shape id="_x0000_i1158" type="#_x0000_t75" alt="eqId8df027f229864346bc224f6ec79a2b84" style="width:136pt;height:18.25pt" o:oleicon="f" o:ole="" o:preferrelative="t" stroked="f">
            <v:imagedata r:id="rId243" o:title="eqId8df027f229864346bc224f6ec79a2b84"/>
          </v:shape>
          <o:OLEObject Type="Embed" ProgID="Equation.DSMT4" ShapeID="_x0000_i1158" DrawAspect="Content" ObjectID="_1650528239" r:id="rId244"/>
        </w:object>
      </w:r>
      <w:r w:rsidRPr="00B850BE">
        <w:rPr>
          <w:b/>
        </w:rPr>
        <w:t>，请根据①中</w:t>
      </w:r>
      <w:r>
        <w:rPr>
          <w:b/>
        </w:rPr>
        <w:object>
          <v:shape id="_x0000_i1159" type="#_x0000_t75" alt="eqIdb928c142816448adbaf07ffe4450cc8b" style="width:46pt;height:18pt" o:oleicon="f" o:ole="" o:preferrelative="t" stroked="f">
            <v:imagedata r:id="rId239" o:title="eqIdb928c142816448adbaf07ffe4450cc8b"/>
          </v:shape>
          <o:OLEObject Type="Embed" ProgID="Equation.DSMT4" ShapeID="_x0000_i1159" DrawAspect="Content" ObjectID="_1650528240" r:id="rId245"/>
        </w:object>
      </w:r>
      <w:r w:rsidRPr="00B850BE">
        <w:rPr>
          <w:b/>
        </w:rPr>
        <w:t>的值分别写出</w:t>
      </w:r>
      <w:r w:rsidRPr="00B850BE">
        <w:rPr>
          <w:b/>
          <w:i/>
        </w:rPr>
        <w:t>a，c</w:t>
      </w:r>
      <w:r w:rsidRPr="00B850BE">
        <w:rPr>
          <w:b/>
        </w:rPr>
        <w:t>关于</w:t>
      </w:r>
      <w:r w:rsidRPr="00B850BE">
        <w:rPr>
          <w:b/>
          <w:i/>
        </w:rPr>
        <w:t>b</w:t>
      </w:r>
      <w:r w:rsidRPr="00B850BE">
        <w:rPr>
          <w:b/>
        </w:rPr>
        <w:t>的表达式，并由此求出数列</w:t>
      </w:r>
      <w:r>
        <w:rPr>
          <w:b/>
        </w:rPr>
        <w:object>
          <v:shape id="_x0000_i1160" type="#_x0000_t75" alt="eqId3fc827242fde4664adc5145d5210e2e7" style="width:26pt;height:19.95pt" o:oleicon="f" o:ole="" o:preferrelative="t" stroked="f">
            <v:imagedata r:id="rId246" o:title="eqId3fc827242fde4664adc5145d5210e2e7"/>
          </v:shape>
          <o:OLEObject Type="Embed" ProgID="Equation.DSMT4" ShapeID="_x0000_i1160" DrawAspect="Content" ObjectID="_1650528241" r:id="rId247"/>
        </w:object>
      </w:r>
      <w:r w:rsidRPr="00B850BE">
        <w:rPr>
          <w:b/>
        </w:rPr>
        <w:t>的通项公式.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rFonts w:ascii="宋体" w:hAnsi="宋体"/>
          <w:b/>
        </w:rPr>
        <w:t>19．（12分）</w:t>
      </w:r>
      <w:r w:rsidRPr="00B850BE">
        <w:rPr>
          <w:b/>
        </w:rPr>
        <w:t>某校共有学生2000人，其中男生900人，女生1100人，为了调查该校学生每周平均体育锻炼时间，采用分层抽样的方法收集该校100名学生每周平均体育锻炼时间（单位：小时）.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（1）应抽查男生与女生各多少人？</w:t>
      </w:r>
    </w:p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（2）根据收集100人的样本数据，得到学生每周平均体育锻炼时间的频率分布表：</w:t>
      </w:r>
    </w:p>
    <w:tbl>
      <w:tblPr>
        <w:tblStyle w:val="TableNormal"/>
        <w:tblW w:w="775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35"/>
        <w:gridCol w:w="1020"/>
        <w:gridCol w:w="1020"/>
        <w:gridCol w:w="1020"/>
        <w:gridCol w:w="1020"/>
        <w:gridCol w:w="1020"/>
        <w:gridCol w:w="1020"/>
      </w:tblGrid>
      <w:tr w:rsidTr="00F20365">
        <w:tblPrEx>
          <w:tblW w:w="775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时间（小时）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[0,1]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(1,2]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(2,3]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(3,4]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(4,5]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(5,6]</w:t>
            </w:r>
          </w:p>
        </w:tc>
      </w:tr>
      <w:tr w:rsidTr="00F20365">
        <w:tblPrEx>
          <w:tblW w:w="7755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频率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0.20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0.30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0.25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0.15</w:t>
            </w:r>
          </w:p>
        </w:tc>
        <w:tc>
          <w:tcPr>
            <w:tcW w:w="10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0.05</w:t>
            </w:r>
          </w:p>
        </w:tc>
      </w:tr>
    </w:tbl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若在样本数据中有38名男学生平均每周课外体育锻炼时间超过2小时，请完成每周平均体育锻炼时间与性别的列联表，并判断是否有95%的把握认为“该校学生的每周平均体育锻炼时间与性别有关”？</w:t>
      </w:r>
    </w:p>
    <w:tbl>
      <w:tblPr>
        <w:tblStyle w:val="TableNormal"/>
        <w:tblW w:w="552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3585"/>
        <w:gridCol w:w="645"/>
        <w:gridCol w:w="645"/>
        <w:gridCol w:w="645"/>
      </w:tblGrid>
      <w:tr w:rsidTr="00F20365">
        <w:tblPrEx>
          <w:tblW w:w="552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男生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女生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总计</w:t>
            </w:r>
          </w:p>
        </w:tc>
      </w:tr>
      <w:tr w:rsidTr="00F20365">
        <w:tblPrEx>
          <w:tblW w:w="552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每周平均体育锻炼时间不超过2小时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  <w:tr w:rsidTr="00F20365">
        <w:tblPrEx>
          <w:tblW w:w="552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每周平均体育锻炼时间超过2小时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  <w:tr w:rsidTr="00F20365">
        <w:tblPrEx>
          <w:tblW w:w="552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3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总计</w:t>
            </w: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  <w:tc>
          <w:tcPr>
            <w:tcW w:w="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</w:p>
        </w:tc>
      </w:tr>
    </w:tbl>
    <w:p w:rsidR="00B850BE" w:rsidRPr="00B850BE" w:rsidP="00F20365">
      <w:pPr>
        <w:spacing w:line="360" w:lineRule="auto"/>
        <w:jc w:val="left"/>
        <w:textAlignment w:val="center"/>
        <w:rPr>
          <w:b/>
        </w:rPr>
      </w:pPr>
      <w:r w:rsidRPr="00B850BE">
        <w:rPr>
          <w:b/>
        </w:rPr>
        <w:t>附：</w:t>
      </w:r>
      <w:r w:rsidRPr="00B850BE">
        <w:rPr>
          <w:b/>
          <w:i/>
        </w:rPr>
        <w:t>K</w:t>
      </w:r>
      <w:r w:rsidRPr="00B850BE">
        <w:rPr>
          <w:b/>
          <w:vertAlign w:val="superscript"/>
        </w:rPr>
        <w:t>2</w:t>
      </w:r>
      <w:r>
        <w:rPr>
          <w:b/>
        </w:rPr>
        <w:object>
          <v:shape id="_x0000_i1161" type="#_x0000_t75" alt="eqIdb16fbf70e6014e45924321d1fda1989e" style="width:149.3pt;height:36.75pt" o:oleicon="f" o:ole="" o:preferrelative="t" stroked="f">
            <v:imagedata r:id="rId248" o:title="eqIdb16fbf70e6014e45924321d1fda1989e"/>
          </v:shape>
          <o:OLEObject Type="Embed" ProgID="Equation.DSMT4" ShapeID="_x0000_i1161" DrawAspect="Content" ObjectID="_1650527361" r:id="rId249"/>
        </w:object>
      </w:r>
      <w:r w:rsidRPr="00B850BE">
        <w:rPr>
          <w:b/>
        </w:rPr>
        <w:t>.</w:t>
      </w:r>
    </w:p>
    <w:tbl>
      <w:tblPr>
        <w:tblStyle w:val="TableNormal"/>
        <w:tblW w:w="6255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815"/>
        <w:gridCol w:w="1110"/>
        <w:gridCol w:w="1110"/>
        <w:gridCol w:w="1110"/>
        <w:gridCol w:w="1110"/>
      </w:tblGrid>
      <w:tr w:rsidTr="00F20365">
        <w:tblPrEx>
          <w:tblW w:w="6255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i/>
                <w:kern w:val="2"/>
                <w:sz w:val="21"/>
                <w:szCs w:val="22"/>
                <w:lang w:val="en-US" w:eastAsia="zh-CN" w:bidi="ar-SA"/>
              </w:rPr>
              <w:t>P</w:t>
            </w: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（</w:t>
            </w:r>
            <w:r w:rsidRPr="00B850BE">
              <w:rPr>
                <w:rFonts w:eastAsia="宋体"/>
                <w:b/>
                <w:i/>
                <w:kern w:val="2"/>
                <w:sz w:val="21"/>
                <w:szCs w:val="22"/>
                <w:lang w:val="en-US" w:eastAsia="zh-CN" w:bidi="ar-SA"/>
              </w:rPr>
              <w:t>K</w:t>
            </w:r>
            <w:r w:rsidRPr="00B850BE">
              <w:rPr>
                <w:rFonts w:eastAsia="宋体"/>
                <w:b/>
                <w:kern w:val="2"/>
                <w:sz w:val="21"/>
                <w:szCs w:val="22"/>
                <w:vertAlign w:val="superscript"/>
                <w:lang w:val="en-US" w:eastAsia="zh-CN" w:bidi="ar-SA"/>
              </w:rPr>
              <w:t>2</w:t>
            </w: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≥</w:t>
            </w:r>
            <w:r w:rsidRPr="00B850BE">
              <w:rPr>
                <w:rFonts w:eastAsia="宋体"/>
                <w:b/>
                <w:i/>
                <w:kern w:val="2"/>
                <w:sz w:val="21"/>
                <w:szCs w:val="22"/>
                <w:lang w:val="en-US" w:eastAsia="zh-CN" w:bidi="ar-SA"/>
              </w:rPr>
              <w:t>k</w:t>
            </w:r>
            <w:r w:rsidRPr="00B850BE">
              <w:rPr>
                <w:rFonts w:eastAsia="宋体"/>
                <w:b/>
                <w:kern w:val="2"/>
                <w:sz w:val="21"/>
                <w:szCs w:val="22"/>
                <w:vertAlign w:val="subscript"/>
                <w:lang w:val="en-US" w:eastAsia="zh-CN" w:bidi="ar-SA"/>
              </w:rPr>
              <w:t>0</w:t>
            </w: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）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0.100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0.050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0.010</w:t>
            </w:r>
          </w:p>
        </w:tc>
        <w:tc>
          <w:tcPr>
            <w:tcW w:w="11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B850BE" w:rsidRPr="00B850BE" w:rsidP="00F20365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B850BE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0.005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5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https://d.book118.com/585134214144011033</w:t>
        </w:r>
      </w:hyperlink>
    </w:p>
    <w:p/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06F0D"/>
    <w:rsid w:val="00850032"/>
    <w:rsid w:val="008D2EAE"/>
    <w:rsid w:val="008F1F6E"/>
    <w:rsid w:val="008F55F2"/>
    <w:rsid w:val="00911EF2"/>
    <w:rsid w:val="00A12C77"/>
    <w:rsid w:val="00B850BE"/>
    <w:rsid w:val="00C57401"/>
    <w:rsid w:val="00C82051"/>
    <w:rsid w:val="00F20365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8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49.bin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oleObject" Target="embeddings/oleObject3.bin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image" Target="media/image5.wmf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image" Target="media/image60.wmf" /><Relationship Id="rId125" Type="http://schemas.openxmlformats.org/officeDocument/2006/relationships/oleObject" Target="embeddings/oleObject61.bin" /><Relationship Id="rId126" Type="http://schemas.openxmlformats.org/officeDocument/2006/relationships/image" Target="media/image61.wmf" /><Relationship Id="rId127" Type="http://schemas.openxmlformats.org/officeDocument/2006/relationships/oleObject" Target="embeddings/oleObject62.bin" /><Relationship Id="rId128" Type="http://schemas.openxmlformats.org/officeDocument/2006/relationships/image" Target="media/image62.wmf" /><Relationship Id="rId129" Type="http://schemas.openxmlformats.org/officeDocument/2006/relationships/oleObject" Target="embeddings/oleObject63.bin" /><Relationship Id="rId13" Type="http://schemas.openxmlformats.org/officeDocument/2006/relationships/oleObject" Target="embeddings/oleObject4.bin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69.bin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oleObject" Target="embeddings/oleObject5.bin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oleObject" Target="embeddings/oleObject78.bin" /><Relationship Id="rId157" Type="http://schemas.openxmlformats.org/officeDocument/2006/relationships/oleObject" Target="embeddings/oleObject79.bin" /><Relationship Id="rId158" Type="http://schemas.openxmlformats.org/officeDocument/2006/relationships/image" Target="media/image75.wmf" /><Relationship Id="rId159" Type="http://schemas.openxmlformats.org/officeDocument/2006/relationships/oleObject" Target="embeddings/oleObject80.bin" /><Relationship Id="rId16" Type="http://schemas.openxmlformats.org/officeDocument/2006/relationships/image" Target="media/image7.wmf" /><Relationship Id="rId160" Type="http://schemas.openxmlformats.org/officeDocument/2006/relationships/image" Target="media/image76.wmf" /><Relationship Id="rId161" Type="http://schemas.openxmlformats.org/officeDocument/2006/relationships/oleObject" Target="embeddings/oleObject81.bin" /><Relationship Id="rId162" Type="http://schemas.openxmlformats.org/officeDocument/2006/relationships/oleObject" Target="embeddings/oleObject82.bin" /><Relationship Id="rId163" Type="http://schemas.openxmlformats.org/officeDocument/2006/relationships/image" Target="media/image77.wmf" /><Relationship Id="rId164" Type="http://schemas.openxmlformats.org/officeDocument/2006/relationships/oleObject" Target="embeddings/oleObject83.bin" /><Relationship Id="rId165" Type="http://schemas.openxmlformats.org/officeDocument/2006/relationships/image" Target="media/image78.wmf" /><Relationship Id="rId166" Type="http://schemas.openxmlformats.org/officeDocument/2006/relationships/oleObject" Target="embeddings/oleObject84.bin" /><Relationship Id="rId167" Type="http://schemas.openxmlformats.org/officeDocument/2006/relationships/image" Target="media/image79.wmf" /><Relationship Id="rId168" Type="http://schemas.openxmlformats.org/officeDocument/2006/relationships/oleObject" Target="embeddings/oleObject85.bin" /><Relationship Id="rId169" Type="http://schemas.openxmlformats.org/officeDocument/2006/relationships/image" Target="media/image80.wmf" /><Relationship Id="rId17" Type="http://schemas.openxmlformats.org/officeDocument/2006/relationships/oleObject" Target="embeddings/oleObject6.bin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oleObject" Target="embeddings/oleObject88.bin" /><Relationship Id="rId174" Type="http://schemas.openxmlformats.org/officeDocument/2006/relationships/image" Target="media/image82.png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oleObject" Target="embeddings/oleObject91.bin" /><Relationship Id="rId18" Type="http://schemas.openxmlformats.org/officeDocument/2006/relationships/image" Target="media/image8.wmf" /><Relationship Id="rId180" Type="http://schemas.openxmlformats.org/officeDocument/2006/relationships/image" Target="media/image85.wmf" /><Relationship Id="rId181" Type="http://schemas.openxmlformats.org/officeDocument/2006/relationships/oleObject" Target="embeddings/oleObject92.bin" /><Relationship Id="rId182" Type="http://schemas.openxmlformats.org/officeDocument/2006/relationships/image" Target="media/image86.wmf" /><Relationship Id="rId183" Type="http://schemas.openxmlformats.org/officeDocument/2006/relationships/oleObject" Target="embeddings/oleObject93.bin" /><Relationship Id="rId184" Type="http://schemas.openxmlformats.org/officeDocument/2006/relationships/oleObject" Target="embeddings/oleObject94.bin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image" Target="media/image88.wmf" /><Relationship Id="rId189" Type="http://schemas.openxmlformats.org/officeDocument/2006/relationships/oleObject" Target="embeddings/oleObject97.bin" /><Relationship Id="rId19" Type="http://schemas.openxmlformats.org/officeDocument/2006/relationships/oleObject" Target="embeddings/oleObject7.bin" /><Relationship Id="rId190" Type="http://schemas.openxmlformats.org/officeDocument/2006/relationships/image" Target="media/image89.wmf" /><Relationship Id="rId191" Type="http://schemas.openxmlformats.org/officeDocument/2006/relationships/oleObject" Target="embeddings/oleObject98.bin" /><Relationship Id="rId192" Type="http://schemas.openxmlformats.org/officeDocument/2006/relationships/image" Target="media/image90.wmf" /><Relationship Id="rId193" Type="http://schemas.openxmlformats.org/officeDocument/2006/relationships/oleObject" Target="embeddings/oleObject99.bin" /><Relationship Id="rId194" Type="http://schemas.openxmlformats.org/officeDocument/2006/relationships/image" Target="media/image91.wmf" /><Relationship Id="rId195" Type="http://schemas.openxmlformats.org/officeDocument/2006/relationships/oleObject" Target="embeddings/oleObject100.bin" /><Relationship Id="rId196" Type="http://schemas.openxmlformats.org/officeDocument/2006/relationships/image" Target="media/image92.wmf" /><Relationship Id="rId197" Type="http://schemas.openxmlformats.org/officeDocument/2006/relationships/oleObject" Target="embeddings/oleObject101.bin" /><Relationship Id="rId198" Type="http://schemas.openxmlformats.org/officeDocument/2006/relationships/image" Target="media/image93.wmf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oleObject" Target="embeddings/oleObject8.bin" /><Relationship Id="rId210" Type="http://schemas.openxmlformats.org/officeDocument/2006/relationships/oleObject" Target="embeddings/oleObject108.bin" /><Relationship Id="rId211" Type="http://schemas.openxmlformats.org/officeDocument/2006/relationships/oleObject" Target="embeddings/oleObject109.bin" /><Relationship Id="rId212" Type="http://schemas.openxmlformats.org/officeDocument/2006/relationships/image" Target="media/image99.wmf" /><Relationship Id="rId213" Type="http://schemas.openxmlformats.org/officeDocument/2006/relationships/oleObject" Target="embeddings/oleObject110.bin" /><Relationship Id="rId214" Type="http://schemas.openxmlformats.org/officeDocument/2006/relationships/oleObject" Target="embeddings/oleObject111.bin" /><Relationship Id="rId215" Type="http://schemas.openxmlformats.org/officeDocument/2006/relationships/image" Target="media/image100.wmf" /><Relationship Id="rId216" Type="http://schemas.openxmlformats.org/officeDocument/2006/relationships/oleObject" Target="embeddings/oleObject112.bin" /><Relationship Id="rId217" Type="http://schemas.openxmlformats.org/officeDocument/2006/relationships/image" Target="media/image101.wmf" /><Relationship Id="rId218" Type="http://schemas.openxmlformats.org/officeDocument/2006/relationships/oleObject" Target="embeddings/oleObject113.bin" /><Relationship Id="rId219" Type="http://schemas.openxmlformats.org/officeDocument/2006/relationships/oleObject" Target="embeddings/oleObject114.bin" /><Relationship Id="rId22" Type="http://schemas.openxmlformats.org/officeDocument/2006/relationships/image" Target="media/image10.wmf" /><Relationship Id="rId220" Type="http://schemas.openxmlformats.org/officeDocument/2006/relationships/image" Target="media/image102.wmf" /><Relationship Id="rId221" Type="http://schemas.openxmlformats.org/officeDocument/2006/relationships/oleObject" Target="embeddings/oleObject115.bin" /><Relationship Id="rId222" Type="http://schemas.openxmlformats.org/officeDocument/2006/relationships/image" Target="media/image103.wmf" /><Relationship Id="rId223" Type="http://schemas.openxmlformats.org/officeDocument/2006/relationships/oleObject" Target="embeddings/oleObject116.bin" /><Relationship Id="rId224" Type="http://schemas.openxmlformats.org/officeDocument/2006/relationships/image" Target="media/image104.wmf" /><Relationship Id="rId225" Type="http://schemas.openxmlformats.org/officeDocument/2006/relationships/oleObject" Target="embeddings/oleObject117.bin" /><Relationship Id="rId226" Type="http://schemas.openxmlformats.org/officeDocument/2006/relationships/image" Target="media/image105.png" /><Relationship Id="rId227" Type="http://schemas.openxmlformats.org/officeDocument/2006/relationships/image" Target="media/image106.wmf" /><Relationship Id="rId228" Type="http://schemas.openxmlformats.org/officeDocument/2006/relationships/oleObject" Target="embeddings/oleObject118.bin" /><Relationship Id="rId229" Type="http://schemas.openxmlformats.org/officeDocument/2006/relationships/image" Target="media/image107.wmf" /><Relationship Id="rId23" Type="http://schemas.openxmlformats.org/officeDocument/2006/relationships/oleObject" Target="embeddings/oleObject9.bin" /><Relationship Id="rId230" Type="http://schemas.openxmlformats.org/officeDocument/2006/relationships/oleObject" Target="embeddings/oleObject119.bin" /><Relationship Id="rId231" Type="http://schemas.openxmlformats.org/officeDocument/2006/relationships/image" Target="media/image108.wmf" /><Relationship Id="rId232" Type="http://schemas.openxmlformats.org/officeDocument/2006/relationships/oleObject" Target="embeddings/oleObject120.bin" /><Relationship Id="rId233" Type="http://schemas.openxmlformats.org/officeDocument/2006/relationships/oleObject" Target="embeddings/oleObject121.bin" /><Relationship Id="rId234" Type="http://schemas.openxmlformats.org/officeDocument/2006/relationships/oleObject" Target="embeddings/oleObject122.bin" /><Relationship Id="rId235" Type="http://schemas.openxmlformats.org/officeDocument/2006/relationships/image" Target="media/image109.wmf" /><Relationship Id="rId236" Type="http://schemas.openxmlformats.org/officeDocument/2006/relationships/oleObject" Target="embeddings/oleObject123.bin" /><Relationship Id="rId237" Type="http://schemas.openxmlformats.org/officeDocument/2006/relationships/image" Target="media/image110.wmf" /><Relationship Id="rId238" Type="http://schemas.openxmlformats.org/officeDocument/2006/relationships/oleObject" Target="embeddings/oleObject124.bin" /><Relationship Id="rId239" Type="http://schemas.openxmlformats.org/officeDocument/2006/relationships/image" Target="media/image111.wmf" /><Relationship Id="rId24" Type="http://schemas.openxmlformats.org/officeDocument/2006/relationships/image" Target="media/image11.wmf" /><Relationship Id="rId240" Type="http://schemas.openxmlformats.org/officeDocument/2006/relationships/oleObject" Target="embeddings/oleObject125.bin" /><Relationship Id="rId241" Type="http://schemas.openxmlformats.org/officeDocument/2006/relationships/image" Target="media/image112.wmf" /><Relationship Id="rId242" Type="http://schemas.openxmlformats.org/officeDocument/2006/relationships/oleObject" Target="embeddings/oleObject126.bin" /><Relationship Id="rId243" Type="http://schemas.openxmlformats.org/officeDocument/2006/relationships/image" Target="media/image113.wmf" /><Relationship Id="rId244" Type="http://schemas.openxmlformats.org/officeDocument/2006/relationships/oleObject" Target="embeddings/oleObject127.bin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image" Target="media/image115.wmf" /><Relationship Id="rId249" Type="http://schemas.openxmlformats.org/officeDocument/2006/relationships/oleObject" Target="embeddings/oleObject130.bin" /><Relationship Id="rId25" Type="http://schemas.openxmlformats.org/officeDocument/2006/relationships/oleObject" Target="embeddings/oleObject10.bin" /><Relationship Id="rId250" Type="http://schemas.openxmlformats.org/officeDocument/2006/relationships/hyperlink" Target="https://d.book118.com/585134214144011033" TargetMode="External" /><Relationship Id="rId251" Type="http://schemas.openxmlformats.org/officeDocument/2006/relationships/theme" Target="theme/theme1.xml" /><Relationship Id="rId252" Type="http://schemas.openxmlformats.org/officeDocument/2006/relationships/styles" Target="styles.xml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png" /><Relationship Id="rId33" Type="http://schemas.openxmlformats.org/officeDocument/2006/relationships/image" Target="media/image16.png" /><Relationship Id="rId34" Type="http://schemas.openxmlformats.org/officeDocument/2006/relationships/image" Target="media/image17.png" /><Relationship Id="rId35" Type="http://schemas.openxmlformats.org/officeDocument/2006/relationships/image" Target="media/image18.png" /><Relationship Id="rId36" Type="http://schemas.openxmlformats.org/officeDocument/2006/relationships/image" Target="media/image19.wmf" /><Relationship Id="rId37" Type="http://schemas.openxmlformats.org/officeDocument/2006/relationships/oleObject" Target="embeddings/oleObject14.bin" /><Relationship Id="rId38" Type="http://schemas.openxmlformats.org/officeDocument/2006/relationships/image" Target="media/image20.wmf" /><Relationship Id="rId39" Type="http://schemas.openxmlformats.org/officeDocument/2006/relationships/oleObject" Target="embeddings/oleObject15.bin" /><Relationship Id="rId4" Type="http://schemas.openxmlformats.org/officeDocument/2006/relationships/customXml" Target="../customXml/item1.xml" /><Relationship Id="rId40" Type="http://schemas.openxmlformats.org/officeDocument/2006/relationships/image" Target="media/image21.wmf" /><Relationship Id="rId41" Type="http://schemas.openxmlformats.org/officeDocument/2006/relationships/oleObject" Target="embeddings/oleObject16.bin" /><Relationship Id="rId42" Type="http://schemas.openxmlformats.org/officeDocument/2006/relationships/oleObject" Target="embeddings/oleObject17.bin" /><Relationship Id="rId43" Type="http://schemas.openxmlformats.org/officeDocument/2006/relationships/image" Target="media/image22.wmf" /><Relationship Id="rId44" Type="http://schemas.openxmlformats.org/officeDocument/2006/relationships/oleObject" Target="embeddings/oleObject18.bin" /><Relationship Id="rId45" Type="http://schemas.openxmlformats.org/officeDocument/2006/relationships/oleObject" Target="embeddings/oleObject19.bin" /><Relationship Id="rId46" Type="http://schemas.openxmlformats.org/officeDocument/2006/relationships/image" Target="media/image23.wmf" /><Relationship Id="rId47" Type="http://schemas.openxmlformats.org/officeDocument/2006/relationships/oleObject" Target="embeddings/oleObject20.bin" /><Relationship Id="rId48" Type="http://schemas.openxmlformats.org/officeDocument/2006/relationships/image" Target="media/image24.wmf" /><Relationship Id="rId49" Type="http://schemas.openxmlformats.org/officeDocument/2006/relationships/oleObject" Target="embeddings/oleObject21.bin" /><Relationship Id="rId5" Type="http://schemas.openxmlformats.org/officeDocument/2006/relationships/image" Target="media/image1.png" /><Relationship Id="rId50" Type="http://schemas.openxmlformats.org/officeDocument/2006/relationships/oleObject" Target="embeddings/oleObject22.bin" /><Relationship Id="rId51" Type="http://schemas.openxmlformats.org/officeDocument/2006/relationships/image" Target="media/image25.wmf" /><Relationship Id="rId52" Type="http://schemas.openxmlformats.org/officeDocument/2006/relationships/oleObject" Target="embeddings/oleObject23.bin" /><Relationship Id="rId53" Type="http://schemas.openxmlformats.org/officeDocument/2006/relationships/image" Target="media/image26.wmf" /><Relationship Id="rId54" Type="http://schemas.openxmlformats.org/officeDocument/2006/relationships/oleObject" Target="embeddings/oleObject24.bin" /><Relationship Id="rId55" Type="http://schemas.openxmlformats.org/officeDocument/2006/relationships/image" Target="media/image27.wmf" /><Relationship Id="rId56" Type="http://schemas.openxmlformats.org/officeDocument/2006/relationships/oleObject" Target="embeddings/oleObject25.bin" /><Relationship Id="rId57" Type="http://schemas.openxmlformats.org/officeDocument/2006/relationships/image" Target="media/image28.wmf" /><Relationship Id="rId58" Type="http://schemas.openxmlformats.org/officeDocument/2006/relationships/oleObject" Target="embeddings/oleObject26.bin" /><Relationship Id="rId59" Type="http://schemas.openxmlformats.org/officeDocument/2006/relationships/image" Target="media/image29.wmf" /><Relationship Id="rId6" Type="http://schemas.openxmlformats.org/officeDocument/2006/relationships/image" Target="media/image2.wmf" /><Relationship Id="rId60" Type="http://schemas.openxmlformats.org/officeDocument/2006/relationships/oleObject" Target="embeddings/oleObject27.bin" /><Relationship Id="rId61" Type="http://schemas.openxmlformats.org/officeDocument/2006/relationships/image" Target="media/image30.wmf" /><Relationship Id="rId62" Type="http://schemas.openxmlformats.org/officeDocument/2006/relationships/oleObject" Target="embeddings/oleObject28.bin" /><Relationship Id="rId63" Type="http://schemas.openxmlformats.org/officeDocument/2006/relationships/image" Target="media/image31.wmf" /><Relationship Id="rId64" Type="http://schemas.openxmlformats.org/officeDocument/2006/relationships/oleObject" Target="embeddings/oleObject29.bin" /><Relationship Id="rId65" Type="http://schemas.openxmlformats.org/officeDocument/2006/relationships/image" Target="media/image32.wmf" /><Relationship Id="rId66" Type="http://schemas.openxmlformats.org/officeDocument/2006/relationships/oleObject" Target="embeddings/oleObject30.bin" /><Relationship Id="rId67" Type="http://schemas.openxmlformats.org/officeDocument/2006/relationships/image" Target="media/image33.wmf" /><Relationship Id="rId68" Type="http://schemas.openxmlformats.org/officeDocument/2006/relationships/oleObject" Target="embeddings/oleObject31.bin" /><Relationship Id="rId69" Type="http://schemas.openxmlformats.org/officeDocument/2006/relationships/image" Target="media/image34.wmf" /><Relationship Id="rId7" Type="http://schemas.openxmlformats.org/officeDocument/2006/relationships/oleObject" Target="embeddings/oleObject1.bin" /><Relationship Id="rId70" Type="http://schemas.openxmlformats.org/officeDocument/2006/relationships/oleObject" Target="embeddings/oleObject32.bin" /><Relationship Id="rId71" Type="http://schemas.openxmlformats.org/officeDocument/2006/relationships/image" Target="media/image35.wmf" /><Relationship Id="rId72" Type="http://schemas.openxmlformats.org/officeDocument/2006/relationships/oleObject" Target="embeddings/oleObject33.bin" /><Relationship Id="rId73" Type="http://schemas.openxmlformats.org/officeDocument/2006/relationships/image" Target="media/image36.wmf" /><Relationship Id="rId74" Type="http://schemas.openxmlformats.org/officeDocument/2006/relationships/oleObject" Target="embeddings/oleObject34.bin" /><Relationship Id="rId75" Type="http://schemas.openxmlformats.org/officeDocument/2006/relationships/image" Target="media/image37.wmf" /><Relationship Id="rId76" Type="http://schemas.openxmlformats.org/officeDocument/2006/relationships/oleObject" Target="embeddings/oleObject35.bin" /><Relationship Id="rId77" Type="http://schemas.openxmlformats.org/officeDocument/2006/relationships/image" Target="media/image38.wmf" /><Relationship Id="rId78" Type="http://schemas.openxmlformats.org/officeDocument/2006/relationships/oleObject" Target="embeddings/oleObject36.bin" /><Relationship Id="rId79" Type="http://schemas.openxmlformats.org/officeDocument/2006/relationships/image" Target="media/image39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7.bin" /><Relationship Id="rId81" Type="http://schemas.openxmlformats.org/officeDocument/2006/relationships/image" Target="media/image40.wmf" /><Relationship Id="rId82" Type="http://schemas.openxmlformats.org/officeDocument/2006/relationships/oleObject" Target="embeddings/oleObject38.bin" /><Relationship Id="rId83" Type="http://schemas.openxmlformats.org/officeDocument/2006/relationships/image" Target="media/image41.wmf" /><Relationship Id="rId84" Type="http://schemas.openxmlformats.org/officeDocument/2006/relationships/oleObject" Target="embeddings/oleObject39.bin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oleObject" Target="embeddings/oleObject2.bin" /><Relationship Id="rId90" Type="http://schemas.openxmlformats.org/officeDocument/2006/relationships/oleObject" Target="embeddings/oleObject42.bin" /><Relationship Id="rId91" Type="http://schemas.openxmlformats.org/officeDocument/2006/relationships/oleObject" Target="embeddings/oleObject43.bin" /><Relationship Id="rId92" Type="http://schemas.openxmlformats.org/officeDocument/2006/relationships/image" Target="media/image45.wmf" /><Relationship Id="rId93" Type="http://schemas.openxmlformats.org/officeDocument/2006/relationships/oleObject" Target="embeddings/oleObject44.bin" /><Relationship Id="rId94" Type="http://schemas.openxmlformats.org/officeDocument/2006/relationships/oleObject" Target="embeddings/oleObject45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6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7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3336</Words>
  <Characters>19018</Characters>
  <Application>Microsoft Office Word</Application>
  <DocSecurity>0</DocSecurity>
  <Lines>158</Lines>
  <Paragraphs>44</Paragraphs>
  <ScaleCrop>false</ScaleCrop>
  <Company>zxxk.com</Company>
  <LinksUpToDate>false</LinksUpToDate>
  <CharactersWithSpaces>22310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2022-07-11T16:31:00Z</dcterms:created>
  <dcterms:modified xsi:type="dcterms:W3CDTF">2023-05-09T09:34:00Z</dcterms:modified>
</cp:coreProperties>
</file>