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A0492">
        <w:rPr>
          <w:rFonts w:ascii="微软雅黑" w:eastAsia="微软雅黑" w:hAnsi="微软雅黑"/>
          <w:b/>
          <w:sz w:val="28"/>
          <w:szCs w:val="28"/>
        </w:rPr>
        <w:t>建筑工程部年终工作总结(17篇)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A0492">
        <w:rPr>
          <w:rFonts w:ascii="微软雅黑" w:eastAsia="微软雅黑" w:hAnsi="微软雅黑"/>
          <w:sz w:val="24"/>
          <w:szCs w:val="24"/>
        </w:rPr>
        <w:t xml:space="preserve">    建筑工程部年终工作总结篇一</w:t>
        <w:br/>
        <w:t xml:space="preserve">    在过去的一年里，东方豪苑以极高的消化速度和消化率顺利占领台山市场。</w:t>
        <w:br/>
        <w:t xml:space="preserve">    上半年，三期工程全部顺利完成竣工验收。目前除尚余小部分高层住宅单位外，其余全部销售完毕，销售率到达98%，别墅和商铺单位已全部售空。去年，公司全年销售金额到达一亿五千二百多万元，回笼资金一亿六千多万元。</w:t>
        <w:br/>
        <w:t xml:space="preserve">    6月份，四期项目“锦江”1#、2#、3#、5#、6#、7#楼同时启动，到年底，部分在建楼盘将近完成主体框架工程，其中7#、8#楼已顺利于20xx年元</w:t>
      </w:r>
      <w:r w:rsidR="008A0492">
        <w:rPr>
          <w:rFonts w:ascii="微软雅黑" w:eastAsia="微软雅黑" w:hAnsi="微软雅黑"/>
          <w:sz w:val="24"/>
          <w:szCs w:val="24"/>
        </w:rPr>
        <w:t>旦开盘，然后1#、</w:t>
      </w:r>
      <w:r w:rsidR="008A0492">
        <w:rPr>
          <w:rFonts w:ascii="微软雅黑" w:eastAsia="微软雅黑" w:hAnsi="微软雅黑"/>
          <w:sz w:val="24"/>
          <w:szCs w:val="24"/>
        </w:rPr>
        <w:t>3#也将于20xx年春节前开盘。</w:t>
        <w:br/>
        <w:t xml:space="preserve">    元旦锦江的开盘销售场面异常火热，销售率节节攀升，实现了20xx年的开门红，在台山市房地产市场再次引起轰动效应。</w:t>
        <w:br/>
        <w:t xml:space="preserve">    在公司销售全面飘红的同时，我们在房地产开发领域，在打造优秀商住小区方面也取得不俗的成绩。去年12月份，我们东方豪苑荣获中国房地产业协会评选的“20xx-20xx年度中国房地产最佳宜居楼盘”称号。公司林国东、仲崇智等主要领导也分别获得了中国房地产业协会、中国房地产主流媒体联盟等单位联合颁发的“20xx年</w:t>
      </w:r>
      <w:r w:rsidR="008A0492">
        <w:rPr>
          <w:rFonts w:ascii="微软雅黑" w:eastAsia="微软雅黑" w:hAnsi="微软雅黑"/>
          <w:sz w:val="24"/>
          <w:szCs w:val="24"/>
        </w:rPr>
        <w:t>度中国房地产年度最佳经理人奖”和“</w:t>
      </w:r>
      <w:r w:rsidR="008A0492">
        <w:rPr>
          <w:rFonts w:ascii="微软雅黑" w:eastAsia="微软雅黑" w:hAnsi="微软雅黑"/>
          <w:sz w:val="24"/>
          <w:szCs w:val="24"/>
        </w:rPr>
        <w:t>20xx年度中国房地产最佳操盘手”称号。</w:t>
        <w:br/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五期项目方面，地下室部分和地上裙楼部分已经完成，1#楼主体工程也接近收尾阶段，项目全年未出现重大质量及安全事故。酒店的筹备工作也在密锣紧鼓的进行中。在招商工作中，成功引进了华润万家这样的大型商家，华润万家的进入，将成为台山地区的第二家大型综合超市，也将会大大的提升了东方豪苑社区档次和综合竞争实力，为公司的社区品牌增添了更丰富的色彩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物业管理方面，物业公司在广大员工的辛勤付出中，以饱满的</w:t>
      </w:r>
      <w:r w:rsidR="008A0492">
        <w:rPr>
          <w:rFonts w:ascii="微软雅黑" w:eastAsia="微软雅黑" w:hAnsi="微软雅黑"/>
          <w:sz w:val="24"/>
          <w:szCs w:val="24"/>
        </w:rPr>
        <w:t>热情和团结务实、敬业求进的精神，紧跟公司发展的节拍</w:t>
      </w:r>
      <w:r w:rsidR="008A0492">
        <w:rPr>
          <w:rFonts w:ascii="微软雅黑" w:eastAsia="微软雅黑" w:hAnsi="微软雅黑"/>
          <w:sz w:val="24"/>
          <w:szCs w:val="24"/>
        </w:rPr>
        <w:t>，不断吸收和借鉴</w:t>
      </w:r>
      <w:r w:rsidR="008A0492">
        <w:rPr>
          <w:rFonts w:ascii="微软雅黑" w:eastAsia="微软雅黑" w:hAnsi="微软雅黑"/>
          <w:sz w:val="24"/>
          <w:szCs w:val="24"/>
        </w:rPr>
        <w:t>物业管理行业精华和成功经验，专业服务水平和内部管理水平得到逐步提高。公司在提高全体员工的专业素质上和内部管理水平上做了不少努力，持续进行各种的员工培训，透过学习，全体员工的服务意识与服务技巧有了较大的提高，专业素质得到加强。此刻，物业公司各班组已初步构成依章办事，遵守公司规章纪律和客户服务程序的良好风气，各项工作基本实现有章可循，有据可依，有记录可查。</w:t>
        <w:br/>
        <w:t xml:space="preserve">    工程管理方面，透过工程部全体的努力，不断提高工程质量，</w:t>
      </w:r>
      <w:r w:rsidR="008A0492">
        <w:rPr>
          <w:rFonts w:ascii="微软雅黑" w:eastAsia="微软雅黑" w:hAnsi="微软雅黑"/>
          <w:sz w:val="24"/>
          <w:szCs w:val="24"/>
        </w:rPr>
        <w:t>确保确保工程进度，各专项职责人全面负责自己区域内的工程进度、工程</w:t>
      </w:r>
      <w:r w:rsidR="008A0492">
        <w:rPr>
          <w:rFonts w:ascii="微软雅黑" w:eastAsia="微软雅黑" w:hAnsi="微软雅黑"/>
          <w:sz w:val="24"/>
          <w:szCs w:val="24"/>
        </w:rPr>
        <w:t>质量和施工安全工作，保质保量完成公司下达的任</w:t>
      </w:r>
      <w:r w:rsidR="008A0492">
        <w:rPr>
          <w:rFonts w:ascii="微软雅黑" w:eastAsia="微软雅黑" w:hAnsi="微软雅黑"/>
          <w:sz w:val="24"/>
          <w:szCs w:val="24"/>
        </w:rPr>
        <w:t>务。</w:t>
        <w:br/>
        <w:t xml:space="preserve">    同事们，20xx年的成绩即将成为历史，新的一年已经开始，对于我们德祥房地产又即将翻开新的一页，续写新的篇章。</w:t>
        <w:br/>
        <w:t xml:space="preserve">    新的一年，将是新的形势，新的挑战，新的要求，我们面临新的任务，新的机遇，新的挑战。我们在肯定成绩的同时也要正视各种问题的存在，具体地讲，主要几个方面：</w:t>
        <w:br/>
        <w:t xml:space="preserve">    第一、物业管理方面</w:t>
        <w:br/>
        <w:t xml:space="preserve">    物业管理工作好就比产品的售后服务，直接关系到我们东</w:t>
      </w:r>
      <w:r w:rsidR="008A0492">
        <w:rPr>
          <w:rFonts w:ascii="微软雅黑" w:eastAsia="微软雅黑" w:hAnsi="微软雅黑"/>
          <w:sz w:val="24"/>
          <w:szCs w:val="24"/>
        </w:rPr>
        <w:t>方豪苑在社会上的形象，影响公司的长期发展，故打造品牌物业将成为物业公司20__年度的</w:t>
      </w:r>
      <w:r w:rsidR="008A0492">
        <w:rPr>
          <w:rFonts w:ascii="微软雅黑" w:eastAsia="微软雅黑" w:hAnsi="微软雅黑"/>
          <w:sz w:val="24"/>
          <w:szCs w:val="24"/>
        </w:rPr>
        <w:t>工作重点。去年物业公司存在几个比较重要的问题：</w:t>
        <w:br/>
        <w:t xml:space="preserve">    (一)是人员流动</w:t>
      </w:r>
      <w:r w:rsidR="008A0492">
        <w:rPr>
          <w:rFonts w:ascii="微软雅黑" w:eastAsia="微软雅黑" w:hAnsi="微软雅黑"/>
          <w:sz w:val="24"/>
          <w:szCs w:val="24"/>
        </w:rPr>
        <w:t>性过高，专业人才招聘困难。</w:t>
        <w:br/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="008A049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https://d.book118.com/585140113210011112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12BB2"/>
    <w:rsid w:val="008636A4"/>
    <w:rsid w:val="008A0492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85140113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4774</Words>
  <Characters>27215</Characters>
  <Application>Microsoft Office Word</Application>
  <DocSecurity>0</DocSecurity>
  <Lines>226</Lines>
  <Paragraphs>63</Paragraphs>
  <ScaleCrop>false</ScaleCrop>
  <Company/>
  <LinksUpToDate>false</LinksUpToDate>
  <CharactersWithSpaces>31926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