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jc w:val="center"/>
        <w:rPr>
          <w:rFonts w:asciiTheme="minorEastAsia" w:hAnsiTheme="minorEastAsia" w:cs="Times New Roman"/>
          <w:b/>
          <w:bCs/>
          <w:color w:val="002060"/>
          <w:sz w:val="48"/>
          <w:szCs w:val="32"/>
        </w:rPr>
      </w:pPr>
      <w:bookmarkStart w:id="0" w:name="_GoBack"/>
      <w:r>
        <w:rPr>
          <w:rFonts w:ascii="华文行楷" w:eastAsia="华文行楷" w:hAnsi="华文行楷" w:cs="华文行楷" w:hint="eastAsia"/>
          <w:b/>
          <w:bCs/>
          <w:color w:val="002060"/>
          <w:sz w:val="48"/>
          <w:szCs w:val="32"/>
        </w:rPr>
        <w:t>2024年大学试题(计算机科学)-信息论与编码历年考试高频考点试题附带答案</w:t>
      </w:r>
      <w:bookmarkEnd w:id="0"/>
    </w:p>
    <w:p>
      <w:pPr>
        <w:widowControl/>
        <w:jc w:val="center"/>
        <w:rPr>
          <w:rFonts w:ascii="宋体" w:eastAsia="宋体" w:hAnsi="宋体" w:cs="Times New Roman"/>
          <w:b/>
          <w:bCs/>
          <w:color w:val="00B050"/>
          <w:sz w:val="22"/>
          <w:szCs w:val="32"/>
        </w:rPr>
        <w:sectPr>
          <w:headerReference w:type="even" r:id="rId6"/>
          <w:headerReference w:type="default" r:id="rId7"/>
          <w:footerReference w:type="even" r:id="rId8"/>
          <w:headerReference w:type="first" r:id="rId9"/>
          <w:footerReference w:type="first" r:id="rId10"/>
          <w:pgSz w:w="11906" w:h="16838"/>
          <w:pgMar w:top="720" w:right="720" w:bottom="720" w:left="720" w:header="851" w:footer="992" w:gutter="0"/>
          <w:cols w:num="1" w:space="425"/>
          <w:docGrid w:type="lines" w:linePitch="312" w:charSpace="0"/>
        </w:sectPr>
      </w:pPr>
    </w:p>
    <w:p>
      <w:pPr>
        <w:widowControl/>
        <w:jc w:val="center"/>
        <w:rPr>
          <w:rFonts w:ascii="宋体" w:eastAsia="宋体" w:hAnsi="宋体" w:cs="Times New Roman"/>
          <w:b/>
          <w:bCs/>
          <w:color w:val="00B050"/>
          <w:sz w:val="22"/>
          <w:szCs w:val="32"/>
        </w:rPr>
      </w:pPr>
      <w:r>
        <w:rPr>
          <w:rFonts w:ascii="宋体" w:eastAsia="宋体" w:hAnsi="宋体" w:cs="Times New Roman" w:hint="eastAsia"/>
          <w:b/>
          <w:bCs/>
          <w:color w:val="00B050"/>
          <w:sz w:val="22"/>
          <w:szCs w:val="32"/>
        </w:rPr>
        <w:t>（图片大小可自由调整）</w:t>
      </w:r>
    </w:p>
    <w:p>
      <w:pPr>
        <w:widowControl/>
        <w:jc w:val="center"/>
        <w:rPr>
          <w:rFonts w:ascii="宋体" w:eastAsia="宋体" w:hAnsi="宋体" w:cs="Times New Roman"/>
          <w:b/>
          <w:bCs/>
          <w:color w:val="00B050"/>
          <w:sz w:val="22"/>
          <w:szCs w:val="32"/>
        </w:rPr>
      </w:pPr>
    </w:p>
    <w:p>
      <w:pPr>
        <w:widowControl/>
        <w:jc w:val="center"/>
        <w:rPr>
          <w:rFonts w:ascii="宋体" w:eastAsia="宋体" w:hAnsi="宋体" w:cs="宋体"/>
          <w:b/>
          <w:bCs/>
          <w:color w:val="000000"/>
          <w:sz w:val="32"/>
          <w:szCs w:val="32"/>
        </w:rPr>
      </w:pPr>
      <w:r>
        <w:rPr>
          <w:rFonts w:ascii="宋体" w:eastAsia="宋体" w:hAnsi="宋体" w:cs="宋体"/>
          <w:b/>
          <w:bCs/>
          <w:color w:val="000000"/>
          <w:sz w:val="32"/>
          <w:szCs w:val="32"/>
        </w:rPr>
        <w:t>第1卷</w:t>
      </w:r>
    </w:p>
    <w:p>
      <w:pPr>
        <w:widowControl/>
        <w:jc w:val="center"/>
        <w:rPr>
          <w:rFonts w:ascii="宋体" w:eastAsia="宋体" w:hAnsi="宋体" w:cs="宋体"/>
          <w:b/>
          <w:bCs/>
          <w:color w:val="000000"/>
          <w:sz w:val="32"/>
          <w:szCs w:val="32"/>
        </w:rPr>
      </w:pPr>
    </w:p>
    <w:p>
      <w:pPr>
        <w:widowControl/>
        <w:jc w:val="center"/>
        <w:rPr>
          <w:rFonts w:ascii="宋体" w:eastAsia="宋体" w:hAnsi="宋体" w:cs="宋体"/>
          <w:b/>
          <w:bCs/>
          <w:color w:val="000000"/>
          <w:sz w:val="32"/>
          <w:szCs w:val="32"/>
        </w:rPr>
      </w:pPr>
    </w:p>
    <w:p>
      <w:pPr>
        <w:widowControl/>
        <w:jc w:val="left"/>
        <w:rPr>
          <w:rFonts w:ascii="宋体" w:eastAsia="宋体" w:hAnsi="宋体" w:cs="宋体"/>
          <w:b/>
          <w:bCs/>
          <w:color w:val="000000"/>
          <w:sz w:val="28"/>
          <w:szCs w:val="32"/>
        </w:rPr>
      </w:pPr>
      <w:r>
        <w:rPr>
          <w:rFonts w:ascii="宋体" w:eastAsia="宋体" w:hAnsi="宋体" w:cs="宋体"/>
          <w:b/>
          <w:bCs/>
          <w:color w:val="000000"/>
          <w:sz w:val="28"/>
          <w:szCs w:val="32"/>
        </w:rPr>
        <w:t>一.参考题库(共25题)</w:t>
      </w:r>
    </w:p>
    <w:p>
      <w:pPr>
        <w:pStyle w:val="Normal0"/>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简述随机事件的不确定度和它的自信息量之间的关系及区别，单符号离散信源的数学模型，自信息量、条件自信息量、联合自信息量的含义。</w:t>
      </w:r>
    </w:p>
    <w:p>
      <w:pPr>
        <w:pStyle w:val="Normal0"/>
        <w:jc w:val="left"/>
        <w:rPr>
          <w:rFonts w:ascii="黑体" w:eastAsia="黑体" w:hAnsi="黑体" w:cs="黑体" w:hint="eastAsia"/>
          <w:sz w:val="24"/>
          <w:szCs w:val="28"/>
        </w:rPr>
      </w:pPr>
    </w:p>
    <w:p>
      <w:pPr>
        <w:pStyle w:val="Normal1"/>
        <w:jc w:val="left"/>
        <w:rPr>
          <w:rFonts w:ascii="黑体" w:eastAsia="黑体" w:hAnsi="黑体" w:cs="黑体" w:hint="eastAsia"/>
          <w:sz w:val="24"/>
          <w:szCs w:val="28"/>
        </w:rPr>
      </w:pPr>
      <w:r>
        <w:rPr>
          <w:rFonts w:ascii="黑体" w:eastAsia="黑体" w:hAnsi="黑体" w:cs="黑体" w:hint="eastAsia"/>
          <w:sz w:val="24"/>
          <w:szCs w:val="28"/>
        </w:rPr>
        <w:t>2.</w:t>
      </w:r>
      <w:r>
        <w:rPr>
          <w:rFonts w:ascii="黑体" w:eastAsia="黑体" w:hAnsi="黑体" w:cs="黑体" w:hint="eastAsia"/>
          <w:sz w:val="24"/>
          <w:szCs w:val="28"/>
        </w:rPr>
        <w:t>简述费诺编码的编码步骤。</w:t>
      </w:r>
    </w:p>
    <w:p>
      <w:pPr>
        <w:pStyle w:val="Normal1"/>
        <w:jc w:val="left"/>
        <w:rPr>
          <w:rFonts w:ascii="黑体" w:eastAsia="黑体" w:hAnsi="黑体" w:cs="黑体" w:hint="eastAsia"/>
          <w:sz w:val="24"/>
          <w:szCs w:val="28"/>
        </w:rPr>
      </w:pPr>
    </w:p>
    <w:p>
      <w:pPr>
        <w:pStyle w:val="Normal2"/>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求下列二个信道的信道容量，并加以比较：</w:t>
      </w:r>
      <w:r>
        <w:rPr>
          <w:rFonts w:ascii="黑体" w:eastAsia="黑体" w:hAnsi="黑体" w:cs="黑体" w:hint="eastAsia"/>
          <w:sz w:val="24"/>
          <w:szCs w:val="28"/>
        </w:rPr>
        <w:tab/>
      </w:r>
      <w:r>
        <w:drawing>
          <wp:inline distT="0" distB="0" distL="0" distR="0">
            <wp:extent cx="4924942" cy="933548"/>
            <wp:effectExtent l="0" t="0" r="0" b="0"/>
            <wp:docPr id="567" name="_x0000_i0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_x0000_i0567"/>
                    <pic:cNvPicPr/>
                  </pic:nvPicPr>
                  <pic:blipFill>
                    <a:blip xmlns:r="http://schemas.openxmlformats.org/officeDocument/2006/relationships" r:embed="rId11"/>
                    <a:stretch>
                      <a:fillRect/>
                    </a:stretch>
                  </pic:blipFill>
                  <pic:spPr>
                    <a:xfrm>
                      <a:off x="0" y="0"/>
                      <a:ext cx="4924942" cy="933548"/>
                    </a:xfrm>
                    <a:prstGeom prst="rect">
                      <a:avLst/>
                    </a:prstGeom>
                  </pic:spPr>
                </pic:pic>
              </a:graphicData>
            </a:graphic>
          </wp:inline>
        </w:drawing>
      </w:r>
    </w:p>
    <w:p>
      <w:pPr>
        <w:pStyle w:val="Normal2"/>
        <w:jc w:val="left"/>
        <w:rPr>
          <w:rFonts w:ascii="黑体" w:eastAsia="黑体" w:hAnsi="黑体" w:cs="黑体" w:hint="eastAsia"/>
          <w:sz w:val="24"/>
          <w:szCs w:val="28"/>
        </w:rPr>
      </w:pPr>
    </w:p>
    <w:p>
      <w:pPr>
        <w:pStyle w:val="Normal3"/>
        <w:jc w:val="left"/>
        <w:rPr>
          <w:rFonts w:ascii="黑体" w:eastAsia="黑体" w:hAnsi="黑体" w:cs="黑体" w:hint="eastAsia"/>
          <w:sz w:val="24"/>
          <w:szCs w:val="28"/>
        </w:rPr>
      </w:pPr>
      <w:r>
        <w:rPr>
          <w:rFonts w:ascii="黑体" w:eastAsia="黑体" w:hAnsi="黑体" w:cs="黑体" w:hint="eastAsia"/>
          <w:sz w:val="24"/>
          <w:szCs w:val="28"/>
        </w:rPr>
        <w:t>4.</w:t>
      </w:r>
      <w:r>
        <w:rPr>
          <w:rFonts w:ascii="黑体" w:eastAsia="黑体" w:hAnsi="黑体" w:cs="黑体" w:hint="eastAsia"/>
          <w:sz w:val="24"/>
          <w:szCs w:val="28"/>
        </w:rPr>
        <w:t>在游程编码过程中，“0”游程和“1”游程应分别编码，因此，它们的码字不能重复。</w:t>
      </w:r>
    </w:p>
    <w:p>
      <w:pPr>
        <w:pStyle w:val="Normal3"/>
        <w:jc w:val="left"/>
        <w:rPr>
          <w:rFonts w:ascii="黑体" w:eastAsia="黑体" w:hAnsi="黑体" w:cs="黑体" w:hint="eastAsia"/>
          <w:sz w:val="24"/>
          <w:szCs w:val="28"/>
        </w:rPr>
      </w:pPr>
    </w:p>
    <w:p>
      <w:pPr>
        <w:pStyle w:val="Normal4"/>
        <w:jc w:val="left"/>
        <w:rPr>
          <w:rFonts w:ascii="黑体" w:eastAsia="黑体" w:hAnsi="黑体" w:cs="黑体" w:hint="eastAsia"/>
          <w:sz w:val="24"/>
          <w:szCs w:val="28"/>
        </w:rPr>
      </w:pPr>
      <w:r>
        <w:rPr>
          <w:rFonts w:ascii="黑体" w:eastAsia="黑体" w:hAnsi="黑体" w:cs="黑体" w:hint="eastAsia"/>
          <w:sz w:val="24"/>
          <w:szCs w:val="28"/>
        </w:rPr>
        <w:t>5.</w:t>
      </w:r>
      <w:r>
        <w:rPr>
          <w:rFonts w:ascii="黑体" w:eastAsia="黑体" w:hAnsi="黑体" w:cs="黑体" w:hint="eastAsia"/>
          <w:sz w:val="24"/>
          <w:szCs w:val="28"/>
        </w:rPr>
        <w:t>对于离散无记忆信道和信源的N次扩展，其信道容量CN=（）。</w:t>
      </w:r>
    </w:p>
    <w:p>
      <w:pPr>
        <w:pStyle w:val="Normal4"/>
        <w:jc w:val="left"/>
        <w:rPr>
          <w:rFonts w:ascii="黑体" w:eastAsia="黑体" w:hAnsi="黑体" w:cs="黑体" w:hint="eastAsia"/>
          <w:sz w:val="24"/>
          <w:szCs w:val="28"/>
        </w:rPr>
      </w:pPr>
    </w:p>
    <w:p>
      <w:pPr>
        <w:pStyle w:val="Normal5"/>
        <w:jc w:val="left"/>
        <w:rPr>
          <w:rFonts w:ascii="黑体" w:eastAsia="黑体" w:hAnsi="黑体" w:cs="黑体" w:hint="eastAsia"/>
          <w:sz w:val="24"/>
          <w:szCs w:val="28"/>
        </w:rPr>
      </w:pPr>
      <w:r>
        <w:rPr>
          <w:rFonts w:ascii="黑体" w:eastAsia="黑体" w:hAnsi="黑体" w:cs="黑体" w:hint="eastAsia"/>
          <w:sz w:val="24"/>
          <w:szCs w:val="28"/>
        </w:rPr>
        <w:t>6.</w:t>
      </w:r>
      <w:r>
        <w:rPr>
          <w:rFonts w:ascii="黑体" w:eastAsia="黑体" w:hAnsi="黑体" w:cs="黑体" w:hint="eastAsia"/>
          <w:sz w:val="24"/>
          <w:szCs w:val="28"/>
        </w:rPr>
        <w:t>同时扔一对均匀的骰子，当得知“两骰子面朝上点数之和为2”或“面朝上点数之和为8”或“两骰子面朝上点数是3和4”时，试问这三种情况分别获得多少信息量？</w:t>
      </w:r>
    </w:p>
    <w:p>
      <w:pPr>
        <w:pStyle w:val="Normal5"/>
        <w:jc w:val="left"/>
        <w:rPr>
          <w:rFonts w:ascii="黑体" w:eastAsia="黑体" w:hAnsi="黑体" w:cs="黑体" w:hint="eastAsia"/>
          <w:sz w:val="24"/>
          <w:szCs w:val="28"/>
        </w:rPr>
      </w:pPr>
    </w:p>
    <w:p>
      <w:pPr>
        <w:pStyle w:val="Normal6"/>
        <w:jc w:val="left"/>
        <w:rPr>
          <w:rFonts w:ascii="黑体" w:eastAsia="黑体" w:hAnsi="黑体" w:cs="黑体" w:hint="eastAsia"/>
          <w:sz w:val="24"/>
          <w:szCs w:val="28"/>
        </w:rPr>
      </w:pPr>
      <w:r>
        <w:rPr>
          <w:rFonts w:ascii="黑体" w:eastAsia="黑体" w:hAnsi="黑体" w:cs="黑体" w:hint="eastAsia"/>
          <w:sz w:val="24"/>
          <w:szCs w:val="28"/>
        </w:rPr>
        <w:t>7.</w:t>
      </w:r>
      <w:r>
        <w:rPr>
          <w:rFonts w:ascii="黑体" w:eastAsia="黑体" w:hAnsi="黑体" w:cs="黑体" w:hint="eastAsia"/>
          <w:sz w:val="24"/>
          <w:szCs w:val="28"/>
        </w:rPr>
        <w:t>限平均功率最大熵定理指出对于相关矩阵一定的随机矢量X，当它是正态分布时具有最大熵。</w:t>
      </w:r>
    </w:p>
    <w:p>
      <w:pPr>
        <w:pStyle w:val="Normal6"/>
        <w:jc w:val="left"/>
        <w:rPr>
          <w:rFonts w:ascii="黑体" w:eastAsia="黑体" w:hAnsi="黑体" w:cs="黑体" w:hint="eastAsia"/>
          <w:sz w:val="24"/>
          <w:szCs w:val="28"/>
        </w:rPr>
      </w:pPr>
    </w:p>
    <w:p>
      <w:pPr>
        <w:pStyle w:val="Normal7"/>
        <w:jc w:val="left"/>
        <w:rPr>
          <w:rFonts w:ascii="黑体" w:eastAsia="黑体" w:hAnsi="黑体" w:cs="黑体" w:hint="eastAsia"/>
          <w:sz w:val="24"/>
          <w:szCs w:val="28"/>
        </w:rPr>
      </w:pPr>
      <w:r>
        <w:rPr>
          <w:rFonts w:ascii="黑体" w:eastAsia="黑体" w:hAnsi="黑体" w:cs="黑体" w:hint="eastAsia"/>
          <w:sz w:val="24"/>
          <w:szCs w:val="28"/>
        </w:rPr>
        <w:t>8.</w:t>
      </w:r>
      <w:r>
        <w:rPr>
          <w:rFonts w:ascii="黑体" w:eastAsia="黑体" w:hAnsi="黑体" w:cs="黑体" w:hint="eastAsia"/>
          <w:sz w:val="24"/>
          <w:szCs w:val="28"/>
        </w:rPr>
        <w:t>居住某地区的女孩中有25%是大学生，在女大学生中有75%是身高1.6米以上的，而女孩中身高1.6米以上的占总数一半。假如我们得知“身高1.6米以上的某女孩是大学生”的消息，问获得多少信息量？</w:t>
      </w:r>
    </w:p>
    <w:p>
      <w:pPr>
        <w:pStyle w:val="Normal7"/>
        <w:jc w:val="left"/>
        <w:rPr>
          <w:rFonts w:ascii="黑体" w:eastAsia="黑体" w:hAnsi="黑体" w:cs="黑体" w:hint="eastAsia"/>
          <w:sz w:val="24"/>
          <w:szCs w:val="28"/>
        </w:rPr>
      </w:pPr>
    </w:p>
    <w:p>
      <w:pPr>
        <w:pStyle w:val="Normal8"/>
        <w:jc w:val="left"/>
        <w:rPr>
          <w:rFonts w:ascii="黑体" w:eastAsia="黑体" w:hAnsi="黑体" w:cs="黑体" w:hint="eastAsia"/>
          <w:sz w:val="24"/>
          <w:szCs w:val="28"/>
        </w:rPr>
        <w:sectPr>
          <w:headerReference w:type="even" r:id="rId12"/>
          <w:headerReference w:type="default" r:id="rId13"/>
          <w:footerReference w:type="even" r:id="rId14"/>
          <w:headerReference w:type="first" r:id="rId15"/>
          <w:footerReference w:type="first" r:id="rId16"/>
          <w:type w:val="continuous"/>
          <w:pgSz w:w="11906" w:h="16838"/>
          <w:pgMar w:top="720" w:right="720" w:bottom="720" w:left="720" w:header="851" w:footer="992" w:gutter="0"/>
          <w:pgNumType w:start="2"/>
          <w:cols w:num="1" w:space="720"/>
          <w:docGrid w:type="lines" w:linePitch="312" w:charSpace="0"/>
        </w:sectPr>
      </w:pPr>
      <w:r>
        <w:rPr>
          <w:rFonts w:ascii="黑体" w:eastAsia="黑体" w:hAnsi="黑体" w:cs="黑体" w:hint="eastAsia"/>
          <w:sz w:val="24"/>
          <w:szCs w:val="28"/>
        </w:rPr>
        <w:t>9.</w:t>
      </w:r>
    </w:p>
    <w:p>
      <w:pPr>
        <w:pStyle w:val="Normal8"/>
        <w:jc w:val="left"/>
        <w:rPr>
          <w:rFonts w:ascii="黑体" w:eastAsia="黑体" w:hAnsi="黑体" w:cs="黑体" w:hint="eastAsia"/>
          <w:sz w:val="24"/>
          <w:szCs w:val="28"/>
        </w:rPr>
      </w:pPr>
      <w:r>
        <w:rPr>
          <w:rFonts w:ascii="黑体" w:eastAsia="黑体" w:hAnsi="黑体" w:cs="黑体" w:hint="eastAsia"/>
          <w:sz w:val="24"/>
          <w:szCs w:val="28"/>
        </w:rPr>
        <w:t>假定一个电视每秒钟显示30个画面，每个画面大约有2×105个像素，每个像素需要16比特的彩色显示。假定SNR为25dB，计算支持电视信号传输所需要的带宽（利用信息容量定理）</w:t>
      </w:r>
    </w:p>
    <w:p>
      <w:pPr>
        <w:pStyle w:val="Normal8"/>
        <w:jc w:val="left"/>
        <w:rPr>
          <w:rFonts w:ascii="黑体" w:eastAsia="黑体" w:hAnsi="黑体" w:cs="黑体" w:hint="eastAsia"/>
          <w:sz w:val="24"/>
          <w:szCs w:val="28"/>
        </w:rPr>
      </w:pPr>
    </w:p>
    <w:p>
      <w:pPr>
        <w:pStyle w:val="Normal9"/>
        <w:jc w:val="left"/>
        <w:rPr>
          <w:rFonts w:ascii="黑体" w:eastAsia="黑体" w:hAnsi="黑体" w:cs="黑体" w:hint="eastAsia"/>
          <w:sz w:val="24"/>
          <w:szCs w:val="28"/>
        </w:rPr>
      </w:pPr>
      <w:r>
        <w:rPr>
          <w:rFonts w:ascii="黑体" w:eastAsia="黑体" w:hAnsi="黑体" w:cs="黑体" w:hint="eastAsia"/>
          <w:sz w:val="24"/>
          <w:szCs w:val="28"/>
        </w:rPr>
        <w:t>10.</w:t>
      </w:r>
      <w:r>
        <w:rPr>
          <w:rFonts w:ascii="黑体" w:eastAsia="黑体" w:hAnsi="黑体" w:cs="黑体" w:hint="eastAsia"/>
          <w:sz w:val="24"/>
          <w:szCs w:val="28"/>
        </w:rPr>
        <w:t>给定语音信号样值X的概率密度为</w:t>
      </w:r>
      <w:r>
        <w:drawing>
          <wp:inline distT="0" distB="0" distL="0" distR="0">
            <wp:extent cx="2086194" cy="457248"/>
            <wp:effectExtent l="0" t="0" r="0" b="0"/>
            <wp:docPr id="572" name="_x0000_i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_x0000_i0572"/>
                    <pic:cNvPicPr/>
                  </pic:nvPicPr>
                  <pic:blipFill>
                    <a:blip xmlns:r="http://schemas.openxmlformats.org/officeDocument/2006/relationships" r:embed="rId17"/>
                    <a:stretch>
                      <a:fillRect/>
                    </a:stretch>
                  </pic:blipFill>
                  <pic:spPr>
                    <a:xfrm>
                      <a:off x="0" y="0"/>
                      <a:ext cx="2086194" cy="457248"/>
                    </a:xfrm>
                    <a:prstGeom prst="rect">
                      <a:avLst/>
                    </a:prstGeom>
                  </pic:spPr>
                </pic:pic>
              </a:graphicData>
            </a:graphic>
          </wp:inline>
        </w:drawing>
      </w:r>
      <w:r>
        <w:rPr>
          <w:rFonts w:ascii="黑体" w:eastAsia="黑体" w:hAnsi="黑体" w:cs="黑体" w:hint="eastAsia"/>
          <w:sz w:val="24"/>
          <w:szCs w:val="28"/>
        </w:rPr>
        <w:t>，求Hc（X），并证明它小于同样方差的正态变量的连续熵。</w:t>
      </w:r>
    </w:p>
    <w:p>
      <w:pPr>
        <w:pStyle w:val="Normal9"/>
        <w:jc w:val="left"/>
        <w:rPr>
          <w:rFonts w:ascii="黑体" w:eastAsia="黑体" w:hAnsi="黑体" w:cs="黑体" w:hint="eastAsia"/>
          <w:sz w:val="24"/>
          <w:szCs w:val="28"/>
        </w:rPr>
      </w:pPr>
    </w:p>
    <w:p>
      <w:pPr>
        <w:pStyle w:val="Normal10"/>
        <w:jc w:val="left"/>
        <w:rPr>
          <w:rFonts w:ascii="黑体" w:eastAsia="黑体" w:hAnsi="黑体" w:cs="黑体" w:hint="eastAsia"/>
          <w:sz w:val="24"/>
          <w:szCs w:val="28"/>
        </w:rPr>
      </w:pPr>
      <w:r>
        <w:rPr>
          <w:rFonts w:ascii="黑体" w:eastAsia="黑体" w:hAnsi="黑体" w:cs="黑体" w:hint="eastAsia"/>
          <w:sz w:val="24"/>
          <w:szCs w:val="28"/>
        </w:rPr>
        <w:t>11.</w:t>
      </w:r>
      <w:r>
        <w:rPr>
          <w:rFonts w:ascii="黑体" w:eastAsia="黑体" w:hAnsi="黑体" w:cs="黑体" w:hint="eastAsia"/>
          <w:sz w:val="24"/>
          <w:szCs w:val="28"/>
        </w:rPr>
        <w:t>最大似然译码等价于最大后验概率译码的条件是（）。</w:t>
      </w:r>
    </w:p>
    <w:p>
      <w:pPr>
        <w:pStyle w:val="Normal10"/>
        <w:jc w:val="left"/>
        <w:rPr>
          <w:rFonts w:ascii="黑体" w:eastAsia="黑体" w:hAnsi="黑体" w:cs="黑体" w:hint="eastAsia"/>
          <w:sz w:val="24"/>
          <w:szCs w:val="28"/>
        </w:rPr>
      </w:pPr>
      <w:r>
        <w:rPr>
          <w:rFonts w:ascii="黑体" w:eastAsia="黑体" w:hAnsi="黑体" w:cs="黑体" w:hint="eastAsia"/>
          <w:sz w:val="24"/>
          <w:szCs w:val="28"/>
        </w:rPr>
        <w:t>A、离散无记忆信道</w:t>
      </w:r>
    </w:p>
    <w:p>
      <w:pPr>
        <w:pStyle w:val="Normal10"/>
        <w:jc w:val="left"/>
        <w:rPr>
          <w:rFonts w:ascii="黑体" w:eastAsia="黑体" w:hAnsi="黑体" w:cs="黑体" w:hint="eastAsia"/>
          <w:sz w:val="24"/>
          <w:szCs w:val="28"/>
        </w:rPr>
      </w:pPr>
      <w:r>
        <w:rPr>
          <w:rFonts w:ascii="黑体" w:eastAsia="黑体" w:hAnsi="黑体" w:cs="黑体" w:hint="eastAsia"/>
          <w:sz w:val="24"/>
          <w:szCs w:val="28"/>
        </w:rPr>
        <w:t>B、无错编码</w:t>
      </w:r>
    </w:p>
    <w:p>
      <w:pPr>
        <w:pStyle w:val="Normal10"/>
        <w:jc w:val="left"/>
        <w:rPr>
          <w:rFonts w:ascii="黑体" w:eastAsia="黑体" w:hAnsi="黑体" w:cs="黑体" w:hint="eastAsia"/>
          <w:sz w:val="24"/>
          <w:szCs w:val="28"/>
        </w:rPr>
      </w:pPr>
      <w:r>
        <w:rPr>
          <w:rFonts w:ascii="黑体" w:eastAsia="黑体" w:hAnsi="黑体" w:cs="黑体" w:hint="eastAsia"/>
          <w:sz w:val="24"/>
          <w:szCs w:val="28"/>
        </w:rPr>
        <w:t>C、无扰信道</w:t>
      </w:r>
    </w:p>
    <w:p>
      <w:pPr>
        <w:pStyle w:val="Normal10"/>
        <w:jc w:val="left"/>
        <w:rPr>
          <w:rFonts w:ascii="黑体" w:eastAsia="黑体" w:hAnsi="黑体" w:cs="黑体" w:hint="eastAsia"/>
          <w:sz w:val="24"/>
          <w:szCs w:val="28"/>
        </w:rPr>
      </w:pPr>
      <w:r>
        <w:rPr>
          <w:rFonts w:ascii="黑体" w:eastAsia="黑体" w:hAnsi="黑体" w:cs="黑体" w:hint="eastAsia"/>
          <w:sz w:val="24"/>
          <w:szCs w:val="28"/>
        </w:rPr>
        <w:t>D、消息先验等概</w:t>
      </w:r>
    </w:p>
    <w:p>
      <w:pPr>
        <w:pStyle w:val="Normal10"/>
        <w:jc w:val="left"/>
        <w:rPr>
          <w:rFonts w:ascii="黑体" w:eastAsia="黑体" w:hAnsi="黑体" w:cs="黑体" w:hint="eastAsia"/>
          <w:sz w:val="24"/>
          <w:szCs w:val="28"/>
        </w:rPr>
      </w:pPr>
    </w:p>
    <w:p>
      <w:pPr>
        <w:pStyle w:val="Normal11"/>
        <w:jc w:val="left"/>
        <w:rPr>
          <w:rFonts w:ascii="黑体" w:eastAsia="黑体" w:hAnsi="黑体" w:cs="黑体" w:hint="eastAsia"/>
          <w:sz w:val="24"/>
          <w:szCs w:val="28"/>
        </w:rPr>
      </w:pPr>
      <w:r>
        <w:rPr>
          <w:rFonts w:ascii="黑体" w:eastAsia="黑体" w:hAnsi="黑体" w:cs="黑体" w:hint="eastAsia"/>
          <w:sz w:val="24"/>
          <w:szCs w:val="28"/>
        </w:rPr>
        <w:t>12.</w:t>
      </w:r>
      <w:r>
        <w:rPr>
          <w:rFonts w:ascii="黑体" w:eastAsia="黑体" w:hAnsi="黑体" w:cs="黑体" w:hint="eastAsia"/>
          <w:sz w:val="24"/>
          <w:szCs w:val="28"/>
        </w:rPr>
        <w:t>某一无记忆信源的符号集为{0，1}，已知P（0）=1/4，P（1）=3/4。</w:t>
      </w:r>
      <w:r>
        <w:rPr>
          <w:rFonts w:ascii="黑体" w:eastAsia="黑体" w:hAnsi="黑体" w:cs="黑体" w:hint="eastAsia"/>
          <w:sz w:val="24"/>
          <w:szCs w:val="28"/>
        </w:rPr>
        <w:tab/>
      </w:r>
      <w:r>
        <w:rPr>
          <w:rFonts w:ascii="黑体" w:eastAsia="黑体" w:hAnsi="黑体" w:cs="黑体" w:hint="eastAsia"/>
          <w:sz w:val="24"/>
          <w:szCs w:val="28"/>
        </w:rPr>
        <w:t>（1）求符号的平均熵；</w:t>
      </w:r>
      <w:r>
        <w:rPr>
          <w:rFonts w:ascii="黑体" w:eastAsia="黑体" w:hAnsi="黑体" w:cs="黑体" w:hint="eastAsia"/>
          <w:sz w:val="24"/>
          <w:szCs w:val="28"/>
        </w:rPr>
        <w:tab/>
      </w:r>
      <w:r>
        <w:rPr>
          <w:rFonts w:ascii="黑体" w:eastAsia="黑体" w:hAnsi="黑体" w:cs="黑体" w:hint="eastAsia"/>
          <w:sz w:val="24"/>
          <w:szCs w:val="28"/>
        </w:rPr>
        <w:t>（2）有100个符号构成的序列，求某一特定序列（例如有m个“0”和（100 - m）个“1”）的自信息量的表达式；</w:t>
      </w:r>
      <w:r>
        <w:rPr>
          <w:rFonts w:ascii="黑体" w:eastAsia="黑体" w:hAnsi="黑体" w:cs="黑体" w:hint="eastAsia"/>
          <w:sz w:val="24"/>
          <w:szCs w:val="28"/>
        </w:rPr>
        <w:tab/>
      </w:r>
      <w:r>
        <w:rPr>
          <w:rFonts w:ascii="黑体" w:eastAsia="黑体" w:hAnsi="黑体" w:cs="黑体" w:hint="eastAsia"/>
          <w:sz w:val="24"/>
          <w:szCs w:val="28"/>
        </w:rPr>
        <w:t>（3）计算（2）中序列的熵。</w:t>
      </w:r>
    </w:p>
    <w:p>
      <w:pPr>
        <w:pStyle w:val="Normal11"/>
        <w:jc w:val="left"/>
        <w:rPr>
          <w:rFonts w:ascii="黑体" w:eastAsia="黑体" w:hAnsi="黑体" w:cs="黑体" w:hint="eastAsia"/>
          <w:sz w:val="24"/>
          <w:szCs w:val="28"/>
        </w:rPr>
      </w:pPr>
    </w:p>
    <w:p>
      <w:pPr>
        <w:pStyle w:val="Normal12"/>
        <w:jc w:val="left"/>
        <w:rPr>
          <w:rFonts w:ascii="黑体" w:eastAsia="黑体" w:hAnsi="黑体" w:cs="黑体" w:hint="eastAsia"/>
          <w:sz w:val="24"/>
          <w:szCs w:val="28"/>
        </w:rPr>
      </w:pPr>
      <w:r>
        <w:rPr>
          <w:rFonts w:ascii="黑体" w:eastAsia="黑体" w:hAnsi="黑体" w:cs="黑体" w:hint="eastAsia"/>
          <w:sz w:val="24"/>
          <w:szCs w:val="28"/>
        </w:rPr>
        <w:t>13.</w:t>
      </w:r>
      <w:r>
        <w:rPr>
          <w:rFonts w:ascii="黑体" w:eastAsia="黑体" w:hAnsi="黑体" w:cs="黑体" w:hint="eastAsia"/>
          <w:sz w:val="24"/>
          <w:szCs w:val="28"/>
        </w:rPr>
        <w:t>考虑下图所示的二元编码器。</w:t>
      </w:r>
    </w:p>
    <w:p>
      <w:pPr>
        <w:pStyle w:val="Normal12"/>
        <w:jc w:val="left"/>
        <w:rPr>
          <w:rFonts w:ascii="黑体" w:eastAsia="黑体" w:hAnsi="黑体" w:cs="黑体" w:hint="eastAsia"/>
          <w:sz w:val="24"/>
          <w:szCs w:val="28"/>
        </w:rPr>
      </w:pPr>
      <w:r>
        <w:rPr>
          <w:rFonts w:ascii="黑体" w:eastAsia="黑体" w:hAnsi="黑体" w:cs="黑体" w:hint="eastAsia"/>
          <w:sz w:val="24"/>
          <w:szCs w:val="28"/>
        </w:rPr>
        <w:tab/>
      </w:r>
      <w:r>
        <w:drawing>
          <wp:inline distT="0" distB="0" distL="0" distR="0">
            <wp:extent cx="3419834" cy="2448182"/>
            <wp:effectExtent l="0" t="0" r="0" b="0"/>
            <wp:docPr id="575" name="_x0000_i0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_x0000_i0575"/>
                    <pic:cNvPicPr/>
                  </pic:nvPicPr>
                  <pic:blipFill>
                    <a:blip xmlns:r="http://schemas.openxmlformats.org/officeDocument/2006/relationships" r:embed="rId18"/>
                    <a:stretch>
                      <a:fillRect/>
                    </a:stretch>
                  </pic:blipFill>
                  <pic:spPr>
                    <a:xfrm>
                      <a:off x="0" y="0"/>
                      <a:ext cx="3419834" cy="2448182"/>
                    </a:xfrm>
                    <a:prstGeom prst="rect">
                      <a:avLst/>
                    </a:prstGeom>
                  </pic:spPr>
                </pic:pic>
              </a:graphicData>
            </a:graphic>
          </wp:inline>
        </w:drawing>
      </w:r>
    </w:p>
    <w:p>
      <w:pPr>
        <w:pStyle w:val="Normal12"/>
        <w:jc w:val="left"/>
        <w:rPr>
          <w:rFonts w:ascii="黑体" w:eastAsia="黑体" w:hAnsi="黑体" w:cs="黑体" w:hint="eastAsia"/>
          <w:sz w:val="24"/>
          <w:szCs w:val="28"/>
        </w:rPr>
      </w:pPr>
      <w:r>
        <w:rPr>
          <w:rFonts w:ascii="黑体" w:eastAsia="黑体" w:hAnsi="黑体" w:cs="黑体" w:hint="eastAsia"/>
          <w:sz w:val="24"/>
          <w:szCs w:val="28"/>
        </w:rPr>
        <w:t>给出该编码器的生成矩阵G。</w:t>
      </w:r>
    </w:p>
    <w:p>
      <w:pPr>
        <w:pStyle w:val="Normal12"/>
        <w:jc w:val="left"/>
        <w:rPr>
          <w:rFonts w:ascii="黑体" w:eastAsia="黑体" w:hAnsi="黑体" w:cs="黑体" w:hint="eastAsia"/>
          <w:sz w:val="24"/>
          <w:szCs w:val="28"/>
        </w:rPr>
      </w:pPr>
    </w:p>
    <w:p>
      <w:pPr>
        <w:pStyle w:val="Normal13"/>
        <w:jc w:val="left"/>
        <w:rPr>
          <w:rFonts w:ascii="黑体" w:eastAsia="黑体" w:hAnsi="黑体" w:cs="黑体" w:hint="eastAsia"/>
          <w:sz w:val="24"/>
          <w:szCs w:val="28"/>
        </w:rPr>
      </w:pPr>
      <w:r>
        <w:rPr>
          <w:rFonts w:ascii="黑体" w:eastAsia="黑体" w:hAnsi="黑体" w:cs="黑体" w:hint="eastAsia"/>
          <w:sz w:val="24"/>
          <w:szCs w:val="28"/>
        </w:rPr>
        <w:t>14.</w:t>
      </w:r>
      <w:r>
        <w:rPr>
          <w:rFonts w:ascii="黑体" w:eastAsia="黑体" w:hAnsi="黑体" w:cs="黑体" w:hint="eastAsia"/>
          <w:sz w:val="24"/>
          <w:szCs w:val="28"/>
        </w:rPr>
        <w:t>将正弦信号</w:t>
      </w:r>
      <w:r>
        <w:drawing>
          <wp:inline distT="0" distB="0" distL="0" distR="0">
            <wp:extent cx="1400322" cy="257202"/>
            <wp:effectExtent l="0" t="0" r="0" b="0"/>
            <wp:docPr id="579" name="_x0000_i0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_x0000_i0579"/>
                    <pic:cNvPicPr/>
                  </pic:nvPicPr>
                  <pic:blipFill>
                    <a:blip xmlns:r="http://schemas.openxmlformats.org/officeDocument/2006/relationships" r:embed="rId19"/>
                    <a:stretch>
                      <a:fillRect/>
                    </a:stretch>
                  </pic:blipFill>
                  <pic:spPr>
                    <a:xfrm>
                      <a:off x="0" y="0"/>
                      <a:ext cx="1400322" cy="257202"/>
                    </a:xfrm>
                    <a:prstGeom prst="rect">
                      <a:avLst/>
                    </a:prstGeom>
                  </pic:spPr>
                </pic:pic>
              </a:graphicData>
            </a:graphic>
          </wp:inline>
        </w:drawing>
      </w:r>
      <w:r>
        <w:rPr>
          <w:rFonts w:ascii="黑体" w:eastAsia="黑体" w:hAnsi="黑体" w:cs="黑体" w:hint="eastAsia"/>
          <w:sz w:val="24"/>
          <w:szCs w:val="28"/>
        </w:rPr>
        <w:t>输入采样频率为4kHz采样保持器后通过差分脉冲编码调制器，设该调制器的初始值</w:t>
      </w:r>
      <w:r>
        <w:drawing>
          <wp:inline distT="0" distB="0" distL="0" distR="0">
            <wp:extent cx="1066912" cy="276254"/>
            <wp:effectExtent l="0" t="0" r="0" b="0"/>
            <wp:docPr id="580" name="_x0000_i0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_x0000_i0580"/>
                    <pic:cNvPicPr/>
                  </pic:nvPicPr>
                  <pic:blipFill>
                    <a:blip xmlns:r="http://schemas.openxmlformats.org/officeDocument/2006/relationships" r:embed="rId20"/>
                    <a:stretch>
                      <a:fillRect/>
                    </a:stretch>
                  </pic:blipFill>
                  <pic:spPr>
                    <a:xfrm>
                      <a:off x="0" y="0"/>
                      <a:ext cx="1066912" cy="276254"/>
                    </a:xfrm>
                    <a:prstGeom prst="rect">
                      <a:avLst/>
                    </a:prstGeom>
                  </pic:spPr>
                </pic:pic>
              </a:graphicData>
            </a:graphic>
          </wp:inline>
        </w:drawing>
      </w:r>
      <w:r>
        <w:rPr>
          <w:rFonts w:ascii="黑体" w:eastAsia="黑体" w:hAnsi="黑体" w:cs="黑体" w:hint="eastAsia"/>
          <w:sz w:val="24"/>
          <w:szCs w:val="28"/>
        </w:rPr>
        <w:t>，采用码长为4的均匀量化编码，量化间隔Δ=0.03125。试求在半个周期内信号值</w:t>
      </w:r>
      <w:r>
        <w:drawing>
          <wp:inline distT="0" distB="0" distL="0" distR="0">
            <wp:extent cx="1933778" cy="200046"/>
            <wp:effectExtent l="0" t="0" r="0" b="0"/>
            <wp:docPr id="581" name="_x0000_i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_x0000_i0581"/>
                    <pic:cNvPicPr/>
                  </pic:nvPicPr>
                  <pic:blipFill>
                    <a:blip xmlns:r="http://schemas.openxmlformats.org/officeDocument/2006/relationships" r:embed="rId21"/>
                    <a:stretch>
                      <a:fillRect/>
                    </a:stretch>
                  </pic:blipFill>
                  <pic:spPr>
                    <a:xfrm>
                      <a:off x="0" y="0"/>
                      <a:ext cx="1933778" cy="200046"/>
                    </a:xfrm>
                    <a:prstGeom prst="rect">
                      <a:avLst/>
                    </a:prstGeom>
                  </pic:spPr>
                </pic:pic>
              </a:graphicData>
            </a:graphic>
          </wp:inline>
        </w:drawing>
      </w:r>
      <w:r>
        <w:rPr>
          <w:rFonts w:ascii="黑体" w:eastAsia="黑体" w:hAnsi="黑体" w:cs="黑体" w:hint="eastAsia"/>
          <w:sz w:val="24"/>
          <w:szCs w:val="28"/>
        </w:rPr>
        <w:t>的差分脉冲编码ci和量化值</w:t>
      </w:r>
      <w:r>
        <w:drawing>
          <wp:inline distT="0" distB="0" distL="0" distR="0">
            <wp:extent cx="904970" cy="238150"/>
            <wp:effectExtent l="0" t="0" r="0" b="0"/>
            <wp:docPr id="582" name="_x0000_i0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_x0000_i0582"/>
                    <pic:cNvPicPr/>
                  </pic:nvPicPr>
                  <pic:blipFill>
                    <a:blip xmlns:r="http://schemas.openxmlformats.org/officeDocument/2006/relationships" r:embed="rId22"/>
                    <a:stretch>
                      <a:fillRect/>
                    </a:stretch>
                  </pic:blipFill>
                  <pic:spPr>
                    <a:xfrm>
                      <a:off x="0" y="0"/>
                      <a:ext cx="904970" cy="238150"/>
                    </a:xfrm>
                    <a:prstGeom prst="rect">
                      <a:avLst/>
                    </a:prstGeom>
                  </pic:spPr>
                </pic:pic>
              </a:graphicData>
            </a:graphic>
          </wp:inline>
        </w:drawing>
      </w:r>
      <w:r>
        <w:rPr>
          <w:rFonts w:ascii="黑体" w:eastAsia="黑体" w:hAnsi="黑体" w:cs="黑体" w:hint="eastAsia"/>
          <w:sz w:val="24"/>
          <w:szCs w:val="28"/>
        </w:rPr>
        <w:t>。</w:t>
      </w:r>
    </w:p>
    <w:p>
      <w:pPr>
        <w:pStyle w:val="Normal13"/>
        <w:jc w:val="left"/>
        <w:rPr>
          <w:rFonts w:ascii="黑体" w:eastAsia="黑体" w:hAnsi="黑体" w:cs="黑体" w:hint="eastAsia"/>
          <w:sz w:val="24"/>
          <w:szCs w:val="28"/>
        </w:rPr>
      </w:pPr>
    </w:p>
    <w:p>
      <w:pPr>
        <w:pStyle w:val="Normal14"/>
        <w:jc w:val="left"/>
        <w:rPr>
          <w:rFonts w:ascii="黑体" w:eastAsia="黑体" w:hAnsi="黑体" w:cs="黑体" w:hint="eastAsia"/>
          <w:sz w:val="24"/>
          <w:szCs w:val="28"/>
        </w:rPr>
      </w:pPr>
      <w:r>
        <w:rPr>
          <w:rFonts w:ascii="黑体" w:eastAsia="黑体" w:hAnsi="黑体" w:cs="黑体" w:hint="eastAsia"/>
          <w:sz w:val="24"/>
          <w:szCs w:val="28"/>
        </w:rPr>
        <w:t>15.</w:t>
      </w:r>
      <w:r>
        <w:rPr>
          <w:rFonts w:ascii="黑体" w:eastAsia="黑体" w:hAnsi="黑体" w:cs="黑体" w:hint="eastAsia"/>
          <w:sz w:val="24"/>
          <w:szCs w:val="28"/>
        </w:rPr>
        <w:t>信源编码通常是通过压缩信源的冗余度来实现的。</w:t>
      </w:r>
    </w:p>
    <w:p>
      <w:pPr>
        <w:pStyle w:val="Normal14"/>
        <w:jc w:val="left"/>
        <w:rPr>
          <w:rFonts w:ascii="黑体" w:eastAsia="黑体" w:hAnsi="黑体" w:cs="黑体" w:hint="eastAsia"/>
          <w:sz w:val="24"/>
          <w:szCs w:val="28"/>
        </w:rPr>
      </w:pPr>
    </w:p>
    <w:p>
      <w:pPr>
        <w:pStyle w:val="Normal15"/>
        <w:jc w:val="left"/>
        <w:rPr>
          <w:rFonts w:ascii="黑体" w:eastAsia="黑体" w:hAnsi="黑体" w:cs="黑体" w:hint="eastAsia"/>
          <w:sz w:val="24"/>
          <w:szCs w:val="28"/>
        </w:rPr>
      </w:pPr>
      <w:r>
        <w:rPr>
          <w:rFonts w:ascii="黑体" w:eastAsia="黑体" w:hAnsi="黑体" w:cs="黑体" w:hint="eastAsia"/>
          <w:sz w:val="24"/>
          <w:szCs w:val="28"/>
        </w:rPr>
        <w:t>16.</w:t>
      </w:r>
      <w:r>
        <w:rPr>
          <w:rFonts w:ascii="黑体" w:eastAsia="黑体" w:hAnsi="黑体" w:cs="黑体" w:hint="eastAsia"/>
          <w:sz w:val="24"/>
          <w:szCs w:val="28"/>
        </w:rPr>
        <w:t>简述信息的特征。</w:t>
      </w:r>
    </w:p>
    <w:p>
      <w:pPr>
        <w:pStyle w:val="Normal15"/>
        <w:jc w:val="left"/>
        <w:rPr>
          <w:rFonts w:ascii="黑体" w:eastAsia="黑体" w:hAnsi="黑体" w:cs="黑体" w:hint="eastAsia"/>
          <w:sz w:val="24"/>
          <w:szCs w:val="28"/>
        </w:rPr>
        <w:sectPr>
          <w:headerReference w:type="even" r:id="rId23"/>
          <w:headerReference w:type="default" r:id="rId24"/>
          <w:footerReference w:type="even" r:id="rId25"/>
          <w:headerReference w:type="first" r:id="rId26"/>
          <w:footerReference w:type="first" r:id="rId27"/>
          <w:type w:val="nextPage"/>
          <w:pgSz w:w="11906" w:h="16838"/>
          <w:pgMar w:top="720" w:right="720" w:bottom="720" w:left="720" w:header="851" w:footer="992" w:gutter="0"/>
          <w:pgNumType w:start="3"/>
          <w:cols w:num="1" w:space="720"/>
          <w:titlePg w:val="0"/>
          <w:docGrid w:type="lines" w:linePitch="312" w:charSpace="0"/>
        </w:sectPr>
      </w:pPr>
    </w:p>
    <w:p>
      <w:pPr>
        <w:pStyle w:val="Normal16"/>
        <w:jc w:val="left"/>
        <w:rPr>
          <w:rFonts w:ascii="黑体" w:eastAsia="黑体" w:hAnsi="黑体" w:cs="黑体" w:hint="eastAsia"/>
          <w:sz w:val="24"/>
          <w:szCs w:val="28"/>
        </w:rPr>
      </w:pPr>
      <w:r>
        <w:rPr>
          <w:rFonts w:ascii="黑体" w:eastAsia="黑体" w:hAnsi="黑体" w:cs="黑体" w:hint="eastAsia"/>
          <w:sz w:val="24"/>
          <w:szCs w:val="28"/>
        </w:rPr>
        <w:t>17.</w:t>
      </w:r>
      <w:r>
        <w:rPr>
          <w:rFonts w:ascii="黑体" w:eastAsia="黑体" w:hAnsi="黑体" w:cs="黑体" w:hint="eastAsia"/>
          <w:sz w:val="24"/>
          <w:szCs w:val="28"/>
        </w:rPr>
        <w:t>若有一信源</w:t>
      </w:r>
      <w:r>
        <w:rPr>
          <w:rFonts w:ascii="黑体" w:eastAsia="黑体" w:hAnsi="黑体" w:cs="黑体" w:hint="eastAsia"/>
          <w:sz w:val="24"/>
          <w:szCs w:val="28"/>
        </w:rPr>
        <w:tab/>
      </w:r>
      <w:r>
        <w:drawing>
          <wp:inline distT="0" distB="0" distL="0" distR="0">
            <wp:extent cx="1543212" cy="638242"/>
            <wp:effectExtent l="0" t="0" r="0" b="0"/>
            <wp:docPr id="584" name="_x0000_i0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_x0000_i0584"/>
                    <pic:cNvPicPr/>
                  </pic:nvPicPr>
                  <pic:blipFill>
                    <a:blip xmlns:r="http://schemas.openxmlformats.org/officeDocument/2006/relationships" r:embed="rId28"/>
                    <a:stretch>
                      <a:fillRect/>
                    </a:stretch>
                  </pic:blipFill>
                  <pic:spPr>
                    <a:xfrm>
                      <a:off x="0" y="0"/>
                      <a:ext cx="1543212" cy="638242"/>
                    </a:xfrm>
                    <a:prstGeom prst="rect">
                      <a:avLst/>
                    </a:prstGeom>
                  </pic:spPr>
                </pic:pic>
              </a:graphicData>
            </a:graphic>
          </wp:inline>
        </w:drawing>
      </w:r>
      <w:r>
        <w:rPr>
          <w:rFonts w:ascii="黑体" w:eastAsia="黑体" w:hAnsi="黑体" w:cs="黑体" w:hint="eastAsia"/>
          <w:sz w:val="24"/>
          <w:szCs w:val="28"/>
        </w:rPr>
        <w:tab/>
      </w:r>
      <w:r>
        <w:rPr>
          <w:rFonts w:ascii="黑体" w:eastAsia="黑体" w:hAnsi="黑体" w:cs="黑体" w:hint="eastAsia"/>
          <w:sz w:val="24"/>
          <w:szCs w:val="28"/>
        </w:rPr>
        <w:t>每秒钟发出2.66个信源符号。将此信源的输出符号送入某一个二元信道中进行传输（假设信道是无噪无损的），而信道每秒钟只传递两个二元符号。试问信源不通过编码能否直接与信道连接？若通过适当编码能否中在信道中进行无失真传输？若能连接，试说明如何编码并说明原因。</w:t>
      </w:r>
    </w:p>
    <w:p>
      <w:pPr>
        <w:pStyle w:val="Normal16"/>
        <w:jc w:val="left"/>
        <w:rPr>
          <w:rFonts w:ascii="黑体" w:eastAsia="黑体" w:hAnsi="黑体" w:cs="黑体" w:hint="eastAsia"/>
          <w:sz w:val="24"/>
          <w:szCs w:val="28"/>
        </w:rPr>
      </w:pPr>
    </w:p>
    <w:p>
      <w:pPr>
        <w:pStyle w:val="Normal17"/>
        <w:jc w:val="left"/>
        <w:rPr>
          <w:rFonts w:ascii="黑体" w:eastAsia="黑体" w:hAnsi="黑体" w:cs="黑体" w:hint="eastAsia"/>
          <w:sz w:val="24"/>
          <w:szCs w:val="28"/>
        </w:rPr>
      </w:pPr>
      <w:r>
        <w:rPr>
          <w:rFonts w:ascii="黑体" w:eastAsia="黑体" w:hAnsi="黑体" w:cs="黑体" w:hint="eastAsia"/>
          <w:sz w:val="24"/>
          <w:szCs w:val="28"/>
        </w:rPr>
        <w:t>18.</w:t>
      </w:r>
      <w:r>
        <w:rPr>
          <w:rFonts w:ascii="黑体" w:eastAsia="黑体" w:hAnsi="黑体" w:cs="黑体" w:hint="eastAsia"/>
          <w:sz w:val="24"/>
          <w:szCs w:val="28"/>
        </w:rPr>
        <w:t>对于二元序列0011100000011111001111000001111111，其相应的游程序列是（）。</w:t>
      </w:r>
    </w:p>
    <w:p>
      <w:pPr>
        <w:pStyle w:val="Normal17"/>
        <w:jc w:val="left"/>
        <w:rPr>
          <w:rFonts w:ascii="黑体" w:eastAsia="黑体" w:hAnsi="黑体" w:cs="黑体" w:hint="eastAsia"/>
          <w:sz w:val="24"/>
          <w:szCs w:val="28"/>
        </w:rPr>
      </w:pPr>
    </w:p>
    <w:p>
      <w:pPr>
        <w:pStyle w:val="Normal18"/>
        <w:jc w:val="left"/>
        <w:rPr>
          <w:rFonts w:ascii="黑体" w:eastAsia="黑体" w:hAnsi="黑体" w:cs="黑体" w:hint="eastAsia"/>
          <w:sz w:val="24"/>
          <w:szCs w:val="28"/>
        </w:rPr>
      </w:pPr>
      <w:r>
        <w:rPr>
          <w:rFonts w:ascii="黑体" w:eastAsia="黑体" w:hAnsi="黑体" w:cs="黑体" w:hint="eastAsia"/>
          <w:sz w:val="24"/>
          <w:szCs w:val="28"/>
        </w:rPr>
        <w:t>19.</w:t>
      </w:r>
      <w:r>
        <w:rPr>
          <w:rFonts w:ascii="黑体" w:eastAsia="黑体" w:hAnsi="黑体" w:cs="黑体" w:hint="eastAsia"/>
          <w:sz w:val="24"/>
          <w:szCs w:val="28"/>
        </w:rPr>
        <w:t xml:space="preserve">（1）为了使电视图像获得良好的清晰度和规定的适当的对比度，需要用5×105个像素和10个不同亮度电平，设每秒要传送30帧图像，所有像素是独立变化的，且所有亮度电平等概率出现，求传送此图像所需的信息率（bit/s）。 </w:t>
      </w:r>
      <w:r>
        <w:rPr>
          <w:rFonts w:ascii="黑体" w:eastAsia="黑体" w:hAnsi="黑体" w:cs="黑体" w:hint="eastAsia"/>
          <w:sz w:val="24"/>
          <w:szCs w:val="28"/>
        </w:rPr>
        <w:tab/>
      </w:r>
      <w:r>
        <w:rPr>
          <w:rFonts w:ascii="黑体" w:eastAsia="黑体" w:hAnsi="黑体" w:cs="黑体" w:hint="eastAsia"/>
          <w:sz w:val="24"/>
          <w:szCs w:val="28"/>
        </w:rPr>
        <w:t>（2）设某彩电系统，除了满足对于黑白电视系统的上述要求外，还必须有30个不同的色彩度，试证明传输这彩色系统的信息率要比黑白系统的信息率大约2.5倍。</w:t>
      </w:r>
    </w:p>
    <w:p>
      <w:pPr>
        <w:pStyle w:val="Normal18"/>
        <w:jc w:val="left"/>
        <w:rPr>
          <w:rFonts w:ascii="黑体" w:eastAsia="黑体" w:hAnsi="黑体" w:cs="黑体" w:hint="eastAsia"/>
          <w:sz w:val="24"/>
          <w:szCs w:val="28"/>
        </w:rPr>
      </w:pPr>
    </w:p>
    <w:p>
      <w:pPr>
        <w:pStyle w:val="Normal19"/>
        <w:jc w:val="left"/>
        <w:rPr>
          <w:rFonts w:ascii="黑体" w:eastAsia="黑体" w:hAnsi="黑体" w:cs="黑体" w:hint="eastAsia"/>
          <w:sz w:val="24"/>
          <w:szCs w:val="28"/>
        </w:rPr>
      </w:pPr>
      <w:r>
        <w:rPr>
          <w:rFonts w:ascii="黑体" w:eastAsia="黑体" w:hAnsi="黑体" w:cs="黑体" w:hint="eastAsia"/>
          <w:sz w:val="24"/>
          <w:szCs w:val="28"/>
        </w:rPr>
        <w:t>20.</w:t>
      </w:r>
      <w:r>
        <w:rPr>
          <w:rFonts w:ascii="黑体" w:eastAsia="黑体" w:hAnsi="黑体" w:cs="黑体" w:hint="eastAsia"/>
          <w:sz w:val="24"/>
          <w:szCs w:val="28"/>
        </w:rPr>
        <w:t>信道容量是信道中能够传输的最小信息量。</w:t>
      </w:r>
    </w:p>
    <w:p>
      <w:pPr>
        <w:pStyle w:val="Normal19"/>
        <w:jc w:val="left"/>
        <w:rPr>
          <w:rFonts w:ascii="黑体" w:eastAsia="黑体" w:hAnsi="黑体" w:cs="黑体" w:hint="eastAsia"/>
          <w:sz w:val="24"/>
          <w:szCs w:val="28"/>
        </w:rPr>
      </w:pPr>
    </w:p>
    <w:p>
      <w:pPr>
        <w:pStyle w:val="Normal20"/>
        <w:jc w:val="left"/>
        <w:rPr>
          <w:rFonts w:ascii="黑体" w:eastAsia="黑体" w:hAnsi="黑体" w:cs="黑体" w:hint="eastAsia"/>
          <w:sz w:val="24"/>
          <w:szCs w:val="28"/>
        </w:rPr>
      </w:pPr>
      <w:r>
        <w:rPr>
          <w:rFonts w:ascii="黑体" w:eastAsia="黑体" w:hAnsi="黑体" w:cs="黑体" w:hint="eastAsia"/>
          <w:sz w:val="24"/>
          <w:szCs w:val="28"/>
        </w:rPr>
        <w:t>21.</w:t>
      </w:r>
      <w:r>
        <w:rPr>
          <w:rFonts w:ascii="黑体" w:eastAsia="黑体" w:hAnsi="黑体" w:cs="黑体" w:hint="eastAsia"/>
          <w:sz w:val="24"/>
          <w:szCs w:val="28"/>
        </w:rPr>
        <w:t>求图中信道的信道容量及其最佳的输入概率分布，并求当e=0和1/2时的信道容量C的大小。</w:t>
      </w:r>
      <w:r>
        <w:rPr>
          <w:rFonts w:ascii="黑体" w:eastAsia="黑体" w:hAnsi="黑体" w:cs="黑体" w:hint="eastAsia"/>
          <w:sz w:val="24"/>
          <w:szCs w:val="28"/>
        </w:rPr>
        <w:tab/>
      </w:r>
      <w:r>
        <w:drawing>
          <wp:inline distT="0" distB="0" distL="0" distR="0">
            <wp:extent cx="2772066" cy="2362448"/>
            <wp:effectExtent l="0" t="0" r="0" b="0"/>
            <wp:docPr id="588" name="_x0000_i0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_x0000_i0588"/>
                    <pic:cNvPicPr/>
                  </pic:nvPicPr>
                  <pic:blipFill>
                    <a:blip xmlns:r="http://schemas.openxmlformats.org/officeDocument/2006/relationships" r:embed="rId29"/>
                    <a:stretch>
                      <a:fillRect/>
                    </a:stretch>
                  </pic:blipFill>
                  <pic:spPr>
                    <a:xfrm>
                      <a:off x="0" y="0"/>
                      <a:ext cx="2772066" cy="2362448"/>
                    </a:xfrm>
                    <a:prstGeom prst="rect">
                      <a:avLst/>
                    </a:prstGeom>
                  </pic:spPr>
                </pic:pic>
              </a:graphicData>
            </a:graphic>
          </wp:inline>
        </w:drawing>
      </w:r>
    </w:p>
    <w:p>
      <w:pPr>
        <w:pStyle w:val="Normal20"/>
        <w:jc w:val="left"/>
        <w:rPr>
          <w:rFonts w:ascii="黑体" w:eastAsia="黑体" w:hAnsi="黑体" w:cs="黑体" w:hint="eastAsia"/>
          <w:sz w:val="24"/>
          <w:szCs w:val="28"/>
        </w:rPr>
      </w:pPr>
    </w:p>
    <w:p>
      <w:pPr>
        <w:pStyle w:val="Normal21"/>
        <w:jc w:val="left"/>
        <w:rPr>
          <w:rFonts w:ascii="黑体" w:eastAsia="黑体" w:hAnsi="黑体" w:cs="黑体" w:hint="eastAsia"/>
          <w:sz w:val="24"/>
          <w:szCs w:val="28"/>
        </w:rPr>
      </w:pPr>
      <w:r>
        <w:rPr>
          <w:rFonts w:ascii="黑体" w:eastAsia="黑体" w:hAnsi="黑体" w:cs="黑体" w:hint="eastAsia"/>
          <w:sz w:val="24"/>
          <w:szCs w:val="28"/>
        </w:rPr>
        <w:t>22.</w:t>
      </w:r>
      <w:r>
        <w:rPr>
          <w:rFonts w:ascii="黑体" w:eastAsia="黑体" w:hAnsi="黑体" w:cs="黑体" w:hint="eastAsia"/>
          <w:sz w:val="24"/>
          <w:szCs w:val="28"/>
        </w:rPr>
        <w:t>有两个二元随机变量X和Y，它们的联合概率为</w:t>
      </w:r>
      <w:r>
        <w:rPr>
          <w:rFonts w:ascii="黑体" w:eastAsia="黑体" w:hAnsi="黑体" w:cs="黑体" w:hint="eastAsia"/>
          <w:sz w:val="24"/>
          <w:szCs w:val="28"/>
        </w:rPr>
        <w:tab/>
      </w:r>
      <w:r>
        <w:drawing>
          <wp:inline distT="0" distB="0" distL="0" distR="0">
            <wp:extent cx="2276714" cy="1314588"/>
            <wp:effectExtent l="0" t="0" r="0" b="0"/>
            <wp:docPr id="590" name="_x0000_i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_x0000_i0590"/>
                    <pic:cNvPicPr/>
                  </pic:nvPicPr>
                  <pic:blipFill>
                    <a:blip xmlns:r="http://schemas.openxmlformats.org/officeDocument/2006/relationships" r:embed="rId30"/>
                    <a:stretch>
                      <a:fillRect/>
                    </a:stretch>
                  </pic:blipFill>
                  <pic:spPr>
                    <a:xfrm>
                      <a:off x="0" y="0"/>
                      <a:ext cx="2276714" cy="1314588"/>
                    </a:xfrm>
                    <a:prstGeom prst="rect">
                      <a:avLst/>
                    </a:prstGeom>
                  </pic:spPr>
                </pic:pic>
              </a:graphicData>
            </a:graphic>
          </wp:inline>
        </w:drawing>
      </w:r>
      <w:r>
        <w:rPr>
          <w:rFonts w:ascii="黑体" w:eastAsia="黑体" w:hAnsi="黑体" w:cs="黑体" w:hint="eastAsia"/>
          <w:sz w:val="24"/>
          <w:szCs w:val="28"/>
        </w:rPr>
        <w:tab/>
      </w:r>
      <w:r>
        <w:rPr>
          <w:rFonts w:ascii="黑体" w:eastAsia="黑体" w:hAnsi="黑体" w:cs="黑体" w:hint="eastAsia"/>
          <w:sz w:val="24"/>
          <w:szCs w:val="28"/>
        </w:rPr>
        <w:t>并定义另一随机变量Z=XY（一般乘积）。试计算：</w:t>
      </w:r>
      <w:r>
        <w:rPr>
          <w:rFonts w:ascii="黑体" w:eastAsia="黑体" w:hAnsi="黑体" w:cs="黑体" w:hint="eastAsia"/>
          <w:sz w:val="24"/>
          <w:szCs w:val="28"/>
        </w:rPr>
        <w:tab/>
      </w:r>
      <w:r>
        <w:drawing>
          <wp:inline distT="0" distB="0" distL="0" distR="0">
            <wp:extent cx="4524850" cy="914496"/>
            <wp:effectExtent l="0" t="0" r="0" b="0"/>
            <wp:docPr id="591" name="_x0000_i0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_x0000_i0591"/>
                    <pic:cNvPicPr/>
                  </pic:nvPicPr>
                  <pic:blipFill>
                    <a:blip xmlns:r="http://schemas.openxmlformats.org/officeDocument/2006/relationships" r:embed="rId31"/>
                    <a:stretch>
                      <a:fillRect/>
                    </a:stretch>
                  </pic:blipFill>
                  <pic:spPr>
                    <a:xfrm>
                      <a:off x="0" y="0"/>
                      <a:ext cx="4524850" cy="914496"/>
                    </a:xfrm>
                    <a:prstGeom prst="rect">
                      <a:avLst/>
                    </a:prstGeom>
                  </pic:spPr>
                </pic:pic>
              </a:graphicData>
            </a:graphic>
          </wp:inline>
        </w:drawing>
      </w:r>
    </w:p>
    <w:p>
      <w:pPr>
        <w:pStyle w:val="Normal21"/>
        <w:jc w:val="left"/>
        <w:rPr>
          <w:rFonts w:ascii="黑体" w:eastAsia="黑体" w:hAnsi="黑体" w:cs="黑体" w:hint="eastAsia"/>
          <w:sz w:val="24"/>
          <w:szCs w:val="28"/>
        </w:rPr>
      </w:pPr>
    </w:p>
    <w:p>
      <w:pPr>
        <w:pStyle w:val="Normal22"/>
        <w:jc w:val="left"/>
        <w:rPr>
          <w:rFonts w:ascii="黑体" w:eastAsia="黑体" w:hAnsi="黑体" w:cs="黑体" w:hint="eastAsia"/>
          <w:sz w:val="24"/>
          <w:szCs w:val="28"/>
        </w:rPr>
      </w:pPr>
      <w:r>
        <w:rPr>
          <w:rFonts w:ascii="黑体" w:eastAsia="黑体" w:hAnsi="黑体" w:cs="黑体" w:hint="eastAsia"/>
          <w:sz w:val="24"/>
          <w:szCs w:val="28"/>
        </w:rPr>
        <w:t>23.</w:t>
      </w:r>
      <w:r>
        <w:rPr>
          <w:rFonts w:ascii="黑体" w:eastAsia="黑体" w:hAnsi="黑体" w:cs="黑体" w:hint="eastAsia"/>
          <w:sz w:val="24"/>
          <w:szCs w:val="28"/>
        </w:rPr>
        <w:t>“冗余变换”即：将一个冗余序列转换成一个二元序列和一个（）。</w:t>
      </w:r>
    </w:p>
    <w:p>
      <w:pPr>
        <w:pStyle w:val="Normal22"/>
        <w:jc w:val="left"/>
        <w:rPr>
          <w:rFonts w:ascii="黑体" w:eastAsia="黑体" w:hAnsi="黑体" w:cs="黑体" w:hint="eastAsia"/>
          <w:sz w:val="24"/>
          <w:szCs w:val="28"/>
        </w:rPr>
        <w:sectPr>
          <w:headerReference w:type="even" r:id="rId32"/>
          <w:headerReference w:type="default" r:id="rId33"/>
          <w:footerReference w:type="even" r:id="rId34"/>
          <w:headerReference w:type="first" r:id="rId35"/>
          <w:footerReference w:type="first" r:id="rId36"/>
          <w:type w:val="nextPage"/>
          <w:pgSz w:w="11906" w:h="16838"/>
          <w:pgMar w:top="720" w:right="720" w:bottom="720" w:left="720" w:header="851" w:footer="992" w:gutter="0"/>
          <w:pgNumType w:start="4"/>
          <w:cols w:num="1" w:space="720"/>
          <w:titlePg w:val="0"/>
          <w:docGrid w:type="lines" w:linePitch="312" w:charSpace="0"/>
        </w:sectPr>
      </w:pPr>
    </w:p>
    <w:p>
      <w:pPr>
        <w:pStyle w:val="Normal23"/>
        <w:jc w:val="left"/>
        <w:rPr>
          <w:rFonts w:ascii="黑体" w:eastAsia="黑体" w:hAnsi="黑体" w:cs="黑体" w:hint="eastAsia"/>
          <w:sz w:val="24"/>
          <w:szCs w:val="28"/>
        </w:rPr>
      </w:pPr>
      <w:r>
        <w:rPr>
          <w:rFonts w:ascii="黑体" w:eastAsia="黑体" w:hAnsi="黑体" w:cs="黑体" w:hint="eastAsia"/>
          <w:sz w:val="24"/>
          <w:szCs w:val="28"/>
        </w:rPr>
        <w:t>24.</w:t>
      </w:r>
      <w:r>
        <w:rPr>
          <w:rFonts w:ascii="黑体" w:eastAsia="黑体" w:hAnsi="黑体" w:cs="黑体" w:hint="eastAsia"/>
          <w:sz w:val="24"/>
          <w:szCs w:val="28"/>
        </w:rPr>
        <w:t>有一个二元信道，其信道如右图所示。设该信道以1500个二元符号/秒的速度传输输入符号，现有一消息序列共有14000个二元符号，并设在这消息中问</w:t>
      </w:r>
      <w:r>
        <w:drawing>
          <wp:inline distT="0" distB="0" distL="0" distR="0">
            <wp:extent cx="1105016" cy="476300"/>
            <wp:effectExtent l="0" t="0" r="0" b="0"/>
            <wp:docPr id="594" name="_x0000_i0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_x0000_i0594"/>
                    <pic:cNvPicPr/>
                  </pic:nvPicPr>
                  <pic:blipFill>
                    <a:blip xmlns:r="http://schemas.openxmlformats.org/officeDocument/2006/relationships" r:embed="rId37"/>
                    <a:stretch>
                      <a:fillRect/>
                    </a:stretch>
                  </pic:blipFill>
                  <pic:spPr>
                    <a:xfrm>
                      <a:off x="0" y="0"/>
                      <a:ext cx="1105016" cy="476300"/>
                    </a:xfrm>
                    <a:prstGeom prst="rect">
                      <a:avLst/>
                    </a:prstGeom>
                  </pic:spPr>
                </pic:pic>
              </a:graphicData>
            </a:graphic>
          </wp:inline>
        </w:drawing>
      </w:r>
      <w:r>
        <w:rPr>
          <w:rFonts w:ascii="黑体" w:eastAsia="黑体" w:hAnsi="黑体" w:cs="黑体" w:hint="eastAsia"/>
          <w:sz w:val="24"/>
          <w:szCs w:val="28"/>
        </w:rPr>
        <w:t>从信息传输的角度来考虑，10秒内能否将这消息序列无失真地传送完。</w:t>
      </w:r>
      <w:r>
        <w:rPr>
          <w:rFonts w:ascii="黑体" w:eastAsia="黑体" w:hAnsi="黑体" w:cs="黑体" w:hint="eastAsia"/>
          <w:sz w:val="24"/>
          <w:szCs w:val="28"/>
        </w:rPr>
        <w:tab/>
      </w:r>
      <w:r>
        <w:drawing>
          <wp:inline distT="0" distB="0" distL="0" distR="0">
            <wp:extent cx="1762310" cy="1600368"/>
            <wp:effectExtent l="0" t="0" r="0" b="0"/>
            <wp:docPr id="595" name="_x0000_i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_x0000_i0595"/>
                    <pic:cNvPicPr/>
                  </pic:nvPicPr>
                  <pic:blipFill>
                    <a:blip xmlns:r="http://schemas.openxmlformats.org/officeDocument/2006/relationships" r:embed="rId38"/>
                    <a:stretch>
                      <a:fillRect/>
                    </a:stretch>
                  </pic:blipFill>
                  <pic:spPr>
                    <a:xfrm>
                      <a:off x="0" y="0"/>
                      <a:ext cx="1762310" cy="1600368"/>
                    </a:xfrm>
                    <a:prstGeom prst="rect">
                      <a:avLst/>
                    </a:prstGeom>
                  </pic:spPr>
                </pic:pic>
              </a:graphicData>
            </a:graphic>
          </wp:inline>
        </w:drawing>
      </w:r>
    </w:p>
    <w:p>
      <w:pPr>
        <w:pStyle w:val="Normal23"/>
        <w:jc w:val="left"/>
        <w:rPr>
          <w:rFonts w:ascii="黑体" w:eastAsia="黑体" w:hAnsi="黑体" w:cs="黑体" w:hint="eastAsia"/>
          <w:sz w:val="24"/>
          <w:szCs w:val="28"/>
        </w:rPr>
      </w:pPr>
    </w:p>
    <w:p>
      <w:pPr>
        <w:pStyle w:val="Normal24"/>
        <w:jc w:val="left"/>
        <w:rPr>
          <w:rFonts w:ascii="黑体" w:eastAsia="黑体" w:hAnsi="黑体" w:cs="黑体" w:hint="eastAsia"/>
          <w:sz w:val="24"/>
          <w:szCs w:val="28"/>
        </w:rPr>
      </w:pPr>
      <w:r>
        <w:rPr>
          <w:rFonts w:ascii="黑体" w:eastAsia="黑体" w:hAnsi="黑体" w:cs="黑体" w:hint="eastAsia"/>
          <w:sz w:val="24"/>
          <w:szCs w:val="28"/>
        </w:rPr>
        <w:t>25.</w:t>
      </w:r>
      <w:r>
        <w:rPr>
          <w:rFonts w:ascii="黑体" w:eastAsia="黑体" w:hAnsi="黑体" w:cs="黑体" w:hint="eastAsia"/>
          <w:sz w:val="24"/>
          <w:szCs w:val="28"/>
        </w:rPr>
        <w:t>信源编码</w:t>
      </w:r>
    </w:p>
    <w:p>
      <w:pPr>
        <w:pStyle w:val="Normal24"/>
        <w:jc w:val="left"/>
        <w:rPr>
          <w:rFonts w:ascii="黑体" w:eastAsia="黑体" w:hAnsi="黑体" w:cs="黑体" w:hint="eastAsia"/>
          <w:sz w:val="24"/>
          <w:szCs w:val="28"/>
        </w:rPr>
      </w:pPr>
    </w:p>
    <w:p>
      <w:pPr>
        <w:pStyle w:val="Normal24"/>
        <w:jc w:val="left"/>
        <w:rPr>
          <w:rFonts w:ascii="黑体" w:eastAsia="黑体" w:hAnsi="黑体" w:cs="黑体" w:hint="eastAsia"/>
          <w:sz w:val="24"/>
          <w:szCs w:val="28"/>
        </w:rPr>
      </w:pPr>
    </w:p>
    <w:p>
      <w:pPr>
        <w:pStyle w:val="Normal24"/>
        <w:jc w:val="center"/>
        <w:rPr>
          <w:rFonts w:ascii="宋体" w:hAnsi="宋体" w:cs="宋体" w:hint="eastAsia"/>
          <w:b/>
          <w:color w:val="000000"/>
          <w:sz w:val="32"/>
          <w:szCs w:val="28"/>
        </w:rPr>
      </w:pPr>
      <w:r>
        <w:rPr>
          <w:rFonts w:ascii="宋体" w:eastAsia="宋体" w:hAnsi="宋体" w:cs="宋体" w:hint="eastAsia"/>
          <w:b/>
          <w:color w:val="000000"/>
          <w:sz w:val="32"/>
          <w:szCs w:val="28"/>
        </w:rPr>
        <w:t>第2卷</w:t>
      </w:r>
    </w:p>
    <w:p>
      <w:pPr>
        <w:pStyle w:val="Normal24"/>
        <w:jc w:val="center"/>
        <w:rPr>
          <w:rFonts w:ascii="宋体" w:hAnsi="宋体" w:cs="宋体" w:hint="eastAsia"/>
          <w:b/>
          <w:color w:val="000000"/>
          <w:sz w:val="32"/>
          <w:szCs w:val="28"/>
        </w:rPr>
      </w:pPr>
    </w:p>
    <w:p>
      <w:pPr>
        <w:pStyle w:val="Normal24"/>
        <w:jc w:val="center"/>
        <w:rPr>
          <w:rFonts w:ascii="宋体" w:hAnsi="宋体" w:cs="宋体" w:hint="eastAsia"/>
          <w:b/>
          <w:color w:val="000000"/>
          <w:sz w:val="32"/>
          <w:szCs w:val="28"/>
        </w:rPr>
      </w:pPr>
    </w:p>
    <w:p>
      <w:pPr>
        <w:pStyle w:val="Normal24"/>
        <w:jc w:val="left"/>
        <w:rPr>
          <w:rFonts w:ascii="宋体" w:hAnsi="宋体" w:cs="宋体" w:hint="eastAsia"/>
          <w:b/>
          <w:color w:val="000000"/>
          <w:sz w:val="28"/>
          <w:szCs w:val="28"/>
        </w:rPr>
      </w:pPr>
      <w:r>
        <w:rPr>
          <w:rFonts w:ascii="宋体" w:eastAsia="宋体" w:hAnsi="宋体" w:cs="宋体" w:hint="eastAsia"/>
          <w:b/>
          <w:color w:val="000000"/>
          <w:sz w:val="28"/>
          <w:szCs w:val="28"/>
        </w:rPr>
        <w:t>一.参考题库(共25题)</w:t>
      </w:r>
    </w:p>
    <w:p>
      <w:pPr>
        <w:pStyle w:val="Normal25"/>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设8个等概率分布的消息通过传递概率为p的BSC进行传送，8个消息相应编成下述码字：</w:t>
      </w:r>
      <w:r>
        <w:rPr>
          <w:rFonts w:ascii="黑体" w:eastAsia="黑体" w:hAnsi="黑体" w:cs="黑体" w:hint="eastAsia"/>
          <w:sz w:val="24"/>
          <w:szCs w:val="28"/>
        </w:rPr>
        <w:tab/>
      </w:r>
      <w:r>
        <w:drawing>
          <wp:inline distT="0" distB="0" distL="0" distR="0">
            <wp:extent cx="3819926" cy="904970"/>
            <wp:effectExtent l="0" t="0" r="0" b="0"/>
            <wp:docPr id="597" name="_x0000_i0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_x0000_i0597"/>
                    <pic:cNvPicPr/>
                  </pic:nvPicPr>
                  <pic:blipFill>
                    <a:blip xmlns:r="http://schemas.openxmlformats.org/officeDocument/2006/relationships" r:embed="rId39"/>
                    <a:stretch>
                      <a:fillRect/>
                    </a:stretch>
                  </pic:blipFill>
                  <pic:spPr>
                    <a:xfrm>
                      <a:off x="0" y="0"/>
                      <a:ext cx="3819926" cy="904970"/>
                    </a:xfrm>
                    <a:prstGeom prst="rect">
                      <a:avLst/>
                    </a:prstGeom>
                  </pic:spPr>
                </pic:pic>
              </a:graphicData>
            </a:graphic>
          </wp:inline>
        </w:drawing>
      </w:r>
      <w:r>
        <w:rPr>
          <w:rFonts w:ascii="黑体" w:eastAsia="黑体" w:hAnsi="黑体" w:cs="黑体" w:hint="eastAsia"/>
          <w:sz w:val="24"/>
          <w:szCs w:val="28"/>
        </w:rPr>
        <w:tab/>
      </w:r>
      <w:r>
        <w:rPr>
          <w:rFonts w:ascii="黑体" w:eastAsia="黑体" w:hAnsi="黑体" w:cs="黑体" w:hint="eastAsia"/>
          <w:sz w:val="24"/>
          <w:szCs w:val="28"/>
        </w:rPr>
        <w:t>试问：</w:t>
      </w:r>
      <w:r>
        <w:rPr>
          <w:rFonts w:ascii="黑体" w:eastAsia="黑体" w:hAnsi="黑体" w:cs="黑体" w:hint="eastAsia"/>
          <w:sz w:val="24"/>
          <w:szCs w:val="28"/>
        </w:rPr>
        <w:tab/>
      </w:r>
      <w:r>
        <w:rPr>
          <w:rFonts w:ascii="黑体" w:eastAsia="黑体" w:hAnsi="黑体" w:cs="黑体" w:hint="eastAsia"/>
          <w:sz w:val="24"/>
          <w:szCs w:val="28"/>
        </w:rPr>
        <w:t>（1）接收到第一个数字0与M1之间的互信息；</w:t>
      </w:r>
      <w:r>
        <w:rPr>
          <w:rFonts w:ascii="黑体" w:eastAsia="黑体" w:hAnsi="黑体" w:cs="黑体" w:hint="eastAsia"/>
          <w:sz w:val="24"/>
          <w:szCs w:val="28"/>
        </w:rPr>
        <w:tab/>
      </w:r>
      <w:r>
        <w:rPr>
          <w:rFonts w:ascii="黑体" w:eastAsia="黑体" w:hAnsi="黑体" w:cs="黑体" w:hint="eastAsia"/>
          <w:sz w:val="24"/>
          <w:szCs w:val="28"/>
        </w:rPr>
        <w:t>（2）接收到第二个数字也是0时，得到多少关于M1的附加互信息；</w:t>
      </w:r>
      <w:r>
        <w:rPr>
          <w:rFonts w:ascii="黑体" w:eastAsia="黑体" w:hAnsi="黑体" w:cs="黑体" w:hint="eastAsia"/>
          <w:sz w:val="24"/>
          <w:szCs w:val="28"/>
        </w:rPr>
        <w:tab/>
      </w:r>
      <w:r>
        <w:rPr>
          <w:rFonts w:ascii="黑体" w:eastAsia="黑体" w:hAnsi="黑体" w:cs="黑体" w:hint="eastAsia"/>
          <w:sz w:val="24"/>
          <w:szCs w:val="28"/>
        </w:rPr>
        <w:t>（3）接收到第三个数字仍为0时，又增加了多少关于M1的互信息；</w:t>
      </w:r>
      <w:r>
        <w:rPr>
          <w:rFonts w:ascii="黑体" w:eastAsia="黑体" w:hAnsi="黑体" w:cs="黑体" w:hint="eastAsia"/>
          <w:sz w:val="24"/>
          <w:szCs w:val="28"/>
        </w:rPr>
        <w:tab/>
      </w:r>
      <w:r>
        <w:rPr>
          <w:rFonts w:ascii="黑体" w:eastAsia="黑体" w:hAnsi="黑体" w:cs="黑体" w:hint="eastAsia"/>
          <w:sz w:val="24"/>
          <w:szCs w:val="28"/>
        </w:rPr>
        <w:t>（4）接收到第四个数字还是0时，再增加了多少关于M1的互信息。</w:t>
      </w:r>
    </w:p>
    <w:p>
      <w:pPr>
        <w:pStyle w:val="Normal25"/>
        <w:jc w:val="left"/>
        <w:rPr>
          <w:rFonts w:ascii="黑体" w:eastAsia="黑体" w:hAnsi="黑体" w:cs="黑体" w:hint="eastAsia"/>
          <w:sz w:val="24"/>
          <w:szCs w:val="28"/>
        </w:rPr>
      </w:pPr>
    </w:p>
    <w:p>
      <w:pPr>
        <w:pStyle w:val="Normal26"/>
        <w:jc w:val="left"/>
        <w:rPr>
          <w:rFonts w:ascii="黑体" w:eastAsia="黑体" w:hAnsi="黑体" w:cs="黑体" w:hint="eastAsia"/>
          <w:sz w:val="24"/>
          <w:szCs w:val="28"/>
        </w:rPr>
      </w:pPr>
      <w:r>
        <w:rPr>
          <w:rFonts w:ascii="黑体" w:eastAsia="黑体" w:hAnsi="黑体" w:cs="黑体" w:hint="eastAsia"/>
          <w:sz w:val="24"/>
          <w:szCs w:val="28"/>
        </w:rPr>
        <w:t>2.</w:t>
      </w:r>
      <w:r>
        <w:rPr>
          <w:rFonts w:ascii="黑体" w:eastAsia="黑体" w:hAnsi="黑体" w:cs="黑体" w:hint="eastAsia"/>
          <w:sz w:val="24"/>
          <w:szCs w:val="28"/>
        </w:rPr>
        <w:t>请给出最佳自由距离卷积码的定义并简要说明如何获得具有最佳自由距离的卷积码。</w:t>
      </w:r>
    </w:p>
    <w:p>
      <w:pPr>
        <w:pStyle w:val="Normal26"/>
        <w:jc w:val="left"/>
        <w:rPr>
          <w:rFonts w:ascii="黑体" w:eastAsia="黑体" w:hAnsi="黑体" w:cs="黑体" w:hint="eastAsia"/>
          <w:sz w:val="24"/>
          <w:szCs w:val="28"/>
        </w:rPr>
      </w:pPr>
    </w:p>
    <w:p>
      <w:pPr>
        <w:pStyle w:val="Normal27"/>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m阶马尔可夫信源和消息长度为m的有记忆信源，其所含符号的依赖关系相同</w:t>
      </w:r>
    </w:p>
    <w:p>
      <w:pPr>
        <w:pStyle w:val="Normal27"/>
        <w:jc w:val="left"/>
        <w:rPr>
          <w:rFonts w:ascii="黑体" w:eastAsia="黑体" w:hAnsi="黑体" w:cs="黑体" w:hint="eastAsia"/>
          <w:sz w:val="24"/>
          <w:szCs w:val="28"/>
        </w:rPr>
      </w:pPr>
    </w:p>
    <w:p>
      <w:pPr>
        <w:pStyle w:val="Normal28"/>
        <w:jc w:val="left"/>
        <w:rPr>
          <w:rFonts w:ascii="黑体" w:eastAsia="黑体" w:hAnsi="黑体" w:cs="黑体" w:hint="eastAsia"/>
          <w:sz w:val="24"/>
          <w:szCs w:val="28"/>
        </w:rPr>
        <w:sectPr>
          <w:headerReference w:type="even" r:id="rId40"/>
          <w:headerReference w:type="default" r:id="rId41"/>
          <w:footerReference w:type="even" r:id="rId42"/>
          <w:headerReference w:type="first" r:id="rId43"/>
          <w:footerReference w:type="first" r:id="rId44"/>
          <w:type w:val="nextPage"/>
          <w:pgSz w:w="11906" w:h="16838"/>
          <w:pgMar w:top="720" w:right="720" w:bottom="720" w:left="720" w:header="851" w:footer="992" w:gutter="0"/>
          <w:pgNumType w:start="5"/>
          <w:cols w:num="1" w:space="720"/>
          <w:titlePg w:val="0"/>
          <w:docGrid w:type="lines" w:linePitch="312" w:charSpace="0"/>
        </w:sectPr>
      </w:pPr>
      <w:r>
        <w:rPr>
          <w:rFonts w:ascii="黑体" w:eastAsia="黑体" w:hAnsi="黑体" w:cs="黑体" w:hint="eastAsia"/>
          <w:sz w:val="24"/>
          <w:szCs w:val="28"/>
        </w:rPr>
        <w:t>4.</w:t>
      </w:r>
      <w:r>
        <w:rPr>
          <w:rFonts w:ascii="黑体" w:eastAsia="黑体" w:hAnsi="黑体" w:cs="黑体" w:hint="eastAsia"/>
          <w:sz w:val="24"/>
          <w:szCs w:val="28"/>
        </w:rPr>
        <w:t>一阶马尔可夫信源的状态图如图所示。信源X的符号集为{0，1，2}。</w:t>
      </w:r>
      <w:r>
        <w:rPr>
          <w:rFonts w:ascii="黑体" w:eastAsia="黑体" w:hAnsi="黑体" w:cs="黑体" w:hint="eastAsia"/>
          <w:sz w:val="24"/>
          <w:szCs w:val="28"/>
        </w:rPr>
        <w:tab/>
      </w:r>
    </w:p>
    <w:p>
      <w:pPr>
        <w:pStyle w:val="Normal28"/>
        <w:jc w:val="left"/>
        <w:rPr>
          <w:rFonts w:ascii="黑体" w:eastAsia="黑体" w:hAnsi="黑体" w:cs="黑体" w:hint="eastAsia"/>
          <w:sz w:val="24"/>
          <w:szCs w:val="28"/>
        </w:rPr>
      </w:pPr>
      <w:r>
        <w:rPr>
          <w:rFonts w:ascii="黑体" w:eastAsia="黑体" w:hAnsi="黑体" w:cs="黑体" w:hint="eastAsia"/>
          <w:sz w:val="24"/>
          <w:szCs w:val="28"/>
        </w:rPr>
        <w:t>（1）求平稳后信源的概率分布；</w:t>
      </w:r>
      <w:r>
        <w:rPr>
          <w:rFonts w:ascii="黑体" w:eastAsia="黑体" w:hAnsi="黑体" w:cs="黑体" w:hint="eastAsia"/>
          <w:sz w:val="24"/>
          <w:szCs w:val="28"/>
        </w:rPr>
        <w:tab/>
      </w:r>
      <w:r>
        <w:rPr>
          <w:rFonts w:ascii="黑体" w:eastAsia="黑体" w:hAnsi="黑体" w:cs="黑体" w:hint="eastAsia"/>
          <w:sz w:val="24"/>
          <w:szCs w:val="28"/>
        </w:rPr>
        <w:t>（2）求信源的熵H∞。</w:t>
      </w:r>
      <w:r>
        <w:rPr>
          <w:rFonts w:ascii="黑体" w:eastAsia="黑体" w:hAnsi="黑体" w:cs="黑体" w:hint="eastAsia"/>
          <w:sz w:val="24"/>
          <w:szCs w:val="28"/>
        </w:rPr>
        <w:tab/>
      </w:r>
      <w:r>
        <w:drawing>
          <wp:inline distT="0" distB="0" distL="0" distR="0">
            <wp:extent cx="1438426" cy="1505108"/>
            <wp:effectExtent l="0" t="0" r="0" b="0"/>
            <wp:docPr id="601" name="_x0000_i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_x0000_i0601"/>
                    <pic:cNvPicPr/>
                  </pic:nvPicPr>
                  <pic:blipFill>
                    <a:blip xmlns:r="http://schemas.openxmlformats.org/officeDocument/2006/relationships" r:embed="rId45"/>
                    <a:stretch>
                      <a:fillRect/>
                    </a:stretch>
                  </pic:blipFill>
                  <pic:spPr>
                    <a:xfrm>
                      <a:off x="0" y="0"/>
                      <a:ext cx="1438426" cy="1505108"/>
                    </a:xfrm>
                    <a:prstGeom prst="rect">
                      <a:avLst/>
                    </a:prstGeom>
                  </pic:spPr>
                </pic:pic>
              </a:graphicData>
            </a:graphic>
          </wp:inline>
        </w:drawing>
      </w:r>
    </w:p>
    <w:p>
      <w:pPr>
        <w:pStyle w:val="Normal28"/>
        <w:jc w:val="left"/>
        <w:rPr>
          <w:rFonts w:ascii="黑体" w:eastAsia="黑体" w:hAnsi="黑体" w:cs="黑体" w:hint="eastAsia"/>
          <w:sz w:val="24"/>
          <w:szCs w:val="28"/>
        </w:rPr>
      </w:pPr>
    </w:p>
    <w:p>
      <w:pPr>
        <w:pStyle w:val="Normal29"/>
        <w:jc w:val="left"/>
        <w:rPr>
          <w:rFonts w:ascii="黑体" w:eastAsia="黑体" w:hAnsi="黑体" w:cs="黑体" w:hint="eastAsia"/>
          <w:sz w:val="24"/>
          <w:szCs w:val="28"/>
        </w:rPr>
      </w:pPr>
      <w:r>
        <w:rPr>
          <w:rFonts w:ascii="黑体" w:eastAsia="黑体" w:hAnsi="黑体" w:cs="黑体" w:hint="eastAsia"/>
          <w:sz w:val="24"/>
          <w:szCs w:val="28"/>
        </w:rPr>
        <w:t>5.</w:t>
      </w:r>
      <w:r>
        <w:rPr>
          <w:rFonts w:ascii="黑体" w:eastAsia="黑体" w:hAnsi="黑体" w:cs="黑体" w:hint="eastAsia"/>
          <w:sz w:val="24"/>
          <w:szCs w:val="28"/>
        </w:rPr>
        <w:t>在现代通信系统中，信源编码主要用于解决信息传输中的（）性，信道编码主要用于解决信息传输中的（）性，加密编码主要用于解决信息传输中的（）性。</w:t>
      </w:r>
    </w:p>
    <w:p>
      <w:pPr>
        <w:pStyle w:val="Normal29"/>
        <w:jc w:val="left"/>
        <w:rPr>
          <w:rFonts w:ascii="黑体" w:eastAsia="黑体" w:hAnsi="黑体" w:cs="黑体" w:hint="eastAsia"/>
          <w:sz w:val="24"/>
          <w:szCs w:val="28"/>
        </w:rPr>
      </w:pPr>
    </w:p>
    <w:p>
      <w:pPr>
        <w:pStyle w:val="Normal30"/>
        <w:jc w:val="left"/>
        <w:rPr>
          <w:rFonts w:ascii="黑体" w:eastAsia="黑体" w:hAnsi="黑体" w:cs="黑体" w:hint="eastAsia"/>
          <w:sz w:val="24"/>
          <w:szCs w:val="28"/>
        </w:rPr>
      </w:pPr>
      <w:r>
        <w:rPr>
          <w:rFonts w:ascii="黑体" w:eastAsia="黑体" w:hAnsi="黑体" w:cs="黑体" w:hint="eastAsia"/>
          <w:sz w:val="24"/>
          <w:szCs w:val="28"/>
        </w:rPr>
        <w:t>6.</w:t>
      </w:r>
      <w:r>
        <w:rPr>
          <w:rFonts w:ascii="黑体" w:eastAsia="黑体" w:hAnsi="黑体" w:cs="黑体" w:hint="eastAsia"/>
          <w:sz w:val="24"/>
          <w:szCs w:val="28"/>
        </w:rPr>
        <w:t>必然事件的自信息是（）。</w:t>
      </w:r>
    </w:p>
    <w:p>
      <w:pPr>
        <w:pStyle w:val="Normal30"/>
        <w:jc w:val="left"/>
        <w:rPr>
          <w:rFonts w:ascii="黑体" w:eastAsia="黑体" w:hAnsi="黑体" w:cs="黑体" w:hint="eastAsia"/>
          <w:sz w:val="24"/>
          <w:szCs w:val="28"/>
        </w:rPr>
      </w:pPr>
    </w:p>
    <w:p>
      <w:pPr>
        <w:pStyle w:val="Normal31"/>
        <w:jc w:val="left"/>
        <w:rPr>
          <w:rFonts w:ascii="黑体" w:eastAsia="黑体" w:hAnsi="黑体" w:cs="黑体" w:hint="eastAsia"/>
          <w:sz w:val="24"/>
          <w:szCs w:val="28"/>
        </w:rPr>
      </w:pPr>
      <w:r>
        <w:rPr>
          <w:rFonts w:ascii="黑体" w:eastAsia="黑体" w:hAnsi="黑体" w:cs="黑体" w:hint="eastAsia"/>
          <w:sz w:val="24"/>
          <w:szCs w:val="28"/>
        </w:rPr>
        <w:t>7.</w:t>
      </w:r>
      <w:r>
        <w:rPr>
          <w:rFonts w:ascii="黑体" w:eastAsia="黑体" w:hAnsi="黑体" w:cs="黑体" w:hint="eastAsia"/>
          <w:sz w:val="24"/>
          <w:szCs w:val="28"/>
        </w:rPr>
        <w:t>在实际的游程编码过程中，对长码一般采取（）处理的方法。</w:t>
      </w:r>
    </w:p>
    <w:p>
      <w:pPr>
        <w:pStyle w:val="Normal31"/>
        <w:jc w:val="left"/>
        <w:rPr>
          <w:rFonts w:ascii="黑体" w:eastAsia="黑体" w:hAnsi="黑体" w:cs="黑体" w:hint="eastAsia"/>
          <w:sz w:val="24"/>
          <w:szCs w:val="28"/>
        </w:rPr>
      </w:pPr>
    </w:p>
    <w:p>
      <w:pPr>
        <w:pStyle w:val="Normal32"/>
        <w:jc w:val="left"/>
        <w:rPr>
          <w:rFonts w:ascii="黑体" w:eastAsia="黑体" w:hAnsi="黑体" w:cs="黑体" w:hint="eastAsia"/>
          <w:sz w:val="24"/>
          <w:szCs w:val="28"/>
        </w:rPr>
      </w:pPr>
      <w:r>
        <w:rPr>
          <w:rFonts w:ascii="黑体" w:eastAsia="黑体" w:hAnsi="黑体" w:cs="黑体" w:hint="eastAsia"/>
          <w:sz w:val="24"/>
          <w:szCs w:val="28"/>
        </w:rPr>
        <w:t>8.</w:t>
      </w:r>
      <w:r>
        <w:rPr>
          <w:rFonts w:ascii="黑体" w:eastAsia="黑体" w:hAnsi="黑体" w:cs="黑体" w:hint="eastAsia"/>
          <w:sz w:val="24"/>
          <w:szCs w:val="28"/>
        </w:rPr>
        <w:t>简述通信系统的物理模型（主要框图），各单元（方框）的主要功能及要解决的主要问题。</w:t>
      </w:r>
    </w:p>
    <w:p>
      <w:pPr>
        <w:pStyle w:val="Normal32"/>
        <w:jc w:val="left"/>
        <w:rPr>
          <w:rFonts w:ascii="黑体" w:eastAsia="黑体" w:hAnsi="黑体" w:cs="黑体" w:hint="eastAsia"/>
          <w:sz w:val="24"/>
          <w:szCs w:val="28"/>
        </w:rPr>
      </w:pPr>
    </w:p>
    <w:p>
      <w:pPr>
        <w:pStyle w:val="Normal33"/>
        <w:jc w:val="left"/>
        <w:rPr>
          <w:rFonts w:ascii="黑体" w:eastAsia="黑体" w:hAnsi="黑体" w:cs="黑体" w:hint="eastAsia"/>
          <w:sz w:val="24"/>
          <w:szCs w:val="28"/>
        </w:rPr>
      </w:pPr>
      <w:r>
        <w:rPr>
          <w:rFonts w:ascii="黑体" w:eastAsia="黑体" w:hAnsi="黑体" w:cs="黑体" w:hint="eastAsia"/>
          <w:sz w:val="24"/>
          <w:szCs w:val="28"/>
        </w:rPr>
        <w:t>9.</w:t>
      </w:r>
      <w:r>
        <w:rPr>
          <w:rFonts w:ascii="黑体" w:eastAsia="黑体" w:hAnsi="黑体" w:cs="黑体" w:hint="eastAsia"/>
          <w:sz w:val="24"/>
          <w:szCs w:val="28"/>
        </w:rPr>
        <w:t>率失真函数没有最大值。</w:t>
      </w:r>
    </w:p>
    <w:p>
      <w:pPr>
        <w:pStyle w:val="Normal33"/>
        <w:jc w:val="left"/>
        <w:rPr>
          <w:rFonts w:ascii="黑体" w:eastAsia="黑体" w:hAnsi="黑体" w:cs="黑体" w:hint="eastAsia"/>
          <w:sz w:val="24"/>
          <w:szCs w:val="28"/>
        </w:rPr>
      </w:pPr>
    </w:p>
    <w:p>
      <w:pPr>
        <w:pStyle w:val="Normal34"/>
        <w:jc w:val="left"/>
        <w:rPr>
          <w:rFonts w:ascii="黑体" w:eastAsia="黑体" w:hAnsi="黑体" w:cs="黑体" w:hint="eastAsia"/>
          <w:sz w:val="24"/>
          <w:szCs w:val="28"/>
        </w:rPr>
      </w:pPr>
      <w:r>
        <w:rPr>
          <w:rFonts w:ascii="黑体" w:eastAsia="黑体" w:hAnsi="黑体" w:cs="黑体" w:hint="eastAsia"/>
          <w:sz w:val="24"/>
          <w:szCs w:val="28"/>
        </w:rPr>
        <w:t>10.</w:t>
      </w:r>
      <w:r>
        <w:rPr>
          <w:rFonts w:ascii="黑体" w:eastAsia="黑体" w:hAnsi="黑体" w:cs="黑体" w:hint="eastAsia"/>
          <w:sz w:val="24"/>
          <w:szCs w:val="28"/>
        </w:rPr>
        <w:t>L-D编码是一种（）的方法。</w:t>
      </w:r>
    </w:p>
    <w:p>
      <w:pPr>
        <w:pStyle w:val="Normal34"/>
        <w:jc w:val="left"/>
        <w:rPr>
          <w:rFonts w:ascii="黑体" w:eastAsia="黑体" w:hAnsi="黑体" w:cs="黑体" w:hint="eastAsia"/>
          <w:sz w:val="24"/>
          <w:szCs w:val="28"/>
        </w:rPr>
      </w:pPr>
    </w:p>
    <w:p>
      <w:pPr>
        <w:pStyle w:val="Normal35"/>
        <w:jc w:val="left"/>
        <w:rPr>
          <w:rFonts w:ascii="黑体" w:eastAsia="黑体" w:hAnsi="黑体" w:cs="黑体" w:hint="eastAsia"/>
          <w:sz w:val="24"/>
          <w:szCs w:val="28"/>
        </w:rPr>
      </w:pPr>
      <w:r>
        <w:rPr>
          <w:rFonts w:ascii="黑体" w:eastAsia="黑体" w:hAnsi="黑体" w:cs="黑体" w:hint="eastAsia"/>
          <w:sz w:val="24"/>
          <w:szCs w:val="28"/>
        </w:rPr>
        <w:t>11.</w:t>
      </w:r>
      <w:r>
        <w:rPr>
          <w:rFonts w:ascii="黑体" w:eastAsia="黑体" w:hAnsi="黑体" w:cs="黑体" w:hint="eastAsia"/>
          <w:sz w:val="24"/>
          <w:szCs w:val="28"/>
        </w:rPr>
        <w:t>若有三个离散随机变量，有如下关系：X+Y=Z，其中X和Y相互统计独立，试证明：</w:t>
      </w:r>
      <w:r>
        <w:rPr>
          <w:rFonts w:ascii="黑体" w:eastAsia="黑体" w:hAnsi="黑体" w:cs="黑体" w:hint="eastAsia"/>
          <w:sz w:val="24"/>
          <w:szCs w:val="28"/>
        </w:rPr>
        <w:tab/>
      </w:r>
      <w:r>
        <w:rPr>
          <w:rFonts w:ascii="黑体" w:eastAsia="黑体" w:hAnsi="黑体" w:cs="黑体" w:hint="eastAsia"/>
          <w:sz w:val="24"/>
          <w:szCs w:val="28"/>
        </w:rPr>
        <w:t>（1）H（X）≤H（Z），当且仅当Y是常量时等式成立；</w:t>
      </w:r>
      <w:r>
        <w:rPr>
          <w:rFonts w:ascii="黑体" w:eastAsia="黑体" w:hAnsi="黑体" w:cs="黑体" w:hint="eastAsia"/>
          <w:sz w:val="24"/>
          <w:szCs w:val="28"/>
        </w:rPr>
        <w:tab/>
      </w:r>
      <w:r>
        <w:rPr>
          <w:rFonts w:ascii="黑体" w:eastAsia="黑体" w:hAnsi="黑体" w:cs="黑体" w:hint="eastAsia"/>
          <w:sz w:val="24"/>
          <w:szCs w:val="28"/>
        </w:rPr>
        <w:t>（2）H（Y）≤H（Z），当且仅当X为常量时等式成立；</w:t>
      </w:r>
      <w:r>
        <w:rPr>
          <w:rFonts w:ascii="黑体" w:eastAsia="黑体" w:hAnsi="黑体" w:cs="黑体" w:hint="eastAsia"/>
          <w:sz w:val="24"/>
          <w:szCs w:val="28"/>
        </w:rPr>
        <w:tab/>
      </w:r>
      <w:r>
        <w:rPr>
          <w:rFonts w:ascii="黑体" w:eastAsia="黑体" w:hAnsi="黑体" w:cs="黑体" w:hint="eastAsia"/>
          <w:sz w:val="24"/>
          <w:szCs w:val="28"/>
        </w:rPr>
        <w:t>（3）H（Z）≤H（XY）≤H（X）+H（Y），当且仅当X，Y中任意一个为常量时等式成立；</w:t>
      </w:r>
      <w:r>
        <w:rPr>
          <w:rFonts w:ascii="黑体" w:eastAsia="黑体" w:hAnsi="黑体" w:cs="黑体" w:hint="eastAsia"/>
          <w:sz w:val="24"/>
          <w:szCs w:val="28"/>
        </w:rPr>
        <w:tab/>
      </w:r>
      <w:r>
        <w:rPr>
          <w:rFonts w:ascii="黑体" w:eastAsia="黑体" w:hAnsi="黑体" w:cs="黑体" w:hint="eastAsia"/>
          <w:sz w:val="24"/>
          <w:szCs w:val="28"/>
        </w:rPr>
        <w:t>（4）I（X；Z）=H（Z）−H（Y）；</w:t>
      </w:r>
      <w:r>
        <w:rPr>
          <w:rFonts w:ascii="黑体" w:eastAsia="黑体" w:hAnsi="黑体" w:cs="黑体" w:hint="eastAsia"/>
          <w:sz w:val="24"/>
          <w:szCs w:val="28"/>
        </w:rPr>
        <w:tab/>
      </w:r>
      <w:r>
        <w:rPr>
          <w:rFonts w:ascii="黑体" w:eastAsia="黑体" w:hAnsi="黑体" w:cs="黑体" w:hint="eastAsia"/>
          <w:sz w:val="24"/>
          <w:szCs w:val="28"/>
        </w:rPr>
        <w:t>（5）I（XY；Z）=H（Z）；</w:t>
      </w:r>
      <w:r>
        <w:rPr>
          <w:rFonts w:ascii="黑体" w:eastAsia="黑体" w:hAnsi="黑体" w:cs="黑体" w:hint="eastAsia"/>
          <w:sz w:val="24"/>
          <w:szCs w:val="28"/>
        </w:rPr>
        <w:tab/>
      </w:r>
      <w:r>
        <w:rPr>
          <w:rFonts w:ascii="黑体" w:eastAsia="黑体" w:hAnsi="黑体" w:cs="黑体" w:hint="eastAsia"/>
          <w:sz w:val="24"/>
          <w:szCs w:val="28"/>
        </w:rPr>
        <w:t>（6）I（X；YZ）=H（X）；</w:t>
      </w:r>
      <w:r>
        <w:rPr>
          <w:rFonts w:ascii="黑体" w:eastAsia="黑体" w:hAnsi="黑体" w:cs="黑体" w:hint="eastAsia"/>
          <w:sz w:val="24"/>
          <w:szCs w:val="28"/>
        </w:rPr>
        <w:tab/>
      </w:r>
      <w:r>
        <w:rPr>
          <w:rFonts w:ascii="黑体" w:eastAsia="黑体" w:hAnsi="黑体" w:cs="黑体" w:hint="eastAsia"/>
          <w:sz w:val="24"/>
          <w:szCs w:val="28"/>
        </w:rPr>
        <w:t>（7）I（Y；Z|X）=H（Y）；</w:t>
      </w:r>
      <w:r>
        <w:rPr>
          <w:rFonts w:ascii="黑体" w:eastAsia="黑体" w:hAnsi="黑体" w:cs="黑体" w:hint="eastAsia"/>
          <w:sz w:val="24"/>
          <w:szCs w:val="28"/>
        </w:rPr>
        <w:tab/>
      </w:r>
      <w:r>
        <w:rPr>
          <w:rFonts w:ascii="黑体" w:eastAsia="黑体" w:hAnsi="黑体" w:cs="黑体" w:hint="eastAsia"/>
          <w:sz w:val="24"/>
          <w:szCs w:val="28"/>
        </w:rPr>
        <w:t>（8）I（X；Y|Z）=H（X|Z）=H（Y|Z）。</w:t>
      </w:r>
    </w:p>
    <w:p>
      <w:pPr>
        <w:pStyle w:val="Normal35"/>
        <w:jc w:val="left"/>
        <w:rPr>
          <w:rFonts w:ascii="黑体" w:eastAsia="黑体" w:hAnsi="黑体" w:cs="黑体" w:hint="eastAsia"/>
          <w:sz w:val="24"/>
          <w:szCs w:val="28"/>
        </w:rPr>
      </w:pPr>
    </w:p>
    <w:p>
      <w:pPr>
        <w:pStyle w:val="Normal36"/>
        <w:jc w:val="left"/>
        <w:rPr>
          <w:rFonts w:ascii="黑体" w:eastAsia="黑体" w:hAnsi="黑体" w:cs="黑体" w:hint="eastAsia"/>
          <w:sz w:val="24"/>
          <w:szCs w:val="28"/>
        </w:rPr>
      </w:pPr>
      <w:r>
        <w:rPr>
          <w:rFonts w:ascii="黑体" w:eastAsia="黑体" w:hAnsi="黑体" w:cs="黑体" w:hint="eastAsia"/>
          <w:sz w:val="24"/>
          <w:szCs w:val="28"/>
        </w:rPr>
        <w:t>12.</w:t>
      </w:r>
      <w:r>
        <w:rPr>
          <w:rFonts w:ascii="黑体" w:eastAsia="黑体" w:hAnsi="黑体" w:cs="黑体" w:hint="eastAsia"/>
          <w:sz w:val="24"/>
          <w:szCs w:val="28"/>
        </w:rPr>
        <w:t>考虑GF（2）上的下列生成矩阵</w:t>
      </w:r>
    </w:p>
    <w:p>
      <w:pPr>
        <w:pStyle w:val="Normal36"/>
        <w:jc w:val="left"/>
        <w:rPr>
          <w:rFonts w:ascii="黑体" w:eastAsia="黑体" w:hAnsi="黑体" w:cs="黑体" w:hint="eastAsia"/>
          <w:sz w:val="24"/>
          <w:szCs w:val="28"/>
        </w:rPr>
      </w:pPr>
      <w:r>
        <w:rPr>
          <w:rFonts w:ascii="黑体" w:eastAsia="黑体" w:hAnsi="黑体" w:cs="黑体" w:hint="eastAsia"/>
          <w:sz w:val="24"/>
          <w:szCs w:val="28"/>
        </w:rPr>
        <w:tab/>
      </w:r>
      <w:r>
        <w:drawing>
          <wp:inline distT="0" distB="0" distL="0" distR="0">
            <wp:extent cx="1533686" cy="762080"/>
            <wp:effectExtent l="0" t="0" r="0" b="0"/>
            <wp:docPr id="607" name="_x0000_i0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_x0000_i0607"/>
                    <pic:cNvPicPr/>
                  </pic:nvPicPr>
                  <pic:blipFill>
                    <a:blip xmlns:r="http://schemas.openxmlformats.org/officeDocument/2006/relationships" r:embed="rId46"/>
                    <a:stretch>
                      <a:fillRect/>
                    </a:stretch>
                  </pic:blipFill>
                  <pic:spPr>
                    <a:xfrm>
                      <a:off x="0" y="0"/>
                      <a:ext cx="1533686" cy="762080"/>
                    </a:xfrm>
                    <a:prstGeom prst="rect">
                      <a:avLst/>
                    </a:prstGeom>
                  </pic:spPr>
                </pic:pic>
              </a:graphicData>
            </a:graphic>
          </wp:inline>
        </w:drawing>
      </w:r>
    </w:p>
    <w:p>
      <w:pPr>
        <w:pStyle w:val="Normal36"/>
        <w:jc w:val="left"/>
        <w:rPr>
          <w:rFonts w:ascii="黑体" w:eastAsia="黑体" w:hAnsi="黑体" w:cs="黑体" w:hint="eastAsia"/>
          <w:sz w:val="24"/>
          <w:szCs w:val="28"/>
        </w:rPr>
      </w:pPr>
      <w:r>
        <w:rPr>
          <w:rFonts w:ascii="黑体" w:eastAsia="黑体" w:hAnsi="黑体" w:cs="黑体" w:hint="eastAsia"/>
          <w:sz w:val="24"/>
          <w:szCs w:val="28"/>
        </w:rPr>
        <w:t>这个码能纠多少个错误？</w:t>
      </w:r>
    </w:p>
    <w:p>
      <w:pPr>
        <w:pStyle w:val="Normal36"/>
        <w:jc w:val="left"/>
        <w:rPr>
          <w:rFonts w:ascii="黑体" w:eastAsia="黑体" w:hAnsi="黑体" w:cs="黑体" w:hint="eastAsia"/>
          <w:sz w:val="24"/>
          <w:szCs w:val="28"/>
        </w:rPr>
      </w:pPr>
    </w:p>
    <w:p>
      <w:pPr>
        <w:pStyle w:val="Normal37"/>
        <w:jc w:val="left"/>
        <w:rPr>
          <w:rFonts w:ascii="黑体" w:eastAsia="黑体" w:hAnsi="黑体" w:cs="黑体" w:hint="eastAsia"/>
          <w:sz w:val="24"/>
          <w:szCs w:val="28"/>
        </w:rPr>
      </w:pPr>
      <w:r>
        <w:rPr>
          <w:rFonts w:ascii="黑体" w:eastAsia="黑体" w:hAnsi="黑体" w:cs="黑体" w:hint="eastAsia"/>
          <w:sz w:val="24"/>
          <w:szCs w:val="28"/>
        </w:rPr>
        <w:t>13.</w:t>
      </w:r>
      <w:r>
        <w:rPr>
          <w:rFonts w:ascii="黑体" w:eastAsia="黑体" w:hAnsi="黑体" w:cs="黑体" w:hint="eastAsia"/>
          <w:sz w:val="24"/>
          <w:szCs w:val="28"/>
        </w:rPr>
        <w:t>考虑下图所示的二元编码器</w:t>
      </w:r>
      <w:r>
        <w:rPr>
          <w:rFonts w:ascii="黑体" w:eastAsia="黑体" w:hAnsi="黑体" w:cs="黑体" w:hint="eastAsia"/>
          <w:sz w:val="24"/>
          <w:szCs w:val="28"/>
        </w:rPr>
        <w:tab/>
      </w:r>
      <w:r>
        <w:rPr>
          <w:rFonts w:ascii="黑体" w:eastAsia="黑体" w:hAnsi="黑体" w:cs="黑体" w:hint="eastAsia"/>
          <w:sz w:val="24"/>
          <w:szCs w:val="28"/>
        </w:rPr>
        <w:t>（1）构造该编码器的网格图。</w:t>
      </w:r>
      <w:r>
        <w:rPr>
          <w:rFonts w:ascii="黑体" w:eastAsia="黑体" w:hAnsi="黑体" w:cs="黑体" w:hint="eastAsia"/>
          <w:sz w:val="24"/>
          <w:szCs w:val="28"/>
        </w:rPr>
        <w:tab/>
      </w:r>
      <w:r>
        <w:rPr>
          <w:rFonts w:ascii="黑体" w:eastAsia="黑体" w:hAnsi="黑体" w:cs="黑体" w:hint="eastAsia"/>
          <w:sz w:val="24"/>
          <w:szCs w:val="28"/>
        </w:rPr>
        <w:t>（2）记下该编码器的k0，n0，v，m，R。</w:t>
      </w:r>
      <w:r>
        <w:rPr>
          <w:rFonts w:ascii="黑体" w:eastAsia="黑体" w:hAnsi="黑体" w:cs="黑体" w:hint="eastAsia"/>
          <w:sz w:val="24"/>
          <w:szCs w:val="28"/>
        </w:rPr>
        <w:tab/>
      </w:r>
      <w:r>
        <w:rPr>
          <w:rFonts w:ascii="黑体" w:eastAsia="黑体" w:hAnsi="黑体" w:cs="黑体" w:hint="eastAsia"/>
          <w:sz w:val="24"/>
          <w:szCs w:val="28"/>
        </w:rPr>
        <w:t>（3）该码的d*和dfree的值是多少？</w:t>
      </w:r>
      <w:r>
        <w:rPr>
          <w:rFonts w:ascii="黑体" w:eastAsia="黑体" w:hAnsi="黑体" w:cs="黑体" w:hint="eastAsia"/>
          <w:sz w:val="24"/>
          <w:szCs w:val="28"/>
        </w:rPr>
        <w:tab/>
      </w:r>
      <w:r>
        <w:drawing>
          <wp:inline distT="0" distB="0" distL="0" distR="0">
            <wp:extent cx="3591302" cy="771606"/>
            <wp:effectExtent l="0" t="0" r="0" b="0"/>
            <wp:docPr id="609" name="_x0000_i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_x0000_i0609"/>
                    <pic:cNvPicPr/>
                  </pic:nvPicPr>
                  <pic:blipFill>
                    <a:blip xmlns:r="http://schemas.openxmlformats.org/officeDocument/2006/relationships" r:embed="rId47"/>
                    <a:stretch>
                      <a:fillRect/>
                    </a:stretch>
                  </pic:blipFill>
                  <pic:spPr>
                    <a:xfrm>
                      <a:off x="0" y="0"/>
                      <a:ext cx="3591302" cy="771606"/>
                    </a:xfrm>
                    <a:prstGeom prst="rect">
                      <a:avLst/>
                    </a:prstGeom>
                  </pic:spPr>
                </pic:pic>
              </a:graphicData>
            </a:graphic>
          </wp:inline>
        </w:drawing>
      </w:r>
    </w:p>
    <w:p>
      <w:pPr>
        <w:pStyle w:val="Normal37"/>
        <w:jc w:val="left"/>
        <w:rPr>
          <w:rFonts w:ascii="黑体" w:eastAsia="黑体" w:hAnsi="黑体" w:cs="黑体" w:hint="eastAsia"/>
          <w:sz w:val="24"/>
          <w:szCs w:val="28"/>
        </w:rPr>
      </w:pPr>
    </w:p>
    <w:p>
      <w:pPr>
        <w:pStyle w:val="Normal38"/>
        <w:jc w:val="left"/>
        <w:rPr>
          <w:rFonts w:ascii="黑体" w:eastAsia="黑体" w:hAnsi="黑体" w:cs="黑体" w:hint="eastAsia"/>
          <w:sz w:val="24"/>
          <w:szCs w:val="28"/>
        </w:rPr>
      </w:pPr>
      <w:r>
        <w:rPr>
          <w:rFonts w:ascii="黑体" w:eastAsia="黑体" w:hAnsi="黑体" w:cs="黑体" w:hint="eastAsia"/>
          <w:sz w:val="24"/>
          <w:szCs w:val="28"/>
        </w:rPr>
        <w:t>14.</w:t>
      </w:r>
      <w:r>
        <w:rPr>
          <w:rFonts w:ascii="黑体" w:eastAsia="黑体" w:hAnsi="黑体" w:cs="黑体" w:hint="eastAsia"/>
          <w:sz w:val="24"/>
          <w:szCs w:val="28"/>
        </w:rPr>
        <w:t>在多符号的消息序列中，大量的重复出现的，只起占时作用的符号称为（）。</w:t>
      </w:r>
    </w:p>
    <w:p>
      <w:pPr>
        <w:pStyle w:val="Normal38"/>
        <w:jc w:val="left"/>
        <w:rPr>
          <w:rFonts w:ascii="黑体" w:eastAsia="黑体" w:hAnsi="黑体" w:cs="黑体" w:hint="eastAsia"/>
          <w:sz w:val="24"/>
          <w:szCs w:val="28"/>
        </w:rPr>
      </w:pPr>
    </w:p>
    <w:p>
      <w:pPr>
        <w:pStyle w:val="Normal39"/>
        <w:jc w:val="left"/>
        <w:rPr>
          <w:rFonts w:ascii="黑体" w:eastAsia="黑体" w:hAnsi="黑体" w:cs="黑体" w:hint="eastAsia"/>
          <w:sz w:val="24"/>
          <w:szCs w:val="28"/>
        </w:rPr>
        <w:sectPr>
          <w:headerReference w:type="even" r:id="rId48"/>
          <w:headerReference w:type="default" r:id="rId49"/>
          <w:footerReference w:type="even" r:id="rId50"/>
          <w:headerReference w:type="first" r:id="rId51"/>
          <w:footerReference w:type="first" r:id="rId52"/>
          <w:type w:val="nextPage"/>
          <w:pgSz w:w="11906" w:h="16838"/>
          <w:pgMar w:top="720" w:right="720" w:bottom="720" w:left="720" w:header="851" w:footer="992" w:gutter="0"/>
          <w:pgNumType w:start="6"/>
          <w:cols w:num="1" w:space="720"/>
          <w:titlePg w:val="0"/>
          <w:docGrid w:type="lines" w:linePitch="312" w:charSpace="0"/>
        </w:sectPr>
      </w:pPr>
      <w:r>
        <w:rPr>
          <w:rFonts w:ascii="黑体" w:eastAsia="黑体" w:hAnsi="黑体" w:cs="黑体" w:hint="eastAsia"/>
          <w:sz w:val="24"/>
          <w:szCs w:val="28"/>
        </w:rPr>
        <w:t>15.</w:t>
      </w:r>
      <w:r>
        <w:rPr>
          <w:rFonts w:ascii="黑体" w:eastAsia="黑体" w:hAnsi="黑体" w:cs="黑体" w:hint="eastAsia"/>
          <w:sz w:val="24"/>
          <w:szCs w:val="28"/>
        </w:rPr>
        <w:t>设有二个离散信道，其分别输入为X1和X2，输出为Y1和Y2，对应这二个信道的传递概率为p1(y/x)和p2(y/x)，如图所示。其X1和X2的概率分布分别为P1(x) 和P2(x)。</w:t>
      </w:r>
    </w:p>
    <w:p>
      <w:pPr>
        <w:pStyle w:val="Normal39"/>
        <w:jc w:val="left"/>
        <w:rPr>
          <w:rFonts w:ascii="黑体" w:eastAsia="黑体" w:hAnsi="黑体" w:cs="黑体" w:hint="eastAsia"/>
          <w:sz w:val="24"/>
          <w:szCs w:val="28"/>
        </w:rPr>
      </w:pPr>
      <w:r>
        <w:rPr>
          <w:rFonts w:ascii="黑体" w:eastAsia="黑体" w:hAnsi="黑体" w:cs="黑体" w:hint="eastAsia"/>
          <w:sz w:val="24"/>
          <w:szCs w:val="28"/>
        </w:rPr>
        <w:tab/>
      </w:r>
      <w:r>
        <w:drawing>
          <wp:inline distT="0" distB="0" distL="0" distR="0">
            <wp:extent cx="4372434" cy="1628946"/>
            <wp:effectExtent l="0" t="0" r="0" b="0"/>
            <wp:docPr id="611" name="_x0000_i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_x0000_i0611"/>
                    <pic:cNvPicPr/>
                  </pic:nvPicPr>
                  <pic:blipFill>
                    <a:blip xmlns:r="http://schemas.openxmlformats.org/officeDocument/2006/relationships" r:embed="rId53"/>
                    <a:stretch>
                      <a:fillRect/>
                    </a:stretch>
                  </pic:blipFill>
                  <pic:spPr>
                    <a:xfrm>
                      <a:off x="0" y="0"/>
                      <a:ext cx="4372434" cy="1628946"/>
                    </a:xfrm>
                    <a:prstGeom prst="rect">
                      <a:avLst/>
                    </a:prstGeom>
                  </pic:spPr>
                </pic:pic>
              </a:graphicData>
            </a:graphic>
          </wp:inline>
        </w:drawing>
      </w:r>
      <w:r>
        <w:rPr>
          <w:rFonts w:ascii="黑体" w:eastAsia="黑体" w:hAnsi="黑体" w:cs="黑体" w:hint="eastAsia"/>
          <w:sz w:val="24"/>
          <w:szCs w:val="28"/>
        </w:rPr>
        <w:tab/>
      </w:r>
      <w:r>
        <w:drawing>
          <wp:inline distT="0" distB="0" distL="0" distR="0">
            <wp:extent cx="2695858" cy="200046"/>
            <wp:effectExtent l="0" t="0" r="0" b="0"/>
            <wp:docPr id="612" name="_x0000_i0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_x0000_i0612"/>
                    <pic:cNvPicPr/>
                  </pic:nvPicPr>
                  <pic:blipFill>
                    <a:blip xmlns:r="http://schemas.openxmlformats.org/officeDocument/2006/relationships" r:embed="rId54"/>
                    <a:stretch>
                      <a:fillRect/>
                    </a:stretch>
                  </pic:blipFill>
                  <pic:spPr>
                    <a:xfrm>
                      <a:off x="0" y="0"/>
                      <a:ext cx="2695858" cy="200046"/>
                    </a:xfrm>
                    <a:prstGeom prst="rect">
                      <a:avLst/>
                    </a:prstGeom>
                  </pic:spPr>
                </pic:pic>
              </a:graphicData>
            </a:graphic>
          </wp:inline>
        </w:drawing>
      </w:r>
      <w:r>
        <w:rPr>
          <w:rFonts w:ascii="黑体" w:eastAsia="黑体" w:hAnsi="黑体" w:cs="黑体" w:hint="eastAsia"/>
          <w:sz w:val="24"/>
          <w:szCs w:val="28"/>
        </w:rPr>
        <w:tab/>
      </w:r>
      <w:r>
        <w:drawing>
          <wp:inline distT="0" distB="0" distL="0" distR="0">
            <wp:extent cx="2143350" cy="1867096"/>
            <wp:effectExtent l="0" t="0" r="0" b="0"/>
            <wp:docPr id="613" name="_x0000_i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_x0000_i0613"/>
                    <pic:cNvPicPr/>
                  </pic:nvPicPr>
                  <pic:blipFill>
                    <a:blip xmlns:r="http://schemas.openxmlformats.org/officeDocument/2006/relationships" r:embed="rId55"/>
                    <a:stretch>
                      <a:fillRect/>
                    </a:stretch>
                  </pic:blipFill>
                  <pic:spPr>
                    <a:xfrm>
                      <a:off x="0" y="0"/>
                      <a:ext cx="2143350" cy="1867096"/>
                    </a:xfrm>
                    <a:prstGeom prst="rect">
                      <a:avLst/>
                    </a:prstGeom>
                  </pic:spPr>
                </pic:pic>
              </a:graphicData>
            </a:graphic>
          </wp:inline>
        </w:drawing>
      </w:r>
    </w:p>
    <w:p>
      <w:pPr>
        <w:pStyle w:val="Normal39"/>
        <w:jc w:val="left"/>
        <w:rPr>
          <w:rFonts w:ascii="黑体" w:eastAsia="黑体" w:hAnsi="黑体" w:cs="黑体" w:hint="eastAsia"/>
          <w:sz w:val="24"/>
          <w:szCs w:val="28"/>
        </w:rPr>
      </w:pPr>
    </w:p>
    <w:p>
      <w:pPr>
        <w:pStyle w:val="Normal40"/>
        <w:jc w:val="left"/>
        <w:rPr>
          <w:rFonts w:ascii="黑体" w:eastAsia="黑体" w:hAnsi="黑体" w:cs="黑体" w:hint="eastAsia"/>
          <w:sz w:val="24"/>
          <w:szCs w:val="28"/>
        </w:rPr>
      </w:pPr>
      <w:r>
        <w:rPr>
          <w:rFonts w:ascii="黑体" w:eastAsia="黑体" w:hAnsi="黑体" w:cs="黑体" w:hint="eastAsia"/>
          <w:sz w:val="24"/>
          <w:szCs w:val="28"/>
        </w:rPr>
        <w:t>16.</w:t>
      </w:r>
      <w:r>
        <w:rPr>
          <w:rFonts w:ascii="黑体" w:eastAsia="黑体" w:hAnsi="黑体" w:cs="黑体" w:hint="eastAsia"/>
          <w:sz w:val="24"/>
          <w:szCs w:val="28"/>
        </w:rPr>
        <w:t>什么是平均自信息量与平均互信息，比较一下这两个概念的异同？</w:t>
      </w:r>
    </w:p>
    <w:p>
      <w:pPr>
        <w:pStyle w:val="Normal40"/>
        <w:jc w:val="left"/>
        <w:rPr>
          <w:rFonts w:ascii="黑体" w:eastAsia="黑体" w:hAnsi="黑体" w:cs="黑体" w:hint="eastAsia"/>
          <w:sz w:val="24"/>
          <w:szCs w:val="28"/>
        </w:rPr>
      </w:pPr>
    </w:p>
    <w:p>
      <w:pPr>
        <w:pStyle w:val="Normal41"/>
        <w:jc w:val="left"/>
        <w:rPr>
          <w:rFonts w:ascii="黑体" w:eastAsia="黑体" w:hAnsi="黑体" w:cs="黑体" w:hint="eastAsia"/>
          <w:sz w:val="24"/>
          <w:szCs w:val="28"/>
        </w:rPr>
      </w:pPr>
      <w:r>
        <w:rPr>
          <w:rFonts w:ascii="黑体" w:eastAsia="黑体" w:hAnsi="黑体" w:cs="黑体" w:hint="eastAsia"/>
          <w:sz w:val="24"/>
          <w:szCs w:val="28"/>
        </w:rPr>
        <w:t>17.</w:t>
      </w:r>
      <w:r>
        <w:rPr>
          <w:rFonts w:ascii="黑体" w:eastAsia="黑体" w:hAnsi="黑体" w:cs="黑体" w:hint="eastAsia"/>
          <w:sz w:val="24"/>
          <w:szCs w:val="28"/>
        </w:rPr>
        <w:t>简述算术编码（非分组码）相关定义与步骤。</w:t>
      </w:r>
    </w:p>
    <w:p>
      <w:pPr>
        <w:pStyle w:val="Normal41"/>
        <w:jc w:val="left"/>
        <w:rPr>
          <w:rFonts w:ascii="黑体" w:eastAsia="黑体" w:hAnsi="黑体" w:cs="黑体" w:hint="eastAsia"/>
          <w:sz w:val="24"/>
          <w:szCs w:val="28"/>
        </w:rPr>
      </w:pPr>
    </w:p>
    <w:p>
      <w:pPr>
        <w:pStyle w:val="Normal42"/>
        <w:jc w:val="left"/>
        <w:rPr>
          <w:rFonts w:ascii="黑体" w:eastAsia="黑体" w:hAnsi="黑体" w:cs="黑体" w:hint="eastAsia"/>
          <w:sz w:val="24"/>
          <w:szCs w:val="28"/>
        </w:rPr>
      </w:pPr>
      <w:r>
        <w:rPr>
          <w:rFonts w:ascii="黑体" w:eastAsia="黑体" w:hAnsi="黑体" w:cs="黑体" w:hint="eastAsia"/>
          <w:sz w:val="24"/>
          <w:szCs w:val="28"/>
        </w:rPr>
        <w:t>18.</w:t>
      </w:r>
      <w:r>
        <w:rPr>
          <w:rFonts w:ascii="黑体" w:eastAsia="黑体" w:hAnsi="黑体" w:cs="黑体" w:hint="eastAsia"/>
          <w:sz w:val="24"/>
          <w:szCs w:val="28"/>
        </w:rPr>
        <w:t>在连续信源中，根据差熵、条件差熵和联合差熵的定义，证明</w:t>
      </w:r>
      <w:r>
        <w:rPr>
          <w:rFonts w:ascii="黑体" w:eastAsia="黑体" w:hAnsi="黑体" w:cs="黑体" w:hint="eastAsia"/>
          <w:sz w:val="24"/>
          <w:szCs w:val="28"/>
        </w:rPr>
        <w:tab/>
      </w:r>
      <w:r>
        <w:rPr>
          <w:rFonts w:ascii="黑体" w:eastAsia="黑体" w:hAnsi="黑体" w:cs="黑体" w:hint="eastAsia"/>
          <w:sz w:val="24"/>
          <w:szCs w:val="28"/>
        </w:rPr>
        <w:t>（1）h（X|Y）≤h（X），当且仅当X和Y统计独立时等号成立；</w:t>
      </w:r>
      <w:r>
        <w:rPr>
          <w:rFonts w:ascii="黑体" w:eastAsia="黑体" w:hAnsi="黑体" w:cs="黑体" w:hint="eastAsia"/>
          <w:sz w:val="24"/>
          <w:szCs w:val="28"/>
        </w:rPr>
        <w:tab/>
      </w:r>
      <w:r>
        <w:rPr>
          <w:rFonts w:ascii="黑体" w:eastAsia="黑体" w:hAnsi="黑体" w:cs="黑体" w:hint="eastAsia"/>
          <w:sz w:val="24"/>
          <w:szCs w:val="28"/>
        </w:rPr>
        <w:t>（2）h（X1X2...XN）≤h（X1）+h（X2）+h（XN），当且仅当X1X2...XN彼此统计独立时等式成立。</w:t>
      </w:r>
    </w:p>
    <w:p>
      <w:pPr>
        <w:pStyle w:val="Normal42"/>
        <w:jc w:val="left"/>
        <w:rPr>
          <w:rFonts w:ascii="黑体" w:eastAsia="黑体" w:hAnsi="黑体" w:cs="黑体" w:hint="eastAsia"/>
          <w:sz w:val="24"/>
          <w:szCs w:val="28"/>
        </w:rPr>
      </w:pPr>
    </w:p>
    <w:p>
      <w:pPr>
        <w:pStyle w:val="Normal43"/>
        <w:jc w:val="left"/>
        <w:rPr>
          <w:rFonts w:ascii="黑体" w:eastAsia="黑体" w:hAnsi="黑体" w:cs="黑体" w:hint="eastAsia"/>
          <w:sz w:val="24"/>
          <w:szCs w:val="28"/>
        </w:rPr>
      </w:pPr>
      <w:r>
        <w:rPr>
          <w:rFonts w:ascii="黑体" w:eastAsia="黑体" w:hAnsi="黑体" w:cs="黑体" w:hint="eastAsia"/>
          <w:sz w:val="24"/>
          <w:szCs w:val="28"/>
        </w:rPr>
        <w:t>19.</w:t>
      </w:r>
      <w:r>
        <w:rPr>
          <w:rFonts w:ascii="黑体" w:eastAsia="黑体" w:hAnsi="黑体" w:cs="黑体" w:hint="eastAsia"/>
          <w:sz w:val="24"/>
          <w:szCs w:val="28"/>
        </w:rPr>
        <w:t>信道的分类方法有哪些？</w:t>
      </w:r>
    </w:p>
    <w:p>
      <w:pPr>
        <w:pStyle w:val="Normal43"/>
        <w:jc w:val="left"/>
        <w:rPr>
          <w:rFonts w:ascii="黑体" w:eastAsia="黑体" w:hAnsi="黑体" w:cs="黑体" w:hint="eastAsia"/>
          <w:sz w:val="24"/>
          <w:szCs w:val="28"/>
        </w:rPr>
      </w:pPr>
    </w:p>
    <w:p>
      <w:pPr>
        <w:pStyle w:val="Normal44"/>
        <w:jc w:val="left"/>
        <w:rPr>
          <w:rFonts w:ascii="黑体" w:eastAsia="黑体" w:hAnsi="黑体" w:cs="黑体" w:hint="eastAsia"/>
          <w:sz w:val="24"/>
          <w:szCs w:val="28"/>
        </w:rPr>
      </w:pPr>
      <w:r>
        <w:rPr>
          <w:rFonts w:ascii="黑体" w:eastAsia="黑体" w:hAnsi="黑体" w:cs="黑体" w:hint="eastAsia"/>
          <w:sz w:val="24"/>
          <w:szCs w:val="28"/>
        </w:rPr>
        <w:t>20.</w:t>
      </w:r>
      <w:r>
        <w:rPr>
          <w:rFonts w:ascii="黑体" w:eastAsia="黑体" w:hAnsi="黑体" w:cs="黑体" w:hint="eastAsia"/>
          <w:sz w:val="24"/>
          <w:szCs w:val="28"/>
        </w:rPr>
        <w:t>在图片传输中，每帧约2.25×106个像素，为了能很好地重现图像，需分16个亮度电平，并假设亮度电平等概率分布。试计算每秒钟传送30帧图片所需信道的带宽（信噪功率比为30dB）。</w:t>
      </w:r>
    </w:p>
    <w:p>
      <w:pPr>
        <w:pStyle w:val="Normal44"/>
        <w:jc w:val="left"/>
        <w:rPr>
          <w:rFonts w:ascii="黑体" w:eastAsia="黑体" w:hAnsi="黑体" w:cs="黑体" w:hint="eastAsia"/>
          <w:sz w:val="24"/>
          <w:szCs w:val="28"/>
        </w:rPr>
      </w:pPr>
    </w:p>
    <w:p>
      <w:pPr>
        <w:pStyle w:val="Normal45"/>
        <w:jc w:val="left"/>
        <w:rPr>
          <w:rFonts w:ascii="黑体" w:eastAsia="黑体" w:hAnsi="黑体" w:cs="黑体" w:hint="eastAsia"/>
          <w:sz w:val="24"/>
          <w:szCs w:val="28"/>
        </w:rPr>
      </w:pPr>
      <w:r>
        <w:rPr>
          <w:rFonts w:ascii="黑体" w:eastAsia="黑体" w:hAnsi="黑体" w:cs="黑体" w:hint="eastAsia"/>
          <w:sz w:val="24"/>
          <w:szCs w:val="28"/>
        </w:rPr>
        <w:t>21.</w:t>
      </w:r>
      <w:r>
        <w:rPr>
          <w:rFonts w:ascii="黑体" w:eastAsia="黑体" w:hAnsi="黑体" w:cs="黑体" w:hint="eastAsia"/>
          <w:sz w:val="24"/>
          <w:szCs w:val="28"/>
        </w:rPr>
        <w:t>设两连续随机变量X和Y，它们的联合概率密度是均值为零，协方差矩阵为C的正态分布，</w:t>
      </w:r>
      <w:r>
        <w:drawing>
          <wp:inline distT="0" distB="0" distL="0" distR="0">
            <wp:extent cx="1038334" cy="504878"/>
            <wp:effectExtent l="0" t="0" r="0" b="0"/>
            <wp:docPr id="621" name="_x0000_i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_x0000_i0621"/>
                    <pic:cNvPicPr/>
                  </pic:nvPicPr>
                  <pic:blipFill>
                    <a:blip xmlns:r="http://schemas.openxmlformats.org/officeDocument/2006/relationships" r:embed="rId56"/>
                    <a:stretch>
                      <a:fillRect/>
                    </a:stretch>
                  </pic:blipFill>
                  <pic:spPr>
                    <a:xfrm>
                      <a:off x="0" y="0"/>
                      <a:ext cx="1038334" cy="504878"/>
                    </a:xfrm>
                    <a:prstGeom prst="rect">
                      <a:avLst/>
                    </a:prstGeom>
                  </pic:spPr>
                </pic:pic>
              </a:graphicData>
            </a:graphic>
          </wp:inline>
        </w:drawing>
      </w:r>
      <w:r>
        <w:rPr>
          <w:rFonts w:ascii="黑体" w:eastAsia="黑体" w:hAnsi="黑体" w:cs="黑体" w:hint="eastAsia"/>
          <w:sz w:val="24"/>
          <w:szCs w:val="28"/>
        </w:rPr>
        <w:t xml:space="preserve">，在下列几种情况下，计算I(X;Y)： </w:t>
      </w:r>
      <w:r>
        <w:rPr>
          <w:rFonts w:ascii="黑体" w:eastAsia="黑体" w:hAnsi="黑体" w:cs="黑体" w:hint="eastAsia"/>
          <w:sz w:val="24"/>
          <w:szCs w:val="28"/>
        </w:rPr>
        <w:tab/>
      </w:r>
      <w:r>
        <w:rPr>
          <w:rFonts w:ascii="黑体" w:eastAsia="黑体" w:hAnsi="黑体" w:cs="黑体" w:hint="eastAsia"/>
          <w:sz w:val="24"/>
          <w:szCs w:val="28"/>
        </w:rPr>
        <w:t xml:space="preserve">（1）ρ＝1； </w:t>
      </w:r>
      <w:r>
        <w:rPr>
          <w:rFonts w:ascii="黑体" w:eastAsia="黑体" w:hAnsi="黑体" w:cs="黑体" w:hint="eastAsia"/>
          <w:sz w:val="24"/>
          <w:szCs w:val="28"/>
        </w:rPr>
        <w:tab/>
      </w:r>
      <w:r>
        <w:rPr>
          <w:rFonts w:ascii="黑体" w:eastAsia="黑体" w:hAnsi="黑体" w:cs="黑体" w:hint="eastAsia"/>
          <w:sz w:val="24"/>
          <w:szCs w:val="28"/>
        </w:rPr>
        <w:t xml:space="preserve">（2）ρ＝0； </w:t>
      </w:r>
      <w:r>
        <w:rPr>
          <w:rFonts w:ascii="黑体" w:eastAsia="黑体" w:hAnsi="黑体" w:cs="黑体" w:hint="eastAsia"/>
          <w:sz w:val="24"/>
          <w:szCs w:val="28"/>
        </w:rPr>
        <w:tab/>
      </w:r>
      <w:r>
        <w:rPr>
          <w:rFonts w:ascii="黑体" w:eastAsia="黑体" w:hAnsi="黑体" w:cs="黑体" w:hint="eastAsia"/>
          <w:sz w:val="24"/>
          <w:szCs w:val="28"/>
        </w:rPr>
        <w:t>（3）ρ＝－1。</w:t>
      </w:r>
    </w:p>
    <w:p>
      <w:pPr>
        <w:pStyle w:val="Normal45"/>
        <w:jc w:val="left"/>
        <w:rPr>
          <w:rFonts w:ascii="黑体" w:eastAsia="黑体" w:hAnsi="黑体" w:cs="黑体" w:hint="eastAsia"/>
          <w:sz w:val="24"/>
          <w:szCs w:val="28"/>
        </w:rPr>
      </w:pPr>
    </w:p>
    <w:p>
      <w:pPr>
        <w:pStyle w:val="Normal46"/>
        <w:jc w:val="left"/>
        <w:rPr>
          <w:rFonts w:ascii="黑体" w:eastAsia="黑体" w:hAnsi="黑体" w:cs="黑体" w:hint="eastAsia"/>
          <w:sz w:val="24"/>
          <w:szCs w:val="28"/>
        </w:rPr>
      </w:pPr>
      <w:r>
        <w:rPr>
          <w:rFonts w:ascii="黑体" w:eastAsia="黑体" w:hAnsi="黑体" w:cs="黑体" w:hint="eastAsia"/>
          <w:sz w:val="24"/>
          <w:szCs w:val="28"/>
        </w:rPr>
        <w:t>22.</w:t>
      </w:r>
      <w:r>
        <w:rPr>
          <w:rFonts w:ascii="黑体" w:eastAsia="黑体" w:hAnsi="黑体" w:cs="黑体" w:hint="eastAsia"/>
          <w:sz w:val="24"/>
          <w:szCs w:val="28"/>
        </w:rPr>
        <w:t>试说明循环码对突发错误的检测能力。</w:t>
      </w:r>
    </w:p>
    <w:p>
      <w:pPr>
        <w:pStyle w:val="Normal46"/>
        <w:jc w:val="left"/>
        <w:rPr>
          <w:rFonts w:ascii="黑体" w:eastAsia="黑体" w:hAnsi="黑体" w:cs="黑体" w:hint="eastAsia"/>
          <w:sz w:val="24"/>
          <w:szCs w:val="28"/>
        </w:rPr>
      </w:pPr>
    </w:p>
    <w:p>
      <w:pPr>
        <w:pStyle w:val="Normal47"/>
        <w:jc w:val="left"/>
        <w:rPr>
          <w:rFonts w:ascii="黑体" w:eastAsia="黑体" w:hAnsi="黑体" w:cs="黑体" w:hint="eastAsia"/>
          <w:sz w:val="24"/>
          <w:szCs w:val="28"/>
        </w:rPr>
      </w:pPr>
      <w:r>
        <w:rPr>
          <w:rFonts w:ascii="黑体" w:eastAsia="黑体" w:hAnsi="黑体" w:cs="黑体" w:hint="eastAsia"/>
          <w:sz w:val="24"/>
          <w:szCs w:val="28"/>
        </w:rPr>
        <w:t>23.</w:t>
      </w:r>
      <w:r>
        <w:rPr>
          <w:rFonts w:ascii="黑体" w:eastAsia="黑体" w:hAnsi="黑体" w:cs="黑体" w:hint="eastAsia"/>
          <w:sz w:val="24"/>
          <w:szCs w:val="28"/>
        </w:rPr>
        <w:t>在已知收码R的条件下找出可能性最大的发码作为译码估计值，这种译码方法叫做最佳译码。</w:t>
      </w:r>
    </w:p>
    <w:p>
      <w:pPr>
        <w:pStyle w:val="Normal47"/>
        <w:jc w:val="left"/>
        <w:rPr>
          <w:rFonts w:ascii="黑体" w:eastAsia="黑体" w:hAnsi="黑体" w:cs="黑体" w:hint="eastAsia"/>
          <w:sz w:val="24"/>
          <w:szCs w:val="28"/>
        </w:rPr>
      </w:pPr>
    </w:p>
    <w:p>
      <w:pPr>
        <w:pStyle w:val="Normal48"/>
        <w:jc w:val="left"/>
        <w:rPr>
          <w:rFonts w:ascii="黑体" w:eastAsia="黑体" w:hAnsi="黑体" w:cs="黑体" w:hint="eastAsia"/>
          <w:sz w:val="24"/>
          <w:szCs w:val="28"/>
        </w:rPr>
      </w:pPr>
      <w:r>
        <w:rPr>
          <w:rFonts w:ascii="黑体" w:eastAsia="黑体" w:hAnsi="黑体" w:cs="黑体" w:hint="eastAsia"/>
          <w:sz w:val="24"/>
          <w:szCs w:val="28"/>
        </w:rPr>
        <w:t>24.</w:t>
      </w:r>
      <w:r>
        <w:rPr>
          <w:rFonts w:ascii="黑体" w:eastAsia="黑体" w:hAnsi="黑体" w:cs="黑体" w:hint="eastAsia"/>
          <w:sz w:val="24"/>
          <w:szCs w:val="28"/>
        </w:rPr>
        <w:t>离散无噪信道的信道容量等于log2n，其中n是信源X的消息个数。</w:t>
      </w:r>
    </w:p>
    <w:p>
      <w:pPr>
        <w:pStyle w:val="Normal48"/>
        <w:jc w:val="left"/>
        <w:rPr>
          <w:rFonts w:ascii="黑体" w:eastAsia="黑体" w:hAnsi="黑体" w:cs="黑体" w:hint="eastAsia"/>
          <w:sz w:val="24"/>
          <w:szCs w:val="28"/>
        </w:rPr>
        <w:sectPr>
          <w:headerReference w:type="even" r:id="rId57"/>
          <w:headerReference w:type="default" r:id="rId58"/>
          <w:footerReference w:type="even" r:id="rId59"/>
          <w:headerReference w:type="first" r:id="rId60"/>
          <w:footerReference w:type="first" r:id="rId61"/>
          <w:type w:val="nextPage"/>
          <w:pgSz w:w="11906" w:h="16838"/>
          <w:pgMar w:top="720" w:right="720" w:bottom="720" w:left="720" w:header="851" w:footer="992" w:gutter="0"/>
          <w:pgNumType w:start="7"/>
          <w:cols w:num="1" w:space="720"/>
          <w:titlePg w:val="0"/>
          <w:docGrid w:type="lines" w:linePitch="312" w:charSpace="0"/>
        </w:sectPr>
      </w:pPr>
    </w:p>
    <w:p>
      <w:pPr>
        <w:pStyle w:val="Normal49"/>
        <w:jc w:val="left"/>
        <w:rPr>
          <w:rFonts w:ascii="黑体" w:eastAsia="黑体" w:hAnsi="黑体" w:cs="黑体" w:hint="eastAsia"/>
          <w:sz w:val="24"/>
          <w:szCs w:val="28"/>
        </w:rPr>
      </w:pPr>
      <w:r>
        <w:rPr>
          <w:rFonts w:ascii="黑体" w:eastAsia="黑体" w:hAnsi="黑体" w:cs="黑体" w:hint="eastAsia"/>
          <w:sz w:val="24"/>
          <w:szCs w:val="28"/>
        </w:rPr>
        <w:t>25.</w:t>
      </w:r>
      <w:r>
        <w:rPr>
          <w:rFonts w:ascii="黑体" w:eastAsia="黑体" w:hAnsi="黑体" w:cs="黑体" w:hint="eastAsia"/>
          <w:sz w:val="24"/>
          <w:szCs w:val="28"/>
        </w:rPr>
        <w:t>一个四元对称信源</w:t>
      </w:r>
      <w:r>
        <w:drawing>
          <wp:inline distT="0" distB="0" distL="0" distR="0">
            <wp:extent cx="2162402" cy="514404"/>
            <wp:effectExtent l="0" t="0" r="0" b="0"/>
            <wp:docPr id="625" name="_x0000_i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_x0000_i0625"/>
                    <pic:cNvPicPr/>
                  </pic:nvPicPr>
                  <pic:blipFill>
                    <a:blip xmlns:r="http://schemas.openxmlformats.org/officeDocument/2006/relationships" r:embed="rId62"/>
                    <a:stretch>
                      <a:fillRect/>
                    </a:stretch>
                  </pic:blipFill>
                  <pic:spPr>
                    <a:xfrm>
                      <a:off x="0" y="0"/>
                      <a:ext cx="2162402" cy="514404"/>
                    </a:xfrm>
                    <a:prstGeom prst="rect">
                      <a:avLst/>
                    </a:prstGeom>
                  </pic:spPr>
                </pic:pic>
              </a:graphicData>
            </a:graphic>
          </wp:inline>
        </w:drawing>
      </w:r>
      <w:r>
        <w:rPr>
          <w:rFonts w:ascii="黑体" w:eastAsia="黑体" w:hAnsi="黑体" w:cs="黑体" w:hint="eastAsia"/>
          <w:sz w:val="24"/>
          <w:szCs w:val="28"/>
        </w:rPr>
        <w:t>，接收符号Y={0，1，2，3}，其失真矩阵为</w:t>
      </w:r>
      <w:r>
        <w:drawing>
          <wp:inline distT="0" distB="0" distL="0" distR="0">
            <wp:extent cx="1152646" cy="1038334"/>
            <wp:effectExtent l="0" t="0" r="0" b="0"/>
            <wp:docPr id="626" name="_x0000_i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_x0000_i0626"/>
                    <pic:cNvPicPr/>
                  </pic:nvPicPr>
                  <pic:blipFill>
                    <a:blip xmlns:r="http://schemas.openxmlformats.org/officeDocument/2006/relationships" r:embed="rId63"/>
                    <a:stretch>
                      <a:fillRect/>
                    </a:stretch>
                  </pic:blipFill>
                  <pic:spPr>
                    <a:xfrm>
                      <a:off x="0" y="0"/>
                      <a:ext cx="1152646" cy="1038334"/>
                    </a:xfrm>
                    <a:prstGeom prst="rect">
                      <a:avLst/>
                    </a:prstGeom>
                  </pic:spPr>
                </pic:pic>
              </a:graphicData>
            </a:graphic>
          </wp:inline>
        </w:drawing>
      </w:r>
      <w:r>
        <w:rPr>
          <w:rFonts w:ascii="黑体" w:eastAsia="黑体" w:hAnsi="黑体" w:cs="黑体" w:hint="eastAsia"/>
          <w:sz w:val="24"/>
          <w:szCs w:val="28"/>
        </w:rPr>
        <w:t>，求Dmax和Dmin。</w:t>
      </w:r>
    </w:p>
    <w:p>
      <w:pPr>
        <w:pStyle w:val="Normal49"/>
        <w:jc w:val="left"/>
        <w:rPr>
          <w:rFonts w:ascii="黑体" w:eastAsia="黑体" w:hAnsi="黑体" w:cs="黑体" w:hint="eastAsia"/>
          <w:sz w:val="24"/>
          <w:szCs w:val="28"/>
        </w:rPr>
      </w:pPr>
    </w:p>
    <w:p>
      <w:pPr>
        <w:pStyle w:val="Normal49"/>
        <w:jc w:val="left"/>
        <w:rPr>
          <w:rFonts w:ascii="黑体" w:eastAsia="黑体" w:hAnsi="黑体" w:cs="黑体" w:hint="eastAsia"/>
          <w:sz w:val="24"/>
          <w:szCs w:val="28"/>
        </w:rPr>
      </w:pPr>
    </w:p>
    <w:p>
      <w:pPr>
        <w:pStyle w:val="Normal49"/>
        <w:jc w:val="center"/>
        <w:rPr>
          <w:rFonts w:ascii="宋体" w:hAnsi="宋体" w:cs="宋体" w:hint="eastAsia"/>
          <w:b/>
          <w:color w:val="000000"/>
          <w:sz w:val="32"/>
          <w:szCs w:val="28"/>
        </w:rPr>
      </w:pPr>
      <w:r>
        <w:rPr>
          <w:rFonts w:ascii="宋体" w:eastAsia="宋体" w:hAnsi="宋体" w:cs="宋体" w:hint="eastAsia"/>
          <w:b/>
          <w:color w:val="000000"/>
          <w:sz w:val="32"/>
          <w:szCs w:val="28"/>
        </w:rPr>
        <w:t>第3卷</w:t>
      </w:r>
    </w:p>
    <w:p>
      <w:pPr>
        <w:pStyle w:val="Normal49"/>
        <w:jc w:val="center"/>
        <w:rPr>
          <w:rFonts w:ascii="宋体" w:hAnsi="宋体" w:cs="宋体" w:hint="eastAsia"/>
          <w:b/>
          <w:color w:val="000000"/>
          <w:sz w:val="32"/>
          <w:szCs w:val="28"/>
        </w:rPr>
      </w:pPr>
    </w:p>
    <w:p>
      <w:pPr>
        <w:pStyle w:val="Normal49"/>
        <w:jc w:val="center"/>
        <w:rPr>
          <w:rFonts w:ascii="宋体" w:hAnsi="宋体" w:cs="宋体" w:hint="eastAsia"/>
          <w:b/>
          <w:color w:val="000000"/>
          <w:sz w:val="32"/>
          <w:szCs w:val="28"/>
        </w:rPr>
      </w:pPr>
    </w:p>
    <w:p>
      <w:pPr>
        <w:pStyle w:val="Normal49"/>
        <w:jc w:val="left"/>
        <w:rPr>
          <w:rFonts w:ascii="宋体" w:hAnsi="宋体" w:cs="宋体" w:hint="eastAsia"/>
          <w:b/>
          <w:color w:val="000000"/>
          <w:sz w:val="28"/>
          <w:szCs w:val="28"/>
        </w:rPr>
      </w:pPr>
      <w:r>
        <w:rPr>
          <w:rFonts w:ascii="宋体" w:eastAsia="宋体" w:hAnsi="宋体" w:cs="宋体" w:hint="eastAsia"/>
          <w:b/>
          <w:color w:val="000000"/>
          <w:sz w:val="28"/>
          <w:szCs w:val="28"/>
        </w:rPr>
        <w:t>一.参考题库(共25题)</w:t>
      </w:r>
    </w:p>
    <w:p>
      <w:pPr>
        <w:pStyle w:val="Normal50"/>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设离散无记忆信源</w:t>
      </w:r>
      <w:r>
        <w:drawing>
          <wp:inline distT="0" distB="0" distL="0" distR="0">
            <wp:extent cx="2305292" cy="504878"/>
            <wp:effectExtent l="0" t="0" r="0" b="0"/>
            <wp:docPr id="628" name="_x0000_i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_x0000_i0628"/>
                    <pic:cNvPicPr/>
                  </pic:nvPicPr>
                  <pic:blipFill>
                    <a:blip xmlns:r="http://schemas.openxmlformats.org/officeDocument/2006/relationships" r:embed="rId64"/>
                    <a:stretch>
                      <a:fillRect/>
                    </a:stretch>
                  </pic:blipFill>
                  <pic:spPr>
                    <a:xfrm>
                      <a:off x="0" y="0"/>
                      <a:ext cx="2305292" cy="504878"/>
                    </a:xfrm>
                    <a:prstGeom prst="rect">
                      <a:avLst/>
                    </a:prstGeom>
                  </pic:spPr>
                </pic:pic>
              </a:graphicData>
            </a:graphic>
          </wp:inline>
        </w:drawing>
      </w:r>
      <w:r>
        <w:rPr>
          <w:rFonts w:ascii="黑体" w:eastAsia="黑体" w:hAnsi="黑体" w:cs="黑体" w:hint="eastAsia"/>
          <w:sz w:val="24"/>
          <w:szCs w:val="28"/>
        </w:rPr>
        <w:t>，其发出的消息为（202120130213001203210110321010021032011223210），求</w:t>
      </w:r>
      <w:r>
        <w:rPr>
          <w:rFonts w:ascii="黑体" w:eastAsia="黑体" w:hAnsi="黑体" w:cs="黑体" w:hint="eastAsia"/>
          <w:sz w:val="24"/>
          <w:szCs w:val="28"/>
        </w:rPr>
        <w:tab/>
      </w:r>
      <w:r>
        <w:rPr>
          <w:rFonts w:ascii="黑体" w:eastAsia="黑体" w:hAnsi="黑体" w:cs="黑体" w:hint="eastAsia"/>
          <w:sz w:val="24"/>
          <w:szCs w:val="28"/>
        </w:rPr>
        <w:t xml:space="preserve">（1）求每个符号的自信息量； </w:t>
      </w:r>
      <w:r>
        <w:rPr>
          <w:rFonts w:ascii="黑体" w:eastAsia="黑体" w:hAnsi="黑体" w:cs="黑体" w:hint="eastAsia"/>
          <w:sz w:val="24"/>
          <w:szCs w:val="28"/>
        </w:rPr>
        <w:tab/>
      </w:r>
      <w:r>
        <w:rPr>
          <w:rFonts w:ascii="黑体" w:eastAsia="黑体" w:hAnsi="黑体" w:cs="黑体" w:hint="eastAsia"/>
          <w:sz w:val="24"/>
          <w:szCs w:val="28"/>
        </w:rPr>
        <w:t>（2）若信源发出一消息符号序列为(202 120 130 213 001 203 210 110 321 010 021 032 011 223 210)，求该消息序列的自信息量及平均每个符号携带的信息量。</w:t>
      </w:r>
    </w:p>
    <w:p>
      <w:pPr>
        <w:pStyle w:val="Normal50"/>
        <w:jc w:val="left"/>
        <w:rPr>
          <w:rFonts w:ascii="黑体" w:eastAsia="黑体" w:hAnsi="黑体" w:cs="黑体" w:hint="eastAsia"/>
          <w:sz w:val="24"/>
          <w:szCs w:val="28"/>
        </w:rPr>
      </w:pPr>
    </w:p>
    <w:p>
      <w:pPr>
        <w:pStyle w:val="Normal51"/>
        <w:jc w:val="left"/>
        <w:rPr>
          <w:rFonts w:ascii="黑体" w:eastAsia="黑体" w:hAnsi="黑体" w:cs="黑体" w:hint="eastAsia"/>
          <w:sz w:val="24"/>
          <w:szCs w:val="28"/>
        </w:rPr>
      </w:pPr>
      <w:r>
        <w:rPr>
          <w:rFonts w:ascii="黑体" w:eastAsia="黑体" w:hAnsi="黑体" w:cs="黑体" w:hint="eastAsia"/>
          <w:sz w:val="24"/>
          <w:szCs w:val="28"/>
        </w:rPr>
        <w:t>2.</w:t>
      </w:r>
      <w:r>
        <w:rPr>
          <w:rFonts w:ascii="黑体" w:eastAsia="黑体" w:hAnsi="黑体" w:cs="黑体" w:hint="eastAsia"/>
          <w:sz w:val="24"/>
          <w:szCs w:val="28"/>
        </w:rPr>
        <w:t>对某城市进行交通忙闲的调查，并把天气分成晴雨两种状态，气温分成冷暖两个状态，调查结果得联合出现的相对频度如下：</w:t>
      </w:r>
      <w:r>
        <w:rPr>
          <w:rFonts w:ascii="黑体" w:eastAsia="黑体" w:hAnsi="黑体" w:cs="黑体" w:hint="eastAsia"/>
          <w:sz w:val="24"/>
          <w:szCs w:val="28"/>
        </w:rPr>
        <w:tab/>
      </w:r>
      <w:r>
        <w:drawing>
          <wp:inline distT="0" distB="0" distL="0" distR="0">
            <wp:extent cx="1400322" cy="1933778"/>
            <wp:effectExtent l="0" t="0" r="0" b="0"/>
            <wp:docPr id="630" name="_x0000_i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_x0000_i0630"/>
                    <pic:cNvPicPr/>
                  </pic:nvPicPr>
                  <pic:blipFill>
                    <a:blip xmlns:r="http://schemas.openxmlformats.org/officeDocument/2006/relationships" r:embed="rId65"/>
                    <a:stretch>
                      <a:fillRect/>
                    </a:stretch>
                  </pic:blipFill>
                  <pic:spPr>
                    <a:xfrm>
                      <a:off x="0" y="0"/>
                      <a:ext cx="1400322" cy="1933778"/>
                    </a:xfrm>
                    <a:prstGeom prst="rect">
                      <a:avLst/>
                    </a:prstGeom>
                  </pic:spPr>
                </pic:pic>
              </a:graphicData>
            </a:graphic>
          </wp:inline>
        </w:drawing>
      </w:r>
      <w:r>
        <w:rPr>
          <w:rFonts w:ascii="黑体" w:eastAsia="黑体" w:hAnsi="黑体" w:cs="黑体" w:hint="eastAsia"/>
          <w:sz w:val="24"/>
          <w:szCs w:val="28"/>
        </w:rPr>
        <w:tab/>
      </w:r>
      <w:r>
        <w:rPr>
          <w:rFonts w:ascii="黑体" w:eastAsia="黑体" w:hAnsi="黑体" w:cs="黑体" w:hint="eastAsia"/>
          <w:sz w:val="24"/>
          <w:szCs w:val="28"/>
        </w:rPr>
        <w:t>若把这些频度看作概率测度，求：</w:t>
      </w:r>
      <w:r>
        <w:rPr>
          <w:rFonts w:ascii="黑体" w:eastAsia="黑体" w:hAnsi="黑体" w:cs="黑体" w:hint="eastAsia"/>
          <w:sz w:val="24"/>
          <w:szCs w:val="28"/>
        </w:rPr>
        <w:tab/>
      </w:r>
      <w:r>
        <w:rPr>
          <w:rFonts w:ascii="黑体" w:eastAsia="黑体" w:hAnsi="黑体" w:cs="黑体" w:hint="eastAsia"/>
          <w:sz w:val="24"/>
          <w:szCs w:val="28"/>
        </w:rPr>
        <w:t>（1）忙闲的无条件熵；</w:t>
      </w:r>
      <w:r>
        <w:rPr>
          <w:rFonts w:ascii="黑体" w:eastAsia="黑体" w:hAnsi="黑体" w:cs="黑体" w:hint="eastAsia"/>
          <w:sz w:val="24"/>
          <w:szCs w:val="28"/>
        </w:rPr>
        <w:tab/>
      </w:r>
      <w:r>
        <w:rPr>
          <w:rFonts w:ascii="黑体" w:eastAsia="黑体" w:hAnsi="黑体" w:cs="黑体" w:hint="eastAsia"/>
          <w:sz w:val="24"/>
          <w:szCs w:val="28"/>
        </w:rPr>
        <w:t>（2）天气状态和气温状态已知时忙闲的条件熵；</w:t>
      </w:r>
      <w:r>
        <w:rPr>
          <w:rFonts w:ascii="黑体" w:eastAsia="黑体" w:hAnsi="黑体" w:cs="黑体" w:hint="eastAsia"/>
          <w:sz w:val="24"/>
          <w:szCs w:val="28"/>
        </w:rPr>
        <w:tab/>
      </w:r>
      <w:r>
        <w:rPr>
          <w:rFonts w:ascii="黑体" w:eastAsia="黑体" w:hAnsi="黑体" w:cs="黑体" w:hint="eastAsia"/>
          <w:sz w:val="24"/>
          <w:szCs w:val="28"/>
        </w:rPr>
        <w:t>（3）从天气状态和气温状态获得的关于忙闲的信息。</w:t>
      </w:r>
    </w:p>
    <w:p>
      <w:pPr>
        <w:pStyle w:val="Normal51"/>
        <w:jc w:val="left"/>
        <w:rPr>
          <w:rFonts w:ascii="黑体" w:eastAsia="黑体" w:hAnsi="黑体" w:cs="黑体" w:hint="eastAsia"/>
          <w:sz w:val="24"/>
          <w:szCs w:val="28"/>
        </w:rPr>
      </w:pPr>
    </w:p>
    <w:p>
      <w:pPr>
        <w:pStyle w:val="Normal52"/>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有两个二元随机变量X和Y，它们的联合概率为P[X=0，Y=0]=1/8，P[X=0，Y=1]=3/8，P[X=1，Y=1]=1/8，P[X=1，Y=0]=3/8。定义另一随机变量Z=XY，试计算：</w:t>
      </w:r>
      <w:r>
        <w:rPr>
          <w:rFonts w:ascii="黑体" w:eastAsia="黑体" w:hAnsi="黑体" w:cs="黑体" w:hint="eastAsia"/>
          <w:sz w:val="24"/>
          <w:szCs w:val="28"/>
        </w:rPr>
        <w:tab/>
      </w:r>
      <w:r>
        <w:rPr>
          <w:rFonts w:ascii="黑体" w:eastAsia="黑体" w:hAnsi="黑体" w:cs="黑体" w:hint="eastAsia"/>
          <w:sz w:val="24"/>
          <w:szCs w:val="28"/>
        </w:rPr>
        <w:t>（1）H（X），H（Y），H（Z），H（XZ），H（YZ），H（XYZ）；</w:t>
      </w:r>
      <w:r>
        <w:rPr>
          <w:rFonts w:ascii="黑体" w:eastAsia="黑体" w:hAnsi="黑体" w:cs="黑体" w:hint="eastAsia"/>
          <w:sz w:val="24"/>
          <w:szCs w:val="28"/>
        </w:rPr>
        <w:tab/>
      </w:r>
      <w:r>
        <w:rPr>
          <w:rFonts w:ascii="黑体" w:eastAsia="黑体" w:hAnsi="黑体" w:cs="黑体" w:hint="eastAsia"/>
          <w:sz w:val="24"/>
          <w:szCs w:val="28"/>
        </w:rPr>
        <w:t>（2）H（X/Y），H（Y/X），H（X/Z），H（Z/X），H（Y/Z），H（Z/Y），H（X/YZ），H（Y/XZ），H（Z/XY）；</w:t>
      </w:r>
      <w:r>
        <w:rPr>
          <w:rFonts w:ascii="黑体" w:eastAsia="黑体" w:hAnsi="黑体" w:cs="黑体" w:hint="eastAsia"/>
          <w:sz w:val="24"/>
          <w:szCs w:val="28"/>
        </w:rPr>
        <w:tab/>
      </w:r>
      <w:r>
        <w:rPr>
          <w:rFonts w:ascii="黑体" w:eastAsia="黑体" w:hAnsi="黑体" w:cs="黑体" w:hint="eastAsia"/>
          <w:sz w:val="24"/>
          <w:szCs w:val="28"/>
        </w:rPr>
        <w:t>（3）I（X；Y），I（X；Z），I（Y；Z），I（X；Y/Z），I（Y；Z/X），I（X；Z/Y）。</w:t>
      </w:r>
    </w:p>
    <w:p>
      <w:pPr>
        <w:pStyle w:val="Normal52"/>
        <w:jc w:val="left"/>
        <w:rPr>
          <w:rFonts w:ascii="黑体" w:eastAsia="黑体" w:hAnsi="黑体" w:cs="黑体" w:hint="eastAsia"/>
          <w:sz w:val="24"/>
          <w:szCs w:val="28"/>
        </w:rPr>
      </w:pPr>
      <w:r>
        <w:rPr>
          <w:rFonts w:ascii="黑体" w:eastAsia="黑体" w:hAnsi="黑体" w:cs="黑体" w:hint="eastAsia"/>
          <w:sz w:val="24"/>
          <w:szCs w:val="28"/>
        </w:rPr>
        <w:br/>
      </w:r>
      <w:r>
        <w:rPr>
          <w:rFonts w:ascii="黑体" w:eastAsia="黑体" w:hAnsi="黑体" w:cs="黑体" w:hint="eastAsia"/>
          <w:sz w:val="24"/>
          <w:szCs w:val="28"/>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6" w:history="1">
        <w:r>
          <w:rPr>
            <w:rFonts w:ascii="SimSun" w:eastAsia="SimSun" w:hAnsi="SimSun" w:cs="SimSun"/>
            <w:b/>
            <w:bCs/>
            <w:color w:val="0000EE"/>
            <w:kern w:val="0"/>
            <w:sz w:val="30"/>
            <w:szCs w:val="30"/>
            <w:u w:val="single" w:color="0000EE"/>
          </w:rPr>
          <w:t>https://d.book118.com/586052212131010040</w:t>
        </w:r>
      </w:hyperlink>
    </w:p>
    <w:p>
      <w:pPr>
        <w:pStyle w:val="Normal52"/>
        <w:jc w:val="left"/>
        <w:rPr>
          <w:rFonts w:ascii="黑体" w:eastAsia="黑体" w:hAnsi="黑体" w:cs="黑体" w:hint="eastAsia"/>
          <w:sz w:val="24"/>
          <w:szCs w:val="28"/>
        </w:rPr>
      </w:pPr>
    </w:p>
    <w:sectPr>
      <w:headerReference w:type="even" r:id="rId67"/>
      <w:headerReference w:type="default" r:id="rId68"/>
      <w:footerReference w:type="even" r:id="rId69"/>
      <w:headerReference w:type="first" r:id="rId70"/>
      <w:footerReference w:type="first" r:id="rId71"/>
      <w:type w:val="nextPage"/>
      <w:pgSz w:w="11906" w:h="16838"/>
      <w:pgMar w:top="720" w:right="720" w:bottom="720" w:left="720" w:header="851" w:footer="992" w:gutter="0"/>
      <w:pgNumType w:start="8"/>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49" type="#_x0000_t136" style="width:590.25pt;height:147.55pt;margin-top:0;margin-left:0;mso-height-relative:page;mso-position-horizontal:center;mso-position-horizontal-relative:margin;mso-position-vertical:center;mso-position-vertical-relative:margin;mso-width-relative:page;position:absolute;z-index:-251657216" coordsize="21600,21600" o:allowincell="f" filled="t" fillcolor="silver" stroked="f">
          <v:fill opacity="0.5"/>
          <v:textpath style="font-family:楷体;font-size:1pt;v-text-align:center" trim="f" fitpath="t" xscale="f" string="学海无涯"/>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5" type="#_x0000_t136" style="width:590.25pt;height:147.55pt;margin-top:0;margin-left:0;mso-height-relative:page;mso-position-horizontal:center;mso-position-horizontal-relative:margin;mso-position-vertical:center;mso-position-vertical-relative:margin;mso-width-relative:page;position:absolute;z-index:-251651072" coordsize="21600,21600" o:allowincell="f" filled="t" fillcolor="silver" stroked="f">
          <v:fill opacity="0.5"/>
          <v:textpath style="font-family:楷体;font-size:1pt;v-text-align:center" trim="f" fitpath="t" xscale="f" string="学海无涯"/>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6" type="#_x0000_t136" style="width:590.25pt;height:147.55pt;margin-top:0;margin-left:0;mso-height-relative:page;mso-position-horizontal:center;mso-position-horizontal-relative:margin;mso-position-vertical:center;mso-position-vertical-relative:margin;mso-width-relative:page;position:absolute;z-index:-251652096" coordsize="21600,21600" o:allowincell="f" filled="t" fillcolor="silver" stroked="f">
          <v:fill opacity="0.5"/>
          <v:textpath style="font-family:楷体;font-size:1pt;v-text-align:center" trim="f" fitpath="t" xscale="f" string="学海无涯"/>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7" type="#_x0000_t136" style="width:590.25pt;height:147.55pt;margin-top:0;margin-left:0;mso-height-relative:page;mso-position-horizontal:center;mso-position-horizontal-relative:margin;mso-position-vertical:center;mso-position-vertical-relative:margin;mso-width-relative:page;position:absolute;z-index:-251649024" coordsize="21600,21600" o:allowincell="f" filled="t" fillcolor="silver" stroked="f">
          <v:fill opacity="0.5"/>
          <v:textpath style="font-family:楷体;font-size:1pt;v-text-align:center" trim="f" fitpath="t" xscale="f" string="学海无涯"/>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8" type="#_x0000_t136" style="width:590.25pt;height:147.55pt;margin-top:0;margin-left:0;mso-height-relative:page;mso-position-horizontal:center;mso-position-horizontal-relative:margin;mso-position-vertical:center;mso-position-vertical-relative:margin;mso-width-relative:page;position:absolute;z-index:-251650048" coordsize="21600,21600" o:allowincell="f" filled="t" fillcolor="silver" stroked="f">
          <v:fill opacity="0.5"/>
          <v:textpath style="font-family:楷体;font-size:1pt;v-text-align:center" trim="f" fitpath="t" xscale="f" string="学海无涯"/>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9" type="#_x0000_t136" style="width:590.25pt;height:147.55pt;margin-top:0;margin-left:0;mso-height-relative:page;mso-position-horizontal:center;mso-position-horizontal-relative:margin;mso-position-vertical:center;mso-position-vertical-relative:margin;mso-width-relative:page;position:absolute;z-index:-251646976" coordsize="21600,21600" o:allowincell="f" filled="t" fillcolor="silver" stroked="f">
          <v:fill opacity="0.5"/>
          <v:textpath style="font-family:楷体;font-size:1pt;v-text-align:center" trim="f" fitpath="t" xscale="f" string="学海无涯"/>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0" type="#_x0000_t136" style="width:590.25pt;height:147.55pt;margin-top:0;margin-left:0;mso-height-relative:page;mso-position-horizontal:center;mso-position-horizontal-relative:margin;mso-position-vertical:center;mso-position-vertical-relative:margin;mso-width-relative:page;position:absolute;z-index:-251648000" coordsize="21600,21600" o:allowincell="f" filled="t" fillcolor="silver" stroked="f">
          <v:fill opacity="0.5"/>
          <v:textpath style="font-family:楷体;font-size:1pt;v-text-align:center" trim="f" fitpath="t" xscale="f" string="学海无涯"/>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1" type="#_x0000_t136" style="width:590.25pt;height:147.55pt;margin-top:0;margin-left:0;mso-height-relative:page;mso-position-horizontal:center;mso-position-horizontal-relative:margin;mso-position-vertical:center;mso-position-vertical-relative:margin;mso-width-relative:page;position:absolute;z-index:-251644928" coordsize="21600,21600" o:allowincell="f" filled="t" fillcolor="silver" stroked="f">
          <v:fill opacity="0.5"/>
          <v:textpath style="font-family:楷体;font-size:1pt;v-text-align:center" trim="f" fitpath="t" xscale="f" string="学海无涯"/>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2" type="#_x0000_t136" style="width:590.25pt;height:147.55pt;margin-top:0;margin-left:0;mso-height-relative:page;mso-position-horizontal:center;mso-position-horizontal-relative:margin;mso-position-vertical:center;mso-position-vertical-relative:margin;mso-width-relative:page;position:absolute;z-index:-251645952" coordsize="21600,21600" o:allowincell="f" filled="t" fillcolor="silver" stroked="f">
          <v:fill opacity="0.5"/>
          <v:textpath style="font-family:楷体;font-size:1pt;v-text-align:center" trim="f" fitpath="t" xscale="f" string="学海无涯"/>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3" type="#_x0000_t136" style="width:590.25pt;height:147.55pt;margin-top:0;margin-left:0;mso-height-relative:page;mso-position-horizontal:center;mso-position-horizontal-relative:margin;mso-position-vertical:center;mso-position-vertical-relative:margin;mso-width-relative:page;position:absolute;z-index:-251642880" coordsize="21600,21600" o:allowincell="f" filled="t" fillcolor="silver" stroked="f">
          <v:fill opacity="0.5"/>
          <v:textpath style="font-family:楷体;font-size:1pt;v-text-align:center" trim="f" fitpath="t" xscale="f" string="学海无涯"/>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4" type="#_x0000_t136" style="width:590.25pt;height:147.55pt;margin-top:0;margin-left:0;mso-height-relative:page;mso-position-horizontal:center;mso-position-horizontal-relative:margin;mso-position-vertical:center;mso-position-vertical-relative:margin;mso-width-relative:page;position:absolute;z-index:-251643904" coordsize="21600,21600" o:allowincell="f" filled="t" fillcolor="silver" stroked="f">
          <v:fill opacity="0.5"/>
          <v:textpath style="font-family:楷体;font-size:1pt;v-text-align:center" trim="f" fitpath="t" xscale="f" string="学海无涯"/>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0" type="#_x0000_t136" style="width:590.25pt;height:147.55pt;margin-top:0;margin-left:0;mso-height-relative:page;mso-position-horizontal:center;mso-position-horizontal-relative:margin;mso-position-vertical:center;mso-position-vertical-relative:margin;mso-width-relative:page;position:absolute;z-index:-251658240" coordsize="21600,21600" o:allowincell="f" filled="t" fillcolor="silver" stroked="f">
          <v:fill opacity="0.5"/>
          <v:textpath style="font-family:楷体;font-size:1pt;v-text-align:center" trim="f" fitpath="t" xscale="f" string="学海无涯"/>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1" type="#_x0000_t136" style="width:590.25pt;height:147.55pt;margin-top:0;margin-left:0;mso-height-relative:page;mso-position-horizontal:center;mso-position-horizontal-relative:margin;mso-position-vertical:center;mso-position-vertical-relative:margin;mso-width-relative:page;position:absolute;z-index:-251655168" coordsize="21600,21600" o:allowincell="f" filled="t" fillcolor="silver" stroked="f">
          <v:fill opacity="0.5"/>
          <v:textpath style="font-family:楷体;font-size:1pt;v-text-align:center" trim="f" fitpath="t" xscale="f" string="学海无涯"/>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2" type="#_x0000_t136" style="width:590.25pt;height:147.55pt;margin-top:0;margin-left:0;mso-height-relative:page;mso-position-horizontal:center;mso-position-horizontal-relative:margin;mso-position-vertical:center;mso-position-vertical-relative:margin;mso-width-relative:page;position:absolute;z-index:-251656192" coordsize="21600,21600" o:allowincell="f" filled="t" fillcolor="silver" stroked="f">
          <v:fill opacity="0.5"/>
          <v:textpath style="font-family:楷体;font-size:1pt;v-text-align:center" trim="f" fitpath="t" xscale="f" string="学海无涯"/>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3" type="#_x0000_t136" style="width:590.25pt;height:147.55pt;margin-top:0;margin-left:0;mso-height-relative:page;mso-position-horizontal:center;mso-position-horizontal-relative:margin;mso-position-vertical:center;mso-position-vertical-relative:margin;mso-width-relative:page;position:absolute;z-index:-251653120" coordsize="21600,21600" o:allowincell="f" filled="t" fillcolor="silver" stroked="f">
          <v:fill opacity="0.5"/>
          <v:textpath style="font-family:楷体;font-size:1pt;v-text-align:center" trim="f" fitpath="t" xscale="f" string="学海无涯"/>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4" type="#_x0000_t136" style="width:590.25pt;height:147.55pt;margin-top:0;margin-left:0;mso-height-relative:page;mso-position-horizontal:center;mso-position-horizontal-relative:margin;mso-position-vertical:center;mso-position-vertical-relative:margin;mso-width-relative:page;position:absolute;z-index:-251654144" coordsize="21600,21600" o:allowincell="f" filled="t" fillcolor="silver" stroked="f">
          <v:fill opacity="0.5"/>
          <v:textpath style="font-family:楷体;font-size:1pt;v-text-align:center" trim="f" fitpath="t" xscale="f" string="学海无涯"/>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04"/>
    <w:rsid w:val="00007906"/>
    <w:rsid w:val="00010B97"/>
    <w:rsid w:val="00035C5E"/>
    <w:rsid w:val="00052967"/>
    <w:rsid w:val="000A47E2"/>
    <w:rsid w:val="000B3F97"/>
    <w:rsid w:val="000C65BC"/>
    <w:rsid w:val="00117A71"/>
    <w:rsid w:val="001218D6"/>
    <w:rsid w:val="00132074"/>
    <w:rsid w:val="001502A4"/>
    <w:rsid w:val="001550CE"/>
    <w:rsid w:val="00156496"/>
    <w:rsid w:val="00160D5A"/>
    <w:rsid w:val="00181857"/>
    <w:rsid w:val="0019605D"/>
    <w:rsid w:val="001C73D4"/>
    <w:rsid w:val="001D1D41"/>
    <w:rsid w:val="001E11E6"/>
    <w:rsid w:val="00231F02"/>
    <w:rsid w:val="002B0B19"/>
    <w:rsid w:val="00312482"/>
    <w:rsid w:val="00324AE3"/>
    <w:rsid w:val="003326E6"/>
    <w:rsid w:val="003B1539"/>
    <w:rsid w:val="003D4D8E"/>
    <w:rsid w:val="003F520C"/>
    <w:rsid w:val="0042574A"/>
    <w:rsid w:val="0044229D"/>
    <w:rsid w:val="004647EE"/>
    <w:rsid w:val="004B57E7"/>
    <w:rsid w:val="004C0772"/>
    <w:rsid w:val="004C290A"/>
    <w:rsid w:val="004F36F1"/>
    <w:rsid w:val="00506A01"/>
    <w:rsid w:val="005073F4"/>
    <w:rsid w:val="00542969"/>
    <w:rsid w:val="0054555E"/>
    <w:rsid w:val="005506DD"/>
    <w:rsid w:val="00553937"/>
    <w:rsid w:val="005D14A7"/>
    <w:rsid w:val="005D723D"/>
    <w:rsid w:val="005E5E77"/>
    <w:rsid w:val="005F5F63"/>
    <w:rsid w:val="006041C1"/>
    <w:rsid w:val="006317E2"/>
    <w:rsid w:val="006722FB"/>
    <w:rsid w:val="00681E04"/>
    <w:rsid w:val="00683426"/>
    <w:rsid w:val="006D5968"/>
    <w:rsid w:val="0071008B"/>
    <w:rsid w:val="00785129"/>
    <w:rsid w:val="00792E58"/>
    <w:rsid w:val="00794C1A"/>
    <w:rsid w:val="00797476"/>
    <w:rsid w:val="007C5E1F"/>
    <w:rsid w:val="007D572E"/>
    <w:rsid w:val="00827B23"/>
    <w:rsid w:val="0086637C"/>
    <w:rsid w:val="008C0C31"/>
    <w:rsid w:val="00902424"/>
    <w:rsid w:val="00916216"/>
    <w:rsid w:val="00954CA2"/>
    <w:rsid w:val="00972C3F"/>
    <w:rsid w:val="00975F69"/>
    <w:rsid w:val="00976868"/>
    <w:rsid w:val="00980EED"/>
    <w:rsid w:val="009E2F0E"/>
    <w:rsid w:val="00A15098"/>
    <w:rsid w:val="00A1583F"/>
    <w:rsid w:val="00A23706"/>
    <w:rsid w:val="00A378B7"/>
    <w:rsid w:val="00A43E68"/>
    <w:rsid w:val="00A44168"/>
    <w:rsid w:val="00A51137"/>
    <w:rsid w:val="00A77B3E"/>
    <w:rsid w:val="00B11CCC"/>
    <w:rsid w:val="00B23199"/>
    <w:rsid w:val="00B25C83"/>
    <w:rsid w:val="00B46FB6"/>
    <w:rsid w:val="00B755B8"/>
    <w:rsid w:val="00BB3426"/>
    <w:rsid w:val="00BD654E"/>
    <w:rsid w:val="00BF116D"/>
    <w:rsid w:val="00C06199"/>
    <w:rsid w:val="00C54050"/>
    <w:rsid w:val="00C6422B"/>
    <w:rsid w:val="00C7162A"/>
    <w:rsid w:val="00C74FDF"/>
    <w:rsid w:val="00C96E33"/>
    <w:rsid w:val="00CA5E80"/>
    <w:rsid w:val="00D21982"/>
    <w:rsid w:val="00D4321D"/>
    <w:rsid w:val="00D56ED8"/>
    <w:rsid w:val="00DA34CC"/>
    <w:rsid w:val="00DB251F"/>
    <w:rsid w:val="00DC5C6F"/>
    <w:rsid w:val="00DE521C"/>
    <w:rsid w:val="00E266BD"/>
    <w:rsid w:val="00E465B0"/>
    <w:rsid w:val="00E5109B"/>
    <w:rsid w:val="00E55E2D"/>
    <w:rsid w:val="00E772CE"/>
    <w:rsid w:val="00EB5A28"/>
    <w:rsid w:val="00EE4110"/>
    <w:rsid w:val="00EE4D94"/>
    <w:rsid w:val="00F21074"/>
    <w:rsid w:val="00F210CE"/>
    <w:rsid w:val="00F3535A"/>
    <w:rsid w:val="00F41DA8"/>
    <w:rsid w:val="00F51ECF"/>
    <w:rsid w:val="00F602EB"/>
    <w:rsid w:val="00F72366"/>
    <w:rsid w:val="00F933D4"/>
    <w:rsid w:val="00F96FBA"/>
    <w:rsid w:val="00FA021B"/>
    <w:rsid w:val="0A0F0952"/>
    <w:rsid w:val="2185472E"/>
    <w:rsid w:val="523028E7"/>
    <w:rsid w:val="570957BF"/>
    <w:rsid w:val="7B5C0C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customStyle="1" w:styleId="Normal0">
    <w:name w:val="Normal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
    <w:name w:val="Normal_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
    <w:name w:val="Normal_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
    <w:name w:val="Normal_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
    <w:name w:val="Normal_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
    <w:name w:val="Normal_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
    <w:name w:val="Normal_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
    <w:name w:val="Normal_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
    <w:name w:val="Normal_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
    <w:name w:val="Normal_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
    <w:name w:val="Normal_1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
    <w:name w:val="Normal_1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
    <w:name w:val="Normal_1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
    <w:name w:val="Normal_1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
    <w:name w:val="Normal_1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
    <w:name w:val="Normal_1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
    <w:name w:val="Normal_1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
    <w:name w:val="Normal_1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
    <w:name w:val="Normal_1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
    <w:name w:val="Normal_1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
    <w:name w:val="Normal_2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
    <w:name w:val="Normal_2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
    <w:name w:val="Normal_2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
    <w:name w:val="Normal_2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
    <w:name w:val="Normal_2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
    <w:name w:val="Normal_2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
    <w:name w:val="Normal_2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
    <w:name w:val="Normal_2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
    <w:name w:val="Normal_2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
    <w:name w:val="Normal_2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
    <w:name w:val="Normal_3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
    <w:name w:val="Normal_3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
    <w:name w:val="Normal_3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
    <w:name w:val="Normal_3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
    <w:name w:val="Normal_3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
    <w:name w:val="Normal_3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
    <w:name w:val="Normal_3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
    <w:name w:val="Normal_3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
    <w:name w:val="Normal_3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
    <w:name w:val="Normal_3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
    <w:name w:val="Normal_4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1">
    <w:name w:val="Normal_4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2">
    <w:name w:val="Normal_4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3">
    <w:name w:val="Normal_4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4">
    <w:name w:val="Normal_4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5">
    <w:name w:val="Normal_4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6">
    <w:name w:val="Normal_4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7">
    <w:name w:val="Normal_4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8">
    <w:name w:val="Normal_4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9">
    <w:name w:val="Normal_4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
    <w:name w:val="Normal_5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1">
    <w:name w:val="Normal_5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2">
    <w:name w:val="Normal_5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3">
    <w:name w:val="Normal_5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4">
    <w:name w:val="Normal_5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5">
    <w:name w:val="Normal_5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6">
    <w:name w:val="Normal_5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7">
    <w:name w:val="Normal_5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8">
    <w:name w:val="Normal_5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9">
    <w:name w:val="Normal_5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
    <w:name w:val="Normal_6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1">
    <w:name w:val="Normal_6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2">
    <w:name w:val="Normal_6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3">
    <w:name w:val="Normal_6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4">
    <w:name w:val="Normal_6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5">
    <w:name w:val="Normal_6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6">
    <w:name w:val="Normal_6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7">
    <w:name w:val="Normal_6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8">
    <w:name w:val="Normal_6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9">
    <w:name w:val="Normal_69"/>
    <w:qFormat/>
    <w:pPr>
      <w:widowControl w:val="0"/>
      <w:jc w:val="both"/>
    </w:pPr>
    <w:rPr>
      <w:rFonts w:ascii="Calibri" w:eastAsia="宋体" w:hAnsi="Calibri" w:cs="Arial"/>
      <w:kern w:val="2"/>
      <w:sz w:val="21"/>
      <w:szCs w:val="22"/>
      <w:lang w:val="en-US" w:eastAsia="zh-CN" w:bidi="ar-SA"/>
    </w:rPr>
  </w:style>
  <w:style w:type="paragraph" w:customStyle="1" w:styleId="Normal70">
    <w:name w:val="Normal_7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1">
    <w:name w:val="Normal_7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2">
    <w:name w:val="Normal_7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3">
    <w:name w:val="Normal_7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4">
    <w:name w:val="Normal_7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5">
    <w:name w:val="Normal_75"/>
    <w:qFormat/>
    <w:pPr>
      <w:spacing w:after="0" w:line="240" w:lineRule="auto"/>
    </w:pPr>
    <w:rPr>
      <w:rFonts w:ascii="Times New Roman" w:eastAsia="Times New Roman" w:hAnsi="Times New Roman" w:cs="Times New Roman"/>
      <w:sz w:val="24"/>
      <w:szCs w:val="24"/>
    </w:rPr>
  </w:style>
  <w:style w:type="paragraph" w:customStyle="1" w:styleId="Normal00">
    <w:name w:val="Normal_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
    <w:name w:val="Normal_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
    <w:name w:val="Normal_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
    <w:name w:val="Normal_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
    <w:name w:val="Normal_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0">
    <w:name w:val="Normal_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0">
    <w:name w:val="Normal_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0">
    <w:name w:val="Normal_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0">
    <w:name w:val="Normal_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0">
    <w:name w:val="Normal_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0">
    <w:name w:val="Normal_1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0">
    <w:name w:val="Normal_1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0">
    <w:name w:val="Normal_1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0">
    <w:name w:val="Normal_1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0">
    <w:name w:val="Normal_1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0">
    <w:name w:val="Normal_1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0">
    <w:name w:val="Normal_1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0">
    <w:name w:val="Normal_1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0">
    <w:name w:val="Normal_1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0">
    <w:name w:val="Normal_1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0">
    <w:name w:val="Normal_2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0">
    <w:name w:val="Normal_2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0">
    <w:name w:val="Normal_2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0">
    <w:name w:val="Normal_2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0">
    <w:name w:val="Normal_2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0">
    <w:name w:val="Normal_2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0">
    <w:name w:val="Normal_2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0">
    <w:name w:val="Normal_2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0">
    <w:name w:val="Normal_2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0">
    <w:name w:val="Normal_2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0">
    <w:name w:val="Normal_3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0">
    <w:name w:val="Normal_3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0">
    <w:name w:val="Normal_3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0">
    <w:name w:val="Normal_3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0">
    <w:name w:val="Normal_3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0">
    <w:name w:val="Normal_3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0">
    <w:name w:val="Normal_3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0">
    <w:name w:val="Normal_3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0">
    <w:name w:val="Normal_3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0">
    <w:name w:val="Normal_3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0">
    <w:name w:val="Normal_4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10">
    <w:name w:val="Normal_4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20">
    <w:name w:val="Normal_4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30">
    <w:name w:val="Normal_4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40">
    <w:name w:val="Normal_4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50">
    <w:name w:val="Normal_4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60">
    <w:name w:val="Normal_4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70">
    <w:name w:val="Normal_4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80">
    <w:name w:val="Normal_4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90">
    <w:name w:val="Normal_4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00">
    <w:name w:val="Normal_5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10">
    <w:name w:val="Normal_5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20">
    <w:name w:val="Normal_5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30">
    <w:name w:val="Normal_5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40">
    <w:name w:val="Normal_5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50">
    <w:name w:val="Normal_5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60">
    <w:name w:val="Normal_5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70">
    <w:name w:val="Normal_5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80">
    <w:name w:val="Normal_5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90">
    <w:name w:val="Normal_5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00">
    <w:name w:val="Normal_6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10">
    <w:name w:val="Normal_6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20">
    <w:name w:val="Normal_6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30">
    <w:name w:val="Normal_6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40">
    <w:name w:val="Normal_6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50">
    <w:name w:val="Normal_6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60">
    <w:name w:val="Normal_6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70">
    <w:name w:val="Normal_6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80">
    <w:name w:val="Normal_6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90">
    <w:name w:val="Normal_6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00">
    <w:name w:val="Normal_7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10">
    <w:name w:val="Normal_7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20">
    <w:name w:val="Normal_7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30">
    <w:name w:val="Normal_7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40">
    <w:name w:val="Normal_74_0"/>
    <w:qFormat/>
    <w:pPr>
      <w:widowControl w:val="0"/>
      <w:spacing w:after="0" w:line="240" w:lineRule="auto"/>
      <w:jc w:val="both"/>
    </w:pPr>
    <w:rPr>
      <w:rFonts w:ascii="Calibri" w:eastAsia="宋体" w:hAnsi="Calibri" w:cs="Arial"/>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1.jpeg"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3.xml" /><Relationship Id="rId15" Type="http://schemas.openxmlformats.org/officeDocument/2006/relationships/header" Target="header6.xml" /><Relationship Id="rId16" Type="http://schemas.openxmlformats.org/officeDocument/2006/relationships/footer" Target="footer4.xml" /><Relationship Id="rId17" Type="http://schemas.openxmlformats.org/officeDocument/2006/relationships/image" Target="media/image2.jpeg" /><Relationship Id="rId18" Type="http://schemas.openxmlformats.org/officeDocument/2006/relationships/image" Target="media/image3.jpeg" /><Relationship Id="rId19" Type="http://schemas.openxmlformats.org/officeDocument/2006/relationships/image" Target="media/image4.jpeg" /><Relationship Id="rId2" Type="http://schemas.openxmlformats.org/officeDocument/2006/relationships/webSettings" Target="webSetting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footer" Target="footer5.xml" /><Relationship Id="rId26" Type="http://schemas.openxmlformats.org/officeDocument/2006/relationships/header" Target="header9.xml" /><Relationship Id="rId27" Type="http://schemas.openxmlformats.org/officeDocument/2006/relationships/footer" Target="footer6.xml" /><Relationship Id="rId28" Type="http://schemas.openxmlformats.org/officeDocument/2006/relationships/image" Target="media/image8.jpeg" /><Relationship Id="rId29" Type="http://schemas.openxmlformats.org/officeDocument/2006/relationships/image" Target="media/image9.jpeg" /><Relationship Id="rId3" Type="http://schemas.openxmlformats.org/officeDocument/2006/relationships/fontTable" Target="fontTable.xml" /><Relationship Id="rId30" Type="http://schemas.openxmlformats.org/officeDocument/2006/relationships/image" Target="media/image10.jpeg" /><Relationship Id="rId31" Type="http://schemas.openxmlformats.org/officeDocument/2006/relationships/image" Target="media/image11.jpeg" /><Relationship Id="rId32" Type="http://schemas.openxmlformats.org/officeDocument/2006/relationships/header" Target="header10.xml" /><Relationship Id="rId33" Type="http://schemas.openxmlformats.org/officeDocument/2006/relationships/header" Target="header11.xml" /><Relationship Id="rId34" Type="http://schemas.openxmlformats.org/officeDocument/2006/relationships/footer" Target="footer7.xml" /><Relationship Id="rId35" Type="http://schemas.openxmlformats.org/officeDocument/2006/relationships/header" Target="header12.xml" /><Relationship Id="rId36" Type="http://schemas.openxmlformats.org/officeDocument/2006/relationships/footer" Target="footer8.xml" /><Relationship Id="rId37" Type="http://schemas.openxmlformats.org/officeDocument/2006/relationships/image" Target="media/image12.jpeg" /><Relationship Id="rId38" Type="http://schemas.openxmlformats.org/officeDocument/2006/relationships/image" Target="media/image13.jpeg" /><Relationship Id="rId39" Type="http://schemas.openxmlformats.org/officeDocument/2006/relationships/image" Target="media/image14.jpeg" /><Relationship Id="rId4" Type="http://schemas.openxmlformats.org/officeDocument/2006/relationships/customXml" Target="../customXml/item1.xml" /><Relationship Id="rId40" Type="http://schemas.openxmlformats.org/officeDocument/2006/relationships/header" Target="header13.xml" /><Relationship Id="rId41" Type="http://schemas.openxmlformats.org/officeDocument/2006/relationships/header" Target="header14.xml" /><Relationship Id="rId42" Type="http://schemas.openxmlformats.org/officeDocument/2006/relationships/footer" Target="footer9.xml" /><Relationship Id="rId43" Type="http://schemas.openxmlformats.org/officeDocument/2006/relationships/header" Target="header15.xml" /><Relationship Id="rId44" Type="http://schemas.openxmlformats.org/officeDocument/2006/relationships/footer" Target="footer10.xml" /><Relationship Id="rId45" Type="http://schemas.openxmlformats.org/officeDocument/2006/relationships/image" Target="media/image15.jpeg" /><Relationship Id="rId46" Type="http://schemas.openxmlformats.org/officeDocument/2006/relationships/image" Target="media/image16.jpeg" /><Relationship Id="rId47" Type="http://schemas.openxmlformats.org/officeDocument/2006/relationships/image" Target="media/image17.jpeg" /><Relationship Id="rId48" Type="http://schemas.openxmlformats.org/officeDocument/2006/relationships/header" Target="header16.xml" /><Relationship Id="rId49" Type="http://schemas.openxmlformats.org/officeDocument/2006/relationships/header" Target="header17.xml" /><Relationship Id="rId5" Type="http://schemas.openxmlformats.org/officeDocument/2006/relationships/customXml" Target="../customXml/item2.xml" /><Relationship Id="rId50" Type="http://schemas.openxmlformats.org/officeDocument/2006/relationships/footer" Target="footer11.xml" /><Relationship Id="rId51" Type="http://schemas.openxmlformats.org/officeDocument/2006/relationships/header" Target="header18.xml" /><Relationship Id="rId52" Type="http://schemas.openxmlformats.org/officeDocument/2006/relationships/footer" Target="footer12.xml" /><Relationship Id="rId53" Type="http://schemas.openxmlformats.org/officeDocument/2006/relationships/image" Target="media/image18.jpeg" /><Relationship Id="rId54" Type="http://schemas.openxmlformats.org/officeDocument/2006/relationships/image" Target="media/image19.jpeg" /><Relationship Id="rId55" Type="http://schemas.openxmlformats.org/officeDocument/2006/relationships/image" Target="media/image20.jpeg" /><Relationship Id="rId56" Type="http://schemas.openxmlformats.org/officeDocument/2006/relationships/image" Target="media/image21.jpeg" /><Relationship Id="rId57" Type="http://schemas.openxmlformats.org/officeDocument/2006/relationships/header" Target="header19.xml" /><Relationship Id="rId58" Type="http://schemas.openxmlformats.org/officeDocument/2006/relationships/header" Target="header20.xml" /><Relationship Id="rId59" Type="http://schemas.openxmlformats.org/officeDocument/2006/relationships/footer" Target="footer13.xml" /><Relationship Id="rId6" Type="http://schemas.openxmlformats.org/officeDocument/2006/relationships/header" Target="header1.xml" /><Relationship Id="rId60" Type="http://schemas.openxmlformats.org/officeDocument/2006/relationships/header" Target="header21.xml" /><Relationship Id="rId61" Type="http://schemas.openxmlformats.org/officeDocument/2006/relationships/footer" Target="footer14.xml" /><Relationship Id="rId62" Type="http://schemas.openxmlformats.org/officeDocument/2006/relationships/image" Target="media/image22.jpeg" /><Relationship Id="rId63" Type="http://schemas.openxmlformats.org/officeDocument/2006/relationships/image" Target="media/image23.jpeg" /><Relationship Id="rId64" Type="http://schemas.openxmlformats.org/officeDocument/2006/relationships/image" Target="media/image24.jpeg" /><Relationship Id="rId65" Type="http://schemas.openxmlformats.org/officeDocument/2006/relationships/image" Target="media/image25.jpeg" /><Relationship Id="rId66" Type="http://schemas.openxmlformats.org/officeDocument/2006/relationships/hyperlink" Target="https://d.book118.com/586052212131010040" TargetMode="External" /><Relationship Id="rId67" Type="http://schemas.openxmlformats.org/officeDocument/2006/relationships/header" Target="header22.xml" /><Relationship Id="rId68" Type="http://schemas.openxmlformats.org/officeDocument/2006/relationships/header" Target="header23.xml" /><Relationship Id="rId69" Type="http://schemas.openxmlformats.org/officeDocument/2006/relationships/footer" Target="footer15.xml" /><Relationship Id="rId7" Type="http://schemas.openxmlformats.org/officeDocument/2006/relationships/header" Target="header2.xml" /><Relationship Id="rId70" Type="http://schemas.openxmlformats.org/officeDocument/2006/relationships/header" Target="header24.xml" /><Relationship Id="rId71" Type="http://schemas.openxmlformats.org/officeDocument/2006/relationships/footer" Target="footer16.xml" /><Relationship Id="rId72" Type="http://schemas.openxmlformats.org/officeDocument/2006/relationships/theme" Target="theme/theme1.xml" /><Relationship Id="rId73" Type="http://schemas.openxmlformats.org/officeDocument/2006/relationships/styles" Target="styles.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E3FAD204-A202-4D2B-AB10-D0B8AF8335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Words>
  <Characters>16</Characters>
  <Application>Microsoft Office Word</Application>
  <DocSecurity>0</DocSecurity>
  <Lines>1</Lines>
  <Paragraphs>1</Paragraphs>
  <ScaleCrop>false</ScaleCrop>
  <Company>Microsoft</Company>
  <LinksUpToDate>false</LinksUpToDate>
  <CharactersWithSpaces>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zxp19</cp:lastModifiedBy>
  <cp:revision>71</cp:revision>
  <dcterms:created xsi:type="dcterms:W3CDTF">2022-04-20T07:15:00Z</dcterms:created>
  <dcterms:modified xsi:type="dcterms:W3CDTF">2023-08-18T21:26:52Z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