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1" w:history="1">
        <w:r>
          <w:rPr>
            <w:rFonts w:ascii="仿宋" w:eastAsia="仿宋" w:hAnsi="仿宋" w:cs="仿宋" w:hint="eastAsia"/>
            <w:lang w:eastAsia="zh-CN"/>
          </w:rPr>
          <w:t>概论</w:t>
        </w:r>
        <w:r>
          <w:tab/>
        </w:r>
        <w:r>
          <w:fldChar w:fldCharType="begin"/>
        </w:r>
        <w:r>
          <w:instrText xml:space="preserve"> PAGEREF _Toc16171 \h </w:instrText>
        </w:r>
        <w:r>
          <w:fldChar w:fldCharType="separate"/>
        </w:r>
        <w:r>
          <w:t>3</w:t>
        </w:r>
        <w:r>
          <w:fldChar w:fldCharType="end"/>
        </w:r>
      </w:hyperlink>
    </w:p>
    <w:p>
      <w:pPr>
        <w:pStyle w:val="TOC1"/>
        <w:tabs>
          <w:tab w:val="right" w:leader="dot" w:pos="8306"/>
        </w:tabs>
      </w:pPr>
      <w:hyperlink w:anchor="_Toc13051" w:history="1">
        <w:r>
          <w:rPr>
            <w:rFonts w:ascii="仿宋" w:eastAsia="仿宋" w:hAnsi="仿宋" w:cs="仿宋" w:hint="eastAsia"/>
            <w:lang w:eastAsia="zh-CN"/>
          </w:rPr>
          <w:t>一、财务管理与成本控制</w:t>
        </w:r>
        <w:r>
          <w:tab/>
        </w:r>
        <w:r>
          <w:fldChar w:fldCharType="begin"/>
        </w:r>
        <w:r>
          <w:instrText xml:space="preserve"> PAGEREF _Toc13051 \h </w:instrText>
        </w:r>
        <w:r>
          <w:fldChar w:fldCharType="separate"/>
        </w:r>
        <w:r>
          <w:t>3</w:t>
        </w:r>
        <w:r>
          <w:fldChar w:fldCharType="end"/>
        </w:r>
      </w:hyperlink>
    </w:p>
    <w:p>
      <w:pPr>
        <w:pStyle w:val="TOC2"/>
        <w:tabs>
          <w:tab w:val="right" w:leader="dot" w:pos="8306"/>
        </w:tabs>
      </w:pPr>
      <w:hyperlink w:anchor="_Toc12626" w:history="1">
        <w:r>
          <w:rPr>
            <w:rFonts w:ascii="仿宋" w:eastAsia="仿宋" w:hAnsi="仿宋" w:cs="仿宋" w:hint="eastAsia"/>
            <w:lang w:eastAsia="zh-CN"/>
          </w:rPr>
          <w:t>(一)、财务管理体系建设</w:t>
        </w:r>
        <w:r>
          <w:tab/>
        </w:r>
        <w:r>
          <w:fldChar w:fldCharType="begin"/>
        </w:r>
        <w:r>
          <w:instrText xml:space="preserve"> PAGEREF _Toc12626 \h </w:instrText>
        </w:r>
        <w:r>
          <w:fldChar w:fldCharType="separate"/>
        </w:r>
        <w:r>
          <w:t>3</w:t>
        </w:r>
        <w:r>
          <w:fldChar w:fldCharType="end"/>
        </w:r>
      </w:hyperlink>
    </w:p>
    <w:p>
      <w:pPr>
        <w:pStyle w:val="TOC2"/>
        <w:tabs>
          <w:tab w:val="right" w:leader="dot" w:pos="8306"/>
        </w:tabs>
      </w:pPr>
      <w:hyperlink w:anchor="_Toc24681" w:history="1">
        <w:r>
          <w:rPr>
            <w:rFonts w:ascii="仿宋" w:eastAsia="仿宋" w:hAnsi="仿宋" w:cs="仿宋" w:hint="eastAsia"/>
            <w:lang w:eastAsia="zh-CN"/>
          </w:rPr>
          <w:t>(二)、成本控制措施</w:t>
        </w:r>
        <w:r>
          <w:tab/>
        </w:r>
        <w:r>
          <w:fldChar w:fldCharType="begin"/>
        </w:r>
        <w:r>
          <w:instrText xml:space="preserve"> PAGEREF _Toc24681 \h </w:instrText>
        </w:r>
        <w:r>
          <w:fldChar w:fldCharType="separate"/>
        </w:r>
        <w:r>
          <w:t>4</w:t>
        </w:r>
        <w:r>
          <w:fldChar w:fldCharType="end"/>
        </w:r>
      </w:hyperlink>
    </w:p>
    <w:p>
      <w:pPr>
        <w:pStyle w:val="TOC1"/>
        <w:tabs>
          <w:tab w:val="right" w:leader="dot" w:pos="8306"/>
        </w:tabs>
      </w:pPr>
      <w:hyperlink w:anchor="_Toc28292" w:history="1">
        <w:r>
          <w:rPr>
            <w:rFonts w:ascii="仿宋" w:eastAsia="仿宋" w:hAnsi="仿宋" w:cs="仿宋" w:hint="eastAsia"/>
            <w:lang w:eastAsia="zh-CN"/>
          </w:rPr>
          <w:t>二、公共图书馆项目概论</w:t>
        </w:r>
        <w:r>
          <w:tab/>
        </w:r>
        <w:r>
          <w:fldChar w:fldCharType="begin"/>
        </w:r>
        <w:r>
          <w:instrText xml:space="preserve"> PAGEREF _Toc28292 \h </w:instrText>
        </w:r>
        <w:r>
          <w:fldChar w:fldCharType="separate"/>
        </w:r>
        <w:r>
          <w:t>5</w:t>
        </w:r>
        <w:r>
          <w:fldChar w:fldCharType="end"/>
        </w:r>
      </w:hyperlink>
    </w:p>
    <w:p>
      <w:pPr>
        <w:pStyle w:val="TOC2"/>
        <w:tabs>
          <w:tab w:val="right" w:leader="dot" w:pos="8306"/>
        </w:tabs>
      </w:pPr>
      <w:hyperlink w:anchor="_Toc25859" w:history="1">
        <w:r>
          <w:rPr>
            <w:rFonts w:ascii="仿宋" w:eastAsia="仿宋" w:hAnsi="仿宋" w:cs="仿宋" w:hint="eastAsia"/>
            <w:lang w:eastAsia="zh-CN"/>
          </w:rPr>
          <w:t>(一)、项目申报单位概况</w:t>
        </w:r>
        <w:r>
          <w:tab/>
        </w:r>
        <w:r>
          <w:fldChar w:fldCharType="begin"/>
        </w:r>
        <w:r>
          <w:instrText xml:space="preserve"> PAGEREF _Toc25859 \h </w:instrText>
        </w:r>
        <w:r>
          <w:fldChar w:fldCharType="separate"/>
        </w:r>
        <w:r>
          <w:t>5</w:t>
        </w:r>
        <w:r>
          <w:fldChar w:fldCharType="end"/>
        </w:r>
      </w:hyperlink>
    </w:p>
    <w:p>
      <w:pPr>
        <w:pStyle w:val="TOC2"/>
        <w:tabs>
          <w:tab w:val="right" w:leader="dot" w:pos="8306"/>
        </w:tabs>
      </w:pPr>
      <w:hyperlink w:anchor="_Toc1605" w:history="1">
        <w:r>
          <w:rPr>
            <w:rFonts w:ascii="仿宋" w:eastAsia="仿宋" w:hAnsi="仿宋" w:cs="仿宋" w:hint="eastAsia"/>
            <w:lang w:eastAsia="zh-CN"/>
          </w:rPr>
          <w:t>(二)、项目概况</w:t>
        </w:r>
        <w:r>
          <w:tab/>
        </w:r>
        <w:r>
          <w:fldChar w:fldCharType="begin"/>
        </w:r>
        <w:r>
          <w:instrText xml:space="preserve"> PAGEREF _Toc1605 \h </w:instrText>
        </w:r>
        <w:r>
          <w:fldChar w:fldCharType="separate"/>
        </w:r>
        <w:r>
          <w:t>6</w:t>
        </w:r>
        <w:r>
          <w:fldChar w:fldCharType="end"/>
        </w:r>
      </w:hyperlink>
    </w:p>
    <w:p>
      <w:pPr>
        <w:pStyle w:val="TOC1"/>
        <w:tabs>
          <w:tab w:val="right" w:leader="dot" w:pos="8306"/>
        </w:tabs>
      </w:pPr>
      <w:hyperlink w:anchor="_Toc7854" w:history="1">
        <w:r>
          <w:rPr>
            <w:rFonts w:ascii="仿宋" w:eastAsia="仿宋" w:hAnsi="仿宋" w:cs="仿宋" w:hint="eastAsia"/>
            <w:lang w:eastAsia="zh-CN"/>
          </w:rPr>
          <w:t>三、资源开发及综合利用分析</w:t>
        </w:r>
        <w:r>
          <w:tab/>
        </w:r>
        <w:r>
          <w:fldChar w:fldCharType="begin"/>
        </w:r>
        <w:r>
          <w:instrText xml:space="preserve"> PAGEREF _Toc7854 \h </w:instrText>
        </w:r>
        <w:r>
          <w:fldChar w:fldCharType="separate"/>
        </w:r>
        <w:r>
          <w:t>9</w:t>
        </w:r>
        <w:r>
          <w:fldChar w:fldCharType="end"/>
        </w:r>
      </w:hyperlink>
    </w:p>
    <w:p>
      <w:pPr>
        <w:pStyle w:val="TOC2"/>
        <w:tabs>
          <w:tab w:val="right" w:leader="dot" w:pos="8306"/>
        </w:tabs>
      </w:pPr>
      <w:hyperlink w:anchor="_Toc403" w:history="1">
        <w:r>
          <w:rPr>
            <w:rFonts w:ascii="仿宋" w:eastAsia="仿宋" w:hAnsi="仿宋" w:cs="仿宋" w:hint="eastAsia"/>
            <w:lang w:eastAsia="zh-CN"/>
          </w:rPr>
          <w:t>(一)、资源开发方案</w:t>
        </w:r>
        <w:r>
          <w:tab/>
        </w:r>
        <w:r>
          <w:fldChar w:fldCharType="begin"/>
        </w:r>
        <w:r>
          <w:instrText xml:space="preserve"> PAGEREF _Toc403 \h </w:instrText>
        </w:r>
        <w:r>
          <w:fldChar w:fldCharType="separate"/>
        </w:r>
        <w:r>
          <w:t>9</w:t>
        </w:r>
        <w:r>
          <w:fldChar w:fldCharType="end"/>
        </w:r>
      </w:hyperlink>
    </w:p>
    <w:p>
      <w:pPr>
        <w:pStyle w:val="TOC2"/>
        <w:tabs>
          <w:tab w:val="right" w:leader="dot" w:pos="8306"/>
        </w:tabs>
      </w:pPr>
      <w:hyperlink w:anchor="_Toc12920" w:history="1">
        <w:r>
          <w:rPr>
            <w:rFonts w:ascii="仿宋" w:eastAsia="仿宋" w:hAnsi="仿宋" w:cs="仿宋" w:hint="eastAsia"/>
            <w:lang w:eastAsia="zh-CN"/>
          </w:rPr>
          <w:t>(二)、资源利用方案</w:t>
        </w:r>
        <w:r>
          <w:tab/>
        </w:r>
        <w:r>
          <w:fldChar w:fldCharType="begin"/>
        </w:r>
        <w:r>
          <w:instrText xml:space="preserve"> PAGEREF _Toc12920 \h </w:instrText>
        </w:r>
        <w:r>
          <w:fldChar w:fldCharType="separate"/>
        </w:r>
        <w:r>
          <w:t>11</w:t>
        </w:r>
        <w:r>
          <w:fldChar w:fldCharType="end"/>
        </w:r>
      </w:hyperlink>
    </w:p>
    <w:p>
      <w:pPr>
        <w:pStyle w:val="TOC2"/>
        <w:tabs>
          <w:tab w:val="right" w:leader="dot" w:pos="8306"/>
        </w:tabs>
      </w:pPr>
      <w:hyperlink w:anchor="_Toc14653" w:history="1">
        <w:r>
          <w:rPr>
            <w:rFonts w:ascii="仿宋" w:eastAsia="仿宋" w:hAnsi="仿宋" w:cs="仿宋" w:hint="eastAsia"/>
            <w:lang w:eastAsia="zh-CN"/>
          </w:rPr>
          <w:t>(三)、资源节约措施</w:t>
        </w:r>
        <w:r>
          <w:tab/>
        </w:r>
        <w:r>
          <w:fldChar w:fldCharType="begin"/>
        </w:r>
        <w:r>
          <w:instrText xml:space="preserve"> PAGEREF _Toc14653 \h </w:instrText>
        </w:r>
        <w:r>
          <w:fldChar w:fldCharType="separate"/>
        </w:r>
        <w:r>
          <w:t>12</w:t>
        </w:r>
        <w:r>
          <w:fldChar w:fldCharType="end"/>
        </w:r>
      </w:hyperlink>
    </w:p>
    <w:p>
      <w:pPr>
        <w:pStyle w:val="TOC1"/>
        <w:tabs>
          <w:tab w:val="right" w:leader="dot" w:pos="8306"/>
        </w:tabs>
      </w:pPr>
      <w:hyperlink w:anchor="_Toc9728" w:history="1">
        <w:r>
          <w:rPr>
            <w:rFonts w:ascii="仿宋" w:eastAsia="仿宋" w:hAnsi="仿宋" w:cs="仿宋" w:hint="eastAsia"/>
            <w:lang w:eastAsia="zh-CN"/>
          </w:rPr>
          <w:t>四、建设风险评估分析</w:t>
        </w:r>
        <w:r>
          <w:tab/>
        </w:r>
        <w:r>
          <w:fldChar w:fldCharType="begin"/>
        </w:r>
        <w:r>
          <w:instrText xml:space="preserve"> PAGEREF _Toc9728 \h </w:instrText>
        </w:r>
        <w:r>
          <w:fldChar w:fldCharType="separate"/>
        </w:r>
        <w:r>
          <w:t>13</w:t>
        </w:r>
        <w:r>
          <w:fldChar w:fldCharType="end"/>
        </w:r>
      </w:hyperlink>
    </w:p>
    <w:p>
      <w:pPr>
        <w:pStyle w:val="TOC2"/>
        <w:tabs>
          <w:tab w:val="right" w:leader="dot" w:pos="8306"/>
        </w:tabs>
      </w:pPr>
      <w:hyperlink w:anchor="_Toc13360" w:history="1">
        <w:r>
          <w:rPr>
            <w:rFonts w:ascii="仿宋" w:eastAsia="仿宋" w:hAnsi="仿宋" w:cs="仿宋" w:hint="eastAsia"/>
            <w:lang w:eastAsia="zh-CN"/>
          </w:rPr>
          <w:t>(一)、政策风险分析</w:t>
        </w:r>
        <w:r>
          <w:tab/>
        </w:r>
        <w:r>
          <w:fldChar w:fldCharType="begin"/>
        </w:r>
        <w:r>
          <w:instrText xml:space="preserve"> PAGEREF _Toc13360 \h </w:instrText>
        </w:r>
        <w:r>
          <w:fldChar w:fldCharType="separate"/>
        </w:r>
        <w:r>
          <w:t>13</w:t>
        </w:r>
        <w:r>
          <w:fldChar w:fldCharType="end"/>
        </w:r>
      </w:hyperlink>
    </w:p>
    <w:p>
      <w:pPr>
        <w:pStyle w:val="TOC2"/>
        <w:tabs>
          <w:tab w:val="right" w:leader="dot" w:pos="8306"/>
        </w:tabs>
      </w:pPr>
      <w:hyperlink w:anchor="_Toc17702" w:history="1">
        <w:r>
          <w:rPr>
            <w:rFonts w:ascii="仿宋" w:eastAsia="仿宋" w:hAnsi="仿宋" w:cs="仿宋" w:hint="eastAsia"/>
            <w:lang w:eastAsia="zh-CN"/>
          </w:rPr>
          <w:t>(二)、社会风险分析</w:t>
        </w:r>
        <w:r>
          <w:tab/>
        </w:r>
        <w:r>
          <w:fldChar w:fldCharType="begin"/>
        </w:r>
        <w:r>
          <w:instrText xml:space="preserve"> PAGEREF _Toc17702 \h </w:instrText>
        </w:r>
        <w:r>
          <w:fldChar w:fldCharType="separate"/>
        </w:r>
        <w:r>
          <w:t>14</w:t>
        </w:r>
        <w:r>
          <w:fldChar w:fldCharType="end"/>
        </w:r>
      </w:hyperlink>
    </w:p>
    <w:p>
      <w:pPr>
        <w:pStyle w:val="TOC2"/>
        <w:tabs>
          <w:tab w:val="right" w:leader="dot" w:pos="8306"/>
        </w:tabs>
      </w:pPr>
      <w:hyperlink w:anchor="_Toc29928" w:history="1">
        <w:r>
          <w:rPr>
            <w:rFonts w:ascii="仿宋" w:eastAsia="仿宋" w:hAnsi="仿宋" w:cs="仿宋" w:hint="eastAsia"/>
            <w:lang w:eastAsia="zh-CN"/>
          </w:rPr>
          <w:t>(三)、市场风险分析</w:t>
        </w:r>
        <w:r>
          <w:tab/>
        </w:r>
        <w:r>
          <w:fldChar w:fldCharType="begin"/>
        </w:r>
        <w:r>
          <w:instrText xml:space="preserve"> PAGEREF _Toc29928 \h </w:instrText>
        </w:r>
        <w:r>
          <w:fldChar w:fldCharType="separate"/>
        </w:r>
        <w:r>
          <w:t>16</w:t>
        </w:r>
        <w:r>
          <w:fldChar w:fldCharType="end"/>
        </w:r>
      </w:hyperlink>
    </w:p>
    <w:p>
      <w:pPr>
        <w:pStyle w:val="TOC2"/>
        <w:tabs>
          <w:tab w:val="right" w:leader="dot" w:pos="8306"/>
        </w:tabs>
      </w:pPr>
      <w:hyperlink w:anchor="_Toc15905" w:history="1">
        <w:r>
          <w:rPr>
            <w:rFonts w:ascii="仿宋" w:eastAsia="仿宋" w:hAnsi="仿宋" w:cs="仿宋" w:hint="eastAsia"/>
            <w:lang w:eastAsia="zh-CN"/>
          </w:rPr>
          <w:t>(四)、资金风险分析</w:t>
        </w:r>
        <w:r>
          <w:tab/>
        </w:r>
        <w:r>
          <w:fldChar w:fldCharType="begin"/>
        </w:r>
        <w:r>
          <w:instrText xml:space="preserve"> PAGEREF _Toc15905 \h </w:instrText>
        </w:r>
        <w:r>
          <w:fldChar w:fldCharType="separate"/>
        </w:r>
        <w:r>
          <w:t>16</w:t>
        </w:r>
        <w:r>
          <w:fldChar w:fldCharType="end"/>
        </w:r>
      </w:hyperlink>
    </w:p>
    <w:p>
      <w:pPr>
        <w:pStyle w:val="TOC2"/>
        <w:tabs>
          <w:tab w:val="right" w:leader="dot" w:pos="8306"/>
        </w:tabs>
      </w:pPr>
      <w:hyperlink w:anchor="_Toc6055" w:history="1">
        <w:r>
          <w:rPr>
            <w:rFonts w:ascii="仿宋" w:eastAsia="仿宋" w:hAnsi="仿宋" w:cs="仿宋" w:hint="eastAsia"/>
            <w:lang w:eastAsia="zh-CN"/>
          </w:rPr>
          <w:t>(五)、技术风险分析</w:t>
        </w:r>
        <w:r>
          <w:tab/>
        </w:r>
        <w:r>
          <w:fldChar w:fldCharType="begin"/>
        </w:r>
        <w:r>
          <w:instrText xml:space="preserve"> PAGEREF _Toc6055 \h </w:instrText>
        </w:r>
        <w:r>
          <w:fldChar w:fldCharType="separate"/>
        </w:r>
        <w:r>
          <w:t>18</w:t>
        </w:r>
        <w:r>
          <w:fldChar w:fldCharType="end"/>
        </w:r>
      </w:hyperlink>
    </w:p>
    <w:p>
      <w:pPr>
        <w:pStyle w:val="TOC2"/>
        <w:tabs>
          <w:tab w:val="right" w:leader="dot" w:pos="8306"/>
        </w:tabs>
      </w:pPr>
      <w:hyperlink w:anchor="_Toc28532" w:history="1">
        <w:r>
          <w:rPr>
            <w:rFonts w:ascii="仿宋" w:eastAsia="仿宋" w:hAnsi="仿宋" w:cs="仿宋" w:hint="eastAsia"/>
            <w:lang w:eastAsia="zh-CN"/>
          </w:rPr>
          <w:t>(六)、财务风险分析</w:t>
        </w:r>
        <w:r>
          <w:tab/>
        </w:r>
        <w:r>
          <w:fldChar w:fldCharType="begin"/>
        </w:r>
        <w:r>
          <w:instrText xml:space="preserve"> PAGEREF _Toc28532 \h </w:instrText>
        </w:r>
        <w:r>
          <w:fldChar w:fldCharType="separate"/>
        </w:r>
        <w:r>
          <w:t>19</w:t>
        </w:r>
        <w:r>
          <w:fldChar w:fldCharType="end"/>
        </w:r>
      </w:hyperlink>
    </w:p>
    <w:p>
      <w:pPr>
        <w:pStyle w:val="TOC2"/>
        <w:tabs>
          <w:tab w:val="right" w:leader="dot" w:pos="8306"/>
        </w:tabs>
      </w:pPr>
      <w:hyperlink w:anchor="_Toc28447" w:history="1">
        <w:r>
          <w:rPr>
            <w:rFonts w:ascii="仿宋" w:eastAsia="仿宋" w:hAnsi="仿宋" w:cs="仿宋" w:hint="eastAsia"/>
            <w:lang w:eastAsia="zh-CN"/>
          </w:rPr>
          <w:t>(七)、管理风险分析</w:t>
        </w:r>
        <w:r>
          <w:tab/>
        </w:r>
        <w:r>
          <w:fldChar w:fldCharType="begin"/>
        </w:r>
        <w:r>
          <w:instrText xml:space="preserve"> PAGEREF _Toc28447 \h </w:instrText>
        </w:r>
        <w:r>
          <w:fldChar w:fldCharType="separate"/>
        </w:r>
        <w:r>
          <w:t>21</w:t>
        </w:r>
        <w:r>
          <w:fldChar w:fldCharType="end"/>
        </w:r>
      </w:hyperlink>
    </w:p>
    <w:p>
      <w:pPr>
        <w:pStyle w:val="TOC2"/>
        <w:tabs>
          <w:tab w:val="right" w:leader="dot" w:pos="8306"/>
        </w:tabs>
      </w:pPr>
      <w:hyperlink w:anchor="_Toc32344" w:history="1">
        <w:r>
          <w:rPr>
            <w:rFonts w:ascii="仿宋" w:eastAsia="仿宋" w:hAnsi="仿宋" w:cs="仿宋" w:hint="eastAsia"/>
            <w:lang w:eastAsia="zh-CN"/>
          </w:rPr>
          <w:t>(八)、其它风险分析</w:t>
        </w:r>
        <w:r>
          <w:tab/>
        </w:r>
        <w:r>
          <w:fldChar w:fldCharType="begin"/>
        </w:r>
        <w:r>
          <w:instrText xml:space="preserve"> PAGEREF _Toc32344 \h </w:instrText>
        </w:r>
        <w:r>
          <w:fldChar w:fldCharType="separate"/>
        </w:r>
        <w:r>
          <w:t>22</w:t>
        </w:r>
        <w:r>
          <w:fldChar w:fldCharType="end"/>
        </w:r>
      </w:hyperlink>
    </w:p>
    <w:p>
      <w:pPr>
        <w:pStyle w:val="TOC2"/>
        <w:tabs>
          <w:tab w:val="right" w:leader="dot" w:pos="8306"/>
        </w:tabs>
      </w:pPr>
      <w:hyperlink w:anchor="_Toc31665" w:history="1">
        <w:r>
          <w:rPr>
            <w:rFonts w:ascii="仿宋" w:eastAsia="仿宋" w:hAnsi="仿宋" w:cs="仿宋" w:hint="eastAsia"/>
            <w:lang w:eastAsia="zh-CN"/>
          </w:rPr>
          <w:t>(九)、社会影响评估</w:t>
        </w:r>
        <w:r>
          <w:tab/>
        </w:r>
        <w:r>
          <w:fldChar w:fldCharType="begin"/>
        </w:r>
        <w:r>
          <w:instrText xml:space="preserve"> PAGEREF _Toc31665 \h </w:instrText>
        </w:r>
        <w:r>
          <w:fldChar w:fldCharType="separate"/>
        </w:r>
        <w:r>
          <w:t>23</w:t>
        </w:r>
        <w:r>
          <w:fldChar w:fldCharType="end"/>
        </w:r>
      </w:hyperlink>
    </w:p>
    <w:p>
      <w:pPr>
        <w:pStyle w:val="TOC1"/>
        <w:tabs>
          <w:tab w:val="right" w:leader="dot" w:pos="8306"/>
        </w:tabs>
      </w:pPr>
      <w:hyperlink w:anchor="_Toc16780" w:history="1">
        <w:r>
          <w:rPr>
            <w:rFonts w:ascii="仿宋" w:eastAsia="仿宋" w:hAnsi="仿宋" w:cs="仿宋" w:hint="eastAsia"/>
            <w:lang w:eastAsia="zh-CN"/>
          </w:rPr>
          <w:t>五、社会影响分析</w:t>
        </w:r>
        <w:r>
          <w:tab/>
        </w:r>
        <w:r>
          <w:fldChar w:fldCharType="begin"/>
        </w:r>
        <w:r>
          <w:instrText xml:space="preserve"> PAGEREF _Toc16780 \h </w:instrText>
        </w:r>
        <w:r>
          <w:fldChar w:fldCharType="separate"/>
        </w:r>
        <w:r>
          <w:t>25</w:t>
        </w:r>
        <w:r>
          <w:fldChar w:fldCharType="end"/>
        </w:r>
      </w:hyperlink>
    </w:p>
    <w:p>
      <w:pPr>
        <w:pStyle w:val="TOC2"/>
        <w:tabs>
          <w:tab w:val="right" w:leader="dot" w:pos="8306"/>
        </w:tabs>
      </w:pPr>
      <w:hyperlink w:anchor="_Toc14710" w:history="1">
        <w:r>
          <w:rPr>
            <w:rFonts w:ascii="仿宋" w:eastAsia="仿宋" w:hAnsi="仿宋" w:cs="仿宋" w:hint="eastAsia"/>
            <w:lang w:eastAsia="zh-CN"/>
          </w:rPr>
          <w:t>(一)、社会影响效果分析</w:t>
        </w:r>
        <w:r>
          <w:tab/>
        </w:r>
        <w:r>
          <w:fldChar w:fldCharType="begin"/>
        </w:r>
        <w:r>
          <w:instrText xml:space="preserve"> PAGEREF _Toc14710 \h </w:instrText>
        </w:r>
        <w:r>
          <w:fldChar w:fldCharType="separate"/>
        </w:r>
        <w:r>
          <w:t>25</w:t>
        </w:r>
        <w:r>
          <w:fldChar w:fldCharType="end"/>
        </w:r>
      </w:hyperlink>
    </w:p>
    <w:p>
      <w:pPr>
        <w:pStyle w:val="TOC2"/>
        <w:tabs>
          <w:tab w:val="right" w:leader="dot" w:pos="8306"/>
        </w:tabs>
      </w:pPr>
      <w:hyperlink w:anchor="_Toc11192" w:history="1">
        <w:r>
          <w:rPr>
            <w:rFonts w:ascii="仿宋" w:eastAsia="仿宋" w:hAnsi="仿宋" w:cs="仿宋" w:hint="eastAsia"/>
            <w:lang w:eastAsia="zh-CN"/>
          </w:rPr>
          <w:t>(二)、社会适应性分析</w:t>
        </w:r>
        <w:r>
          <w:tab/>
        </w:r>
        <w:r>
          <w:fldChar w:fldCharType="begin"/>
        </w:r>
        <w:r>
          <w:instrText xml:space="preserve"> PAGEREF _Toc11192 \h </w:instrText>
        </w:r>
        <w:r>
          <w:fldChar w:fldCharType="separate"/>
        </w:r>
        <w:r>
          <w:t>28</w:t>
        </w:r>
        <w:r>
          <w:fldChar w:fldCharType="end"/>
        </w:r>
      </w:hyperlink>
    </w:p>
    <w:p>
      <w:pPr>
        <w:pStyle w:val="TOC2"/>
        <w:tabs>
          <w:tab w:val="right" w:leader="dot" w:pos="8306"/>
        </w:tabs>
      </w:pPr>
      <w:hyperlink w:anchor="_Toc25507" w:history="1">
        <w:r>
          <w:rPr>
            <w:rFonts w:ascii="仿宋" w:eastAsia="仿宋" w:hAnsi="仿宋" w:cs="仿宋" w:hint="eastAsia"/>
            <w:lang w:eastAsia="zh-CN"/>
          </w:rPr>
          <w:t>(三)、社会风险及对策分析</w:t>
        </w:r>
        <w:r>
          <w:tab/>
        </w:r>
        <w:r>
          <w:fldChar w:fldCharType="begin"/>
        </w:r>
        <w:r>
          <w:instrText xml:space="preserve"> PAGEREF _Toc25507 \h </w:instrText>
        </w:r>
        <w:r>
          <w:fldChar w:fldCharType="separate"/>
        </w:r>
        <w:r>
          <w:t>29</w:t>
        </w:r>
        <w:r>
          <w:fldChar w:fldCharType="end"/>
        </w:r>
      </w:hyperlink>
    </w:p>
    <w:p>
      <w:pPr>
        <w:pStyle w:val="TOC1"/>
        <w:tabs>
          <w:tab w:val="right" w:leader="dot" w:pos="8306"/>
        </w:tabs>
      </w:pPr>
      <w:hyperlink w:anchor="_Toc31164" w:history="1">
        <w:r>
          <w:rPr>
            <w:rFonts w:ascii="仿宋" w:eastAsia="仿宋" w:hAnsi="仿宋" w:cs="仿宋" w:hint="eastAsia"/>
            <w:lang w:eastAsia="zh-CN"/>
          </w:rPr>
          <w:t>六、背景、必要性分析</w:t>
        </w:r>
        <w:r>
          <w:tab/>
        </w:r>
        <w:r>
          <w:fldChar w:fldCharType="begin"/>
        </w:r>
        <w:r>
          <w:instrText xml:space="preserve"> PAGEREF _Toc31164 \h </w:instrText>
        </w:r>
        <w:r>
          <w:fldChar w:fldCharType="separate"/>
        </w:r>
        <w:r>
          <w:t>33</w:t>
        </w:r>
        <w:r>
          <w:fldChar w:fldCharType="end"/>
        </w:r>
      </w:hyperlink>
    </w:p>
    <w:p>
      <w:pPr>
        <w:pStyle w:val="TOC2"/>
        <w:tabs>
          <w:tab w:val="right" w:leader="dot" w:pos="8306"/>
        </w:tabs>
      </w:pPr>
      <w:hyperlink w:anchor="_Toc17" w:history="1">
        <w:r>
          <w:rPr>
            <w:rFonts w:ascii="仿宋" w:eastAsia="仿宋" w:hAnsi="仿宋" w:cs="仿宋" w:hint="eastAsia"/>
            <w:lang w:eastAsia="zh-CN"/>
          </w:rPr>
          <w:t>(一)、项目建设背景</w:t>
        </w:r>
        <w:r>
          <w:tab/>
        </w:r>
        <w:r>
          <w:fldChar w:fldCharType="begin"/>
        </w:r>
        <w:r>
          <w:instrText xml:space="preserve"> PAGEREF _Toc17 \h </w:instrText>
        </w:r>
        <w:r>
          <w:fldChar w:fldCharType="separate"/>
        </w:r>
        <w:r>
          <w:t>33</w:t>
        </w:r>
        <w:r>
          <w:fldChar w:fldCharType="end"/>
        </w:r>
      </w:hyperlink>
    </w:p>
    <w:p>
      <w:pPr>
        <w:pStyle w:val="TOC2"/>
        <w:tabs>
          <w:tab w:val="right" w:leader="dot" w:pos="8306"/>
        </w:tabs>
      </w:pPr>
      <w:hyperlink w:anchor="_Toc19620" w:history="1">
        <w:r>
          <w:rPr>
            <w:rFonts w:ascii="仿宋" w:eastAsia="仿宋" w:hAnsi="仿宋" w:cs="仿宋" w:hint="eastAsia"/>
            <w:lang w:eastAsia="zh-CN"/>
          </w:rPr>
          <w:t>(二)、必要性分析</w:t>
        </w:r>
        <w:r>
          <w:tab/>
        </w:r>
        <w:r>
          <w:fldChar w:fldCharType="begin"/>
        </w:r>
        <w:r>
          <w:instrText xml:space="preserve"> PAGEREF _Toc19620 \h </w:instrText>
        </w:r>
        <w:r>
          <w:fldChar w:fldCharType="separate"/>
        </w:r>
        <w:r>
          <w:t>34</w:t>
        </w:r>
        <w:r>
          <w:fldChar w:fldCharType="end"/>
        </w:r>
      </w:hyperlink>
    </w:p>
    <w:p>
      <w:pPr>
        <w:pStyle w:val="TOC2"/>
        <w:tabs>
          <w:tab w:val="right" w:leader="dot" w:pos="8306"/>
        </w:tabs>
      </w:pPr>
      <w:hyperlink w:anchor="_Toc23526" w:history="1">
        <w:r>
          <w:rPr>
            <w:rFonts w:ascii="仿宋" w:eastAsia="仿宋" w:hAnsi="仿宋" w:cs="仿宋" w:hint="eastAsia"/>
            <w:lang w:eastAsia="zh-CN"/>
          </w:rPr>
          <w:t>(三)、项目建设有利条件</w:t>
        </w:r>
        <w:r>
          <w:tab/>
        </w:r>
        <w:r>
          <w:fldChar w:fldCharType="begin"/>
        </w:r>
        <w:r>
          <w:instrText xml:space="preserve"> PAGEREF _Toc23526 \h </w:instrText>
        </w:r>
        <w:r>
          <w:fldChar w:fldCharType="separate"/>
        </w:r>
        <w:r>
          <w:t>35</w:t>
        </w:r>
        <w:r>
          <w:fldChar w:fldCharType="end"/>
        </w:r>
      </w:hyperlink>
    </w:p>
    <w:p>
      <w:pPr>
        <w:pStyle w:val="TOC1"/>
        <w:tabs>
          <w:tab w:val="right" w:leader="dot" w:pos="8306"/>
        </w:tabs>
      </w:pPr>
      <w:hyperlink w:anchor="_Toc21532" w:history="1">
        <w:r>
          <w:rPr>
            <w:rFonts w:ascii="仿宋" w:eastAsia="仿宋" w:hAnsi="仿宋" w:cs="仿宋" w:hint="eastAsia"/>
            <w:lang w:eastAsia="zh-CN"/>
          </w:rPr>
          <w:t>七、技术创新与产业升级</w:t>
        </w:r>
        <w:r>
          <w:tab/>
        </w:r>
        <w:r>
          <w:fldChar w:fldCharType="begin"/>
        </w:r>
        <w:r>
          <w:instrText xml:space="preserve"> PAGEREF _Toc21532 \h </w:instrText>
        </w:r>
        <w:r>
          <w:fldChar w:fldCharType="separate"/>
        </w:r>
        <w:r>
          <w:t>37</w:t>
        </w:r>
        <w:r>
          <w:fldChar w:fldCharType="end"/>
        </w:r>
      </w:hyperlink>
    </w:p>
    <w:p>
      <w:pPr>
        <w:pStyle w:val="TOC2"/>
        <w:tabs>
          <w:tab w:val="right" w:leader="dot" w:pos="8306"/>
        </w:tabs>
      </w:pPr>
      <w:hyperlink w:anchor="_Toc10937" w:history="1">
        <w:r>
          <w:rPr>
            <w:rFonts w:ascii="仿宋" w:eastAsia="仿宋" w:hAnsi="仿宋" w:cs="仿宋" w:hint="eastAsia"/>
            <w:lang w:eastAsia="zh-CN"/>
          </w:rPr>
          <w:t>(一)、技术创新方向与目标</w:t>
        </w:r>
        <w:r>
          <w:tab/>
        </w:r>
        <w:r>
          <w:fldChar w:fldCharType="begin"/>
        </w:r>
        <w:r>
          <w:instrText xml:space="preserve"> PAGEREF _Toc10937 \h </w:instrText>
        </w:r>
        <w:r>
          <w:fldChar w:fldCharType="separate"/>
        </w:r>
        <w:r>
          <w:t>37</w:t>
        </w:r>
        <w:r>
          <w:fldChar w:fldCharType="end"/>
        </w:r>
      </w:hyperlink>
    </w:p>
    <w:p>
      <w:pPr>
        <w:pStyle w:val="TOC2"/>
        <w:tabs>
          <w:tab w:val="right" w:leader="dot" w:pos="8306"/>
        </w:tabs>
      </w:pPr>
      <w:hyperlink w:anchor="_Toc5523" w:history="1">
        <w:r>
          <w:rPr>
            <w:rFonts w:ascii="仿宋" w:eastAsia="仿宋" w:hAnsi="仿宋" w:cs="仿宋" w:hint="eastAsia"/>
            <w:lang w:eastAsia="zh-CN"/>
          </w:rPr>
          <w:t>(二)、产业升级路径与措施</w:t>
        </w:r>
        <w:r>
          <w:tab/>
        </w:r>
        <w:r>
          <w:fldChar w:fldCharType="begin"/>
        </w:r>
        <w:r>
          <w:instrText xml:space="preserve"> PAGEREF _Toc5523 \h </w:instrText>
        </w:r>
        <w:r>
          <w:fldChar w:fldCharType="separate"/>
        </w:r>
        <w:r>
          <w:t>38</w:t>
        </w:r>
        <w:r>
          <w:fldChar w:fldCharType="end"/>
        </w:r>
      </w:hyperlink>
    </w:p>
    <w:p>
      <w:pPr>
        <w:pStyle w:val="TOC1"/>
        <w:tabs>
          <w:tab w:val="right" w:leader="dot" w:pos="8306"/>
        </w:tabs>
      </w:pPr>
      <w:hyperlink w:anchor="_Toc17319" w:history="1">
        <w:r>
          <w:rPr>
            <w:rFonts w:ascii="仿宋" w:eastAsia="仿宋" w:hAnsi="仿宋" w:cs="仿宋" w:hint="eastAsia"/>
            <w:lang w:eastAsia="zh-CN"/>
          </w:rPr>
          <w:t>八、环境保护与绿色发展</w:t>
        </w:r>
        <w:r>
          <w:tab/>
        </w:r>
        <w:r>
          <w:fldChar w:fldCharType="begin"/>
        </w:r>
        <w:r>
          <w:instrText xml:space="preserve"> PAGEREF _Toc17319 \h </w:instrText>
        </w:r>
        <w:r>
          <w:fldChar w:fldCharType="separate"/>
        </w:r>
        <w:r>
          <w:t>39</w:t>
        </w:r>
        <w:r>
          <w:fldChar w:fldCharType="end"/>
        </w:r>
      </w:hyperlink>
    </w:p>
    <w:p>
      <w:pPr>
        <w:pStyle w:val="TOC2"/>
        <w:tabs>
          <w:tab w:val="right" w:leader="dot" w:pos="8306"/>
        </w:tabs>
      </w:pPr>
      <w:hyperlink w:anchor="_Toc32114" w:history="1">
        <w:r>
          <w:rPr>
            <w:rFonts w:ascii="仿宋" w:eastAsia="仿宋" w:hAnsi="仿宋" w:cs="仿宋" w:hint="eastAsia"/>
            <w:lang w:eastAsia="zh-CN"/>
          </w:rPr>
          <w:t>(一)、环境保护措施</w:t>
        </w:r>
        <w:r>
          <w:tab/>
        </w:r>
        <w:r>
          <w:fldChar w:fldCharType="begin"/>
        </w:r>
        <w:r>
          <w:instrText xml:space="preserve"> PAGEREF _Toc32114 \h </w:instrText>
        </w:r>
        <w:r>
          <w:fldChar w:fldCharType="separate"/>
        </w:r>
        <w:r>
          <w:t>39</w:t>
        </w:r>
        <w:r>
          <w:fldChar w:fldCharType="end"/>
        </w:r>
      </w:hyperlink>
    </w:p>
    <w:p>
      <w:pPr>
        <w:pStyle w:val="TOC2"/>
        <w:tabs>
          <w:tab w:val="right" w:leader="dot" w:pos="8306"/>
        </w:tabs>
      </w:pPr>
      <w:hyperlink w:anchor="_Toc5166" w:history="1">
        <w:r>
          <w:rPr>
            <w:rFonts w:ascii="仿宋" w:eastAsia="仿宋" w:hAnsi="仿宋" w:cs="仿宋" w:hint="eastAsia"/>
            <w:lang w:eastAsia="zh-CN"/>
          </w:rPr>
          <w:t>(二)、绿色发展与可持续发展策略</w:t>
        </w:r>
        <w:r>
          <w:tab/>
        </w:r>
        <w:r>
          <w:fldChar w:fldCharType="begin"/>
        </w:r>
        <w:r>
          <w:instrText xml:space="preserve"> PAGEREF _Toc5166 \h </w:instrText>
        </w:r>
        <w:r>
          <w:fldChar w:fldCharType="separate"/>
        </w:r>
        <w:r>
          <w:t>41</w:t>
        </w:r>
        <w:r>
          <w:fldChar w:fldCharType="end"/>
        </w:r>
      </w:hyperlink>
    </w:p>
    <w:p>
      <w:pPr>
        <w:pStyle w:val="TOC1"/>
        <w:tabs>
          <w:tab w:val="right" w:leader="dot" w:pos="8306"/>
        </w:tabs>
      </w:pPr>
      <w:hyperlink w:anchor="_Toc4881" w:history="1">
        <w:r>
          <w:rPr>
            <w:rFonts w:ascii="仿宋" w:eastAsia="仿宋" w:hAnsi="仿宋" w:cs="仿宋" w:hint="eastAsia"/>
            <w:lang w:eastAsia="zh-CN"/>
          </w:rPr>
          <w:t>九、项目进度计划</w:t>
        </w:r>
        <w:r>
          <w:tab/>
        </w:r>
        <w:r>
          <w:fldChar w:fldCharType="begin"/>
        </w:r>
        <w:r>
          <w:instrText xml:space="preserve"> PAGEREF _Toc4881 \h </w:instrText>
        </w:r>
        <w:r>
          <w:fldChar w:fldCharType="separate"/>
        </w:r>
        <w:r>
          <w:t>42</w:t>
        </w:r>
        <w:r>
          <w:fldChar w:fldCharType="end"/>
        </w:r>
      </w:hyperlink>
    </w:p>
    <w:p>
      <w:pPr>
        <w:pStyle w:val="TOC2"/>
        <w:tabs>
          <w:tab w:val="right" w:leader="dot" w:pos="8306"/>
        </w:tabs>
      </w:pPr>
      <w:hyperlink w:anchor="_Toc24271" w:history="1">
        <w:r>
          <w:rPr>
            <w:rFonts w:ascii="仿宋" w:eastAsia="仿宋" w:hAnsi="仿宋" w:cs="仿宋" w:hint="eastAsia"/>
            <w:lang w:eastAsia="zh-CN"/>
          </w:rPr>
          <w:t>(一)、建设周期</w:t>
        </w:r>
        <w:r>
          <w:tab/>
        </w:r>
        <w:r>
          <w:fldChar w:fldCharType="begin"/>
        </w:r>
        <w:r>
          <w:instrText xml:space="preserve"> PAGEREF _Toc24271 \h </w:instrText>
        </w:r>
        <w:r>
          <w:fldChar w:fldCharType="separate"/>
        </w:r>
        <w:r>
          <w:t>42</w:t>
        </w:r>
        <w:r>
          <w:fldChar w:fldCharType="end"/>
        </w:r>
      </w:hyperlink>
    </w:p>
    <w:p>
      <w:pPr>
        <w:pStyle w:val="TOC2"/>
        <w:tabs>
          <w:tab w:val="right" w:leader="dot" w:pos="8306"/>
        </w:tabs>
      </w:pPr>
      <w:hyperlink w:anchor="_Toc11602" w:history="1">
        <w:r>
          <w:rPr>
            <w:rFonts w:ascii="仿宋" w:eastAsia="仿宋" w:hAnsi="仿宋" w:cs="仿宋" w:hint="eastAsia"/>
            <w:lang w:eastAsia="zh-CN"/>
          </w:rPr>
          <w:t>(二)、建设进度</w:t>
        </w:r>
        <w:r>
          <w:tab/>
        </w:r>
        <w:r>
          <w:fldChar w:fldCharType="begin"/>
        </w:r>
        <w:r>
          <w:instrText xml:space="preserve"> PAGEREF _Toc11602 \h </w:instrText>
        </w:r>
        <w:r>
          <w:fldChar w:fldCharType="separate"/>
        </w:r>
        <w:r>
          <w:t>43</w:t>
        </w:r>
        <w:r>
          <w:fldChar w:fldCharType="end"/>
        </w:r>
      </w:hyperlink>
    </w:p>
    <w:p>
      <w:pPr>
        <w:pStyle w:val="TOC2"/>
        <w:tabs>
          <w:tab w:val="right" w:leader="dot" w:pos="8306"/>
        </w:tabs>
      </w:pPr>
      <w:hyperlink w:anchor="_Toc19391" w:history="1">
        <w:r>
          <w:rPr>
            <w:rFonts w:ascii="仿宋" w:eastAsia="仿宋" w:hAnsi="仿宋" w:cs="仿宋" w:hint="eastAsia"/>
            <w:lang w:eastAsia="zh-CN"/>
          </w:rPr>
          <w:t>(三)、进度安排注意事项</w:t>
        </w:r>
        <w:r>
          <w:tab/>
        </w:r>
        <w:r>
          <w:fldChar w:fldCharType="begin"/>
        </w:r>
        <w:r>
          <w:instrText xml:space="preserve"> PAGEREF _Toc19391 \h </w:instrText>
        </w:r>
        <w:r>
          <w:fldChar w:fldCharType="separate"/>
        </w:r>
        <w:r>
          <w:t>44</w:t>
        </w:r>
        <w:r>
          <w:fldChar w:fldCharType="end"/>
        </w:r>
      </w:hyperlink>
    </w:p>
    <w:p>
      <w:pPr>
        <w:pStyle w:val="TOC2"/>
        <w:tabs>
          <w:tab w:val="right" w:leader="dot" w:pos="8306"/>
        </w:tabs>
      </w:pPr>
      <w:hyperlink w:anchor="_Toc13575" w:history="1">
        <w:r>
          <w:rPr>
            <w:rFonts w:ascii="仿宋" w:eastAsia="仿宋" w:hAnsi="仿宋" w:cs="仿宋" w:hint="eastAsia"/>
            <w:lang w:eastAsia="zh-CN"/>
          </w:rPr>
          <w:t>(四)、人力资源配置</w:t>
        </w:r>
        <w:r>
          <w:tab/>
        </w:r>
        <w:r>
          <w:fldChar w:fldCharType="begin"/>
        </w:r>
        <w:r>
          <w:instrText xml:space="preserve"> PAGEREF _Toc13575 \h </w:instrText>
        </w:r>
        <w:r>
          <w:fldChar w:fldCharType="separate"/>
        </w:r>
        <w:r>
          <w:t>45</w:t>
        </w:r>
        <w:r>
          <w:fldChar w:fldCharType="end"/>
        </w:r>
      </w:hyperlink>
    </w:p>
    <w:p>
      <w:pPr>
        <w:pStyle w:val="TOC2"/>
        <w:tabs>
          <w:tab w:val="right" w:leader="dot" w:pos="8306"/>
        </w:tabs>
      </w:pPr>
      <w:hyperlink w:anchor="_Toc17462" w:history="1">
        <w:r>
          <w:rPr>
            <w:rFonts w:ascii="仿宋" w:eastAsia="仿宋" w:hAnsi="仿宋" w:cs="仿宋" w:hint="eastAsia"/>
            <w:lang w:eastAsia="zh-CN"/>
          </w:rPr>
          <w:t>(五)、员工培训</w:t>
        </w:r>
        <w:r>
          <w:tab/>
        </w:r>
        <w:r>
          <w:fldChar w:fldCharType="begin"/>
        </w:r>
        <w:r>
          <w:instrText xml:space="preserve"> PAGEREF _Toc17462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6" w:history="1">
        <w:r>
          <w:rPr>
            <w:rFonts w:ascii="仿宋" w:eastAsia="仿宋" w:hAnsi="仿宋" w:cs="仿宋" w:hint="eastAsia"/>
            <w:lang w:eastAsia="zh-CN"/>
          </w:rPr>
          <w:t>(六)、项目实施保障</w:t>
        </w:r>
        <w:r>
          <w:tab/>
        </w:r>
        <w:r>
          <w:fldChar w:fldCharType="begin"/>
        </w:r>
        <w:r>
          <w:instrText xml:space="preserve"> PAGEREF _Toc11146 \h </w:instrText>
        </w:r>
        <w:r>
          <w:fldChar w:fldCharType="separate"/>
        </w:r>
        <w:r>
          <w:t>48</w:t>
        </w:r>
        <w:r>
          <w:fldChar w:fldCharType="end"/>
        </w:r>
      </w:hyperlink>
    </w:p>
    <w:p>
      <w:pPr>
        <w:pStyle w:val="TOC2"/>
        <w:tabs>
          <w:tab w:val="right" w:leader="dot" w:pos="8306"/>
        </w:tabs>
      </w:pPr>
      <w:hyperlink w:anchor="_Toc5401" w:history="1">
        <w:r>
          <w:rPr>
            <w:rFonts w:ascii="仿宋" w:eastAsia="仿宋" w:hAnsi="仿宋" w:cs="仿宋" w:hint="eastAsia"/>
            <w:lang w:eastAsia="zh-CN"/>
          </w:rPr>
          <w:t>(七)、安全规范管理</w:t>
        </w:r>
        <w:r>
          <w:tab/>
        </w:r>
        <w:r>
          <w:fldChar w:fldCharType="begin"/>
        </w:r>
        <w:r>
          <w:instrText xml:space="preserve"> PAGEREF _Toc5401 \h </w:instrText>
        </w:r>
        <w:r>
          <w:fldChar w:fldCharType="separate"/>
        </w:r>
        <w:r>
          <w:t>49</w:t>
        </w:r>
        <w:r>
          <w:fldChar w:fldCharType="end"/>
        </w:r>
      </w:hyperlink>
    </w:p>
    <w:p>
      <w:pPr>
        <w:pStyle w:val="TOC1"/>
        <w:tabs>
          <w:tab w:val="right" w:leader="dot" w:pos="8306"/>
        </w:tabs>
      </w:pPr>
      <w:hyperlink w:anchor="_Toc7995" w:history="1">
        <w:r>
          <w:rPr>
            <w:rFonts w:ascii="仿宋" w:eastAsia="仿宋" w:hAnsi="仿宋" w:cs="仿宋" w:hint="eastAsia"/>
            <w:lang w:eastAsia="zh-CN"/>
          </w:rPr>
          <w:t>十、项目实施与管理方案</w:t>
        </w:r>
        <w:r>
          <w:tab/>
        </w:r>
        <w:r>
          <w:fldChar w:fldCharType="begin"/>
        </w:r>
        <w:r>
          <w:instrText xml:space="preserve"> PAGEREF _Toc7995 \h </w:instrText>
        </w:r>
        <w:r>
          <w:fldChar w:fldCharType="separate"/>
        </w:r>
        <w:r>
          <w:t>50</w:t>
        </w:r>
        <w:r>
          <w:fldChar w:fldCharType="end"/>
        </w:r>
      </w:hyperlink>
    </w:p>
    <w:p>
      <w:pPr>
        <w:pStyle w:val="TOC2"/>
        <w:tabs>
          <w:tab w:val="right" w:leader="dot" w:pos="8306"/>
        </w:tabs>
      </w:pPr>
      <w:hyperlink w:anchor="_Toc31763" w:history="1">
        <w:r>
          <w:rPr>
            <w:rFonts w:ascii="仿宋" w:eastAsia="仿宋" w:hAnsi="仿宋" w:cs="仿宋" w:hint="eastAsia"/>
            <w:lang w:eastAsia="zh-CN"/>
          </w:rPr>
          <w:t>(一)、项目实施计划</w:t>
        </w:r>
        <w:r>
          <w:tab/>
        </w:r>
        <w:r>
          <w:fldChar w:fldCharType="begin"/>
        </w:r>
        <w:r>
          <w:instrText xml:space="preserve"> PAGEREF _Toc31763 \h </w:instrText>
        </w:r>
        <w:r>
          <w:fldChar w:fldCharType="separate"/>
        </w:r>
        <w:r>
          <w:t>50</w:t>
        </w:r>
        <w:r>
          <w:fldChar w:fldCharType="end"/>
        </w:r>
      </w:hyperlink>
    </w:p>
    <w:p>
      <w:pPr>
        <w:pStyle w:val="TOC2"/>
        <w:tabs>
          <w:tab w:val="right" w:leader="dot" w:pos="8306"/>
        </w:tabs>
      </w:pPr>
      <w:hyperlink w:anchor="_Toc17597" w:history="1">
        <w:r>
          <w:rPr>
            <w:rFonts w:ascii="仿宋" w:eastAsia="仿宋" w:hAnsi="仿宋" w:cs="仿宋" w:hint="eastAsia"/>
            <w:lang w:eastAsia="zh-CN"/>
          </w:rPr>
          <w:t>(二)、项目组织机构与职责</w:t>
        </w:r>
        <w:r>
          <w:tab/>
        </w:r>
        <w:r>
          <w:fldChar w:fldCharType="begin"/>
        </w:r>
        <w:r>
          <w:instrText xml:space="preserve"> PAGEREF _Toc17597 \h </w:instrText>
        </w:r>
        <w:r>
          <w:fldChar w:fldCharType="separate"/>
        </w:r>
        <w:r>
          <w:t>51</w:t>
        </w:r>
        <w:r>
          <w:fldChar w:fldCharType="end"/>
        </w:r>
      </w:hyperlink>
    </w:p>
    <w:p>
      <w:pPr>
        <w:pStyle w:val="TOC2"/>
        <w:tabs>
          <w:tab w:val="right" w:leader="dot" w:pos="8306"/>
        </w:tabs>
      </w:pPr>
      <w:hyperlink w:anchor="_Toc6749" w:history="1">
        <w:r>
          <w:rPr>
            <w:rFonts w:ascii="仿宋" w:eastAsia="仿宋" w:hAnsi="仿宋" w:cs="仿宋" w:hint="eastAsia"/>
            <w:lang w:eastAsia="zh-CN"/>
          </w:rPr>
          <w:t>(三)、项目管理与监控体系</w:t>
        </w:r>
        <w:r>
          <w:tab/>
        </w:r>
        <w:r>
          <w:fldChar w:fldCharType="begin"/>
        </w:r>
        <w:r>
          <w:instrText xml:space="preserve"> PAGEREF _Toc6749 \h </w:instrText>
        </w:r>
        <w:r>
          <w:fldChar w:fldCharType="separate"/>
        </w:r>
        <w:r>
          <w:t>54</w:t>
        </w:r>
        <w:r>
          <w:fldChar w:fldCharType="end"/>
        </w:r>
      </w:hyperlink>
    </w:p>
    <w:p>
      <w:pPr>
        <w:pStyle w:val="TOC1"/>
        <w:tabs>
          <w:tab w:val="right" w:leader="dot" w:pos="8306"/>
        </w:tabs>
      </w:pPr>
      <w:hyperlink w:anchor="_Toc25370" w:history="1">
        <w:r>
          <w:rPr>
            <w:rFonts w:ascii="仿宋" w:eastAsia="仿宋" w:hAnsi="仿宋" w:cs="仿宋" w:hint="eastAsia"/>
            <w:lang w:eastAsia="zh-CN"/>
          </w:rPr>
          <w:t>十一、项目变更管理</w:t>
        </w:r>
        <w:r>
          <w:tab/>
        </w:r>
        <w:r>
          <w:fldChar w:fldCharType="begin"/>
        </w:r>
        <w:r>
          <w:instrText xml:space="preserve"> PAGEREF _Toc25370 \h </w:instrText>
        </w:r>
        <w:r>
          <w:fldChar w:fldCharType="separate"/>
        </w:r>
        <w:r>
          <w:t>56</w:t>
        </w:r>
        <w:r>
          <w:fldChar w:fldCharType="end"/>
        </w:r>
      </w:hyperlink>
    </w:p>
    <w:p>
      <w:pPr>
        <w:pStyle w:val="TOC2"/>
        <w:tabs>
          <w:tab w:val="right" w:leader="dot" w:pos="8306"/>
        </w:tabs>
      </w:pPr>
      <w:hyperlink w:anchor="_Toc25272" w:history="1">
        <w:r>
          <w:rPr>
            <w:rFonts w:ascii="仿宋" w:eastAsia="仿宋" w:hAnsi="仿宋" w:cs="仿宋" w:hint="eastAsia"/>
            <w:lang w:eastAsia="zh-CN"/>
          </w:rPr>
          <w:t>(一)、变更控制流程</w:t>
        </w:r>
        <w:r>
          <w:tab/>
        </w:r>
        <w:r>
          <w:fldChar w:fldCharType="begin"/>
        </w:r>
        <w:r>
          <w:instrText xml:space="preserve"> PAGEREF _Toc25272 \h </w:instrText>
        </w:r>
        <w:r>
          <w:fldChar w:fldCharType="separate"/>
        </w:r>
        <w:r>
          <w:t>56</w:t>
        </w:r>
        <w:r>
          <w:fldChar w:fldCharType="end"/>
        </w:r>
      </w:hyperlink>
    </w:p>
    <w:p>
      <w:pPr>
        <w:pStyle w:val="TOC2"/>
        <w:tabs>
          <w:tab w:val="right" w:leader="dot" w:pos="8306"/>
        </w:tabs>
      </w:pPr>
      <w:hyperlink w:anchor="_Toc29261" w:history="1">
        <w:r>
          <w:rPr>
            <w:rFonts w:ascii="仿宋" w:eastAsia="仿宋" w:hAnsi="仿宋" w:cs="仿宋" w:hint="eastAsia"/>
            <w:lang w:eastAsia="zh-CN"/>
          </w:rPr>
          <w:t>(二)、影响评估与处理</w:t>
        </w:r>
        <w:r>
          <w:tab/>
        </w:r>
        <w:r>
          <w:fldChar w:fldCharType="begin"/>
        </w:r>
        <w:r>
          <w:instrText xml:space="preserve"> PAGEREF _Toc29261 \h </w:instrText>
        </w:r>
        <w:r>
          <w:fldChar w:fldCharType="separate"/>
        </w:r>
        <w:r>
          <w:t>56</w:t>
        </w:r>
        <w:r>
          <w:fldChar w:fldCharType="end"/>
        </w:r>
      </w:hyperlink>
    </w:p>
    <w:p>
      <w:pPr>
        <w:pStyle w:val="TOC2"/>
        <w:tabs>
          <w:tab w:val="right" w:leader="dot" w:pos="8306"/>
        </w:tabs>
      </w:pPr>
      <w:hyperlink w:anchor="_Toc1141" w:history="1">
        <w:r>
          <w:rPr>
            <w:rFonts w:ascii="仿宋" w:eastAsia="仿宋" w:hAnsi="仿宋" w:cs="仿宋" w:hint="eastAsia"/>
            <w:lang w:eastAsia="zh-CN"/>
          </w:rPr>
          <w:t>(三)、变更记录与追踪</w:t>
        </w:r>
        <w:r>
          <w:tab/>
        </w:r>
        <w:r>
          <w:fldChar w:fldCharType="begin"/>
        </w:r>
        <w:r>
          <w:instrText xml:space="preserve"> PAGEREF _Toc1141 \h </w:instrText>
        </w:r>
        <w:r>
          <w:fldChar w:fldCharType="separate"/>
        </w:r>
        <w:r>
          <w:t>58</w:t>
        </w:r>
        <w:r>
          <w:fldChar w:fldCharType="end"/>
        </w:r>
      </w:hyperlink>
    </w:p>
    <w:p>
      <w:pPr>
        <w:pStyle w:val="TOC2"/>
        <w:tabs>
          <w:tab w:val="right" w:leader="dot" w:pos="8306"/>
        </w:tabs>
      </w:pPr>
      <w:hyperlink w:anchor="_Toc1718" w:history="1">
        <w:r>
          <w:rPr>
            <w:rFonts w:ascii="仿宋" w:eastAsia="仿宋" w:hAnsi="仿宋" w:cs="仿宋" w:hint="eastAsia"/>
            <w:lang w:eastAsia="zh-CN"/>
          </w:rPr>
          <w:t>(四)、变更管理策略</w:t>
        </w:r>
        <w:r>
          <w:tab/>
        </w:r>
        <w:r>
          <w:fldChar w:fldCharType="begin"/>
        </w:r>
        <w:r>
          <w:instrText xml:space="preserve"> PAGEREF _Toc1718 \h </w:instrText>
        </w:r>
        <w:r>
          <w:fldChar w:fldCharType="separate"/>
        </w:r>
        <w:r>
          <w:t>60</w:t>
        </w:r>
        <w:r>
          <w:fldChar w:fldCharType="end"/>
        </w:r>
      </w:hyperlink>
    </w:p>
    <w:p>
      <w:pPr>
        <w:pStyle w:val="TOC1"/>
        <w:tabs>
          <w:tab w:val="right" w:leader="dot" w:pos="8306"/>
        </w:tabs>
      </w:pPr>
      <w:hyperlink w:anchor="_Toc9084" w:history="1">
        <w:r>
          <w:rPr>
            <w:rFonts w:ascii="仿宋" w:eastAsia="仿宋" w:hAnsi="仿宋" w:cs="仿宋" w:hint="eastAsia"/>
            <w:lang w:eastAsia="zh-CN"/>
          </w:rPr>
          <w:t>十二、经济效益与社会效益优化</w:t>
        </w:r>
        <w:r>
          <w:tab/>
        </w:r>
        <w:r>
          <w:fldChar w:fldCharType="begin"/>
        </w:r>
        <w:r>
          <w:instrText xml:space="preserve"> PAGEREF _Toc9084 \h </w:instrText>
        </w:r>
        <w:r>
          <w:fldChar w:fldCharType="separate"/>
        </w:r>
        <w:r>
          <w:t>61</w:t>
        </w:r>
        <w:r>
          <w:fldChar w:fldCharType="end"/>
        </w:r>
      </w:hyperlink>
    </w:p>
    <w:p>
      <w:pPr>
        <w:pStyle w:val="TOC2"/>
        <w:tabs>
          <w:tab w:val="right" w:leader="dot" w:pos="8306"/>
        </w:tabs>
      </w:pPr>
      <w:hyperlink w:anchor="_Toc14718" w:history="1">
        <w:r>
          <w:rPr>
            <w:rFonts w:ascii="仿宋" w:eastAsia="仿宋" w:hAnsi="仿宋" w:cs="仿宋" w:hint="eastAsia"/>
            <w:lang w:eastAsia="zh-CN"/>
          </w:rPr>
          <w:t>(一)、经济效益提升策略</w:t>
        </w:r>
        <w:r>
          <w:tab/>
        </w:r>
        <w:r>
          <w:fldChar w:fldCharType="begin"/>
        </w:r>
        <w:r>
          <w:instrText xml:space="preserve"> PAGEREF _Toc14718 \h </w:instrText>
        </w:r>
        <w:r>
          <w:fldChar w:fldCharType="separate"/>
        </w:r>
        <w:r>
          <w:t>61</w:t>
        </w:r>
        <w:r>
          <w:fldChar w:fldCharType="end"/>
        </w:r>
      </w:hyperlink>
    </w:p>
    <w:p>
      <w:pPr>
        <w:pStyle w:val="TOC2"/>
        <w:tabs>
          <w:tab w:val="right" w:leader="dot" w:pos="8306"/>
        </w:tabs>
      </w:pPr>
      <w:hyperlink w:anchor="_Toc28071" w:history="1">
        <w:r>
          <w:rPr>
            <w:rFonts w:ascii="仿宋" w:eastAsia="仿宋" w:hAnsi="仿宋" w:cs="仿宋" w:hint="eastAsia"/>
            <w:lang w:eastAsia="zh-CN"/>
          </w:rPr>
          <w:t>(二)、社会效益增强方案</w:t>
        </w:r>
        <w:r>
          <w:tab/>
        </w:r>
        <w:r>
          <w:fldChar w:fldCharType="begin"/>
        </w:r>
        <w:r>
          <w:instrText xml:space="preserve"> PAGEREF _Toc28071 \h </w:instrText>
        </w:r>
        <w:r>
          <w:fldChar w:fldCharType="separate"/>
        </w:r>
        <w:r>
          <w:t>63</w:t>
        </w:r>
        <w:r>
          <w:fldChar w:fldCharType="end"/>
        </w:r>
      </w:hyperlink>
    </w:p>
    <w:p>
      <w:pPr>
        <w:pStyle w:val="TOC1"/>
        <w:tabs>
          <w:tab w:val="right" w:leader="dot" w:pos="8306"/>
        </w:tabs>
      </w:pPr>
      <w:hyperlink w:anchor="_Toc32011" w:history="1">
        <w:r>
          <w:rPr>
            <w:rFonts w:ascii="仿宋" w:eastAsia="仿宋" w:hAnsi="仿宋" w:cs="仿宋" w:hint="eastAsia"/>
            <w:lang w:eastAsia="zh-CN"/>
          </w:rPr>
          <w:t>十三、创新驱动与持续发展</w:t>
        </w:r>
        <w:r>
          <w:tab/>
        </w:r>
        <w:r>
          <w:fldChar w:fldCharType="begin"/>
        </w:r>
        <w:r>
          <w:instrText xml:space="preserve"> PAGEREF _Toc32011 \h </w:instrText>
        </w:r>
        <w:r>
          <w:fldChar w:fldCharType="separate"/>
        </w:r>
        <w:r>
          <w:t>63</w:t>
        </w:r>
        <w:r>
          <w:fldChar w:fldCharType="end"/>
        </w:r>
      </w:hyperlink>
    </w:p>
    <w:p>
      <w:pPr>
        <w:pStyle w:val="TOC2"/>
        <w:tabs>
          <w:tab w:val="right" w:leader="dot" w:pos="8306"/>
        </w:tabs>
      </w:pPr>
      <w:hyperlink w:anchor="_Toc24568" w:history="1">
        <w:r>
          <w:rPr>
            <w:rFonts w:ascii="仿宋" w:eastAsia="仿宋" w:hAnsi="仿宋" w:cs="仿宋" w:hint="eastAsia"/>
            <w:lang w:eastAsia="zh-CN"/>
          </w:rPr>
          <w:t>(一)、创新驱动战略实施</w:t>
        </w:r>
        <w:r>
          <w:tab/>
        </w:r>
        <w:r>
          <w:fldChar w:fldCharType="begin"/>
        </w:r>
        <w:r>
          <w:instrText xml:space="preserve"> PAGEREF _Toc24568 \h </w:instrText>
        </w:r>
        <w:r>
          <w:fldChar w:fldCharType="separate"/>
        </w:r>
        <w:r>
          <w:t>63</w:t>
        </w:r>
        <w:r>
          <w:fldChar w:fldCharType="end"/>
        </w:r>
      </w:hyperlink>
    </w:p>
    <w:p>
      <w:pPr>
        <w:pStyle w:val="TOC2"/>
        <w:tabs>
          <w:tab w:val="right" w:leader="dot" w:pos="8306"/>
        </w:tabs>
      </w:pPr>
      <w:hyperlink w:anchor="_Toc1497" w:history="1">
        <w:r>
          <w:rPr>
            <w:rFonts w:ascii="仿宋" w:eastAsia="仿宋" w:hAnsi="仿宋" w:cs="仿宋" w:hint="eastAsia"/>
            <w:lang w:eastAsia="zh-CN"/>
          </w:rPr>
          <w:t>(二)、持续发展路径探索</w:t>
        </w:r>
        <w:r>
          <w:tab/>
        </w:r>
        <w:r>
          <w:fldChar w:fldCharType="begin"/>
        </w:r>
        <w:r>
          <w:instrText xml:space="preserve"> PAGEREF _Toc1497 \h </w:instrText>
        </w:r>
        <w:r>
          <w:fldChar w:fldCharType="separate"/>
        </w:r>
        <w:r>
          <w:t>65</w:t>
        </w:r>
        <w:r>
          <w:fldChar w:fldCharType="end"/>
        </w:r>
      </w:hyperlink>
    </w:p>
    <w:p>
      <w:pPr>
        <w:pStyle w:val="TOC1"/>
        <w:tabs>
          <w:tab w:val="right" w:leader="dot" w:pos="8306"/>
        </w:tabs>
      </w:pPr>
      <w:hyperlink w:anchor="_Toc25194" w:history="1">
        <w:r>
          <w:rPr>
            <w:rFonts w:ascii="仿宋" w:eastAsia="仿宋" w:hAnsi="仿宋" w:cs="仿宋" w:hint="eastAsia"/>
            <w:lang w:eastAsia="zh-CN"/>
          </w:rPr>
          <w:t>十四、成果转化与推广应用</w:t>
        </w:r>
        <w:r>
          <w:tab/>
        </w:r>
        <w:r>
          <w:fldChar w:fldCharType="begin"/>
        </w:r>
        <w:r>
          <w:instrText xml:space="preserve"> PAGEREF _Toc25194 \h </w:instrText>
        </w:r>
        <w:r>
          <w:fldChar w:fldCharType="separate"/>
        </w:r>
        <w:r>
          <w:t>69</w:t>
        </w:r>
        <w:r>
          <w:fldChar w:fldCharType="end"/>
        </w:r>
      </w:hyperlink>
    </w:p>
    <w:p>
      <w:pPr>
        <w:pStyle w:val="TOC2"/>
        <w:tabs>
          <w:tab w:val="right" w:leader="dot" w:pos="8306"/>
        </w:tabs>
      </w:pPr>
      <w:hyperlink w:anchor="_Toc29574" w:history="1">
        <w:r>
          <w:rPr>
            <w:rFonts w:ascii="仿宋" w:eastAsia="仿宋" w:hAnsi="仿宋" w:cs="仿宋" w:hint="eastAsia"/>
            <w:lang w:eastAsia="zh-CN"/>
          </w:rPr>
          <w:t>(一)、成果转化策略制定</w:t>
        </w:r>
        <w:r>
          <w:tab/>
        </w:r>
        <w:r>
          <w:fldChar w:fldCharType="begin"/>
        </w:r>
        <w:r>
          <w:instrText xml:space="preserve"> PAGEREF _Toc29574 \h </w:instrText>
        </w:r>
        <w:r>
          <w:fldChar w:fldCharType="separate"/>
        </w:r>
        <w:r>
          <w:t>69</w:t>
        </w:r>
        <w:r>
          <w:fldChar w:fldCharType="end"/>
        </w:r>
      </w:hyperlink>
    </w:p>
    <w:p>
      <w:pPr>
        <w:pStyle w:val="TOC2"/>
        <w:tabs>
          <w:tab w:val="right" w:leader="dot" w:pos="8306"/>
        </w:tabs>
      </w:pPr>
      <w:hyperlink w:anchor="_Toc22390" w:history="1">
        <w:r>
          <w:rPr>
            <w:rFonts w:ascii="仿宋" w:eastAsia="仿宋" w:hAnsi="仿宋" w:cs="仿宋" w:hint="eastAsia"/>
            <w:lang w:eastAsia="zh-CN"/>
          </w:rPr>
          <w:t>(二)、成果推广应用方案</w:t>
        </w:r>
        <w:r>
          <w:tab/>
        </w:r>
        <w:r>
          <w:fldChar w:fldCharType="begin"/>
        </w:r>
        <w:r>
          <w:instrText xml:space="preserve"> PAGEREF _Toc22390 \h </w:instrText>
        </w:r>
        <w:r>
          <w:fldChar w:fldCharType="separate"/>
        </w:r>
        <w:r>
          <w:t>70</w:t>
        </w:r>
        <w:r>
          <w:fldChar w:fldCharType="end"/>
        </w:r>
      </w:hyperlink>
    </w:p>
    <w:p>
      <w:pPr>
        <w:pStyle w:val="TOC1"/>
        <w:tabs>
          <w:tab w:val="right" w:leader="dot" w:pos="8306"/>
        </w:tabs>
      </w:pPr>
      <w:hyperlink w:anchor="_Toc719" w:history="1">
        <w:r>
          <w:rPr>
            <w:rFonts w:ascii="仿宋" w:eastAsia="仿宋" w:hAnsi="仿宋" w:cs="仿宋" w:hint="eastAsia"/>
            <w:lang w:eastAsia="zh-CN"/>
          </w:rPr>
          <w:t>十五、设施与设备管理</w:t>
        </w:r>
        <w:r>
          <w:tab/>
        </w:r>
        <w:r>
          <w:fldChar w:fldCharType="begin"/>
        </w:r>
        <w:r>
          <w:instrText xml:space="preserve"> PAGEREF _Toc719 \h </w:instrText>
        </w:r>
        <w:r>
          <w:fldChar w:fldCharType="separate"/>
        </w:r>
        <w:r>
          <w:t>72</w:t>
        </w:r>
        <w:r>
          <w:fldChar w:fldCharType="end"/>
        </w:r>
      </w:hyperlink>
    </w:p>
    <w:p>
      <w:pPr>
        <w:pStyle w:val="TOC2"/>
        <w:tabs>
          <w:tab w:val="right" w:leader="dot" w:pos="8306"/>
        </w:tabs>
      </w:pPr>
      <w:hyperlink w:anchor="_Toc25721" w:history="1">
        <w:r>
          <w:rPr>
            <w:rFonts w:ascii="仿宋" w:eastAsia="仿宋" w:hAnsi="仿宋" w:cs="仿宋" w:hint="eastAsia"/>
            <w:lang w:eastAsia="zh-CN"/>
          </w:rPr>
          <w:t>(一)、设施规划与配置</w:t>
        </w:r>
        <w:r>
          <w:tab/>
        </w:r>
        <w:r>
          <w:fldChar w:fldCharType="begin"/>
        </w:r>
        <w:r>
          <w:instrText xml:space="preserve"> PAGEREF _Toc25721 \h </w:instrText>
        </w:r>
        <w:r>
          <w:fldChar w:fldCharType="separate"/>
        </w:r>
        <w:r>
          <w:t>72</w:t>
        </w:r>
        <w:r>
          <w:fldChar w:fldCharType="end"/>
        </w:r>
      </w:hyperlink>
    </w:p>
    <w:p>
      <w:pPr>
        <w:pStyle w:val="TOC2"/>
        <w:tabs>
          <w:tab w:val="right" w:leader="dot" w:pos="8306"/>
        </w:tabs>
      </w:pPr>
      <w:hyperlink w:anchor="_Toc6344" w:history="1">
        <w:r>
          <w:rPr>
            <w:rFonts w:ascii="仿宋" w:eastAsia="仿宋" w:hAnsi="仿宋" w:cs="仿宋" w:hint="eastAsia"/>
            <w:lang w:eastAsia="zh-CN"/>
          </w:rPr>
          <w:t>(二)、设备采购与维护管理</w:t>
        </w:r>
        <w:r>
          <w:tab/>
        </w:r>
        <w:r>
          <w:fldChar w:fldCharType="begin"/>
        </w:r>
        <w:r>
          <w:instrText xml:space="preserve"> PAGEREF _Toc6344 \h </w:instrText>
        </w:r>
        <w:r>
          <w:fldChar w:fldCharType="separate"/>
        </w:r>
        <w:r>
          <w:t>73</w:t>
        </w:r>
        <w:r>
          <w:fldChar w:fldCharType="end"/>
        </w:r>
      </w:hyperlink>
    </w:p>
    <w:p>
      <w:pPr>
        <w:pStyle w:val="TOC2"/>
        <w:tabs>
          <w:tab w:val="right" w:leader="dot" w:pos="8306"/>
        </w:tabs>
      </w:pPr>
      <w:hyperlink w:anchor="_Toc8870" w:history="1">
        <w:r>
          <w:rPr>
            <w:rFonts w:ascii="仿宋" w:eastAsia="仿宋" w:hAnsi="仿宋" w:cs="仿宋" w:hint="eastAsia"/>
            <w:lang w:eastAsia="zh-CN"/>
          </w:rPr>
          <w:t>(三)、设施设备升级策略</w:t>
        </w:r>
        <w:r>
          <w:tab/>
        </w:r>
        <w:r>
          <w:fldChar w:fldCharType="begin"/>
        </w:r>
        <w:r>
          <w:instrText xml:space="preserve"> PAGEREF _Toc8870 \h </w:instrText>
        </w:r>
        <w:r>
          <w:fldChar w:fldCharType="separate"/>
        </w:r>
        <w:r>
          <w:t>73</w:t>
        </w:r>
        <w:r>
          <w:fldChar w:fldCharType="end"/>
        </w:r>
      </w:hyperlink>
    </w:p>
    <w:p>
      <w:pPr>
        <w:pStyle w:val="TOC1"/>
        <w:tabs>
          <w:tab w:val="right" w:leader="dot" w:pos="8306"/>
        </w:tabs>
      </w:pPr>
      <w:hyperlink w:anchor="_Toc14495" w:history="1">
        <w:r>
          <w:rPr>
            <w:rFonts w:ascii="仿宋" w:eastAsia="仿宋" w:hAnsi="仿宋" w:cs="仿宋" w:hint="eastAsia"/>
            <w:lang w:eastAsia="zh-CN"/>
          </w:rPr>
          <w:t>十六、项目施工方案</w:t>
        </w:r>
        <w:r>
          <w:tab/>
        </w:r>
        <w:r>
          <w:fldChar w:fldCharType="begin"/>
        </w:r>
        <w:r>
          <w:instrText xml:space="preserve"> PAGEREF _Toc14495 \h </w:instrText>
        </w:r>
        <w:r>
          <w:fldChar w:fldCharType="separate"/>
        </w:r>
        <w:r>
          <w:t>74</w:t>
        </w:r>
        <w:r>
          <w:fldChar w:fldCharType="end"/>
        </w:r>
      </w:hyperlink>
    </w:p>
    <w:p>
      <w:pPr>
        <w:pStyle w:val="TOC2"/>
        <w:tabs>
          <w:tab w:val="right" w:leader="dot" w:pos="8306"/>
        </w:tabs>
      </w:pPr>
      <w:hyperlink w:anchor="_Toc9255" w:history="1">
        <w:r>
          <w:rPr>
            <w:rFonts w:ascii="仿宋" w:eastAsia="仿宋" w:hAnsi="仿宋" w:cs="仿宋" w:hint="eastAsia"/>
            <w:lang w:eastAsia="zh-CN"/>
          </w:rPr>
          <w:t>(一)、施工组织设计</w:t>
        </w:r>
        <w:r>
          <w:tab/>
        </w:r>
        <w:r>
          <w:fldChar w:fldCharType="begin"/>
        </w:r>
        <w:r>
          <w:instrText xml:space="preserve"> PAGEREF _Toc9255 \h </w:instrText>
        </w:r>
        <w:r>
          <w:fldChar w:fldCharType="separate"/>
        </w:r>
        <w:r>
          <w:t>74</w:t>
        </w:r>
        <w:r>
          <w:fldChar w:fldCharType="end"/>
        </w:r>
      </w:hyperlink>
    </w:p>
    <w:p>
      <w:pPr>
        <w:pStyle w:val="TOC2"/>
        <w:tabs>
          <w:tab w:val="right" w:leader="dot" w:pos="8306"/>
        </w:tabs>
      </w:pPr>
      <w:hyperlink w:anchor="_Toc16551" w:history="1">
        <w:r>
          <w:rPr>
            <w:rFonts w:ascii="仿宋" w:eastAsia="仿宋" w:hAnsi="仿宋" w:cs="仿宋" w:hint="eastAsia"/>
            <w:lang w:eastAsia="zh-CN"/>
          </w:rPr>
          <w:t>(二)、施工工艺与技术路线</w:t>
        </w:r>
        <w:r>
          <w:tab/>
        </w:r>
        <w:r>
          <w:fldChar w:fldCharType="begin"/>
        </w:r>
        <w:r>
          <w:instrText xml:space="preserve"> PAGEREF _Toc16551 \h </w:instrText>
        </w:r>
        <w:r>
          <w:fldChar w:fldCharType="separate"/>
        </w:r>
        <w:r>
          <w:t>76</w:t>
        </w:r>
        <w:r>
          <w:fldChar w:fldCharType="end"/>
        </w:r>
      </w:hyperlink>
    </w:p>
    <w:p>
      <w:pPr>
        <w:pStyle w:val="TOC2"/>
        <w:tabs>
          <w:tab w:val="right" w:leader="dot" w:pos="8306"/>
        </w:tabs>
      </w:pPr>
      <w:hyperlink w:anchor="_Toc22419" w:history="1">
        <w:r>
          <w:rPr>
            <w:rFonts w:ascii="仿宋" w:eastAsia="仿宋" w:hAnsi="仿宋" w:cs="仿宋" w:hint="eastAsia"/>
            <w:lang w:eastAsia="zh-CN"/>
          </w:rPr>
          <w:t>(三)、关键节点施工计划</w:t>
        </w:r>
        <w:r>
          <w:tab/>
        </w:r>
        <w:r>
          <w:fldChar w:fldCharType="begin"/>
        </w:r>
        <w:r>
          <w:instrText xml:space="preserve"> PAGEREF _Toc22419 \h </w:instrText>
        </w:r>
        <w:r>
          <w:fldChar w:fldCharType="separate"/>
        </w:r>
        <w:r>
          <w:t>77</w:t>
        </w:r>
        <w:r>
          <w:fldChar w:fldCharType="end"/>
        </w:r>
      </w:hyperlink>
    </w:p>
    <w:p>
      <w:pPr>
        <w:pStyle w:val="TOC2"/>
        <w:tabs>
          <w:tab w:val="right" w:leader="dot" w:pos="8306"/>
        </w:tabs>
      </w:pPr>
      <w:hyperlink w:anchor="_Toc28794" w:history="1">
        <w:r>
          <w:rPr>
            <w:rFonts w:ascii="仿宋" w:eastAsia="仿宋" w:hAnsi="仿宋" w:cs="仿宋" w:hint="eastAsia"/>
            <w:lang w:eastAsia="zh-CN"/>
          </w:rPr>
          <w:t>(四)、施工现场管理</w:t>
        </w:r>
        <w:r>
          <w:tab/>
        </w:r>
        <w:r>
          <w:fldChar w:fldCharType="begin"/>
        </w:r>
        <w:r>
          <w:instrText xml:space="preserve"> PAGEREF _Toc28794 \h </w:instrText>
        </w:r>
        <w:r>
          <w:fldChar w:fldCharType="separate"/>
        </w:r>
        <w:r>
          <w:t>78</w:t>
        </w:r>
        <w:r>
          <w:fldChar w:fldCharType="end"/>
        </w:r>
      </w:hyperlink>
    </w:p>
    <w:p>
      <w:pPr>
        <w:pStyle w:val="TOC1"/>
        <w:tabs>
          <w:tab w:val="right" w:leader="dot" w:pos="8306"/>
        </w:tabs>
      </w:pPr>
      <w:hyperlink w:anchor="_Toc25586" w:history="1">
        <w:r>
          <w:rPr>
            <w:rFonts w:ascii="仿宋" w:eastAsia="仿宋" w:hAnsi="仿宋" w:cs="仿宋" w:hint="eastAsia"/>
            <w:lang w:eastAsia="zh-CN"/>
          </w:rPr>
          <w:t>十七、人力资源管理与开发</w:t>
        </w:r>
        <w:r>
          <w:tab/>
        </w:r>
        <w:r>
          <w:fldChar w:fldCharType="begin"/>
        </w:r>
        <w:r>
          <w:instrText xml:space="preserve"> PAGEREF _Toc25586 \h </w:instrText>
        </w:r>
        <w:r>
          <w:fldChar w:fldCharType="separate"/>
        </w:r>
        <w:r>
          <w:t>81</w:t>
        </w:r>
        <w:r>
          <w:fldChar w:fldCharType="end"/>
        </w:r>
      </w:hyperlink>
    </w:p>
    <w:p>
      <w:pPr>
        <w:pStyle w:val="TOC2"/>
        <w:tabs>
          <w:tab w:val="right" w:leader="dot" w:pos="8306"/>
        </w:tabs>
      </w:pPr>
      <w:hyperlink w:anchor="_Toc2421" w:history="1">
        <w:r>
          <w:rPr>
            <w:rFonts w:ascii="仿宋" w:eastAsia="仿宋" w:hAnsi="仿宋" w:cs="仿宋" w:hint="eastAsia"/>
            <w:lang w:eastAsia="zh-CN"/>
          </w:rPr>
          <w:t>(一)、人力资源规划</w:t>
        </w:r>
        <w:r>
          <w:tab/>
        </w:r>
        <w:r>
          <w:fldChar w:fldCharType="begin"/>
        </w:r>
        <w:r>
          <w:instrText xml:space="preserve"> PAGEREF _Toc2421 \h </w:instrText>
        </w:r>
        <w:r>
          <w:fldChar w:fldCharType="separate"/>
        </w:r>
        <w:r>
          <w:t>81</w:t>
        </w:r>
        <w:r>
          <w:fldChar w:fldCharType="end"/>
        </w:r>
      </w:hyperlink>
    </w:p>
    <w:p>
      <w:pPr>
        <w:pStyle w:val="TOC2"/>
        <w:tabs>
          <w:tab w:val="right" w:leader="dot" w:pos="8306"/>
        </w:tabs>
      </w:pPr>
      <w:hyperlink w:anchor="_Toc10710" w:history="1">
        <w:r>
          <w:rPr>
            <w:rFonts w:ascii="仿宋" w:eastAsia="仿宋" w:hAnsi="仿宋" w:cs="仿宋" w:hint="eastAsia"/>
            <w:lang w:eastAsia="zh-CN"/>
          </w:rPr>
          <w:t>(二)、人力资源开发与培训</w:t>
        </w:r>
        <w:r>
          <w:tab/>
        </w:r>
        <w:r>
          <w:fldChar w:fldCharType="begin"/>
        </w:r>
        <w:r>
          <w:instrText xml:space="preserve"> PAGEREF _Toc10710 \h </w:instrText>
        </w:r>
        <w:r>
          <w:fldChar w:fldCharType="separate"/>
        </w:r>
        <w:r>
          <w:t>82</w:t>
        </w:r>
        <w:r>
          <w:fldChar w:fldCharType="end"/>
        </w:r>
      </w:hyperlink>
    </w:p>
    <w:p>
      <w:pPr>
        <w:pStyle w:val="TOC1"/>
        <w:tabs>
          <w:tab w:val="right" w:leader="dot" w:pos="8306"/>
        </w:tabs>
      </w:pPr>
      <w:hyperlink w:anchor="_Toc9188" w:history="1">
        <w:r>
          <w:rPr>
            <w:rFonts w:ascii="仿宋" w:eastAsia="仿宋" w:hAnsi="仿宋" w:cs="仿宋" w:hint="eastAsia"/>
            <w:lang w:eastAsia="zh-CN"/>
          </w:rPr>
          <w:t>十八、产业协同与集群发展</w:t>
        </w:r>
        <w:r>
          <w:tab/>
        </w:r>
        <w:r>
          <w:fldChar w:fldCharType="begin"/>
        </w:r>
        <w:r>
          <w:instrText xml:space="preserve"> PAGEREF _Toc9188 \h </w:instrText>
        </w:r>
        <w:r>
          <w:fldChar w:fldCharType="separate"/>
        </w:r>
        <w:r>
          <w:t>85</w:t>
        </w:r>
        <w:r>
          <w:fldChar w:fldCharType="end"/>
        </w:r>
      </w:hyperlink>
    </w:p>
    <w:p>
      <w:pPr>
        <w:pStyle w:val="TOC2"/>
        <w:tabs>
          <w:tab w:val="right" w:leader="dot" w:pos="8306"/>
        </w:tabs>
      </w:pPr>
      <w:hyperlink w:anchor="_Toc14938" w:history="1">
        <w:r>
          <w:rPr>
            <w:rFonts w:ascii="仿宋" w:eastAsia="仿宋" w:hAnsi="仿宋" w:cs="仿宋" w:hint="eastAsia"/>
            <w:lang w:eastAsia="zh-CN"/>
          </w:rPr>
          <w:t>(一)、产业协同机制建设</w:t>
        </w:r>
        <w:r>
          <w:tab/>
        </w:r>
        <w:r>
          <w:fldChar w:fldCharType="begin"/>
        </w:r>
        <w:r>
          <w:instrText xml:space="preserve"> PAGEREF _Toc14938 \h </w:instrText>
        </w:r>
        <w:r>
          <w:fldChar w:fldCharType="separate"/>
        </w:r>
        <w:r>
          <w:t>85</w:t>
        </w:r>
        <w:r>
          <w:fldChar w:fldCharType="end"/>
        </w:r>
      </w:hyperlink>
    </w:p>
    <w:p>
      <w:pPr>
        <w:pStyle w:val="TOC2"/>
        <w:tabs>
          <w:tab w:val="right" w:leader="dot" w:pos="8306"/>
        </w:tabs>
      </w:pPr>
      <w:hyperlink w:anchor="_Toc26245" w:history="1">
        <w:r>
          <w:rPr>
            <w:rFonts w:ascii="仿宋" w:eastAsia="仿宋" w:hAnsi="仿宋" w:cs="仿宋" w:hint="eastAsia"/>
            <w:lang w:eastAsia="zh-CN"/>
          </w:rPr>
          <w:t>(二)、产业集群培育与发展</w:t>
        </w:r>
        <w:r>
          <w:tab/>
        </w:r>
        <w:r>
          <w:fldChar w:fldCharType="begin"/>
        </w:r>
        <w:r>
          <w:instrText xml:space="preserve"> PAGEREF _Toc26245 \h </w:instrText>
        </w:r>
        <w:r>
          <w:fldChar w:fldCharType="separate"/>
        </w:r>
        <w:r>
          <w:t>86</w:t>
        </w:r>
        <w:r>
          <w:fldChar w:fldCharType="end"/>
        </w:r>
      </w:hyperlink>
    </w:p>
    <w:p>
      <w:pPr>
        <w:pStyle w:val="TOC1"/>
        <w:tabs>
          <w:tab w:val="right" w:leader="dot" w:pos="8306"/>
        </w:tabs>
      </w:pPr>
      <w:hyperlink w:anchor="_Toc23305" w:history="1">
        <w:r>
          <w:rPr>
            <w:rFonts w:ascii="仿宋" w:eastAsia="仿宋" w:hAnsi="仿宋" w:cs="仿宋" w:hint="eastAsia"/>
            <w:lang w:eastAsia="zh-CN"/>
          </w:rPr>
          <w:t>十九、质量管理与控制</w:t>
        </w:r>
        <w:r>
          <w:tab/>
        </w:r>
        <w:r>
          <w:fldChar w:fldCharType="begin"/>
        </w:r>
        <w:r>
          <w:instrText xml:space="preserve"> PAGEREF _Toc23305 \h </w:instrText>
        </w:r>
        <w:r>
          <w:fldChar w:fldCharType="separate"/>
        </w:r>
        <w:r>
          <w:t>87</w:t>
        </w:r>
        <w:r>
          <w:fldChar w:fldCharType="end"/>
        </w:r>
      </w:hyperlink>
    </w:p>
    <w:p>
      <w:pPr>
        <w:pStyle w:val="TOC2"/>
        <w:tabs>
          <w:tab w:val="right" w:leader="dot" w:pos="8306"/>
        </w:tabs>
      </w:pPr>
      <w:hyperlink w:anchor="_Toc31581" w:history="1">
        <w:r>
          <w:rPr>
            <w:rFonts w:ascii="仿宋" w:eastAsia="仿宋" w:hAnsi="仿宋" w:cs="仿宋" w:hint="eastAsia"/>
            <w:lang w:eastAsia="zh-CN"/>
          </w:rPr>
          <w:t>(一)、质量管理体系建设</w:t>
        </w:r>
        <w:r>
          <w:tab/>
        </w:r>
        <w:r>
          <w:fldChar w:fldCharType="begin"/>
        </w:r>
        <w:r>
          <w:instrText xml:space="preserve"> PAGEREF _Toc31581 \h </w:instrText>
        </w:r>
        <w:r>
          <w:fldChar w:fldCharType="separate"/>
        </w:r>
        <w:r>
          <w:t>87</w:t>
        </w:r>
        <w:r>
          <w:fldChar w:fldCharType="end"/>
        </w:r>
      </w:hyperlink>
    </w:p>
    <w:p>
      <w:pPr>
        <w:pStyle w:val="TOC2"/>
        <w:tabs>
          <w:tab w:val="right" w:leader="dot" w:pos="8306"/>
        </w:tabs>
      </w:pPr>
      <w:hyperlink w:anchor="_Toc9716" w:history="1">
        <w:r>
          <w:rPr>
            <w:rFonts w:ascii="仿宋" w:eastAsia="仿宋" w:hAnsi="仿宋" w:cs="仿宋" w:hint="eastAsia"/>
            <w:lang w:eastAsia="zh-CN"/>
          </w:rPr>
          <w:t>(二)、质量控制措施</w:t>
        </w:r>
        <w:r>
          <w:tab/>
        </w:r>
        <w:r>
          <w:fldChar w:fldCharType="begin"/>
        </w:r>
        <w:r>
          <w:instrText xml:space="preserve"> PAGEREF _Toc9716 \h </w:instrText>
        </w:r>
        <w:r>
          <w:fldChar w:fldCharType="separate"/>
        </w:r>
        <w:r>
          <w:t>88</w:t>
        </w:r>
        <w:r>
          <w:fldChar w:fldCharType="end"/>
        </w:r>
      </w:hyperlink>
    </w:p>
    <w:p>
      <w:pPr>
        <w:pStyle w:val="TOC1"/>
        <w:tabs>
          <w:tab w:val="right" w:leader="dot" w:pos="8306"/>
        </w:tabs>
      </w:pPr>
      <w:hyperlink w:anchor="_Toc13292" w:history="1">
        <w:r>
          <w:rPr>
            <w:rFonts w:ascii="仿宋" w:eastAsia="仿宋" w:hAnsi="仿宋" w:cs="仿宋" w:hint="eastAsia"/>
            <w:lang w:eastAsia="zh-CN"/>
          </w:rPr>
          <w:t>二十、法律法规与政策遵循</w:t>
        </w:r>
        <w:r>
          <w:tab/>
        </w:r>
        <w:r>
          <w:fldChar w:fldCharType="begin"/>
        </w:r>
        <w:r>
          <w:instrText xml:space="preserve"> PAGEREF _Toc13292 \h </w:instrText>
        </w:r>
        <w:r>
          <w:fldChar w:fldCharType="separate"/>
        </w:r>
        <w:r>
          <w:t>89</w:t>
        </w:r>
        <w:r>
          <w:fldChar w:fldCharType="end"/>
        </w:r>
      </w:hyperlink>
    </w:p>
    <w:p>
      <w:pPr>
        <w:pStyle w:val="TOC2"/>
        <w:tabs>
          <w:tab w:val="right" w:leader="dot" w:pos="8306"/>
        </w:tabs>
      </w:pPr>
      <w:hyperlink w:anchor="_Toc3967" w:history="1">
        <w:r>
          <w:rPr>
            <w:rFonts w:ascii="仿宋" w:eastAsia="仿宋" w:hAnsi="仿宋" w:cs="仿宋" w:hint="eastAsia"/>
            <w:lang w:eastAsia="zh-CN"/>
          </w:rPr>
          <w:t>(一)、法律法规遵守</w:t>
        </w:r>
        <w:r>
          <w:tab/>
        </w:r>
        <w:r>
          <w:fldChar w:fldCharType="begin"/>
        </w:r>
        <w:r>
          <w:instrText xml:space="preserve"> PAGEREF _Toc3967 \h </w:instrText>
        </w:r>
        <w:r>
          <w:fldChar w:fldCharType="separate"/>
        </w:r>
        <w:r>
          <w:t>89</w:t>
        </w:r>
        <w:r>
          <w:fldChar w:fldCharType="end"/>
        </w:r>
      </w:hyperlink>
    </w:p>
    <w:p>
      <w:pPr>
        <w:pStyle w:val="TOC2"/>
        <w:tabs>
          <w:tab w:val="right" w:leader="dot" w:pos="8306"/>
        </w:tabs>
      </w:pPr>
      <w:hyperlink w:anchor="_Toc8257" w:history="1">
        <w:r>
          <w:rPr>
            <w:rFonts w:ascii="仿宋" w:eastAsia="仿宋" w:hAnsi="仿宋" w:cs="仿宋" w:hint="eastAsia"/>
            <w:lang w:eastAsia="zh-CN"/>
          </w:rPr>
          <w:t>(二)、政策导向与利用</w:t>
        </w:r>
        <w:r>
          <w:tab/>
        </w:r>
        <w:r>
          <w:fldChar w:fldCharType="begin"/>
        </w:r>
        <w:r>
          <w:instrText xml:space="preserve"> PAGEREF _Toc8257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62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共图书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6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292"/>
      <w:r>
        <w:rPr>
          <w:rFonts w:ascii="仿宋" w:eastAsia="仿宋" w:hAnsi="仿宋" w:cs="仿宋" w:hint="eastAsia"/>
          <w:sz w:val="28"/>
          <w:lang w:eastAsia="zh-CN"/>
        </w:rPr>
        <w:t>二、公共图书馆项目概论</w:t>
      </w:r>
      <w:bookmarkEnd w:id="5"/>
    </w:p>
    <w:p>
      <w:pPr>
        <w:pStyle w:val="Heading2"/>
        <w:rPr>
          <w:rFonts w:ascii="仿宋" w:eastAsia="仿宋" w:hAnsi="仿宋" w:cs="仿宋" w:hint="eastAsia"/>
          <w:lang w:eastAsia="zh-CN"/>
        </w:rPr>
      </w:pPr>
      <w:bookmarkStart w:id="6" w:name="_Toc2585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公共图书馆项目的申报单位是“XXX实业发展公司”，这是一家在其所处行业内备受尊敬的企业。公司自成立以来，通过其在公共图书馆项目中表现出的创新精神和卓越执行力，在市场上赢得了显著的地位。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该公司的法定代表人秦XX，在公共图书馆项目及其他多个行业领域中都有着显著的贡献。秦XX以其出色的领导才能和敏锐的商业洞察力，带领公司在公共图书馆项目等多个领域实现了持续的成长和成功。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公共图书馆项目的重要合作伙伴。公司专注于[行业名称]领域，以创新作为驱动力，不断推动技术进步和市场扩张。在公共图书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公共图书馆项目中展现了强劲的增长和稳定的财务表现。公司通过有效的策略，在公共图书馆项目中扩大了其市场份额并增强了盈利能力。同时，公司积极承担社会责任，参与各类社会公益项目，增强了其在公共图书馆项目中的品牌形象和社会影响力。</w:t>
      </w:r>
    </w:p>
    <w:p>
      <w:pPr>
        <w:pStyle w:val="Heading2"/>
        <w:ind w:firstLine="560" w:firstLineChars="200"/>
        <w:rPr>
          <w:rFonts w:ascii="仿宋" w:eastAsia="仿宋" w:hAnsi="仿宋" w:cs="仿宋" w:hint="eastAsia"/>
          <w:sz w:val="28"/>
          <w:lang w:eastAsia="zh-CN"/>
        </w:rPr>
      </w:pPr>
      <w:bookmarkStart w:id="7" w:name="_Toc160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共图书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公共图书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854"/>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403"/>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一、公共图书馆项目的技术资源开发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二、公共图书馆项目的人力资源管理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共图书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三、公共图书馆项目的资金资源筹措与优化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公共图书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292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共图书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共图书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https://d.book118.com/587001121004006055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12420"/>
    <w:rsid w:val="6BC12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01121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2024-03-14T21:34:00Z</dcterms:created>
  <dcterms:modified xsi:type="dcterms:W3CDTF">2024-03-14T21:34:45Z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CA2867CDF55541BEB06F1E11A61DC5BA_11</vt:lpwstr>
  </property>
  <property fmtid="{D5CDD505-2E9C-101B-9397-08002B2CF9AE}" pid="3" name="KSOProductBuildVer">
    <vt:lpwstr>2052-12.1.0.16250</vt:lpwstr>
  </property>
</Properties>
</file>