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32"/>
          <w:szCs w:val="32"/>
        </w:rPr>
      </w:pPr>
      <w:r>
        <w:rPr>
          <w:rFonts w:hint="eastAsia"/>
          <w:b/>
          <w:sz w:val="32"/>
          <w:szCs w:val="32"/>
          <w:lang w:val="en-US" w:eastAsia="zh-CN"/>
        </w:rPr>
        <w:t>《数据库</w:t>
      </w:r>
      <w:r>
        <w:rPr>
          <w:rFonts w:hint="eastAsia"/>
          <w:b/>
          <w:sz w:val="32"/>
          <w:szCs w:val="32"/>
        </w:rPr>
        <w:t>课程设计</w:t>
      </w:r>
      <w:r>
        <w:rPr>
          <w:rFonts w:hint="eastAsia"/>
          <w:b/>
          <w:sz w:val="32"/>
          <w:szCs w:val="32"/>
          <w:lang w:eastAsia="zh-CN"/>
        </w:rPr>
        <w:t>》</w:t>
      </w:r>
      <w:r>
        <w:rPr>
          <w:rFonts w:hint="eastAsia"/>
          <w:b/>
          <w:sz w:val="32"/>
          <w:szCs w:val="32"/>
        </w:rPr>
        <w:t>题目汇编</w:t>
      </w:r>
    </w:p>
    <w:p>
      <w:pPr>
        <w:rPr>
          <w:rFonts w:hint="eastAsia"/>
        </w:rPr>
      </w:pPr>
    </w:p>
    <w:p>
      <w:pPr>
        <w:pStyle w:val="TOC1"/>
        <w:tabs>
          <w:tab w:val="right" w:leader="dot" w:pos="8306"/>
        </w:tabs>
        <w:spacing w:line="360" w:lineRule="auto"/>
        <w:rPr>
          <w:sz w:val="24"/>
          <w:szCs w:val="24"/>
        </w:rPr>
      </w:pPr>
      <w:r>
        <w:rPr>
          <w:rFonts w:hint="eastAsia"/>
          <w:sz w:val="28"/>
          <w:szCs w:val="28"/>
        </w:rPr>
        <w:fldChar w:fldCharType="begin" w:dirty="1"/>
      </w:r>
      <w:r>
        <w:rPr>
          <w:rFonts w:hint="eastAsia"/>
          <w:sz w:val="28"/>
          <w:szCs w:val="28"/>
        </w:rPr>
        <w:instrText xml:space="preserve">TOC \t "标题 3,1" \h \u </w:instrText>
      </w:r>
      <w:r>
        <w:rPr>
          <w:rFonts w:hint="eastAsia"/>
          <w:sz w:val="28"/>
          <w:szCs w:val="28"/>
        </w:rPr>
        <w:fldChar w:fldCharType="separate"/>
      </w:r>
      <w:hyperlink w:anchor="_Toc28501" w:history="1">
        <w:r>
          <w:rPr>
            <w:rFonts w:hint="eastAsia"/>
            <w:sz w:val="24"/>
            <w:szCs w:val="24"/>
          </w:rPr>
          <w:t>课题</w:t>
        </w:r>
        <w:r>
          <w:rPr>
            <w:rFonts w:hint="eastAsia"/>
            <w:sz w:val="24"/>
            <w:szCs w:val="24"/>
            <w:lang w:val="en-US" w:eastAsia="zh-CN"/>
          </w:rPr>
          <w:t>1</w:t>
        </w:r>
        <w:r>
          <w:rPr>
            <w:rFonts w:hint="eastAsia"/>
            <w:sz w:val="24"/>
            <w:szCs w:val="24"/>
          </w:rPr>
          <w:t xml:space="preserve">  网上校友通讯系统</w:t>
        </w:r>
        <w:r>
          <w:rPr>
            <w:sz w:val="24"/>
            <w:szCs w:val="24"/>
          </w:rPr>
          <w:tab/>
        </w:r>
        <w:r>
          <w:rPr>
            <w:sz w:val="24"/>
            <w:szCs w:val="24"/>
          </w:rPr>
          <w:fldChar w:fldCharType="begin"/>
        </w:r>
        <w:r>
          <w:rPr>
            <w:sz w:val="24"/>
            <w:szCs w:val="24"/>
          </w:rPr>
          <w:instrText xml:space="preserve"> PAGEREF _Toc28501 </w:instrText>
        </w:r>
        <w:r>
          <w:rPr>
            <w:sz w:val="24"/>
            <w:szCs w:val="24"/>
          </w:rPr>
          <w:fldChar w:fldCharType="separate"/>
        </w:r>
        <w:r>
          <w:rPr>
            <w:sz w:val="24"/>
            <w:szCs w:val="24"/>
          </w:rPr>
          <w:t>2</w:t>
        </w:r>
        <w:r>
          <w:rPr>
            <w:sz w:val="24"/>
            <w:szCs w:val="24"/>
          </w:rPr>
          <w:fldChar w:fldCharType="end"/>
        </w:r>
      </w:hyperlink>
    </w:p>
    <w:p>
      <w:pPr>
        <w:pStyle w:val="TOC1"/>
        <w:tabs>
          <w:tab w:val="right" w:leader="dot" w:pos="8306"/>
        </w:tabs>
        <w:spacing w:line="360" w:lineRule="auto"/>
        <w:rPr>
          <w:sz w:val="24"/>
          <w:szCs w:val="24"/>
        </w:rPr>
      </w:pPr>
      <w:hyperlink w:anchor="_Toc24108" w:history="1">
        <w:r>
          <w:rPr>
            <w:rFonts w:hint="eastAsia"/>
            <w:sz w:val="24"/>
            <w:szCs w:val="24"/>
          </w:rPr>
          <w:t>课题</w:t>
        </w:r>
        <w:r>
          <w:rPr>
            <w:rFonts w:hint="eastAsia"/>
            <w:sz w:val="24"/>
            <w:szCs w:val="24"/>
            <w:lang w:val="en-US" w:eastAsia="zh-CN"/>
          </w:rPr>
          <w:t>2</w:t>
        </w:r>
        <w:r>
          <w:rPr>
            <w:rFonts w:hint="eastAsia"/>
            <w:sz w:val="24"/>
            <w:szCs w:val="24"/>
          </w:rPr>
          <w:t xml:space="preserve">  进销存管理系统</w:t>
        </w:r>
        <w:r>
          <w:rPr>
            <w:sz w:val="24"/>
            <w:szCs w:val="24"/>
          </w:rPr>
          <w:tab/>
        </w:r>
        <w:r>
          <w:rPr>
            <w:sz w:val="24"/>
            <w:szCs w:val="24"/>
          </w:rPr>
          <w:fldChar w:fldCharType="begin"/>
        </w:r>
        <w:r>
          <w:rPr>
            <w:sz w:val="24"/>
            <w:szCs w:val="24"/>
          </w:rPr>
          <w:instrText xml:space="preserve"> PAGEREF _Toc24108 </w:instrText>
        </w:r>
        <w:r>
          <w:rPr>
            <w:sz w:val="24"/>
            <w:szCs w:val="24"/>
          </w:rPr>
          <w:fldChar w:fldCharType="separate"/>
        </w:r>
        <w:r>
          <w:rPr>
            <w:sz w:val="24"/>
            <w:szCs w:val="24"/>
          </w:rPr>
          <w:t>3</w:t>
        </w:r>
        <w:r>
          <w:rPr>
            <w:sz w:val="24"/>
            <w:szCs w:val="24"/>
          </w:rPr>
          <w:fldChar w:fldCharType="end"/>
        </w:r>
      </w:hyperlink>
    </w:p>
    <w:p>
      <w:pPr>
        <w:pStyle w:val="TOC1"/>
        <w:tabs>
          <w:tab w:val="right" w:leader="dot" w:pos="8306"/>
        </w:tabs>
        <w:spacing w:line="360" w:lineRule="auto"/>
        <w:rPr>
          <w:sz w:val="24"/>
          <w:szCs w:val="24"/>
        </w:rPr>
      </w:pPr>
      <w:hyperlink w:anchor="_Toc803" w:history="1">
        <w:r>
          <w:rPr>
            <w:rFonts w:hint="eastAsia"/>
            <w:sz w:val="24"/>
            <w:szCs w:val="24"/>
          </w:rPr>
          <w:t>课题3  学生社团管理系统</w:t>
        </w:r>
        <w:r>
          <w:rPr>
            <w:sz w:val="24"/>
            <w:szCs w:val="24"/>
          </w:rPr>
          <w:tab/>
        </w:r>
        <w:r>
          <w:rPr>
            <w:sz w:val="24"/>
            <w:szCs w:val="24"/>
          </w:rPr>
          <w:fldChar w:fldCharType="begin"/>
        </w:r>
        <w:r>
          <w:rPr>
            <w:sz w:val="24"/>
            <w:szCs w:val="24"/>
          </w:rPr>
          <w:instrText xml:space="preserve"> PAGEREF _Toc803 </w:instrText>
        </w:r>
        <w:r>
          <w:rPr>
            <w:sz w:val="24"/>
            <w:szCs w:val="24"/>
          </w:rPr>
          <w:fldChar w:fldCharType="separate"/>
        </w:r>
        <w:r>
          <w:rPr>
            <w:sz w:val="24"/>
            <w:szCs w:val="24"/>
          </w:rPr>
          <w:t>4</w:t>
        </w:r>
        <w:r>
          <w:rPr>
            <w:sz w:val="24"/>
            <w:szCs w:val="24"/>
          </w:rPr>
          <w:fldChar w:fldCharType="end"/>
        </w:r>
      </w:hyperlink>
    </w:p>
    <w:p>
      <w:pPr>
        <w:pStyle w:val="TOC1"/>
        <w:tabs>
          <w:tab w:val="right" w:leader="dot" w:pos="8306"/>
        </w:tabs>
        <w:spacing w:line="360" w:lineRule="auto"/>
        <w:rPr>
          <w:sz w:val="24"/>
          <w:szCs w:val="24"/>
        </w:rPr>
      </w:pPr>
      <w:hyperlink w:anchor="_Toc7547" w:history="1">
        <w:r>
          <w:rPr>
            <w:rFonts w:hint="eastAsia"/>
            <w:sz w:val="24"/>
            <w:szCs w:val="24"/>
          </w:rPr>
          <w:t>课题4  饭店管理系统</w:t>
        </w:r>
        <w:r>
          <w:rPr>
            <w:sz w:val="24"/>
            <w:szCs w:val="24"/>
          </w:rPr>
          <w:tab/>
        </w:r>
        <w:r>
          <w:rPr>
            <w:sz w:val="24"/>
            <w:szCs w:val="24"/>
          </w:rPr>
          <w:fldChar w:fldCharType="begin"/>
        </w:r>
        <w:r>
          <w:rPr>
            <w:sz w:val="24"/>
            <w:szCs w:val="24"/>
          </w:rPr>
          <w:instrText xml:space="preserve"> PAGEREF _Toc7547 </w:instrText>
        </w:r>
        <w:r>
          <w:rPr>
            <w:sz w:val="24"/>
            <w:szCs w:val="24"/>
          </w:rPr>
          <w:fldChar w:fldCharType="separate"/>
        </w:r>
        <w:r>
          <w:rPr>
            <w:sz w:val="24"/>
            <w:szCs w:val="24"/>
          </w:rPr>
          <w:t>4</w:t>
        </w:r>
        <w:r>
          <w:rPr>
            <w:sz w:val="24"/>
            <w:szCs w:val="24"/>
          </w:rPr>
          <w:fldChar w:fldCharType="end"/>
        </w:r>
      </w:hyperlink>
    </w:p>
    <w:p>
      <w:pPr>
        <w:pStyle w:val="TOC1"/>
        <w:tabs>
          <w:tab w:val="right" w:leader="dot" w:pos="8306"/>
        </w:tabs>
        <w:spacing w:line="360" w:lineRule="auto"/>
        <w:rPr>
          <w:sz w:val="24"/>
          <w:szCs w:val="24"/>
        </w:rPr>
      </w:pPr>
      <w:hyperlink w:anchor="_Toc22955" w:history="1">
        <w:r>
          <w:rPr>
            <w:rFonts w:hint="eastAsia"/>
            <w:sz w:val="24"/>
            <w:szCs w:val="24"/>
          </w:rPr>
          <w:t>课题5  实验室设备管理系统</w:t>
        </w:r>
        <w:r>
          <w:rPr>
            <w:sz w:val="24"/>
            <w:szCs w:val="24"/>
          </w:rPr>
          <w:tab/>
        </w:r>
        <w:r>
          <w:rPr>
            <w:sz w:val="24"/>
            <w:szCs w:val="24"/>
          </w:rPr>
          <w:fldChar w:fldCharType="begin"/>
        </w:r>
        <w:r>
          <w:rPr>
            <w:sz w:val="24"/>
            <w:szCs w:val="24"/>
          </w:rPr>
          <w:instrText xml:space="preserve"> PAGEREF _Toc22955 </w:instrText>
        </w:r>
        <w:r>
          <w:rPr>
            <w:sz w:val="24"/>
            <w:szCs w:val="24"/>
          </w:rPr>
          <w:fldChar w:fldCharType="separate"/>
        </w:r>
        <w:r>
          <w:rPr>
            <w:sz w:val="24"/>
            <w:szCs w:val="24"/>
          </w:rPr>
          <w:t>5</w:t>
        </w:r>
        <w:r>
          <w:rPr>
            <w:sz w:val="24"/>
            <w:szCs w:val="24"/>
          </w:rPr>
          <w:fldChar w:fldCharType="end"/>
        </w:r>
      </w:hyperlink>
    </w:p>
    <w:p>
      <w:pPr>
        <w:pStyle w:val="TOC1"/>
        <w:tabs>
          <w:tab w:val="right" w:leader="dot" w:pos="8306"/>
        </w:tabs>
        <w:spacing w:line="360" w:lineRule="auto"/>
        <w:rPr>
          <w:sz w:val="24"/>
          <w:szCs w:val="24"/>
        </w:rPr>
      </w:pPr>
      <w:hyperlink w:anchor="_Toc20129" w:history="1">
        <w:r>
          <w:rPr>
            <w:rFonts w:hint="eastAsia"/>
            <w:sz w:val="24"/>
            <w:szCs w:val="24"/>
          </w:rPr>
          <w:t>课题6  医务室门诊管理系统</w:t>
        </w:r>
        <w:r>
          <w:rPr>
            <w:sz w:val="24"/>
            <w:szCs w:val="24"/>
          </w:rPr>
          <w:tab/>
        </w:r>
        <w:r>
          <w:rPr>
            <w:sz w:val="24"/>
            <w:szCs w:val="24"/>
          </w:rPr>
          <w:fldChar w:fldCharType="begin"/>
        </w:r>
        <w:r>
          <w:rPr>
            <w:sz w:val="24"/>
            <w:szCs w:val="24"/>
          </w:rPr>
          <w:instrText xml:space="preserve"> PAGEREF _Toc20129 </w:instrText>
        </w:r>
        <w:r>
          <w:rPr>
            <w:sz w:val="24"/>
            <w:szCs w:val="24"/>
          </w:rPr>
          <w:fldChar w:fldCharType="separate"/>
        </w:r>
        <w:r>
          <w:rPr>
            <w:sz w:val="24"/>
            <w:szCs w:val="24"/>
          </w:rPr>
          <w:t>6</w:t>
        </w:r>
        <w:r>
          <w:rPr>
            <w:sz w:val="24"/>
            <w:szCs w:val="24"/>
          </w:rPr>
          <w:fldChar w:fldCharType="end"/>
        </w:r>
      </w:hyperlink>
    </w:p>
    <w:p>
      <w:pPr>
        <w:pStyle w:val="TOC1"/>
        <w:tabs>
          <w:tab w:val="right" w:leader="dot" w:pos="8306"/>
        </w:tabs>
        <w:spacing w:line="360" w:lineRule="auto"/>
        <w:rPr>
          <w:sz w:val="24"/>
          <w:szCs w:val="24"/>
        </w:rPr>
      </w:pPr>
      <w:hyperlink w:anchor="_Toc20896" w:history="1">
        <w:r>
          <w:rPr>
            <w:rFonts w:hint="eastAsia"/>
            <w:sz w:val="24"/>
            <w:szCs w:val="24"/>
          </w:rPr>
          <w:t>课题7  班主任工作管理系统</w:t>
        </w:r>
        <w:r>
          <w:rPr>
            <w:sz w:val="24"/>
            <w:szCs w:val="24"/>
          </w:rPr>
          <w:tab/>
        </w:r>
        <w:r>
          <w:rPr>
            <w:sz w:val="24"/>
            <w:szCs w:val="24"/>
          </w:rPr>
          <w:fldChar w:fldCharType="begin"/>
        </w:r>
        <w:r>
          <w:rPr>
            <w:sz w:val="24"/>
            <w:szCs w:val="24"/>
          </w:rPr>
          <w:instrText xml:space="preserve"> PAGEREF _Toc20896 </w:instrText>
        </w:r>
        <w:r>
          <w:rPr>
            <w:sz w:val="24"/>
            <w:szCs w:val="24"/>
          </w:rPr>
          <w:fldChar w:fldCharType="separate"/>
        </w:r>
        <w:r>
          <w:rPr>
            <w:sz w:val="24"/>
            <w:szCs w:val="24"/>
          </w:rPr>
          <w:t>7</w:t>
        </w:r>
        <w:r>
          <w:rPr>
            <w:sz w:val="24"/>
            <w:szCs w:val="24"/>
          </w:rPr>
          <w:fldChar w:fldCharType="end"/>
        </w:r>
      </w:hyperlink>
    </w:p>
    <w:p>
      <w:pPr>
        <w:pStyle w:val="TOC1"/>
        <w:tabs>
          <w:tab w:val="right" w:leader="dot" w:pos="8306"/>
        </w:tabs>
        <w:spacing w:line="360" w:lineRule="auto"/>
        <w:rPr>
          <w:sz w:val="24"/>
          <w:szCs w:val="24"/>
        </w:rPr>
      </w:pPr>
      <w:hyperlink w:anchor="_Toc18352" w:history="1">
        <w:r>
          <w:rPr>
            <w:rFonts w:hint="eastAsia"/>
            <w:sz w:val="24"/>
            <w:szCs w:val="24"/>
          </w:rPr>
          <w:t>课题8</w:t>
        </w:r>
        <w:r>
          <w:rPr>
            <w:rFonts w:hint="eastAsia"/>
            <w:sz w:val="24"/>
            <w:szCs w:val="24"/>
            <w:lang w:val="en-US" w:eastAsia="zh-CN"/>
          </w:rPr>
          <w:t xml:space="preserve">  </w:t>
        </w:r>
        <w:r>
          <w:rPr>
            <w:rFonts w:hint="eastAsia"/>
            <w:sz w:val="24"/>
            <w:szCs w:val="24"/>
          </w:rPr>
          <w:t>学校后勤物资管理系统</w:t>
        </w:r>
        <w:r>
          <w:rPr>
            <w:sz w:val="24"/>
            <w:szCs w:val="24"/>
          </w:rPr>
          <w:tab/>
        </w:r>
        <w:r>
          <w:rPr>
            <w:sz w:val="24"/>
            <w:szCs w:val="24"/>
          </w:rPr>
          <w:fldChar w:fldCharType="begin"/>
        </w:r>
        <w:r>
          <w:rPr>
            <w:sz w:val="24"/>
            <w:szCs w:val="24"/>
          </w:rPr>
          <w:instrText xml:space="preserve"> PAGEREF _Toc18352 </w:instrText>
        </w:r>
        <w:r>
          <w:rPr>
            <w:sz w:val="24"/>
            <w:szCs w:val="24"/>
          </w:rPr>
          <w:fldChar w:fldCharType="separate"/>
        </w:r>
        <w:r>
          <w:rPr>
            <w:sz w:val="24"/>
            <w:szCs w:val="24"/>
          </w:rPr>
          <w:t>8</w:t>
        </w:r>
        <w:r>
          <w:rPr>
            <w:sz w:val="24"/>
            <w:szCs w:val="24"/>
          </w:rPr>
          <w:fldChar w:fldCharType="end"/>
        </w:r>
      </w:hyperlink>
    </w:p>
    <w:p>
      <w:pPr>
        <w:pStyle w:val="TOC1"/>
        <w:tabs>
          <w:tab w:val="right" w:leader="dot" w:pos="8306"/>
        </w:tabs>
        <w:spacing w:line="360" w:lineRule="auto"/>
        <w:rPr>
          <w:sz w:val="24"/>
          <w:szCs w:val="24"/>
        </w:rPr>
      </w:pPr>
      <w:hyperlink w:anchor="_Toc14924" w:history="1">
        <w:r>
          <w:rPr>
            <w:rFonts w:hint="eastAsia"/>
            <w:sz w:val="24"/>
            <w:szCs w:val="24"/>
          </w:rPr>
          <w:t>课题9  外聘教师管理系统</w:t>
        </w:r>
        <w:r>
          <w:rPr>
            <w:sz w:val="24"/>
            <w:szCs w:val="24"/>
          </w:rPr>
          <w:tab/>
        </w:r>
        <w:r>
          <w:rPr>
            <w:sz w:val="24"/>
            <w:szCs w:val="24"/>
          </w:rPr>
          <w:fldChar w:fldCharType="begin"/>
        </w:r>
        <w:r>
          <w:rPr>
            <w:sz w:val="24"/>
            <w:szCs w:val="24"/>
          </w:rPr>
          <w:instrText xml:space="preserve"> PAGEREF _Toc14924 </w:instrText>
        </w:r>
        <w:r>
          <w:rPr>
            <w:sz w:val="24"/>
            <w:szCs w:val="24"/>
          </w:rPr>
          <w:fldChar w:fldCharType="separate"/>
        </w:r>
        <w:r>
          <w:rPr>
            <w:sz w:val="24"/>
            <w:szCs w:val="24"/>
          </w:rPr>
          <w:t>9</w:t>
        </w:r>
        <w:r>
          <w:rPr>
            <w:sz w:val="24"/>
            <w:szCs w:val="24"/>
          </w:rPr>
          <w:fldChar w:fldCharType="end"/>
        </w:r>
      </w:hyperlink>
    </w:p>
    <w:p>
      <w:pPr>
        <w:pStyle w:val="TOC1"/>
        <w:tabs>
          <w:tab w:val="right" w:leader="dot" w:pos="8306"/>
        </w:tabs>
        <w:spacing w:line="360" w:lineRule="auto"/>
        <w:rPr>
          <w:sz w:val="24"/>
          <w:szCs w:val="24"/>
        </w:rPr>
      </w:pPr>
      <w:hyperlink w:anchor="_Toc11842" w:history="1">
        <w:r>
          <w:rPr>
            <w:rFonts w:hint="eastAsia"/>
            <w:sz w:val="24"/>
            <w:szCs w:val="24"/>
          </w:rPr>
          <w:t>课题10  书店销售管理系统</w:t>
        </w:r>
        <w:r>
          <w:rPr>
            <w:sz w:val="24"/>
            <w:szCs w:val="24"/>
          </w:rPr>
          <w:tab/>
        </w:r>
        <w:r>
          <w:rPr>
            <w:sz w:val="24"/>
            <w:szCs w:val="24"/>
          </w:rPr>
          <w:fldChar w:fldCharType="begin"/>
        </w:r>
        <w:r>
          <w:rPr>
            <w:sz w:val="24"/>
            <w:szCs w:val="24"/>
          </w:rPr>
          <w:instrText xml:space="preserve"> PAGEREF _Toc11842 </w:instrText>
        </w:r>
        <w:r>
          <w:rPr>
            <w:sz w:val="24"/>
            <w:szCs w:val="24"/>
          </w:rPr>
          <w:fldChar w:fldCharType="separate"/>
        </w:r>
        <w:r>
          <w:rPr>
            <w:sz w:val="24"/>
            <w:szCs w:val="24"/>
          </w:rPr>
          <w:t>10</w:t>
        </w:r>
        <w:r>
          <w:rPr>
            <w:sz w:val="24"/>
            <w:szCs w:val="24"/>
          </w:rPr>
          <w:fldChar w:fldCharType="end"/>
        </w:r>
      </w:hyperlink>
    </w:p>
    <w:p>
      <w:pPr>
        <w:pStyle w:val="TOC1"/>
        <w:tabs>
          <w:tab w:val="right" w:leader="dot" w:pos="8306"/>
        </w:tabs>
        <w:spacing w:line="360" w:lineRule="auto"/>
        <w:rPr>
          <w:sz w:val="24"/>
          <w:szCs w:val="24"/>
        </w:rPr>
      </w:pPr>
      <w:hyperlink w:anchor="_Toc20594" w:history="1">
        <w:r>
          <w:rPr>
            <w:rFonts w:hint="eastAsia"/>
            <w:sz w:val="24"/>
            <w:szCs w:val="24"/>
          </w:rPr>
          <w:t>课题11  保险信息管理系统</w:t>
        </w:r>
        <w:r>
          <w:rPr>
            <w:sz w:val="24"/>
            <w:szCs w:val="24"/>
          </w:rPr>
          <w:tab/>
        </w:r>
        <w:r>
          <w:rPr>
            <w:sz w:val="24"/>
            <w:szCs w:val="24"/>
          </w:rPr>
          <w:fldChar w:fldCharType="begin"/>
        </w:r>
        <w:r>
          <w:rPr>
            <w:sz w:val="24"/>
            <w:szCs w:val="24"/>
          </w:rPr>
          <w:instrText xml:space="preserve"> PAGEREF _Toc20594 </w:instrText>
        </w:r>
        <w:r>
          <w:rPr>
            <w:sz w:val="24"/>
            <w:szCs w:val="24"/>
          </w:rPr>
          <w:fldChar w:fldCharType="separate"/>
        </w:r>
        <w:r>
          <w:rPr>
            <w:sz w:val="24"/>
            <w:szCs w:val="24"/>
          </w:rPr>
          <w:t>10</w:t>
        </w:r>
        <w:r>
          <w:rPr>
            <w:sz w:val="24"/>
            <w:szCs w:val="24"/>
          </w:rPr>
          <w:fldChar w:fldCharType="end"/>
        </w:r>
      </w:hyperlink>
    </w:p>
    <w:p>
      <w:pPr>
        <w:pStyle w:val="TOC1"/>
        <w:tabs>
          <w:tab w:val="right" w:leader="dot" w:pos="8306"/>
        </w:tabs>
        <w:spacing w:line="360" w:lineRule="auto"/>
        <w:rPr>
          <w:sz w:val="24"/>
          <w:szCs w:val="24"/>
        </w:rPr>
      </w:pPr>
      <w:hyperlink w:anchor="_Toc2903" w:history="1">
        <w:r>
          <w:rPr>
            <w:rFonts w:hint="eastAsia"/>
            <w:sz w:val="24"/>
            <w:szCs w:val="24"/>
          </w:rPr>
          <w:t>课题12  报纸发行员投递管理系统</w:t>
        </w:r>
        <w:r>
          <w:rPr>
            <w:sz w:val="24"/>
            <w:szCs w:val="24"/>
          </w:rPr>
          <w:tab/>
        </w:r>
        <w:r>
          <w:rPr>
            <w:sz w:val="24"/>
            <w:szCs w:val="24"/>
          </w:rPr>
          <w:fldChar w:fldCharType="begin"/>
        </w:r>
        <w:r>
          <w:rPr>
            <w:sz w:val="24"/>
            <w:szCs w:val="24"/>
          </w:rPr>
          <w:instrText xml:space="preserve"> PAGEREF _Toc2903 </w:instrText>
        </w:r>
        <w:r>
          <w:rPr>
            <w:sz w:val="24"/>
            <w:szCs w:val="24"/>
          </w:rPr>
          <w:fldChar w:fldCharType="separate"/>
        </w:r>
        <w:r>
          <w:rPr>
            <w:sz w:val="24"/>
            <w:szCs w:val="24"/>
          </w:rPr>
          <w:t>11</w:t>
        </w:r>
        <w:r>
          <w:rPr>
            <w:sz w:val="24"/>
            <w:szCs w:val="24"/>
          </w:rPr>
          <w:fldChar w:fldCharType="end"/>
        </w:r>
      </w:hyperlink>
    </w:p>
    <w:p>
      <w:pPr>
        <w:pStyle w:val="TOC1"/>
        <w:tabs>
          <w:tab w:val="right" w:leader="dot" w:pos="8306"/>
        </w:tabs>
        <w:spacing w:line="360" w:lineRule="auto"/>
        <w:rPr>
          <w:sz w:val="24"/>
          <w:szCs w:val="24"/>
        </w:rPr>
      </w:pPr>
      <w:hyperlink w:anchor="_Toc25398" w:history="1">
        <w:r>
          <w:rPr>
            <w:rFonts w:hint="eastAsia"/>
            <w:sz w:val="24"/>
            <w:szCs w:val="24"/>
          </w:rPr>
          <w:t>课题13  健身俱乐部会员管理系统</w:t>
        </w:r>
        <w:r>
          <w:rPr>
            <w:sz w:val="24"/>
            <w:szCs w:val="24"/>
          </w:rPr>
          <w:tab/>
        </w:r>
        <w:r>
          <w:rPr>
            <w:sz w:val="24"/>
            <w:szCs w:val="24"/>
          </w:rPr>
          <w:fldChar w:fldCharType="begin"/>
        </w:r>
        <w:r>
          <w:rPr>
            <w:sz w:val="24"/>
            <w:szCs w:val="24"/>
          </w:rPr>
          <w:instrText xml:space="preserve"> PAGEREF _Toc25398 </w:instrText>
        </w:r>
        <w:r>
          <w:rPr>
            <w:sz w:val="24"/>
            <w:szCs w:val="24"/>
          </w:rPr>
          <w:fldChar w:fldCharType="separate"/>
        </w:r>
        <w:r>
          <w:rPr>
            <w:sz w:val="24"/>
            <w:szCs w:val="24"/>
          </w:rPr>
          <w:t>12</w:t>
        </w:r>
        <w:r>
          <w:rPr>
            <w:sz w:val="24"/>
            <w:szCs w:val="24"/>
          </w:rPr>
          <w:fldChar w:fldCharType="end"/>
        </w:r>
      </w:hyperlink>
    </w:p>
    <w:p>
      <w:pPr>
        <w:pStyle w:val="TOC1"/>
        <w:tabs>
          <w:tab w:val="right" w:leader="dot" w:pos="8306"/>
        </w:tabs>
        <w:spacing w:line="360" w:lineRule="auto"/>
        <w:rPr>
          <w:sz w:val="24"/>
          <w:szCs w:val="24"/>
        </w:rPr>
      </w:pPr>
      <w:hyperlink w:anchor="_Toc15141" w:history="1">
        <w:r>
          <w:rPr>
            <w:rFonts w:hint="eastAsia"/>
            <w:sz w:val="24"/>
            <w:szCs w:val="24"/>
          </w:rPr>
          <w:t>课题14  车辆租赁管理系统</w:t>
        </w:r>
        <w:r>
          <w:rPr>
            <w:sz w:val="24"/>
            <w:szCs w:val="24"/>
          </w:rPr>
          <w:tab/>
        </w:r>
        <w:r>
          <w:rPr>
            <w:sz w:val="24"/>
            <w:szCs w:val="24"/>
          </w:rPr>
          <w:fldChar w:fldCharType="begin"/>
        </w:r>
        <w:r>
          <w:rPr>
            <w:sz w:val="24"/>
            <w:szCs w:val="24"/>
          </w:rPr>
          <w:instrText xml:space="preserve"> PAGEREF _Toc15141 </w:instrText>
        </w:r>
        <w:r>
          <w:rPr>
            <w:sz w:val="24"/>
            <w:szCs w:val="24"/>
          </w:rPr>
          <w:fldChar w:fldCharType="separate"/>
        </w:r>
        <w:r>
          <w:rPr>
            <w:sz w:val="24"/>
            <w:szCs w:val="24"/>
          </w:rPr>
          <w:t>13</w:t>
        </w:r>
        <w:r>
          <w:rPr>
            <w:sz w:val="24"/>
            <w:szCs w:val="24"/>
          </w:rPr>
          <w:fldChar w:fldCharType="end"/>
        </w:r>
      </w:hyperlink>
    </w:p>
    <w:p>
      <w:pPr>
        <w:pStyle w:val="TOC1"/>
        <w:tabs>
          <w:tab w:val="right" w:leader="dot" w:pos="8306"/>
        </w:tabs>
        <w:spacing w:line="360" w:lineRule="auto"/>
        <w:rPr>
          <w:sz w:val="24"/>
          <w:szCs w:val="24"/>
        </w:rPr>
      </w:pPr>
      <w:hyperlink w:anchor="_Toc26919" w:history="1">
        <w:r>
          <w:rPr>
            <w:rFonts w:hint="eastAsia"/>
            <w:sz w:val="24"/>
            <w:szCs w:val="24"/>
          </w:rPr>
          <w:t>课题15  学生成绩管理系统</w:t>
        </w:r>
        <w:r>
          <w:rPr>
            <w:sz w:val="24"/>
            <w:szCs w:val="24"/>
          </w:rPr>
          <w:tab/>
        </w:r>
        <w:r>
          <w:rPr>
            <w:sz w:val="24"/>
            <w:szCs w:val="24"/>
          </w:rPr>
          <w:fldChar w:fldCharType="begin"/>
        </w:r>
        <w:r>
          <w:rPr>
            <w:sz w:val="24"/>
            <w:szCs w:val="24"/>
          </w:rPr>
          <w:instrText xml:space="preserve"> PAGEREF _Toc26919 </w:instrText>
        </w:r>
        <w:r>
          <w:rPr>
            <w:sz w:val="24"/>
            <w:szCs w:val="24"/>
          </w:rPr>
          <w:fldChar w:fldCharType="separate"/>
        </w:r>
        <w:r>
          <w:rPr>
            <w:sz w:val="24"/>
            <w:szCs w:val="24"/>
          </w:rPr>
          <w:t>13</w:t>
        </w:r>
        <w:r>
          <w:rPr>
            <w:sz w:val="24"/>
            <w:szCs w:val="24"/>
          </w:rPr>
          <w:fldChar w:fldCharType="end"/>
        </w:r>
      </w:hyperlink>
    </w:p>
    <w:p>
      <w:pPr>
        <w:pStyle w:val="TOC1"/>
        <w:tabs>
          <w:tab w:val="right" w:leader="dot" w:pos="8306"/>
        </w:tabs>
        <w:spacing w:line="360" w:lineRule="auto"/>
        <w:rPr>
          <w:sz w:val="24"/>
          <w:szCs w:val="24"/>
        </w:rPr>
      </w:pPr>
      <w:hyperlink w:anchor="_Toc94" w:history="1">
        <w:r>
          <w:rPr>
            <w:rFonts w:hint="eastAsia"/>
            <w:sz w:val="24"/>
            <w:szCs w:val="24"/>
            <w:lang w:val="en-US" w:eastAsia="zh-CN"/>
          </w:rPr>
          <w:t>课题16   学生公寓管理系统</w:t>
        </w:r>
        <w:r>
          <w:rPr>
            <w:sz w:val="24"/>
            <w:szCs w:val="24"/>
          </w:rPr>
          <w:tab/>
        </w:r>
        <w:r>
          <w:rPr>
            <w:sz w:val="24"/>
            <w:szCs w:val="24"/>
          </w:rPr>
          <w:fldChar w:fldCharType="begin"/>
        </w:r>
        <w:r>
          <w:rPr>
            <w:sz w:val="24"/>
            <w:szCs w:val="24"/>
          </w:rPr>
          <w:instrText xml:space="preserve"> PAGEREF _Toc94 </w:instrText>
        </w:r>
        <w:r>
          <w:rPr>
            <w:sz w:val="24"/>
            <w:szCs w:val="24"/>
          </w:rPr>
          <w:fldChar w:fldCharType="separate"/>
        </w:r>
        <w:r>
          <w:rPr>
            <w:sz w:val="24"/>
            <w:szCs w:val="24"/>
          </w:rPr>
          <w:t>14</w:t>
        </w:r>
        <w:r>
          <w:rPr>
            <w:sz w:val="24"/>
            <w:szCs w:val="24"/>
          </w:rPr>
          <w:fldChar w:fldCharType="end"/>
        </w:r>
      </w:hyperlink>
    </w:p>
    <w:p>
      <w:pPr>
        <w:pStyle w:val="TOC1"/>
        <w:tabs>
          <w:tab w:val="right" w:leader="dot" w:pos="8306"/>
        </w:tabs>
        <w:spacing w:line="360" w:lineRule="auto"/>
        <w:rPr>
          <w:sz w:val="24"/>
          <w:szCs w:val="24"/>
        </w:rPr>
      </w:pPr>
      <w:hyperlink w:anchor="_Toc20211" w:history="1">
        <w:r>
          <w:rPr>
            <w:rFonts w:hint="eastAsia"/>
            <w:sz w:val="24"/>
            <w:szCs w:val="24"/>
          </w:rPr>
          <w:t>课题</w:t>
        </w:r>
        <w:r>
          <w:rPr>
            <w:rFonts w:hint="eastAsia"/>
            <w:sz w:val="24"/>
            <w:szCs w:val="24"/>
            <w:lang w:val="en-US" w:eastAsia="zh-CN"/>
          </w:rPr>
          <w:t xml:space="preserve">17  </w:t>
        </w:r>
        <w:r>
          <w:rPr>
            <w:rFonts w:hint="eastAsia"/>
            <w:sz w:val="24"/>
            <w:szCs w:val="24"/>
          </w:rPr>
          <w:t>网上购物系统</w:t>
        </w:r>
        <w:r>
          <w:rPr>
            <w:sz w:val="24"/>
            <w:szCs w:val="24"/>
          </w:rPr>
          <w:tab/>
        </w:r>
        <w:r>
          <w:rPr>
            <w:sz w:val="24"/>
            <w:szCs w:val="24"/>
          </w:rPr>
          <w:fldChar w:fldCharType="begin"/>
        </w:r>
        <w:r>
          <w:rPr>
            <w:sz w:val="24"/>
            <w:szCs w:val="24"/>
          </w:rPr>
          <w:instrText xml:space="preserve"> PAGEREF _Toc20211 </w:instrText>
        </w:r>
        <w:r>
          <w:rPr>
            <w:sz w:val="24"/>
            <w:szCs w:val="24"/>
          </w:rPr>
          <w:fldChar w:fldCharType="separate"/>
        </w:r>
        <w:r>
          <w:rPr>
            <w:sz w:val="24"/>
            <w:szCs w:val="24"/>
          </w:rPr>
          <w:t>15</w:t>
        </w:r>
        <w:r>
          <w:rPr>
            <w:sz w:val="24"/>
            <w:szCs w:val="24"/>
          </w:rPr>
          <w:fldChar w:fldCharType="end"/>
        </w:r>
      </w:hyperlink>
    </w:p>
    <w:p>
      <w:pPr>
        <w:pStyle w:val="TOC1"/>
        <w:tabs>
          <w:tab w:val="right" w:leader="dot" w:pos="8306"/>
        </w:tabs>
        <w:spacing w:line="360" w:lineRule="auto"/>
        <w:rPr>
          <w:sz w:val="24"/>
          <w:szCs w:val="24"/>
        </w:rPr>
      </w:pPr>
      <w:hyperlink w:anchor="_Toc32441" w:history="1">
        <w:r>
          <w:rPr>
            <w:rFonts w:hint="eastAsia"/>
            <w:sz w:val="24"/>
            <w:szCs w:val="24"/>
          </w:rPr>
          <w:t>课题18  田径运动会管理系统</w:t>
        </w:r>
        <w:r>
          <w:rPr>
            <w:sz w:val="24"/>
            <w:szCs w:val="24"/>
          </w:rPr>
          <w:tab/>
        </w:r>
        <w:r>
          <w:rPr>
            <w:sz w:val="24"/>
            <w:szCs w:val="24"/>
          </w:rPr>
          <w:fldChar w:fldCharType="begin"/>
        </w:r>
        <w:r>
          <w:rPr>
            <w:sz w:val="24"/>
            <w:szCs w:val="24"/>
          </w:rPr>
          <w:instrText xml:space="preserve"> PAGEREF _Toc32441 </w:instrText>
        </w:r>
        <w:r>
          <w:rPr>
            <w:sz w:val="24"/>
            <w:szCs w:val="24"/>
          </w:rPr>
          <w:fldChar w:fldCharType="separate"/>
        </w:r>
        <w:r>
          <w:rPr>
            <w:sz w:val="24"/>
            <w:szCs w:val="24"/>
          </w:rPr>
          <w:t>16</w:t>
        </w:r>
        <w:r>
          <w:rPr>
            <w:sz w:val="24"/>
            <w:szCs w:val="24"/>
          </w:rPr>
          <w:fldChar w:fldCharType="end"/>
        </w:r>
      </w:hyperlink>
    </w:p>
    <w:p>
      <w:pPr>
        <w:pStyle w:val="TOC1"/>
        <w:tabs>
          <w:tab w:val="right" w:leader="dot" w:pos="8306"/>
        </w:tabs>
        <w:spacing w:line="360" w:lineRule="auto"/>
        <w:rPr>
          <w:sz w:val="24"/>
          <w:szCs w:val="24"/>
        </w:rPr>
      </w:pPr>
      <w:hyperlink w:anchor="_Toc21569" w:history="1">
        <w:r>
          <w:rPr>
            <w:rFonts w:hint="eastAsia"/>
            <w:sz w:val="24"/>
            <w:szCs w:val="24"/>
          </w:rPr>
          <w:t>课题19  中学生档案管理系统</w:t>
        </w:r>
        <w:r>
          <w:rPr>
            <w:sz w:val="24"/>
            <w:szCs w:val="24"/>
          </w:rPr>
          <w:tab/>
        </w:r>
        <w:r>
          <w:rPr>
            <w:sz w:val="24"/>
            <w:szCs w:val="24"/>
          </w:rPr>
          <w:fldChar w:fldCharType="begin"/>
        </w:r>
        <w:r>
          <w:rPr>
            <w:sz w:val="24"/>
            <w:szCs w:val="24"/>
          </w:rPr>
          <w:instrText xml:space="preserve"> PAGEREF _Toc21569 </w:instrText>
        </w:r>
        <w:r>
          <w:rPr>
            <w:sz w:val="24"/>
            <w:szCs w:val="24"/>
          </w:rPr>
          <w:fldChar w:fldCharType="separate"/>
        </w:r>
        <w:r>
          <w:rPr>
            <w:sz w:val="24"/>
            <w:szCs w:val="24"/>
          </w:rPr>
          <w:t>16</w:t>
        </w:r>
        <w:r>
          <w:rPr>
            <w:sz w:val="24"/>
            <w:szCs w:val="24"/>
          </w:rPr>
          <w:fldChar w:fldCharType="end"/>
        </w:r>
      </w:hyperlink>
    </w:p>
    <w:p>
      <w:pPr>
        <w:pStyle w:val="TOC1"/>
        <w:tabs>
          <w:tab w:val="right" w:leader="dot" w:pos="8306"/>
        </w:tabs>
        <w:spacing w:line="360" w:lineRule="auto"/>
        <w:rPr>
          <w:sz w:val="24"/>
          <w:szCs w:val="24"/>
        </w:rPr>
      </w:pPr>
      <w:hyperlink w:anchor="_Toc16074" w:history="1">
        <w:r>
          <w:rPr>
            <w:rFonts w:hint="eastAsia"/>
            <w:sz w:val="24"/>
            <w:szCs w:val="24"/>
          </w:rPr>
          <w:t>课题20  宾馆客房信息管理系统</w:t>
        </w:r>
        <w:r>
          <w:rPr>
            <w:sz w:val="24"/>
            <w:szCs w:val="24"/>
          </w:rPr>
          <w:tab/>
        </w:r>
        <w:r>
          <w:rPr>
            <w:sz w:val="24"/>
            <w:szCs w:val="24"/>
          </w:rPr>
          <w:fldChar w:fldCharType="begin"/>
        </w:r>
        <w:r>
          <w:rPr>
            <w:sz w:val="24"/>
            <w:szCs w:val="24"/>
          </w:rPr>
          <w:instrText xml:space="preserve"> PAGEREF _Toc16074 </w:instrText>
        </w:r>
        <w:r>
          <w:rPr>
            <w:sz w:val="24"/>
            <w:szCs w:val="24"/>
          </w:rPr>
          <w:fldChar w:fldCharType="separate"/>
        </w:r>
        <w:r>
          <w:rPr>
            <w:sz w:val="24"/>
            <w:szCs w:val="24"/>
          </w:rPr>
          <w:t>17</w:t>
        </w:r>
        <w:r>
          <w:rPr>
            <w:sz w:val="24"/>
            <w:szCs w:val="24"/>
          </w:rPr>
          <w:fldChar w:fldCharType="end"/>
        </w:r>
      </w:hyperlink>
    </w:p>
    <w:p>
      <w:pPr>
        <w:pStyle w:val="TOC1"/>
        <w:tabs>
          <w:tab w:val="right" w:leader="dot" w:pos="8306"/>
        </w:tabs>
        <w:spacing w:line="360" w:lineRule="auto"/>
        <w:rPr>
          <w:sz w:val="24"/>
          <w:szCs w:val="24"/>
        </w:rPr>
      </w:pPr>
      <w:hyperlink w:anchor="_Toc12481" w:history="1">
        <w:r>
          <w:rPr>
            <w:rFonts w:hint="eastAsia"/>
            <w:sz w:val="24"/>
            <w:szCs w:val="24"/>
          </w:rPr>
          <w:t>课题21   物流公司管理系统</w:t>
        </w:r>
        <w:r>
          <w:rPr>
            <w:sz w:val="24"/>
            <w:szCs w:val="24"/>
          </w:rPr>
          <w:tab/>
        </w:r>
        <w:r>
          <w:rPr>
            <w:sz w:val="24"/>
            <w:szCs w:val="24"/>
          </w:rPr>
          <w:fldChar w:fldCharType="begin"/>
        </w:r>
        <w:r>
          <w:rPr>
            <w:sz w:val="24"/>
            <w:szCs w:val="24"/>
          </w:rPr>
          <w:instrText xml:space="preserve"> PAGEREF _Toc12481 </w:instrText>
        </w:r>
        <w:r>
          <w:rPr>
            <w:sz w:val="24"/>
            <w:szCs w:val="24"/>
          </w:rPr>
          <w:fldChar w:fldCharType="separate"/>
        </w:r>
        <w:r>
          <w:rPr>
            <w:sz w:val="24"/>
            <w:szCs w:val="24"/>
          </w:rPr>
          <w:t>18</w:t>
        </w:r>
        <w:r>
          <w:rPr>
            <w:sz w:val="24"/>
            <w:szCs w:val="24"/>
          </w:rPr>
          <w:fldChar w:fldCharType="end"/>
        </w:r>
      </w:hyperlink>
    </w:p>
    <w:p>
      <w:pPr>
        <w:pStyle w:val="TOC1"/>
        <w:tabs>
          <w:tab w:val="right" w:leader="dot" w:pos="8306"/>
        </w:tabs>
        <w:spacing w:line="360" w:lineRule="auto"/>
        <w:rPr>
          <w:sz w:val="24"/>
          <w:szCs w:val="24"/>
        </w:rPr>
      </w:pPr>
      <w:hyperlink w:anchor="_Toc11610" w:history="1">
        <w:r>
          <w:rPr>
            <w:rFonts w:hint="eastAsia"/>
            <w:sz w:val="24"/>
            <w:szCs w:val="24"/>
          </w:rPr>
          <w:t>课题22</w:t>
        </w:r>
        <w:r>
          <w:rPr>
            <w:rFonts w:hint="eastAsia"/>
            <w:sz w:val="24"/>
            <w:szCs w:val="24"/>
            <w:lang w:val="en-US" w:eastAsia="zh-CN"/>
          </w:rPr>
          <w:t xml:space="preserve">  </w:t>
        </w:r>
        <w:r>
          <w:rPr>
            <w:rFonts w:hint="eastAsia"/>
            <w:sz w:val="24"/>
            <w:szCs w:val="24"/>
          </w:rPr>
          <w:t>企业人事档案管理系统</w:t>
        </w:r>
        <w:r>
          <w:rPr>
            <w:sz w:val="24"/>
            <w:szCs w:val="24"/>
          </w:rPr>
          <w:tab/>
        </w:r>
        <w:r>
          <w:rPr>
            <w:sz w:val="24"/>
            <w:szCs w:val="24"/>
          </w:rPr>
          <w:fldChar w:fldCharType="begin"/>
        </w:r>
        <w:r>
          <w:rPr>
            <w:sz w:val="24"/>
            <w:szCs w:val="24"/>
          </w:rPr>
          <w:instrText xml:space="preserve"> PAGEREF _Toc11610 </w:instrText>
        </w:r>
        <w:r>
          <w:rPr>
            <w:sz w:val="24"/>
            <w:szCs w:val="24"/>
          </w:rPr>
          <w:fldChar w:fldCharType="separate"/>
        </w:r>
        <w:r>
          <w:rPr>
            <w:sz w:val="24"/>
            <w:szCs w:val="24"/>
          </w:rPr>
          <w:t>19</w:t>
        </w:r>
        <w:r>
          <w:rPr>
            <w:sz w:val="24"/>
            <w:szCs w:val="24"/>
          </w:rPr>
          <w:fldChar w:fldCharType="end"/>
        </w:r>
      </w:hyperlink>
    </w:p>
    <w:p>
      <w:pPr>
        <w:pStyle w:val="TOC1"/>
        <w:tabs>
          <w:tab w:val="right" w:leader="dot" w:pos="8306"/>
        </w:tabs>
        <w:spacing w:line="360" w:lineRule="auto"/>
        <w:rPr>
          <w:sz w:val="24"/>
          <w:szCs w:val="24"/>
        </w:rPr>
      </w:pPr>
      <w:hyperlink w:anchor="_Toc19071" w:history="1">
        <w:r>
          <w:rPr>
            <w:rFonts w:hint="eastAsia"/>
            <w:sz w:val="24"/>
            <w:szCs w:val="24"/>
          </w:rPr>
          <w:t>课题23  学校勤工助学管理系统</w:t>
        </w:r>
        <w:r>
          <w:rPr>
            <w:sz w:val="24"/>
            <w:szCs w:val="24"/>
          </w:rPr>
          <w:tab/>
        </w:r>
        <w:r>
          <w:rPr>
            <w:sz w:val="24"/>
            <w:szCs w:val="24"/>
          </w:rPr>
          <w:fldChar w:fldCharType="begin"/>
        </w:r>
        <w:r>
          <w:rPr>
            <w:sz w:val="24"/>
            <w:szCs w:val="24"/>
          </w:rPr>
          <w:instrText xml:space="preserve"> PAGEREF _Toc19071 </w:instrText>
        </w:r>
        <w:r>
          <w:rPr>
            <w:sz w:val="24"/>
            <w:szCs w:val="24"/>
          </w:rPr>
          <w:fldChar w:fldCharType="separate"/>
        </w:r>
        <w:r>
          <w:rPr>
            <w:sz w:val="24"/>
            <w:szCs w:val="24"/>
          </w:rPr>
          <w:t>19</w:t>
        </w:r>
        <w:r>
          <w:rPr>
            <w:sz w:val="24"/>
            <w:szCs w:val="24"/>
          </w:rPr>
          <w:fldChar w:fldCharType="end"/>
        </w:r>
      </w:hyperlink>
    </w:p>
    <w:p>
      <w:pPr>
        <w:pStyle w:val="TOC1"/>
        <w:tabs>
          <w:tab w:val="right" w:leader="dot" w:pos="8306"/>
        </w:tabs>
        <w:spacing w:line="360" w:lineRule="auto"/>
        <w:rPr>
          <w:sz w:val="24"/>
          <w:szCs w:val="24"/>
        </w:rPr>
      </w:pPr>
      <w:hyperlink w:anchor="_Toc23280" w:history="1">
        <w:r>
          <w:rPr>
            <w:rFonts w:hint="eastAsia"/>
            <w:sz w:val="24"/>
            <w:szCs w:val="24"/>
          </w:rPr>
          <w:t>课题24</w:t>
        </w:r>
        <w:r>
          <w:rPr>
            <w:rFonts w:hint="eastAsia"/>
            <w:sz w:val="24"/>
            <w:szCs w:val="24"/>
            <w:lang w:val="en-US" w:eastAsia="zh-CN"/>
          </w:rPr>
          <w:t xml:space="preserve">  </w:t>
        </w:r>
        <w:r>
          <w:rPr>
            <w:rFonts w:hint="eastAsia"/>
            <w:sz w:val="24"/>
            <w:szCs w:val="24"/>
          </w:rPr>
          <w:t>社区管理系统</w:t>
        </w:r>
        <w:r>
          <w:rPr>
            <w:sz w:val="24"/>
            <w:szCs w:val="24"/>
          </w:rPr>
          <w:tab/>
        </w:r>
        <w:r>
          <w:rPr>
            <w:sz w:val="24"/>
            <w:szCs w:val="24"/>
          </w:rPr>
          <w:fldChar w:fldCharType="begin"/>
        </w:r>
        <w:r>
          <w:rPr>
            <w:sz w:val="24"/>
            <w:szCs w:val="24"/>
          </w:rPr>
          <w:instrText xml:space="preserve"> PAGEREF _Toc23280 </w:instrText>
        </w:r>
        <w:r>
          <w:rPr>
            <w:sz w:val="24"/>
            <w:szCs w:val="24"/>
          </w:rPr>
          <w:fldChar w:fldCharType="separate"/>
        </w:r>
        <w:r>
          <w:rPr>
            <w:sz w:val="24"/>
            <w:szCs w:val="24"/>
          </w:rPr>
          <w:t>20</w:t>
        </w:r>
        <w:r>
          <w:rPr>
            <w:sz w:val="24"/>
            <w:szCs w:val="24"/>
          </w:rPr>
          <w:fldChar w:fldCharType="end"/>
        </w:r>
      </w:hyperlink>
    </w:p>
    <w:p>
      <w:pPr>
        <w:pStyle w:val="TOC1"/>
        <w:tabs>
          <w:tab w:val="right" w:leader="dot" w:pos="8306"/>
        </w:tabs>
        <w:spacing w:line="360" w:lineRule="auto"/>
        <w:rPr>
          <w:sz w:val="24"/>
          <w:szCs w:val="24"/>
        </w:rPr>
      </w:pPr>
      <w:hyperlink w:anchor="_Toc20465" w:history="1">
        <w:r>
          <w:rPr>
            <w:rFonts w:hint="eastAsia"/>
            <w:sz w:val="24"/>
            <w:szCs w:val="24"/>
          </w:rPr>
          <w:t>课题25  劳务代理收费系统</w:t>
        </w:r>
        <w:r>
          <w:rPr>
            <w:sz w:val="24"/>
            <w:szCs w:val="24"/>
          </w:rPr>
          <w:tab/>
        </w:r>
        <w:r>
          <w:rPr>
            <w:sz w:val="24"/>
            <w:szCs w:val="24"/>
          </w:rPr>
          <w:fldChar w:fldCharType="begin"/>
        </w:r>
        <w:r>
          <w:rPr>
            <w:sz w:val="24"/>
            <w:szCs w:val="24"/>
          </w:rPr>
          <w:instrText xml:space="preserve"> PAGEREF _Toc20465 </w:instrText>
        </w:r>
        <w:r>
          <w:rPr>
            <w:sz w:val="24"/>
            <w:szCs w:val="24"/>
          </w:rPr>
          <w:fldChar w:fldCharType="separate"/>
        </w:r>
        <w:r>
          <w:rPr>
            <w:sz w:val="24"/>
            <w:szCs w:val="24"/>
          </w:rPr>
          <w:t>21</w:t>
        </w:r>
        <w:r>
          <w:rPr>
            <w:sz w:val="24"/>
            <w:szCs w:val="24"/>
          </w:rPr>
          <w:fldChar w:fldCharType="end"/>
        </w:r>
      </w:hyperlink>
    </w:p>
    <w:p>
      <w:pPr>
        <w:pStyle w:val="TOC1"/>
        <w:tabs>
          <w:tab w:val="right" w:leader="dot" w:pos="8306"/>
        </w:tabs>
        <w:spacing w:line="360" w:lineRule="auto"/>
        <w:rPr>
          <w:sz w:val="24"/>
          <w:szCs w:val="24"/>
        </w:rPr>
      </w:pPr>
      <w:hyperlink w:anchor="_Toc9251" w:history="1">
        <w:r>
          <w:rPr>
            <w:rFonts w:hint="eastAsia"/>
            <w:sz w:val="24"/>
            <w:szCs w:val="24"/>
          </w:rPr>
          <w:t>课题26</w:t>
        </w:r>
        <w:r>
          <w:rPr>
            <w:rFonts w:hint="eastAsia"/>
            <w:sz w:val="24"/>
            <w:szCs w:val="24"/>
            <w:lang w:val="en-US" w:eastAsia="zh-CN"/>
          </w:rPr>
          <w:t xml:space="preserve">  </w:t>
        </w:r>
        <w:r>
          <w:rPr>
            <w:rFonts w:hint="eastAsia"/>
            <w:sz w:val="24"/>
            <w:szCs w:val="24"/>
          </w:rPr>
          <w:t>图书借阅管理系统</w:t>
        </w:r>
        <w:r>
          <w:rPr>
            <w:sz w:val="24"/>
            <w:szCs w:val="24"/>
          </w:rPr>
          <w:tab/>
        </w:r>
        <w:r>
          <w:rPr>
            <w:sz w:val="24"/>
            <w:szCs w:val="24"/>
          </w:rPr>
          <w:fldChar w:fldCharType="begin"/>
        </w:r>
        <w:r>
          <w:rPr>
            <w:sz w:val="24"/>
            <w:szCs w:val="24"/>
          </w:rPr>
          <w:instrText xml:space="preserve"> PAGEREF _Toc9251 </w:instrText>
        </w:r>
        <w:r>
          <w:rPr>
            <w:sz w:val="24"/>
            <w:szCs w:val="24"/>
          </w:rPr>
          <w:fldChar w:fldCharType="separate"/>
        </w:r>
        <w:r>
          <w:rPr>
            <w:sz w:val="24"/>
            <w:szCs w:val="24"/>
          </w:rPr>
          <w:t>22</w:t>
        </w:r>
        <w:r>
          <w:rPr>
            <w:sz w:val="24"/>
            <w:szCs w:val="24"/>
          </w:rPr>
          <w:fldChar w:fldCharType="end"/>
        </w:r>
      </w:hyperlink>
    </w:p>
    <w:p>
      <w:pPr>
        <w:pStyle w:val="TOC1"/>
        <w:tabs>
          <w:tab w:val="right" w:leader="dot" w:pos="8306"/>
        </w:tabs>
        <w:spacing w:line="360" w:lineRule="auto"/>
        <w:rPr>
          <w:sz w:val="24"/>
          <w:szCs w:val="24"/>
        </w:rPr>
        <w:sectPr>
          <w:pgSz w:w="11906" w:h="16838"/>
          <w:pgMar w:top="1440" w:right="1800" w:bottom="1440" w:left="1800" w:header="851" w:footer="992" w:gutter="0"/>
          <w:cols w:space="708"/>
          <w:docGrid w:type="lines" w:linePitch="312"/>
        </w:sectPr>
      </w:pPr>
      <w:hyperlink w:anchor="_Toc23390" w:history="1">
        <w:r>
          <w:rPr>
            <w:rFonts w:hint="eastAsia"/>
            <w:sz w:val="24"/>
            <w:szCs w:val="24"/>
          </w:rPr>
          <w:t>课题27  邮局报刊订购管理系统</w:t>
        </w:r>
        <w:r>
          <w:rPr>
            <w:sz w:val="24"/>
            <w:szCs w:val="24"/>
          </w:rPr>
          <w:tab/>
        </w:r>
        <w:r>
          <w:rPr>
            <w:sz w:val="24"/>
            <w:szCs w:val="24"/>
          </w:rPr>
          <w:fldChar w:fldCharType="begin"/>
        </w:r>
        <w:r>
          <w:rPr>
            <w:sz w:val="24"/>
            <w:szCs w:val="24"/>
          </w:rPr>
          <w:instrText xml:space="preserve"> PAGEREF _Toc23390 </w:instrText>
        </w:r>
        <w:r>
          <w:rPr>
            <w:sz w:val="24"/>
            <w:szCs w:val="24"/>
          </w:rPr>
          <w:fldChar w:fldCharType="separate"/>
        </w:r>
        <w:r>
          <w:rPr>
            <w:sz w:val="24"/>
            <w:szCs w:val="24"/>
          </w:rPr>
          <w:t>23</w:t>
        </w:r>
        <w:r>
          <w:rPr>
            <w:sz w:val="24"/>
            <w:szCs w:val="24"/>
          </w:rPr>
          <w:fldChar w:fldCharType="end"/>
        </w:r>
      </w:hyperlink>
    </w:p>
    <w:p>
      <w:pPr>
        <w:pStyle w:val="TOC1"/>
        <w:tabs>
          <w:tab w:val="right" w:leader="dot" w:pos="8306"/>
        </w:tabs>
        <w:spacing w:line="360" w:lineRule="auto"/>
        <w:rPr>
          <w:sz w:val="24"/>
          <w:szCs w:val="24"/>
        </w:rPr>
      </w:pPr>
      <w:hyperlink w:anchor="_Toc29160" w:history="1">
        <w:r>
          <w:rPr>
            <w:rFonts w:hint="eastAsia"/>
            <w:sz w:val="24"/>
            <w:szCs w:val="24"/>
          </w:rPr>
          <w:t>课题28  产品销售管理系统</w:t>
        </w:r>
        <w:r>
          <w:rPr>
            <w:sz w:val="24"/>
            <w:szCs w:val="24"/>
          </w:rPr>
          <w:tab/>
        </w:r>
        <w:r>
          <w:rPr>
            <w:sz w:val="24"/>
            <w:szCs w:val="24"/>
          </w:rPr>
          <w:fldChar w:fldCharType="begin"/>
        </w:r>
        <w:r>
          <w:rPr>
            <w:sz w:val="24"/>
            <w:szCs w:val="24"/>
          </w:rPr>
          <w:instrText xml:space="preserve"> PAGEREF _Toc29160 </w:instrText>
        </w:r>
        <w:r>
          <w:rPr>
            <w:sz w:val="24"/>
            <w:szCs w:val="24"/>
          </w:rPr>
          <w:fldChar w:fldCharType="separate"/>
        </w:r>
        <w:r>
          <w:rPr>
            <w:sz w:val="24"/>
            <w:szCs w:val="24"/>
          </w:rPr>
          <w:t>23</w:t>
        </w:r>
        <w:r>
          <w:rPr>
            <w:sz w:val="24"/>
            <w:szCs w:val="24"/>
          </w:rPr>
          <w:fldChar w:fldCharType="end"/>
        </w:r>
      </w:hyperlink>
    </w:p>
    <w:p>
      <w:pPr>
        <w:pStyle w:val="TOC1"/>
        <w:tabs>
          <w:tab w:val="right" w:leader="dot" w:pos="8306"/>
        </w:tabs>
        <w:spacing w:line="360" w:lineRule="auto"/>
        <w:rPr>
          <w:sz w:val="24"/>
          <w:szCs w:val="24"/>
        </w:rPr>
      </w:pPr>
      <w:hyperlink w:anchor="_Toc12941" w:history="1">
        <w:r>
          <w:rPr>
            <w:rFonts w:hint="eastAsia"/>
            <w:sz w:val="24"/>
            <w:szCs w:val="24"/>
          </w:rPr>
          <w:t>课题29  企业用电管理系统</w:t>
        </w:r>
        <w:r>
          <w:rPr>
            <w:sz w:val="24"/>
            <w:szCs w:val="24"/>
          </w:rPr>
          <w:tab/>
        </w:r>
        <w:r>
          <w:rPr>
            <w:sz w:val="24"/>
            <w:szCs w:val="24"/>
          </w:rPr>
          <w:fldChar w:fldCharType="begin"/>
        </w:r>
        <w:r>
          <w:rPr>
            <w:sz w:val="24"/>
            <w:szCs w:val="24"/>
          </w:rPr>
          <w:instrText xml:space="preserve"> PAGEREF _Toc12941 </w:instrText>
        </w:r>
        <w:r>
          <w:rPr>
            <w:sz w:val="24"/>
            <w:szCs w:val="24"/>
          </w:rPr>
          <w:fldChar w:fldCharType="separate"/>
        </w:r>
        <w:r>
          <w:rPr>
            <w:sz w:val="24"/>
            <w:szCs w:val="24"/>
          </w:rPr>
          <w:t>24</w:t>
        </w:r>
        <w:r>
          <w:rPr>
            <w:sz w:val="24"/>
            <w:szCs w:val="24"/>
          </w:rPr>
          <w:fldChar w:fldCharType="end"/>
        </w:r>
      </w:hyperlink>
    </w:p>
    <w:p>
      <w:pPr>
        <w:pStyle w:val="TOC1"/>
        <w:tabs>
          <w:tab w:val="right" w:leader="dot" w:pos="8306"/>
        </w:tabs>
        <w:spacing w:line="360" w:lineRule="auto"/>
        <w:rPr>
          <w:sz w:val="24"/>
          <w:szCs w:val="24"/>
        </w:rPr>
      </w:pPr>
      <w:hyperlink w:anchor="_Toc30980" w:history="1">
        <w:r>
          <w:rPr>
            <w:rFonts w:hint="eastAsia"/>
            <w:sz w:val="24"/>
            <w:szCs w:val="24"/>
          </w:rPr>
          <w:t>课题30  影碟出租管理系统</w:t>
        </w:r>
        <w:r>
          <w:rPr>
            <w:sz w:val="24"/>
            <w:szCs w:val="24"/>
          </w:rPr>
          <w:tab/>
        </w:r>
        <w:r>
          <w:rPr>
            <w:sz w:val="24"/>
            <w:szCs w:val="24"/>
          </w:rPr>
          <w:fldChar w:fldCharType="begin"/>
        </w:r>
        <w:r>
          <w:rPr>
            <w:sz w:val="24"/>
            <w:szCs w:val="24"/>
          </w:rPr>
          <w:instrText xml:space="preserve"> PAGEREF _Toc30980 </w:instrText>
        </w:r>
        <w:r>
          <w:rPr>
            <w:sz w:val="24"/>
            <w:szCs w:val="24"/>
          </w:rPr>
          <w:fldChar w:fldCharType="separate"/>
        </w:r>
        <w:r>
          <w:rPr>
            <w:sz w:val="24"/>
            <w:szCs w:val="24"/>
          </w:rPr>
          <w:t>25</w:t>
        </w:r>
        <w:r>
          <w:rPr>
            <w:sz w:val="24"/>
            <w:szCs w:val="24"/>
          </w:rPr>
          <w:fldChar w:fldCharType="end"/>
        </w:r>
      </w:hyperlink>
    </w:p>
    <w:p>
      <w:pPr>
        <w:pStyle w:val="TOC1"/>
        <w:tabs>
          <w:tab w:val="right" w:leader="dot" w:pos="8306"/>
        </w:tabs>
        <w:spacing w:line="360" w:lineRule="auto"/>
        <w:rPr>
          <w:sz w:val="24"/>
          <w:szCs w:val="24"/>
        </w:rPr>
      </w:pPr>
      <w:hyperlink w:anchor="_Toc3294" w:history="1">
        <w:r>
          <w:rPr>
            <w:rFonts w:hint="eastAsia"/>
            <w:sz w:val="24"/>
            <w:szCs w:val="24"/>
          </w:rPr>
          <w:t>课题31  零售药店管理系统</w:t>
        </w:r>
        <w:r>
          <w:rPr>
            <w:sz w:val="24"/>
            <w:szCs w:val="24"/>
          </w:rPr>
          <w:tab/>
        </w:r>
        <w:r>
          <w:rPr>
            <w:sz w:val="24"/>
            <w:szCs w:val="24"/>
          </w:rPr>
          <w:fldChar w:fldCharType="begin"/>
        </w:r>
        <w:r>
          <w:rPr>
            <w:sz w:val="24"/>
            <w:szCs w:val="24"/>
          </w:rPr>
          <w:instrText xml:space="preserve"> PAGEREF _Toc3294 </w:instrText>
        </w:r>
        <w:r>
          <w:rPr>
            <w:sz w:val="24"/>
            <w:szCs w:val="24"/>
          </w:rPr>
          <w:fldChar w:fldCharType="separate"/>
        </w:r>
        <w:r>
          <w:rPr>
            <w:sz w:val="24"/>
            <w:szCs w:val="24"/>
          </w:rPr>
          <w:t>26</w:t>
        </w:r>
        <w:r>
          <w:rPr>
            <w:sz w:val="24"/>
            <w:szCs w:val="24"/>
          </w:rPr>
          <w:fldChar w:fldCharType="end"/>
        </w:r>
      </w:hyperlink>
    </w:p>
    <w:p>
      <w:pPr>
        <w:pStyle w:val="TOC1"/>
        <w:tabs>
          <w:tab w:val="right" w:leader="dot" w:pos="8306"/>
        </w:tabs>
        <w:spacing w:line="360" w:lineRule="auto"/>
        <w:rPr>
          <w:sz w:val="24"/>
          <w:szCs w:val="24"/>
        </w:rPr>
      </w:pPr>
      <w:hyperlink w:anchor="_Toc23103" w:history="1">
        <w:r>
          <w:rPr>
            <w:rFonts w:hint="eastAsia"/>
            <w:sz w:val="24"/>
            <w:szCs w:val="24"/>
          </w:rPr>
          <w:t>课题32  车站售票管理系统</w:t>
        </w:r>
        <w:r>
          <w:rPr>
            <w:sz w:val="24"/>
            <w:szCs w:val="24"/>
          </w:rPr>
          <w:tab/>
        </w:r>
        <w:r>
          <w:rPr>
            <w:sz w:val="24"/>
            <w:szCs w:val="24"/>
          </w:rPr>
          <w:fldChar w:fldCharType="begin"/>
        </w:r>
        <w:r>
          <w:rPr>
            <w:sz w:val="24"/>
            <w:szCs w:val="24"/>
          </w:rPr>
          <w:instrText xml:space="preserve"> PAGEREF _Toc23103 </w:instrText>
        </w:r>
        <w:r>
          <w:rPr>
            <w:sz w:val="24"/>
            <w:szCs w:val="24"/>
          </w:rPr>
          <w:fldChar w:fldCharType="separate"/>
        </w:r>
        <w:r>
          <w:rPr>
            <w:sz w:val="24"/>
            <w:szCs w:val="24"/>
          </w:rPr>
          <w:t>26</w:t>
        </w:r>
        <w:r>
          <w:rPr>
            <w:sz w:val="24"/>
            <w:szCs w:val="24"/>
          </w:rPr>
          <w:fldChar w:fldCharType="end"/>
        </w:r>
      </w:hyperlink>
    </w:p>
    <w:p>
      <w:pPr>
        <w:pStyle w:val="TOC1"/>
        <w:tabs>
          <w:tab w:val="right" w:leader="dot" w:pos="8306"/>
        </w:tabs>
        <w:spacing w:line="360" w:lineRule="auto"/>
        <w:rPr>
          <w:sz w:val="24"/>
          <w:szCs w:val="24"/>
        </w:rPr>
      </w:pPr>
      <w:hyperlink w:anchor="_Toc23357" w:history="1">
        <w:r>
          <w:rPr>
            <w:rFonts w:hint="eastAsia"/>
            <w:sz w:val="24"/>
            <w:szCs w:val="24"/>
          </w:rPr>
          <w:t>课题33  工资管理系统</w:t>
        </w:r>
        <w:r>
          <w:rPr>
            <w:sz w:val="24"/>
            <w:szCs w:val="24"/>
          </w:rPr>
          <w:tab/>
        </w:r>
        <w:r>
          <w:rPr>
            <w:sz w:val="24"/>
            <w:szCs w:val="24"/>
          </w:rPr>
          <w:fldChar w:fldCharType="begin"/>
        </w:r>
        <w:r>
          <w:rPr>
            <w:sz w:val="24"/>
            <w:szCs w:val="24"/>
          </w:rPr>
          <w:instrText xml:space="preserve"> PAGEREF _Toc23357 </w:instrText>
        </w:r>
        <w:r>
          <w:rPr>
            <w:sz w:val="24"/>
            <w:szCs w:val="24"/>
          </w:rPr>
          <w:fldChar w:fldCharType="separate"/>
        </w:r>
        <w:r>
          <w:rPr>
            <w:sz w:val="24"/>
            <w:szCs w:val="24"/>
          </w:rPr>
          <w:t>27</w:t>
        </w:r>
        <w:r>
          <w:rPr>
            <w:sz w:val="24"/>
            <w:szCs w:val="24"/>
          </w:rPr>
          <w:fldChar w:fldCharType="end"/>
        </w:r>
      </w:hyperlink>
    </w:p>
    <w:p>
      <w:pPr>
        <w:pStyle w:val="TOC1"/>
        <w:tabs>
          <w:tab w:val="right" w:leader="dot" w:pos="8306"/>
        </w:tabs>
        <w:spacing w:line="360" w:lineRule="auto"/>
        <w:rPr>
          <w:sz w:val="24"/>
          <w:szCs w:val="24"/>
        </w:rPr>
      </w:pPr>
      <w:hyperlink w:anchor="_Toc20756" w:history="1">
        <w:r>
          <w:rPr>
            <w:rFonts w:hint="eastAsia"/>
            <w:sz w:val="24"/>
            <w:szCs w:val="24"/>
          </w:rPr>
          <w:t>课题34  客户资源管理系统</w:t>
        </w:r>
        <w:r>
          <w:rPr>
            <w:sz w:val="24"/>
            <w:szCs w:val="24"/>
          </w:rPr>
          <w:tab/>
        </w:r>
        <w:r>
          <w:rPr>
            <w:sz w:val="24"/>
            <w:szCs w:val="24"/>
          </w:rPr>
          <w:fldChar w:fldCharType="begin"/>
        </w:r>
        <w:r>
          <w:rPr>
            <w:sz w:val="24"/>
            <w:szCs w:val="24"/>
          </w:rPr>
          <w:instrText xml:space="preserve"> PAGEREF _Toc20756 </w:instrText>
        </w:r>
        <w:r>
          <w:rPr>
            <w:sz w:val="24"/>
            <w:szCs w:val="24"/>
          </w:rPr>
          <w:fldChar w:fldCharType="separate"/>
        </w:r>
        <w:r>
          <w:rPr>
            <w:sz w:val="24"/>
            <w:szCs w:val="24"/>
          </w:rPr>
          <w:t>27</w:t>
        </w:r>
        <w:r>
          <w:rPr>
            <w:sz w:val="24"/>
            <w:szCs w:val="24"/>
          </w:rPr>
          <w:fldChar w:fldCharType="end"/>
        </w:r>
      </w:hyperlink>
    </w:p>
    <w:p>
      <w:pPr>
        <w:pStyle w:val="TOC1"/>
        <w:tabs>
          <w:tab w:val="right" w:leader="dot" w:pos="8306"/>
        </w:tabs>
        <w:spacing w:line="360" w:lineRule="auto"/>
        <w:rPr>
          <w:sz w:val="24"/>
          <w:szCs w:val="24"/>
        </w:rPr>
      </w:pPr>
      <w:hyperlink w:anchor="_Toc10377" w:history="1">
        <w:r>
          <w:rPr>
            <w:rFonts w:hint="eastAsia"/>
            <w:sz w:val="24"/>
            <w:szCs w:val="24"/>
          </w:rPr>
          <w:t>课题3</w:t>
        </w:r>
        <w:r>
          <w:rPr>
            <w:rFonts w:hint="eastAsia"/>
            <w:sz w:val="24"/>
            <w:szCs w:val="24"/>
            <w:lang w:val="en-US" w:eastAsia="zh-CN"/>
          </w:rPr>
          <w:t>5</w:t>
        </w:r>
        <w:r>
          <w:rPr>
            <w:rFonts w:hint="eastAsia"/>
            <w:sz w:val="24"/>
            <w:szCs w:val="24"/>
          </w:rPr>
          <w:t xml:space="preserve">  网上教学系统</w:t>
        </w:r>
        <w:r>
          <w:rPr>
            <w:sz w:val="24"/>
            <w:szCs w:val="24"/>
          </w:rPr>
          <w:tab/>
        </w:r>
        <w:r>
          <w:rPr>
            <w:sz w:val="24"/>
            <w:szCs w:val="24"/>
          </w:rPr>
          <w:fldChar w:fldCharType="begin"/>
        </w:r>
        <w:r>
          <w:rPr>
            <w:sz w:val="24"/>
            <w:szCs w:val="24"/>
          </w:rPr>
          <w:instrText xml:space="preserve"> PAGEREF _Toc10377 </w:instrText>
        </w:r>
        <w:r>
          <w:rPr>
            <w:sz w:val="24"/>
            <w:szCs w:val="24"/>
          </w:rPr>
          <w:fldChar w:fldCharType="separate"/>
        </w:r>
        <w:r>
          <w:rPr>
            <w:sz w:val="24"/>
            <w:szCs w:val="24"/>
          </w:rPr>
          <w:t>28</w:t>
        </w:r>
        <w:r>
          <w:rPr>
            <w:sz w:val="24"/>
            <w:szCs w:val="24"/>
          </w:rPr>
          <w:fldChar w:fldCharType="end"/>
        </w:r>
      </w:hyperlink>
    </w:p>
    <w:p>
      <w:pPr>
        <w:pStyle w:val="TOC1"/>
        <w:tabs>
          <w:tab w:val="right" w:leader="dot" w:pos="8306"/>
        </w:tabs>
        <w:spacing w:line="360" w:lineRule="auto"/>
        <w:rPr>
          <w:sz w:val="24"/>
          <w:szCs w:val="24"/>
        </w:rPr>
      </w:pPr>
      <w:hyperlink w:anchor="_Toc19692" w:history="1">
        <w:r>
          <w:rPr>
            <w:rFonts w:hint="eastAsia"/>
            <w:sz w:val="24"/>
            <w:szCs w:val="24"/>
          </w:rPr>
          <w:t>课题</w:t>
        </w:r>
        <w:r>
          <w:rPr>
            <w:rFonts w:hint="eastAsia"/>
            <w:sz w:val="24"/>
            <w:szCs w:val="24"/>
            <w:lang w:val="en-US" w:eastAsia="zh-CN"/>
          </w:rPr>
          <w:t>36</w:t>
        </w:r>
        <w:r>
          <w:rPr>
            <w:rFonts w:hint="eastAsia"/>
            <w:sz w:val="24"/>
            <w:szCs w:val="24"/>
          </w:rPr>
          <w:t xml:space="preserve">  仓库管理系统</w:t>
        </w:r>
        <w:r>
          <w:rPr>
            <w:sz w:val="24"/>
            <w:szCs w:val="24"/>
          </w:rPr>
          <w:tab/>
        </w:r>
        <w:r>
          <w:rPr>
            <w:sz w:val="24"/>
            <w:szCs w:val="24"/>
          </w:rPr>
          <w:fldChar w:fldCharType="begin"/>
        </w:r>
        <w:r>
          <w:rPr>
            <w:sz w:val="24"/>
            <w:szCs w:val="24"/>
          </w:rPr>
          <w:instrText xml:space="preserve"> PAGEREF _Toc19692 </w:instrText>
        </w:r>
        <w:r>
          <w:rPr>
            <w:sz w:val="24"/>
            <w:szCs w:val="24"/>
          </w:rPr>
          <w:fldChar w:fldCharType="separate"/>
        </w:r>
        <w:r>
          <w:rPr>
            <w:sz w:val="24"/>
            <w:szCs w:val="24"/>
          </w:rPr>
          <w:t>29</w:t>
        </w:r>
        <w:r>
          <w:rPr>
            <w:sz w:val="24"/>
            <w:szCs w:val="24"/>
          </w:rPr>
          <w:fldChar w:fldCharType="end"/>
        </w:r>
      </w:hyperlink>
    </w:p>
    <w:p>
      <w:pPr>
        <w:pStyle w:val="TOC1"/>
        <w:tabs>
          <w:tab w:val="right" w:leader="dot" w:pos="8306"/>
        </w:tabs>
        <w:spacing w:line="360" w:lineRule="auto"/>
        <w:rPr>
          <w:sz w:val="24"/>
          <w:szCs w:val="24"/>
        </w:rPr>
      </w:pPr>
      <w:hyperlink w:anchor="_Toc7787" w:history="1">
        <w:r>
          <w:rPr>
            <w:rFonts w:hint="eastAsia"/>
            <w:sz w:val="24"/>
            <w:szCs w:val="24"/>
            <w:lang w:val="en-US" w:eastAsia="zh-CN"/>
          </w:rPr>
          <w:t>课题37  学校卫生管理系统</w:t>
        </w:r>
        <w:r>
          <w:rPr>
            <w:sz w:val="24"/>
            <w:szCs w:val="24"/>
          </w:rPr>
          <w:tab/>
        </w:r>
        <w:r>
          <w:rPr>
            <w:sz w:val="24"/>
            <w:szCs w:val="24"/>
          </w:rPr>
          <w:fldChar w:fldCharType="begin"/>
        </w:r>
        <w:r>
          <w:rPr>
            <w:sz w:val="24"/>
            <w:szCs w:val="24"/>
          </w:rPr>
          <w:instrText xml:space="preserve"> PAGEREF _Toc7787 </w:instrText>
        </w:r>
        <w:r>
          <w:rPr>
            <w:sz w:val="24"/>
            <w:szCs w:val="24"/>
          </w:rPr>
          <w:fldChar w:fldCharType="separate"/>
        </w:r>
        <w:r>
          <w:rPr>
            <w:sz w:val="24"/>
            <w:szCs w:val="24"/>
          </w:rPr>
          <w:t>30</w:t>
        </w:r>
        <w:r>
          <w:rPr>
            <w:sz w:val="24"/>
            <w:szCs w:val="24"/>
          </w:rPr>
          <w:fldChar w:fldCharType="end"/>
        </w:r>
      </w:hyperlink>
    </w:p>
    <w:p>
      <w:pPr>
        <w:pStyle w:val="TOC1"/>
        <w:tabs>
          <w:tab w:val="right" w:leader="dot" w:pos="8306"/>
        </w:tabs>
        <w:spacing w:line="360" w:lineRule="auto"/>
        <w:rPr>
          <w:sz w:val="24"/>
          <w:szCs w:val="24"/>
        </w:rPr>
      </w:pPr>
      <w:hyperlink w:anchor="_Toc28968" w:history="1">
        <w:r>
          <w:rPr>
            <w:rFonts w:hint="eastAsia"/>
            <w:sz w:val="24"/>
            <w:szCs w:val="24"/>
            <w:lang w:val="en-US" w:eastAsia="zh-CN"/>
          </w:rPr>
          <w:t>以下三个题目仅作为教学示例，不作为学生选题！</w:t>
        </w:r>
        <w:r>
          <w:rPr>
            <w:sz w:val="24"/>
            <w:szCs w:val="24"/>
          </w:rPr>
          <w:tab/>
        </w:r>
        <w:r>
          <w:rPr>
            <w:sz w:val="24"/>
            <w:szCs w:val="24"/>
          </w:rPr>
          <w:fldChar w:fldCharType="begin"/>
        </w:r>
        <w:r>
          <w:rPr>
            <w:sz w:val="24"/>
            <w:szCs w:val="24"/>
          </w:rPr>
          <w:instrText xml:space="preserve"> PAGEREF _Toc28968 </w:instrText>
        </w:r>
        <w:r>
          <w:rPr>
            <w:sz w:val="24"/>
            <w:szCs w:val="24"/>
          </w:rPr>
          <w:fldChar w:fldCharType="separate"/>
        </w:r>
        <w:r>
          <w:rPr>
            <w:sz w:val="24"/>
            <w:szCs w:val="24"/>
          </w:rPr>
          <w:t>31</w:t>
        </w:r>
        <w:r>
          <w:rPr>
            <w:sz w:val="24"/>
            <w:szCs w:val="24"/>
          </w:rPr>
          <w:fldChar w:fldCharType="end"/>
        </w:r>
      </w:hyperlink>
    </w:p>
    <w:p>
      <w:pPr>
        <w:pStyle w:val="TOC1"/>
        <w:tabs>
          <w:tab w:val="right" w:leader="dot" w:pos="8306"/>
        </w:tabs>
        <w:spacing w:line="360" w:lineRule="auto"/>
        <w:rPr>
          <w:sz w:val="24"/>
          <w:szCs w:val="24"/>
        </w:rPr>
      </w:pPr>
      <w:hyperlink w:anchor="_Toc22962" w:history="1">
        <w:r>
          <w:rPr>
            <w:rFonts w:hint="eastAsia"/>
            <w:sz w:val="24"/>
            <w:szCs w:val="24"/>
          </w:rPr>
          <w:t>课题3</w:t>
        </w:r>
        <w:r>
          <w:rPr>
            <w:rFonts w:hint="eastAsia"/>
            <w:sz w:val="24"/>
            <w:szCs w:val="24"/>
            <w:lang w:val="en-US" w:eastAsia="zh-CN"/>
          </w:rPr>
          <w:t>8</w:t>
        </w:r>
        <w:r>
          <w:rPr>
            <w:rFonts w:hint="eastAsia"/>
            <w:sz w:val="24"/>
            <w:szCs w:val="24"/>
          </w:rPr>
          <w:t xml:space="preserve">  选课管理系统</w:t>
        </w:r>
        <w:r>
          <w:rPr>
            <w:sz w:val="24"/>
            <w:szCs w:val="24"/>
          </w:rPr>
          <w:tab/>
        </w:r>
        <w:r>
          <w:rPr>
            <w:sz w:val="24"/>
            <w:szCs w:val="24"/>
          </w:rPr>
          <w:fldChar w:fldCharType="begin"/>
        </w:r>
        <w:r>
          <w:rPr>
            <w:sz w:val="24"/>
            <w:szCs w:val="24"/>
          </w:rPr>
          <w:instrText xml:space="preserve"> PAGEREF _Toc22962 </w:instrText>
        </w:r>
        <w:r>
          <w:rPr>
            <w:sz w:val="24"/>
            <w:szCs w:val="24"/>
          </w:rPr>
          <w:fldChar w:fldCharType="separate"/>
        </w:r>
        <w:r>
          <w:rPr>
            <w:sz w:val="24"/>
            <w:szCs w:val="24"/>
          </w:rPr>
          <w:t>31</w:t>
        </w:r>
        <w:r>
          <w:rPr>
            <w:sz w:val="24"/>
            <w:szCs w:val="24"/>
          </w:rPr>
          <w:fldChar w:fldCharType="end"/>
        </w:r>
      </w:hyperlink>
    </w:p>
    <w:p>
      <w:pPr>
        <w:pStyle w:val="TOC1"/>
        <w:tabs>
          <w:tab w:val="right" w:leader="dot" w:pos="8306"/>
        </w:tabs>
        <w:spacing w:line="360" w:lineRule="auto"/>
        <w:rPr>
          <w:sz w:val="24"/>
          <w:szCs w:val="24"/>
        </w:rPr>
      </w:pPr>
      <w:hyperlink w:anchor="_Toc6789" w:history="1">
        <w:r>
          <w:rPr>
            <w:rFonts w:hint="eastAsia"/>
            <w:sz w:val="24"/>
            <w:szCs w:val="24"/>
          </w:rPr>
          <w:t>课题</w:t>
        </w:r>
        <w:r>
          <w:rPr>
            <w:rFonts w:hint="eastAsia"/>
            <w:sz w:val="24"/>
            <w:szCs w:val="24"/>
            <w:lang w:val="en-US" w:eastAsia="zh-CN"/>
          </w:rPr>
          <w:t>39</w:t>
        </w:r>
        <w:r>
          <w:rPr>
            <w:rFonts w:hint="eastAsia"/>
            <w:sz w:val="24"/>
            <w:szCs w:val="24"/>
          </w:rPr>
          <w:t xml:space="preserve">  高校教材管理系统</w:t>
        </w:r>
        <w:r>
          <w:rPr>
            <w:sz w:val="24"/>
            <w:szCs w:val="24"/>
          </w:rPr>
          <w:tab/>
        </w:r>
        <w:r>
          <w:rPr>
            <w:sz w:val="24"/>
            <w:szCs w:val="24"/>
          </w:rPr>
          <w:fldChar w:fldCharType="begin"/>
        </w:r>
        <w:r>
          <w:rPr>
            <w:sz w:val="24"/>
            <w:szCs w:val="24"/>
          </w:rPr>
          <w:instrText xml:space="preserve"> PAGEREF _Toc6789 </w:instrText>
        </w:r>
        <w:r>
          <w:rPr>
            <w:sz w:val="24"/>
            <w:szCs w:val="24"/>
          </w:rPr>
          <w:fldChar w:fldCharType="separate"/>
        </w:r>
        <w:r>
          <w:rPr>
            <w:sz w:val="24"/>
            <w:szCs w:val="24"/>
          </w:rPr>
          <w:t>32</w:t>
        </w:r>
        <w:r>
          <w:rPr>
            <w:sz w:val="24"/>
            <w:szCs w:val="24"/>
          </w:rPr>
          <w:fldChar w:fldCharType="end"/>
        </w:r>
      </w:hyperlink>
    </w:p>
    <w:p>
      <w:pPr>
        <w:pStyle w:val="TOC1"/>
        <w:tabs>
          <w:tab w:val="right" w:leader="dot" w:pos="8306"/>
        </w:tabs>
        <w:spacing w:line="360" w:lineRule="auto"/>
        <w:rPr>
          <w:sz w:val="24"/>
          <w:szCs w:val="24"/>
        </w:rPr>
      </w:pPr>
      <w:hyperlink w:anchor="_Toc21158" w:history="1">
        <w:r>
          <w:rPr>
            <w:rFonts w:hint="eastAsia"/>
            <w:sz w:val="24"/>
            <w:szCs w:val="24"/>
          </w:rPr>
          <w:t>课题40  毕业设计管理系统</w:t>
        </w:r>
        <w:r>
          <w:rPr>
            <w:sz w:val="24"/>
            <w:szCs w:val="24"/>
          </w:rPr>
          <w:tab/>
        </w:r>
        <w:r>
          <w:rPr>
            <w:sz w:val="24"/>
            <w:szCs w:val="24"/>
          </w:rPr>
          <w:fldChar w:fldCharType="begin"/>
        </w:r>
        <w:r>
          <w:rPr>
            <w:sz w:val="24"/>
            <w:szCs w:val="24"/>
          </w:rPr>
          <w:instrText xml:space="preserve"> PAGEREF _Toc21158 </w:instrText>
        </w:r>
        <w:r>
          <w:rPr>
            <w:sz w:val="24"/>
            <w:szCs w:val="24"/>
          </w:rPr>
          <w:fldChar w:fldCharType="separate"/>
        </w:r>
        <w:r>
          <w:rPr>
            <w:sz w:val="24"/>
            <w:szCs w:val="24"/>
          </w:rPr>
          <w:t>33</w:t>
        </w:r>
        <w:r>
          <w:rPr>
            <w:sz w:val="24"/>
            <w:szCs w:val="24"/>
          </w:rPr>
          <w:fldChar w:fldCharType="end"/>
        </w:r>
      </w:hyperlink>
    </w:p>
    <w:p>
      <w:pPr>
        <w:pStyle w:val="TOC1"/>
        <w:tabs>
          <w:tab w:val="right" w:leader="dot" w:pos="8306"/>
        </w:tabs>
        <w:spacing w:line="360" w:lineRule="auto"/>
      </w:pPr>
      <w:hyperlink w:anchor="_Toc15524" w:history="1">
        <w:r>
          <w:rPr>
            <w:rFonts w:hint="eastAsia"/>
            <w:sz w:val="24"/>
            <w:szCs w:val="24"/>
            <w:lang w:val="en-US" w:eastAsia="zh-CN"/>
          </w:rPr>
          <w:t>附件：备用题目</w:t>
        </w:r>
        <w:r>
          <w:rPr>
            <w:sz w:val="24"/>
            <w:szCs w:val="24"/>
          </w:rPr>
          <w:tab/>
        </w:r>
        <w:r>
          <w:rPr>
            <w:sz w:val="24"/>
            <w:szCs w:val="24"/>
          </w:rPr>
          <w:fldChar w:fldCharType="begin"/>
        </w:r>
        <w:r>
          <w:rPr>
            <w:sz w:val="24"/>
            <w:szCs w:val="24"/>
          </w:rPr>
          <w:instrText xml:space="preserve"> PAGEREF _Toc15524 </w:instrText>
        </w:r>
        <w:r>
          <w:rPr>
            <w:sz w:val="24"/>
            <w:szCs w:val="24"/>
          </w:rPr>
          <w:fldChar w:fldCharType="separate"/>
        </w:r>
        <w:r>
          <w:rPr>
            <w:sz w:val="24"/>
            <w:szCs w:val="24"/>
          </w:rPr>
          <w:t>33</w:t>
        </w:r>
        <w:r>
          <w:rPr>
            <w:sz w:val="24"/>
            <w:szCs w:val="24"/>
          </w:rPr>
          <w:fldChar w:fldCharType="end"/>
        </w:r>
      </w:hyperlink>
    </w:p>
    <w:p>
      <w:pPr>
        <w:rPr>
          <w:rFonts w:hint="eastAsia"/>
          <w:sz w:val="28"/>
          <w:szCs w:val="28"/>
        </w:rPr>
        <w:sectPr>
          <w:type w:val="nextPage"/>
          <w:pgSz w:w="11906" w:h="16838"/>
          <w:pgMar w:top="1440" w:right="1800" w:bottom="1440" w:left="1800" w:header="851" w:footer="992" w:gutter="0"/>
          <w:pgNumType w:start="2"/>
          <w:cols w:space="708"/>
          <w:titlePg w:val="0"/>
          <w:docGrid w:type="lines" w:linePitch="312"/>
        </w:sectPr>
      </w:pPr>
      <w:r>
        <w:rPr>
          <w:rFonts w:hint="eastAsia"/>
          <w:szCs w:val="28"/>
        </w:rPr>
        <w:fldChar w:fldCharType="end"/>
      </w:r>
    </w:p>
    <w:p>
      <w:pPr>
        <w:ind w:firstLine="560" w:firstLineChars="200"/>
        <w:rPr>
          <w:rFonts w:hint="eastAsia"/>
          <w:sz w:val="28"/>
          <w:szCs w:val="28"/>
        </w:rPr>
      </w:pPr>
      <w:r>
        <w:rPr>
          <w:rFonts w:hint="eastAsia"/>
          <w:sz w:val="28"/>
          <w:szCs w:val="28"/>
        </w:rPr>
        <w:t>为了开展数据库课程设计，深刻领会和掌握数据库设计的过程和步骤，结合一些实际问题，给出了40个课程设计题目，每个题目都包括基本要求和基本功能两部分。基本要求仅仅是一个简要的问题需求，基本功能是一个简略的功能描述，同学们可在选定题目的基础上</w:t>
      </w:r>
      <w:r>
        <w:rPr>
          <w:rFonts w:hint="eastAsia"/>
          <w:sz w:val="28"/>
          <w:szCs w:val="28"/>
          <w:lang w:eastAsia="zh-CN"/>
        </w:rPr>
        <w:t>，</w:t>
      </w:r>
      <w:r>
        <w:rPr>
          <w:rFonts w:hint="eastAsia"/>
          <w:sz w:val="28"/>
          <w:szCs w:val="28"/>
        </w:rPr>
        <w:t>结合一个真实的单位应用需求，深入实际数据管理现场，针对性地进行需求改动，形成新题目、新需求、新功能、新要求，当然，同学们也可自拟题目寻求新的应用，模拟或真正解决实际问题。</w:t>
      </w:r>
    </w:p>
    <w:p>
      <w:pPr>
        <w:ind w:firstLine="560" w:firstLineChars="200"/>
        <w:rPr>
          <w:rFonts w:hint="eastAsia"/>
          <w:sz w:val="28"/>
          <w:szCs w:val="28"/>
        </w:rPr>
      </w:pPr>
    </w:p>
    <w:p>
      <w:pPr>
        <w:pStyle w:val="Heading3"/>
        <w:rPr>
          <w:rFonts w:hint="eastAsia"/>
        </w:rPr>
      </w:pPr>
      <w:bookmarkStart w:id="0" w:name="_Toc28501"/>
      <w:r>
        <w:rPr>
          <w:rFonts w:hint="eastAsia"/>
        </w:rPr>
        <w:t>课题</w:t>
      </w:r>
      <w:r>
        <w:rPr>
          <w:rFonts w:hint="eastAsia"/>
          <w:lang w:val="en-US" w:eastAsia="zh-CN"/>
        </w:rPr>
        <w:t>1</w:t>
      </w:r>
      <w:r>
        <w:rPr>
          <w:rFonts w:hint="eastAsia"/>
        </w:rPr>
        <w:t xml:space="preserve">  网上校友通讯系统</w:t>
      </w:r>
      <w:bookmarkEnd w:id="0"/>
    </w:p>
    <w:p>
      <w:pPr>
        <w:ind w:firstLine="594" w:firstLineChars="198"/>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学校为方便学生交流，希望开发一个网上校友通讯系统。</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用户注册：提交用户的注册信息。</w:t>
      </w:r>
    </w:p>
    <w:p>
      <w:pPr>
        <w:ind w:firstLine="560" w:firstLineChars="200"/>
        <w:rPr>
          <w:rFonts w:hint="eastAsia"/>
          <w:sz w:val="28"/>
          <w:szCs w:val="28"/>
        </w:rPr>
      </w:pPr>
      <w:r>
        <w:rPr>
          <w:rFonts w:hint="eastAsia"/>
          <w:sz w:val="28"/>
          <w:szCs w:val="28"/>
        </w:rPr>
        <w:t>②</w:t>
      </w:r>
      <w:r>
        <w:rPr>
          <w:rFonts w:hint="eastAsia"/>
          <w:sz w:val="28"/>
          <w:szCs w:val="28"/>
        </w:rPr>
        <w:t>用户登录：提供用户登陆的界面，验证用户标识和密码，确认用户身份。登录后，管理员可以进入管理员模块；一般用户可以访问校友信息检索模块。</w:t>
      </w:r>
    </w:p>
    <w:p>
      <w:pPr>
        <w:ind w:firstLine="560" w:firstLineChars="200"/>
        <w:rPr>
          <w:rFonts w:hint="eastAsia"/>
          <w:sz w:val="28"/>
          <w:szCs w:val="28"/>
        </w:rPr>
      </w:pPr>
      <w:r>
        <w:rPr>
          <w:rFonts w:hint="eastAsia"/>
          <w:sz w:val="28"/>
          <w:szCs w:val="28"/>
        </w:rPr>
        <w:t>③</w:t>
      </w:r>
      <w:r>
        <w:rPr>
          <w:rFonts w:hint="eastAsia"/>
          <w:sz w:val="28"/>
          <w:szCs w:val="28"/>
        </w:rPr>
        <w:t>个人信息管理：注册用户对自己的个人信息的管理及修改。</w:t>
      </w:r>
    </w:p>
    <w:p>
      <w:pPr>
        <w:ind w:firstLine="560" w:firstLineChars="200"/>
        <w:rPr>
          <w:rFonts w:hint="eastAsia"/>
          <w:sz w:val="28"/>
          <w:szCs w:val="28"/>
        </w:rPr>
      </w:pPr>
      <w:r>
        <w:rPr>
          <w:rFonts w:ascii="宋体" w:hAnsi="宋体" w:hint="eastAsia"/>
          <w:sz w:val="28"/>
          <w:szCs w:val="28"/>
        </w:rPr>
        <w:t>④</w:t>
      </w:r>
      <w:r>
        <w:rPr>
          <w:rFonts w:hint="eastAsia"/>
          <w:sz w:val="28"/>
          <w:szCs w:val="28"/>
        </w:rPr>
        <w:t>班级管理：用户登录后，可申请加入已有班级，没有的班级可以建立，创建班级者即为班级管理员。班级管理员可以对用户的注册信息进行检查，批准用户加入班级。</w:t>
      </w:r>
    </w:p>
    <w:p>
      <w:pPr>
        <w:ind w:firstLine="560" w:firstLineChars="200"/>
        <w:rPr>
          <w:rFonts w:hint="eastAsia"/>
          <w:sz w:val="28"/>
          <w:szCs w:val="28"/>
        </w:rPr>
        <w:sectPr>
          <w:type w:val="nextPage"/>
          <w:pgSz w:w="11906" w:h="16838"/>
          <w:pgMar w:top="1440" w:right="1800" w:bottom="1440" w:left="1800" w:header="851" w:footer="992" w:gutter="0"/>
          <w:pgNumType w:start="3"/>
          <w:cols w:space="708"/>
          <w:titlePg w:val="0"/>
          <w:docGrid w:type="lines" w:linePitch="312"/>
        </w:sectPr>
      </w:pPr>
      <w:r>
        <w:rPr>
          <w:rFonts w:hint="eastAsia"/>
          <w:sz w:val="28"/>
          <w:szCs w:val="28"/>
        </w:rPr>
        <w:t>⑤</w:t>
      </w:r>
    </w:p>
    <w:p>
      <w:pPr>
        <w:ind w:firstLine="560" w:firstLineChars="200"/>
        <w:rPr>
          <w:rFonts w:hint="eastAsia"/>
          <w:sz w:val="28"/>
          <w:szCs w:val="28"/>
        </w:rPr>
      </w:pPr>
      <w:r>
        <w:rPr>
          <w:rFonts w:hint="eastAsia"/>
          <w:sz w:val="28"/>
          <w:szCs w:val="28"/>
        </w:rPr>
        <w:t>校友信息检索：注册用户可以分类查询和检索其他用户的信息，例如，可以按班级、姓名及入学时间，来查询相匹配的用户信息。为了更好地保证安全性，在访问系统内任何一个页面时，必须再次进行身份验证，避免未登录用户通过输入URL来非法访问系统页面，而对于已登录用户的信息应根据记录的信息进行判断，避免重复输入带来的繁琐操作。</w:t>
      </w:r>
    </w:p>
    <w:p>
      <w:pPr>
        <w:ind w:firstLine="560" w:firstLineChars="200"/>
        <w:rPr>
          <w:rFonts w:hint="eastAsia"/>
          <w:sz w:val="28"/>
          <w:szCs w:val="28"/>
        </w:rPr>
      </w:pPr>
      <w:r>
        <w:rPr>
          <w:rFonts w:hint="eastAsia"/>
          <w:sz w:val="28"/>
          <w:szCs w:val="28"/>
        </w:rPr>
        <w:t>⑥</w:t>
      </w:r>
      <w:r>
        <w:rPr>
          <w:rFonts w:hint="eastAsia"/>
          <w:sz w:val="28"/>
          <w:szCs w:val="28"/>
        </w:rPr>
        <w:t>留言：普通注册用户可以提交留言信息，并查看他人的留言。</w:t>
      </w:r>
    </w:p>
    <w:p>
      <w:pPr>
        <w:pStyle w:val="Heading3"/>
        <w:rPr>
          <w:rFonts w:hint="eastAsia"/>
        </w:rPr>
      </w:pPr>
      <w:bookmarkStart w:id="1" w:name="_Toc24108"/>
      <w:r>
        <w:rPr>
          <w:rFonts w:hint="eastAsia"/>
        </w:rPr>
        <w:t>课题</w:t>
      </w:r>
      <w:r>
        <w:rPr>
          <w:rFonts w:hint="eastAsia"/>
          <w:lang w:val="en-US" w:eastAsia="zh-CN"/>
        </w:rPr>
        <w:t>2</w:t>
      </w:r>
      <w:r>
        <w:rPr>
          <w:rFonts w:hint="eastAsia"/>
        </w:rPr>
        <w:t xml:space="preserve">  进销存管理系统</w:t>
      </w:r>
      <w:bookmarkEnd w:id="1"/>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某企业希望通过进销存管理系统对商品的进货、销售和库存进行管理，提高业务管理效率。</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资料管理：对基础资料（包括商品资料、供货商资料和客户资料等）及合同进行维护管理。</w:t>
      </w:r>
    </w:p>
    <w:p>
      <w:pPr>
        <w:ind w:firstLine="560" w:firstLineChars="200"/>
        <w:rPr>
          <w:rFonts w:hint="eastAsia"/>
          <w:sz w:val="28"/>
          <w:szCs w:val="28"/>
        </w:rPr>
      </w:pPr>
      <w:r>
        <w:rPr>
          <w:rFonts w:hint="eastAsia"/>
          <w:sz w:val="28"/>
          <w:szCs w:val="28"/>
        </w:rPr>
        <w:t>②</w:t>
      </w:r>
      <w:r>
        <w:rPr>
          <w:rFonts w:hint="eastAsia"/>
          <w:sz w:val="28"/>
          <w:szCs w:val="28"/>
        </w:rPr>
        <w:t>采购管理：管理企业的的采购业务（包括采购订单、进货单、退货信息、进货价格等）。</w:t>
      </w:r>
    </w:p>
    <w:p>
      <w:pPr>
        <w:ind w:firstLine="560" w:firstLineChars="200"/>
        <w:rPr>
          <w:rFonts w:hint="eastAsia"/>
          <w:sz w:val="28"/>
          <w:szCs w:val="28"/>
        </w:rPr>
      </w:pPr>
      <w:r>
        <w:rPr>
          <w:rFonts w:hint="eastAsia"/>
          <w:sz w:val="28"/>
          <w:szCs w:val="28"/>
        </w:rPr>
        <w:t>③</w:t>
      </w:r>
      <w:r>
        <w:rPr>
          <w:rFonts w:hint="eastAsia"/>
          <w:sz w:val="28"/>
          <w:szCs w:val="28"/>
        </w:rPr>
        <w:t>销售管理：管理企业的销售业务（包括销售订单、销售退货单、历史查询等）。</w:t>
      </w:r>
    </w:p>
    <w:p>
      <w:pPr>
        <w:ind w:firstLine="560" w:firstLineChars="200"/>
        <w:rPr>
          <w:rFonts w:hint="eastAsia"/>
          <w:sz w:val="28"/>
          <w:szCs w:val="28"/>
        </w:rPr>
      </w:pPr>
      <w:r>
        <w:rPr>
          <w:rFonts w:hint="eastAsia"/>
          <w:sz w:val="28"/>
          <w:szCs w:val="28"/>
        </w:rPr>
        <w:t>④</w:t>
      </w:r>
      <w:r>
        <w:rPr>
          <w:rFonts w:hint="eastAsia"/>
          <w:sz w:val="28"/>
          <w:szCs w:val="28"/>
        </w:rPr>
        <w:t>库存管理：管理企业的库存信息（包括库存查询，库存盘点、库存上下限报警等）。</w:t>
      </w:r>
    </w:p>
    <w:p>
      <w:pPr>
        <w:ind w:firstLine="560" w:firstLineChars="200"/>
        <w:rPr>
          <w:rFonts w:hint="eastAsia"/>
          <w:sz w:val="28"/>
          <w:szCs w:val="28"/>
        </w:rPr>
        <w:sectPr>
          <w:type w:val="nextPage"/>
          <w:pgSz w:w="11906" w:h="16838"/>
          <w:pgMar w:top="1440" w:right="1800" w:bottom="1440" w:left="1800" w:header="851" w:footer="992" w:gutter="0"/>
          <w:pgNumType w:start="4"/>
          <w:cols w:space="708"/>
          <w:titlePg w:val="0"/>
          <w:docGrid w:type="lines" w:linePitch="312"/>
        </w:sectPr>
      </w:pPr>
      <w:r>
        <w:rPr>
          <w:rFonts w:ascii="宋体" w:hAnsi="宋体" w:hint="eastAsia"/>
          <w:sz w:val="28"/>
          <w:szCs w:val="28"/>
        </w:rPr>
        <w:t>⑤</w:t>
      </w:r>
    </w:p>
    <w:p>
      <w:pPr>
        <w:ind w:firstLine="560" w:firstLineChars="200"/>
        <w:rPr>
          <w:rFonts w:hint="eastAsia"/>
          <w:sz w:val="28"/>
          <w:szCs w:val="28"/>
        </w:rPr>
      </w:pPr>
      <w:r>
        <w:rPr>
          <w:rFonts w:hint="eastAsia"/>
          <w:sz w:val="28"/>
          <w:szCs w:val="28"/>
        </w:rPr>
        <w:t>账务管理：管理企业的结账业务，每个月都要进行一次结账操作．确定该财务月份所有商品的进、销、结存情况，为财务管理提供数据。</w:t>
      </w:r>
    </w:p>
    <w:p>
      <w:pPr>
        <w:ind w:firstLine="560" w:firstLineChars="200"/>
        <w:rPr>
          <w:rFonts w:ascii="宋体" w:hAnsi="宋体" w:hint="eastAsia"/>
          <w:sz w:val="28"/>
          <w:szCs w:val="28"/>
        </w:rPr>
      </w:pPr>
      <w:r>
        <w:rPr>
          <w:rFonts w:hint="eastAsia"/>
          <w:sz w:val="28"/>
          <w:szCs w:val="28"/>
        </w:rPr>
        <w:t>⑥</w:t>
      </w:r>
      <w:r>
        <w:rPr>
          <w:rFonts w:hint="eastAsia"/>
          <w:sz w:val="28"/>
          <w:szCs w:val="28"/>
        </w:rPr>
        <w:t>系统管理：包括参数管理、权限设置、更改密码等。</w:t>
      </w:r>
    </w:p>
    <w:p>
      <w:pPr>
        <w:pStyle w:val="Heading3"/>
        <w:rPr>
          <w:rFonts w:hint="eastAsia"/>
        </w:rPr>
      </w:pPr>
      <w:bookmarkStart w:id="2" w:name="_Toc803"/>
      <w:r>
        <w:rPr>
          <w:rFonts w:hint="eastAsia"/>
        </w:rPr>
        <w:t>课题3  学生社团管理系统</w:t>
      </w:r>
      <w:bookmarkEnd w:id="2"/>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高校希望通过计算机系统来对学校社团组织进行管理。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社团信息：对社团基础资料（包括社团自身信息、社团组织信息、社团成员信息）进行维护管理。</w:t>
      </w:r>
    </w:p>
    <w:p>
      <w:pPr>
        <w:ind w:firstLine="560" w:firstLineChars="200"/>
        <w:rPr>
          <w:rFonts w:hint="eastAsia"/>
          <w:sz w:val="28"/>
          <w:szCs w:val="28"/>
        </w:rPr>
      </w:pPr>
      <w:r>
        <w:rPr>
          <w:rFonts w:ascii="宋体" w:hAnsi="宋体" w:hint="eastAsia"/>
          <w:sz w:val="28"/>
          <w:szCs w:val="28"/>
        </w:rPr>
        <w:t>②</w:t>
      </w:r>
      <w:r>
        <w:rPr>
          <w:rFonts w:ascii="宋体" w:hAnsi="宋体" w:hint="eastAsia"/>
          <w:sz w:val="28"/>
          <w:szCs w:val="28"/>
        </w:rPr>
        <w:t>社团活动</w:t>
      </w:r>
      <w:r>
        <w:rPr>
          <w:rFonts w:hint="eastAsia"/>
          <w:sz w:val="28"/>
          <w:szCs w:val="28"/>
        </w:rPr>
        <w:t>：对社团开展的活动进行管理，包括活动申请、策划书、活动主题、内容、形式、出席领导老师、参加人数、活动效果及评价、活动报道等进行管理。</w:t>
      </w:r>
    </w:p>
    <w:p>
      <w:pPr>
        <w:ind w:firstLine="560" w:firstLineChars="200"/>
        <w:rPr>
          <w:rFonts w:hint="eastAsia"/>
          <w:sz w:val="28"/>
          <w:szCs w:val="28"/>
        </w:rPr>
      </w:pPr>
      <w:r>
        <w:rPr>
          <w:rFonts w:ascii="宋体" w:hAnsi="宋体" w:hint="eastAsia"/>
          <w:sz w:val="28"/>
          <w:szCs w:val="28"/>
        </w:rPr>
        <w:t>③</w:t>
      </w:r>
      <w:r>
        <w:rPr>
          <w:rFonts w:ascii="宋体" w:hAnsi="宋体" w:hint="eastAsia"/>
          <w:sz w:val="28"/>
          <w:szCs w:val="28"/>
        </w:rPr>
        <w:t>信息查询：社团基本信息、社团活动信息的查询，可按按院系、社团名查询相关信息。</w:t>
      </w:r>
    </w:p>
    <w:p>
      <w:pPr>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统计报表：统计社团成员类别、数量，统计社团活动开展情况，可形成各种报表。</w:t>
      </w:r>
    </w:p>
    <w:p>
      <w:pPr>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系统管理：包括用户管理、权限管理、修改密码等。</w:t>
      </w:r>
    </w:p>
    <w:p>
      <w:pPr>
        <w:pStyle w:val="Heading3"/>
        <w:rPr>
          <w:rFonts w:hint="eastAsia"/>
        </w:rPr>
      </w:pPr>
      <w:bookmarkStart w:id="3" w:name="_Toc7547"/>
      <w:r>
        <w:rPr>
          <w:rFonts w:hint="eastAsia"/>
        </w:rPr>
        <w:t>课题4  饭店管理系统</w:t>
      </w:r>
      <w:bookmarkEnd w:id="3"/>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sectPr>
          <w:type w:val="nextPage"/>
          <w:pgSz w:w="11906" w:h="16838"/>
          <w:pgMar w:top="1440" w:right="1800" w:bottom="1440" w:left="1800" w:header="851" w:footer="992" w:gutter="0"/>
          <w:pgNumType w:start="5"/>
          <w:cols w:space="708"/>
          <w:titlePg w:val="0"/>
          <w:docGrid w:type="lines" w:linePitch="312"/>
        </w:sectPr>
      </w:pPr>
      <w:r>
        <w:rPr>
          <w:rFonts w:hint="eastAsia"/>
          <w:sz w:val="28"/>
          <w:szCs w:val="28"/>
        </w:rPr>
        <w:t>某餐饮公司所属的饭店企业希望通过计算机对饭店经营情况进行管理。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员工信息：对员工的基本信息资料进行动态管理。</w:t>
      </w:r>
    </w:p>
    <w:p>
      <w:pPr>
        <w:ind w:firstLine="560" w:firstLineChars="200"/>
        <w:rPr>
          <w:rFonts w:hint="eastAsia"/>
          <w:sz w:val="28"/>
          <w:szCs w:val="28"/>
        </w:rPr>
      </w:pPr>
      <w:r>
        <w:rPr>
          <w:rFonts w:hint="eastAsia"/>
          <w:sz w:val="28"/>
          <w:szCs w:val="28"/>
        </w:rPr>
        <w:t>②</w:t>
      </w:r>
      <w:r>
        <w:rPr>
          <w:rFonts w:hint="eastAsia"/>
          <w:sz w:val="28"/>
          <w:szCs w:val="28"/>
        </w:rPr>
        <w:t>菜品信息：对菜品信息进行录入、修改，分类查询、打印等管理。</w:t>
      </w:r>
    </w:p>
    <w:p>
      <w:pPr>
        <w:ind w:firstLine="560" w:firstLineChars="200"/>
        <w:rPr>
          <w:rFonts w:hint="eastAsia"/>
          <w:sz w:val="28"/>
          <w:szCs w:val="28"/>
        </w:rPr>
      </w:pPr>
      <w:r>
        <w:rPr>
          <w:rFonts w:hint="eastAsia"/>
          <w:sz w:val="28"/>
          <w:szCs w:val="28"/>
        </w:rPr>
        <w:t>③</w:t>
      </w:r>
      <w:r>
        <w:rPr>
          <w:rFonts w:hint="eastAsia"/>
          <w:sz w:val="28"/>
          <w:szCs w:val="28"/>
        </w:rPr>
        <w:t>材料采购：对材料采购、入库、库存等进行维护管理。</w:t>
      </w:r>
    </w:p>
    <w:p>
      <w:pPr>
        <w:ind w:firstLine="560" w:firstLineChars="200"/>
        <w:rPr>
          <w:rFonts w:hint="eastAsia"/>
          <w:sz w:val="28"/>
          <w:szCs w:val="28"/>
        </w:rPr>
      </w:pPr>
      <w:r>
        <w:rPr>
          <w:rFonts w:hint="eastAsia"/>
          <w:sz w:val="28"/>
          <w:szCs w:val="28"/>
        </w:rPr>
        <w:t>④</w:t>
      </w:r>
      <w:r>
        <w:rPr>
          <w:rFonts w:hint="eastAsia"/>
          <w:sz w:val="28"/>
          <w:szCs w:val="28"/>
        </w:rPr>
        <w:t>点菜付费：包括餐桌预定、顾客餐桌安排、点菜安排，打印付费单（包含菜品名及单价）。</w:t>
      </w:r>
    </w:p>
    <w:p>
      <w:pPr>
        <w:ind w:firstLine="560" w:firstLineChars="200"/>
        <w:rPr>
          <w:rFonts w:hint="eastAsia"/>
          <w:sz w:val="28"/>
          <w:szCs w:val="28"/>
        </w:rPr>
      </w:pPr>
      <w:r>
        <w:rPr>
          <w:rFonts w:hint="eastAsia"/>
          <w:sz w:val="28"/>
          <w:szCs w:val="28"/>
        </w:rPr>
        <w:t>⑤</w:t>
      </w:r>
      <w:r>
        <w:rPr>
          <w:rFonts w:hint="eastAsia"/>
          <w:sz w:val="28"/>
          <w:szCs w:val="28"/>
        </w:rPr>
        <w:t>查询统计：查询统计库存材料信息，查询统计饭店每天、每月的营业额，查询统计员工的信息。</w:t>
      </w:r>
    </w:p>
    <w:p>
      <w:pPr>
        <w:ind w:firstLine="560" w:firstLineChars="200"/>
        <w:rPr>
          <w:rFonts w:hint="eastAsia"/>
          <w:sz w:val="28"/>
          <w:szCs w:val="28"/>
        </w:rPr>
      </w:pPr>
      <w:r>
        <w:rPr>
          <w:rFonts w:ascii="宋体" w:hAnsi="宋体" w:hint="eastAsia"/>
          <w:sz w:val="28"/>
          <w:szCs w:val="28"/>
        </w:rPr>
        <w:t>⑥</w:t>
      </w:r>
      <w:r>
        <w:rPr>
          <w:rFonts w:hint="eastAsia"/>
          <w:sz w:val="28"/>
          <w:szCs w:val="28"/>
        </w:rPr>
        <w:t>系统维护：包括用户管理、权限管理、修改密码等。</w:t>
      </w:r>
    </w:p>
    <w:p>
      <w:pPr>
        <w:ind w:firstLine="560" w:firstLineChars="200"/>
        <w:rPr>
          <w:rFonts w:hint="eastAsia"/>
          <w:sz w:val="28"/>
          <w:szCs w:val="28"/>
        </w:rPr>
      </w:pPr>
    </w:p>
    <w:p>
      <w:pPr>
        <w:pStyle w:val="Heading3"/>
        <w:rPr>
          <w:rFonts w:hint="eastAsia"/>
        </w:rPr>
      </w:pPr>
      <w:bookmarkStart w:id="4" w:name="_Toc22955"/>
      <w:r>
        <w:rPr>
          <w:rFonts w:hint="eastAsia"/>
        </w:rPr>
        <w:t>课题5  实验室设备管理系统</w:t>
      </w:r>
      <w:bookmarkEnd w:id="4"/>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学校的实验室要建立设备管理系统以便对实验室设备的使用情况进行管理。该系统的用户为实验室管理人员，同时他也是系统管理员。</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sectPr>
          <w:type w:val="nextPage"/>
          <w:pgSz w:w="11906" w:h="16838"/>
          <w:pgMar w:top="1440" w:right="1800" w:bottom="1440" w:left="1800" w:header="851" w:footer="992" w:gutter="0"/>
          <w:pgNumType w:start="6"/>
          <w:cols w:space="708"/>
          <w:titlePg w:val="0"/>
          <w:docGrid w:type="lines" w:linePitch="312"/>
        </w:sectPr>
      </w:pPr>
      <w:r>
        <w:rPr>
          <w:rFonts w:hint="eastAsia"/>
          <w:sz w:val="28"/>
          <w:szCs w:val="28"/>
        </w:rPr>
        <w:t>①</w:t>
      </w:r>
      <w:r>
        <w:rPr>
          <w:rFonts w:hint="eastAsia"/>
          <w:sz w:val="28"/>
          <w:szCs w:val="28"/>
        </w:rPr>
        <w:t>设备入库管理：主要是管理员对新增加的设备进行登记，包括类别、设备号、型号、规格、单价、数量、购置日期、生产厂家、购买人等。当同一品牌与型号的设备入库时，要记录设备入库的批次信息。</w:t>
      </w:r>
    </w:p>
    <w:p>
      <w:pPr>
        <w:ind w:firstLine="560" w:firstLineChars="200"/>
        <w:rPr>
          <w:rFonts w:hint="eastAsia"/>
          <w:sz w:val="28"/>
          <w:szCs w:val="28"/>
        </w:rPr>
      </w:pPr>
      <w:r>
        <w:rPr>
          <w:rFonts w:hint="eastAsia"/>
          <w:sz w:val="28"/>
          <w:szCs w:val="28"/>
        </w:rPr>
        <w:t>②</w:t>
      </w:r>
      <w:r>
        <w:rPr>
          <w:rFonts w:hint="eastAsia"/>
          <w:sz w:val="28"/>
          <w:szCs w:val="28"/>
        </w:rPr>
        <w:t>设备运行状况统计：可按照设备名称、机房名称以及日期等统计实验室设备运行状况。该功能主要是为了使用户能够实时掌握学校实验室设备的运行状况，所做的主要操作就是查询和统计，所以数据以只读形式出现。</w:t>
      </w:r>
    </w:p>
    <w:p>
      <w:pPr>
        <w:ind w:firstLine="560" w:firstLineChars="200"/>
        <w:rPr>
          <w:rFonts w:hint="eastAsia"/>
          <w:sz w:val="28"/>
          <w:szCs w:val="28"/>
        </w:rPr>
      </w:pPr>
      <w:r>
        <w:rPr>
          <w:rFonts w:hint="eastAsia"/>
          <w:sz w:val="28"/>
          <w:szCs w:val="28"/>
        </w:rPr>
        <w:t>③</w:t>
      </w:r>
      <w:r>
        <w:rPr>
          <w:rFonts w:hint="eastAsia"/>
          <w:sz w:val="28"/>
          <w:szCs w:val="28"/>
        </w:rPr>
        <w:t>报修设备管理：对于有故障的设备需送修，记录修理日期、设备名、修理厂家、修理费、责任人等，随时对设备修理情况进行统计，并能够按类别、修理厂家和修理日期查询设备修理情况。</w:t>
      </w:r>
    </w:p>
    <w:p>
      <w:pPr>
        <w:ind w:firstLine="560" w:firstLineChars="200"/>
        <w:rPr>
          <w:rFonts w:hint="eastAsia"/>
          <w:sz w:val="28"/>
          <w:szCs w:val="28"/>
        </w:rPr>
      </w:pPr>
      <w:r>
        <w:rPr>
          <w:rFonts w:hint="eastAsia"/>
          <w:sz w:val="28"/>
          <w:szCs w:val="28"/>
        </w:rPr>
        <w:t>④</w:t>
      </w:r>
      <w:r>
        <w:rPr>
          <w:rFonts w:hint="eastAsia"/>
          <w:sz w:val="28"/>
          <w:szCs w:val="28"/>
        </w:rPr>
        <w:t>报废设备管理功能：对已经彻底损坏的设备作报废处理，详细记录报废设备的有关信息，并随时对设备报废情况进行统计和查询，要求能够按类别和时间段（年、月或季度）查询。</w:t>
      </w:r>
    </w:p>
    <w:p>
      <w:pPr>
        <w:pStyle w:val="Heading3"/>
        <w:rPr>
          <w:rFonts w:hint="eastAsia"/>
        </w:rPr>
      </w:pPr>
      <w:bookmarkStart w:id="5" w:name="_Toc20129"/>
      <w:r>
        <w:rPr>
          <w:rFonts w:hint="eastAsia"/>
        </w:rPr>
        <w:t>课题6  医务室门诊管理系统</w:t>
      </w:r>
      <w:bookmarkEnd w:id="5"/>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某单位医务室希望通过计算机对现有的门诊信息进行管理。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 xml:space="preserve">挂号：为每个病人建立一个包含病人基本信息（如病历号、姓名、性别、年龄等）的病历，其中病历号必须唯一，以供全系统共享调用，整个系统通过这个唯一病历号贯通一体，医生和病人都可以籍此查询所有的就诊历史信息，并实现划价收费、病房取药等操作。                                                                             </w:t>
      </w:r>
    </w:p>
    <w:p>
      <w:pPr>
        <w:ind w:firstLine="560" w:firstLineChars="200"/>
        <w:rPr>
          <w:rFonts w:hint="eastAsia"/>
          <w:sz w:val="28"/>
          <w:szCs w:val="28"/>
        </w:rPr>
      </w:pPr>
      <w:r>
        <w:rPr>
          <w:rFonts w:hint="eastAsia"/>
          <w:sz w:val="28"/>
          <w:szCs w:val="28"/>
        </w:rPr>
        <w:t>②</w:t>
      </w:r>
      <w:r>
        <w:rPr>
          <w:rFonts w:hint="eastAsia"/>
          <w:sz w:val="28"/>
          <w:szCs w:val="28"/>
        </w:rPr>
        <w:t>诊断：完成病历基本信息的填写，医生可以记录病情、查看病史、并将处方输入系统，供划价时使用。</w:t>
      </w:r>
    </w:p>
    <w:p>
      <w:pPr>
        <w:ind w:firstLine="560" w:firstLineChars="200"/>
        <w:rPr>
          <w:rFonts w:hint="eastAsia"/>
          <w:sz w:val="28"/>
          <w:szCs w:val="28"/>
        </w:rPr>
        <w:sectPr>
          <w:type w:val="nextPage"/>
          <w:pgSz w:w="11906" w:h="16838"/>
          <w:pgMar w:top="1440" w:right="1800" w:bottom="1440" w:left="1800" w:header="851" w:footer="992" w:gutter="0"/>
          <w:pgNumType w:start="7"/>
          <w:cols w:space="708"/>
          <w:titlePg w:val="0"/>
          <w:docGrid w:type="lines" w:linePitch="312"/>
        </w:sectPr>
      </w:pPr>
      <w:r>
        <w:rPr>
          <w:rFonts w:hint="eastAsia"/>
          <w:sz w:val="28"/>
          <w:szCs w:val="28"/>
        </w:rPr>
        <w:t>③</w:t>
      </w:r>
    </w:p>
    <w:p>
      <w:pPr>
        <w:ind w:firstLine="560" w:firstLineChars="200"/>
        <w:rPr>
          <w:rFonts w:hint="eastAsia"/>
          <w:sz w:val="28"/>
          <w:szCs w:val="28"/>
        </w:rPr>
      </w:pPr>
      <w:r>
        <w:rPr>
          <w:rFonts w:hint="eastAsia"/>
          <w:sz w:val="28"/>
          <w:szCs w:val="28"/>
        </w:rPr>
        <w:t>划价：根据处方进行自动计价，对药品及其他诊疗项目的价格进行严格控制。</w:t>
      </w:r>
    </w:p>
    <w:p>
      <w:pPr>
        <w:ind w:firstLine="560" w:firstLineChars="200"/>
        <w:rPr>
          <w:rFonts w:hint="eastAsia"/>
          <w:sz w:val="28"/>
          <w:szCs w:val="28"/>
        </w:rPr>
      </w:pPr>
      <w:r>
        <w:rPr>
          <w:rFonts w:hint="eastAsia"/>
          <w:sz w:val="28"/>
          <w:szCs w:val="28"/>
        </w:rPr>
        <w:t>④</w:t>
      </w:r>
      <w:r>
        <w:rPr>
          <w:rFonts w:hint="eastAsia"/>
          <w:sz w:val="28"/>
          <w:szCs w:val="28"/>
        </w:rPr>
        <w:t>收费：系统自动计价后，自动计算总计金额，收教员据此收款，并有详尽的门诊收入统计资料。可按照收款员和病人姓名进行收费明细查询。</w:t>
      </w:r>
    </w:p>
    <w:p>
      <w:pPr>
        <w:ind w:firstLine="560" w:firstLineChars="200"/>
        <w:rPr>
          <w:rFonts w:hint="eastAsia"/>
          <w:sz w:val="28"/>
          <w:szCs w:val="28"/>
        </w:rPr>
      </w:pPr>
      <w:r>
        <w:rPr>
          <w:rFonts w:hint="eastAsia"/>
          <w:sz w:val="28"/>
          <w:szCs w:val="28"/>
        </w:rPr>
        <w:t>⑤</w:t>
      </w:r>
      <w:r>
        <w:rPr>
          <w:rFonts w:hint="eastAsia"/>
          <w:sz w:val="28"/>
          <w:szCs w:val="28"/>
        </w:rPr>
        <w:t>药房管理：包括供应商管理、药品入库、药品出库、药品盘点、药品报损、过期药品预警、底线报警等。通过药品入库、出库和门诊发药等操作，可自动统计出药品现在的库存数量，根据药品的警戒高线和警戒底线进行判断，并能打印输出超线药品、底线药品。</w:t>
      </w:r>
    </w:p>
    <w:p>
      <w:pPr>
        <w:pStyle w:val="Heading3"/>
        <w:rPr>
          <w:rFonts w:hint="eastAsia"/>
        </w:rPr>
      </w:pPr>
      <w:bookmarkStart w:id="6" w:name="_Toc20896"/>
      <w:r>
        <w:rPr>
          <w:rFonts w:hint="eastAsia"/>
        </w:rPr>
        <w:t>课题7  班主任工作管理系统</w:t>
      </w:r>
      <w:bookmarkEnd w:id="6"/>
    </w:p>
    <w:p>
      <w:pPr>
        <w:ind w:firstLine="600" w:firstLineChars="200"/>
        <w:rPr>
          <w:rFonts w:hint="eastAsia"/>
          <w:b/>
          <w:sz w:val="30"/>
          <w:szCs w:val="30"/>
        </w:rPr>
      </w:pPr>
      <w:r>
        <w:rPr>
          <w:rFonts w:hint="eastAsia"/>
          <w:b/>
          <w:sz w:val="30"/>
          <w:szCs w:val="30"/>
        </w:rPr>
        <w:t>(1)基本要求</w:t>
      </w:r>
    </w:p>
    <w:p>
      <w:pPr>
        <w:ind w:firstLine="570"/>
        <w:rPr>
          <w:rFonts w:hint="eastAsia"/>
          <w:sz w:val="28"/>
          <w:szCs w:val="28"/>
        </w:rPr>
      </w:pPr>
      <w:r>
        <w:rPr>
          <w:rFonts w:hint="eastAsia"/>
          <w:sz w:val="28"/>
          <w:szCs w:val="28"/>
        </w:rPr>
        <w:t>中学班主任的日常工作非常繁琐，需要管理学生相关信息和班级的日常活动等。结合班主任工作实际，开发一个管理系统。</w:t>
      </w:r>
    </w:p>
    <w:p>
      <w:pPr>
        <w:ind w:firstLine="600" w:firstLineChars="200"/>
        <w:rPr>
          <w:rFonts w:hint="eastAsia"/>
          <w:b/>
          <w:sz w:val="30"/>
          <w:szCs w:val="30"/>
        </w:rPr>
      </w:pPr>
      <w:r>
        <w:rPr>
          <w:rFonts w:hint="eastAsia"/>
          <w:b/>
          <w:sz w:val="30"/>
          <w:szCs w:val="30"/>
        </w:rPr>
        <w:t xml:space="preserve"> (2)基本功能 </w:t>
      </w:r>
    </w:p>
    <w:p>
      <w:pPr>
        <w:ind w:firstLine="570"/>
        <w:rPr>
          <w:rFonts w:hint="eastAsia"/>
          <w:sz w:val="28"/>
          <w:szCs w:val="28"/>
        </w:rPr>
      </w:pPr>
      <w:r>
        <w:rPr>
          <w:rFonts w:hint="eastAsia"/>
          <w:sz w:val="28"/>
          <w:szCs w:val="28"/>
        </w:rPr>
        <w:t>①</w:t>
      </w:r>
      <w:r>
        <w:rPr>
          <w:rFonts w:hint="eastAsia"/>
          <w:sz w:val="28"/>
          <w:szCs w:val="28"/>
        </w:rPr>
        <w:t>学生资料管理：提供学生基本档案、学生评语、家访记录的维护，可按照年龄、性别、民族、政治面貌、职务等查询和统计学生信息。</w:t>
      </w:r>
    </w:p>
    <w:p>
      <w:pPr>
        <w:ind w:firstLine="560" w:firstLineChars="200"/>
        <w:rPr>
          <w:rFonts w:hint="eastAsia"/>
          <w:sz w:val="28"/>
          <w:szCs w:val="28"/>
        </w:rPr>
      </w:pPr>
      <w:r>
        <w:rPr>
          <w:rFonts w:hint="eastAsia"/>
          <w:sz w:val="28"/>
          <w:szCs w:val="28"/>
        </w:rPr>
        <w:t>②</w:t>
      </w:r>
      <w:r>
        <w:rPr>
          <w:rFonts w:hint="eastAsia"/>
          <w:sz w:val="28"/>
          <w:szCs w:val="28"/>
        </w:rPr>
        <w:t>班级日常管理：提供班干部管理、宿舍管理、考勤管理、班级课程表、班级活动、班级奖惩记录、缴费记录、班级值日信息的维护功能。</w:t>
      </w:r>
    </w:p>
    <w:p>
      <w:pPr>
        <w:ind w:firstLine="560" w:firstLineChars="200"/>
        <w:rPr>
          <w:rFonts w:hint="eastAsia"/>
          <w:sz w:val="28"/>
          <w:szCs w:val="28"/>
        </w:rPr>
        <w:sectPr>
          <w:type w:val="nextPage"/>
          <w:pgSz w:w="11906" w:h="16838"/>
          <w:pgMar w:top="1440" w:right="1800" w:bottom="1440" w:left="1800" w:header="851" w:footer="992" w:gutter="0"/>
          <w:pgNumType w:start="8"/>
          <w:cols w:space="708"/>
          <w:titlePg w:val="0"/>
          <w:docGrid w:type="lines" w:linePitch="312"/>
        </w:sectPr>
      </w:pPr>
      <w:r>
        <w:rPr>
          <w:rFonts w:hint="eastAsia"/>
          <w:sz w:val="28"/>
          <w:szCs w:val="28"/>
        </w:rPr>
        <w:t>③</w:t>
      </w:r>
      <w:r>
        <w:rPr>
          <w:rFonts w:hint="eastAsia"/>
          <w:sz w:val="28"/>
          <w:szCs w:val="28"/>
        </w:rPr>
        <w:t>成绩管理：提供成绩录入、成绩汇总统计等功能。统计学生成绩分布、平均分、总分、班级名次等信息。</w:t>
      </w:r>
    </w:p>
    <w:p>
      <w:pPr>
        <w:ind w:firstLine="560" w:firstLineChars="200"/>
        <w:rPr>
          <w:rFonts w:hint="eastAsia"/>
          <w:sz w:val="28"/>
          <w:szCs w:val="28"/>
        </w:rPr>
      </w:pPr>
      <w:r>
        <w:rPr>
          <w:rFonts w:hint="eastAsia"/>
          <w:sz w:val="28"/>
          <w:szCs w:val="28"/>
        </w:rPr>
        <w:t>④</w:t>
      </w:r>
      <w:r>
        <w:rPr>
          <w:rFonts w:hint="eastAsia"/>
          <w:sz w:val="28"/>
          <w:szCs w:val="28"/>
        </w:rPr>
        <w:t>班级工作管理：提供班主任工作计划、班主任工作总结、班级主题班会、学生谈话记录的维护功能。</w:t>
      </w:r>
    </w:p>
    <w:p>
      <w:pPr>
        <w:ind w:firstLine="560" w:firstLineChars="200"/>
        <w:rPr>
          <w:rFonts w:hint="eastAsia"/>
          <w:sz w:val="28"/>
          <w:szCs w:val="28"/>
        </w:rPr>
      </w:pPr>
      <w:r>
        <w:rPr>
          <w:rFonts w:hint="eastAsia"/>
          <w:sz w:val="28"/>
          <w:szCs w:val="28"/>
        </w:rPr>
        <w:t>⑤</w:t>
      </w:r>
      <w:r>
        <w:rPr>
          <w:rFonts w:hint="eastAsia"/>
          <w:sz w:val="28"/>
          <w:szCs w:val="28"/>
        </w:rPr>
        <w:t>系统管理；提供参数设置、评语库维护、密码修改等功能。</w:t>
      </w:r>
    </w:p>
    <w:p>
      <w:pPr>
        <w:pStyle w:val="Heading3"/>
        <w:rPr>
          <w:rFonts w:hint="eastAsia"/>
        </w:rPr>
      </w:pPr>
      <w:bookmarkStart w:id="7" w:name="_Toc18352"/>
      <w:r>
        <w:rPr>
          <w:rFonts w:hint="eastAsia"/>
        </w:rPr>
        <w:t>课题8</w:t>
      </w:r>
      <w:r>
        <w:rPr>
          <w:rFonts w:hint="eastAsia"/>
          <w:lang w:val="en-US" w:eastAsia="zh-CN"/>
        </w:rPr>
        <w:t xml:space="preserve">  </w:t>
      </w:r>
      <w:r>
        <w:rPr>
          <w:rFonts w:hint="eastAsia"/>
        </w:rPr>
        <w:t>学校后勤物资管理系统</w:t>
      </w:r>
      <w:bookmarkEnd w:id="7"/>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 xml:space="preserve">学校后勤集团希望通过计算机对后勤物资进行管理。 </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购货管理：包括采购合同管理和进货统计报表，采购合同管理又分为采购合同维护、采购执行情况跟踪、采购信息统计。</w:t>
      </w:r>
    </w:p>
    <w:p>
      <w:pPr>
        <w:ind w:firstLine="560" w:firstLineChars="200"/>
        <w:rPr>
          <w:rFonts w:hint="eastAsia"/>
          <w:sz w:val="28"/>
          <w:szCs w:val="28"/>
        </w:rPr>
      </w:pPr>
      <w:r>
        <w:rPr>
          <w:rFonts w:hint="eastAsia"/>
          <w:sz w:val="28"/>
          <w:szCs w:val="28"/>
        </w:rPr>
        <w:t>②</w:t>
      </w:r>
      <w:r>
        <w:rPr>
          <w:rFonts w:hint="eastAsia"/>
          <w:sz w:val="28"/>
          <w:szCs w:val="28"/>
        </w:rPr>
        <w:t>销售管理：分为销售合同关系和销售情况统计。销售合同管理包括销售合同的维护和管理。销售情况统计用于确定销售的数量和价格（可以按照类别．时间段等条件统计），统计所得的数据可以为今后制定后勤集团工作计划提供参考信息。</w:t>
      </w:r>
    </w:p>
    <w:p>
      <w:pPr>
        <w:ind w:firstLine="560" w:firstLineChars="200"/>
        <w:rPr>
          <w:rFonts w:hint="eastAsia"/>
          <w:sz w:val="28"/>
          <w:szCs w:val="28"/>
        </w:rPr>
      </w:pPr>
      <w:r>
        <w:rPr>
          <w:rFonts w:hint="eastAsia"/>
          <w:sz w:val="28"/>
          <w:szCs w:val="28"/>
        </w:rPr>
        <w:t>③</w:t>
      </w:r>
      <w:r>
        <w:rPr>
          <w:rFonts w:hint="eastAsia"/>
          <w:sz w:val="28"/>
          <w:szCs w:val="28"/>
        </w:rPr>
        <w:t>库存管理：用于管理库存情况，包括库存查询、库存盘点、库存上下限报警等，并生成库存统计图。</w:t>
      </w:r>
    </w:p>
    <w:p>
      <w:pPr>
        <w:ind w:firstLine="560" w:firstLineChars="200"/>
        <w:rPr>
          <w:rFonts w:hint="eastAsia"/>
          <w:sz w:val="28"/>
          <w:szCs w:val="28"/>
        </w:rPr>
      </w:pPr>
      <w:r>
        <w:rPr>
          <w:rFonts w:hint="eastAsia"/>
          <w:sz w:val="28"/>
          <w:szCs w:val="28"/>
        </w:rPr>
        <w:t>④</w:t>
      </w:r>
      <w:r>
        <w:rPr>
          <w:rFonts w:hint="eastAsia"/>
          <w:sz w:val="28"/>
          <w:szCs w:val="28"/>
        </w:rPr>
        <w:t>数据维护：分为物资供应商信息（编号、名称、主管、简介等）管理和产品信息管理。</w:t>
      </w:r>
    </w:p>
    <w:p>
      <w:pPr>
        <w:ind w:firstLine="560" w:firstLineChars="200"/>
        <w:rPr>
          <w:rFonts w:hint="eastAsia"/>
          <w:sz w:val="28"/>
          <w:szCs w:val="28"/>
        </w:rPr>
      </w:pPr>
      <w:r>
        <w:rPr>
          <w:rFonts w:hint="eastAsia"/>
          <w:sz w:val="28"/>
          <w:szCs w:val="28"/>
        </w:rPr>
        <w:t>⑤</w:t>
      </w:r>
      <w:r>
        <w:rPr>
          <w:rFonts w:hint="eastAsia"/>
          <w:sz w:val="28"/>
          <w:szCs w:val="28"/>
        </w:rPr>
        <w:t>账务管理；管理后勤集团的结账业务，每个月都要进行一次结账操作，确定该财务月份所有物资的进、销、结存情况，为财务管理提供数据。</w:t>
      </w:r>
    </w:p>
    <w:p>
      <w:pPr>
        <w:ind w:firstLine="560" w:firstLineChars="200"/>
        <w:rPr>
          <w:rFonts w:hint="eastAsia"/>
          <w:sz w:val="28"/>
          <w:szCs w:val="28"/>
        </w:rPr>
        <w:sectPr>
          <w:type w:val="nextPage"/>
          <w:pgSz w:w="11906" w:h="16838"/>
          <w:pgMar w:top="1440" w:right="1800" w:bottom="1440" w:left="1800" w:header="851" w:footer="992" w:gutter="0"/>
          <w:pgNumType w:start="9"/>
          <w:cols w:space="708"/>
          <w:titlePg w:val="0"/>
          <w:docGrid w:type="lines" w:linePitch="312"/>
        </w:sectPr>
      </w:pPr>
      <w:r>
        <w:rPr>
          <w:rFonts w:ascii="宋体" w:hAnsi="宋体" w:hint="eastAsia"/>
          <w:sz w:val="28"/>
          <w:szCs w:val="28"/>
        </w:rPr>
        <w:t>⑥</w:t>
      </w:r>
      <w:r>
        <w:rPr>
          <w:rFonts w:hint="eastAsia"/>
          <w:sz w:val="28"/>
          <w:szCs w:val="28"/>
        </w:rPr>
        <w:t>系统管理：包括参数设置、权限设置、更改密码等。</w:t>
      </w:r>
    </w:p>
    <w:p>
      <w:pPr>
        <w:pStyle w:val="Heading3"/>
        <w:rPr>
          <w:rFonts w:hint="eastAsia"/>
        </w:rPr>
      </w:pPr>
      <w:bookmarkStart w:id="8" w:name="_Toc14924"/>
      <w:r>
        <w:rPr>
          <w:rFonts w:hint="eastAsia"/>
        </w:rPr>
        <w:t>课题9  外聘教师管理系统</w:t>
      </w:r>
      <w:bookmarkEnd w:id="8"/>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学校希望通过外聘教师管理系统实现对外聘教师的管理。</w:t>
      </w:r>
    </w:p>
    <w:p>
      <w:pPr>
        <w:ind w:firstLine="600" w:firstLineChars="200"/>
        <w:rPr>
          <w:rFonts w:hint="eastAsia"/>
          <w:b/>
          <w:sz w:val="30"/>
          <w:szCs w:val="30"/>
        </w:rPr>
      </w:pPr>
      <w:r>
        <w:rPr>
          <w:rFonts w:hint="eastAsia"/>
          <w:b/>
          <w:sz w:val="30"/>
          <w:szCs w:val="30"/>
        </w:rPr>
        <w:t>(2)基本功能</w:t>
      </w:r>
    </w:p>
    <w:p>
      <w:pPr>
        <w:ind w:firstLine="570"/>
        <w:rPr>
          <w:rFonts w:hint="eastAsia"/>
          <w:sz w:val="28"/>
          <w:szCs w:val="28"/>
        </w:rPr>
      </w:pPr>
      <w:r>
        <w:rPr>
          <w:rFonts w:hint="eastAsia"/>
          <w:sz w:val="28"/>
          <w:szCs w:val="28"/>
        </w:rPr>
        <w:t>①</w:t>
      </w:r>
      <w:r>
        <w:rPr>
          <w:rFonts w:hint="eastAsia"/>
          <w:sz w:val="28"/>
          <w:szCs w:val="28"/>
        </w:rPr>
        <w:t>外聘教师信息维护：包括外聘教师信息的增加、删除和修改功能。</w:t>
      </w:r>
    </w:p>
    <w:p>
      <w:pPr>
        <w:ind w:firstLine="570"/>
        <w:rPr>
          <w:rFonts w:hint="eastAsia"/>
          <w:sz w:val="28"/>
          <w:szCs w:val="28"/>
        </w:rPr>
      </w:pPr>
      <w:r>
        <w:rPr>
          <w:rFonts w:hint="eastAsia"/>
          <w:sz w:val="28"/>
          <w:szCs w:val="28"/>
        </w:rPr>
        <w:t>②</w:t>
      </w:r>
      <w:r>
        <w:rPr>
          <w:rFonts w:hint="eastAsia"/>
          <w:sz w:val="28"/>
          <w:szCs w:val="28"/>
        </w:rPr>
        <w:t>外聘教师信息查询：主要分为按院系查询、按课程名称以及按教师姓名查询等，可以按院系查询外聘教师基本信息，统计外聘教师总人数，按职称和学历等统计各院系的教师分布情况；也可以通过课程名称或教师姓名，查询教师个人信息；不可以对查询结果进行任何修改。</w:t>
      </w:r>
    </w:p>
    <w:p>
      <w:pPr>
        <w:ind w:firstLine="560" w:firstLineChars="200"/>
        <w:rPr>
          <w:rFonts w:hint="eastAsia"/>
          <w:sz w:val="28"/>
          <w:szCs w:val="28"/>
        </w:rPr>
      </w:pPr>
      <w:r>
        <w:rPr>
          <w:rFonts w:hint="eastAsia"/>
          <w:sz w:val="28"/>
          <w:szCs w:val="28"/>
        </w:rPr>
        <w:t>③</w:t>
      </w:r>
      <w:r>
        <w:rPr>
          <w:rFonts w:hint="eastAsia"/>
          <w:sz w:val="28"/>
          <w:szCs w:val="28"/>
        </w:rPr>
        <w:t>工资管理：根据外聘教师的代课数量和代课金级别，计算当月工资。</w:t>
      </w:r>
    </w:p>
    <w:p>
      <w:pPr>
        <w:ind w:firstLine="560" w:firstLineChars="200"/>
        <w:rPr>
          <w:rFonts w:hint="eastAsia"/>
          <w:sz w:val="28"/>
          <w:szCs w:val="28"/>
        </w:rPr>
      </w:pPr>
      <w:r>
        <w:rPr>
          <w:rFonts w:hint="eastAsia"/>
          <w:sz w:val="28"/>
          <w:szCs w:val="28"/>
        </w:rPr>
        <w:t>④</w:t>
      </w:r>
      <w:r>
        <w:rPr>
          <w:rFonts w:hint="eastAsia"/>
          <w:sz w:val="28"/>
          <w:szCs w:val="28"/>
        </w:rPr>
        <w:t>学校信息维护：系统管理员用来维护系部信息、课程信息以及代课金级别等，包括信息的增加、删除、修改和查询等功能。</w:t>
      </w:r>
    </w:p>
    <w:p>
      <w:pPr>
        <w:ind w:firstLine="560" w:firstLineChars="200"/>
        <w:rPr>
          <w:rFonts w:hint="eastAsia"/>
          <w:sz w:val="28"/>
          <w:szCs w:val="28"/>
        </w:rPr>
      </w:pPr>
      <w:r>
        <w:rPr>
          <w:rFonts w:hint="eastAsia"/>
          <w:sz w:val="28"/>
          <w:szCs w:val="28"/>
        </w:rPr>
        <w:t>⑤</w:t>
      </w:r>
      <w:r>
        <w:rPr>
          <w:rFonts w:hint="eastAsia"/>
          <w:sz w:val="28"/>
          <w:szCs w:val="28"/>
        </w:rPr>
        <w:t>生成报表：将系统查询出的信息通过报表的形式（如教师职称统计、学历统计以及月工资等报表）给出直观的表达。</w:t>
      </w:r>
    </w:p>
    <w:p>
      <w:pPr>
        <w:ind w:firstLine="560" w:firstLineChars="200"/>
        <w:rPr>
          <w:rFonts w:hint="eastAsia"/>
          <w:sz w:val="28"/>
          <w:szCs w:val="28"/>
        </w:rPr>
      </w:pPr>
      <w:r>
        <w:rPr>
          <w:rFonts w:ascii="宋体" w:hAnsi="宋体" w:hint="eastAsia"/>
          <w:sz w:val="28"/>
          <w:szCs w:val="28"/>
        </w:rPr>
        <w:t>⑥</w:t>
      </w:r>
      <w:r>
        <w:rPr>
          <w:rFonts w:hint="eastAsia"/>
          <w:sz w:val="28"/>
          <w:szCs w:val="28"/>
        </w:rPr>
        <w:t>系统管理：包括登录管理、权限设置（系统管理员具有全部权限，普通用户只可以查询外聘教师基本信息）、更改密码等。</w:t>
      </w:r>
    </w:p>
    <w:p>
      <w:pPr>
        <w:pStyle w:val="Heading3"/>
        <w:rPr>
          <w:rFonts w:hint="eastAsia"/>
        </w:rPr>
      </w:pPr>
      <w:bookmarkStart w:id="9" w:name="_Toc11842"/>
      <w:r>
        <w:rPr>
          <w:rFonts w:hint="eastAsia"/>
        </w:rPr>
        <w:t>课题10  书店销售管理系统</w:t>
      </w:r>
      <w:bookmarkEnd w:id="9"/>
    </w:p>
    <w:p>
      <w:pPr>
        <w:ind w:firstLine="600" w:firstLineChars="200"/>
        <w:rPr>
          <w:rFonts w:hint="eastAsia"/>
          <w:b/>
          <w:sz w:val="30"/>
          <w:szCs w:val="30"/>
        </w:rPr>
        <w:sectPr>
          <w:type w:val="nextPage"/>
          <w:pgSz w:w="11906" w:h="16838"/>
          <w:pgMar w:top="1440" w:right="1800" w:bottom="1440" w:left="1800" w:header="851" w:footer="992" w:gutter="0"/>
          <w:pgNumType w:start="10"/>
          <w:cols w:space="708"/>
          <w:titlePg w:val="0"/>
          <w:docGrid w:type="lines" w:linePitch="312"/>
        </w:sectPr>
      </w:pPr>
      <w:r>
        <w:rPr>
          <w:rFonts w:hint="eastAsia"/>
          <w:b/>
          <w:sz w:val="30"/>
          <w:szCs w:val="30"/>
        </w:rPr>
        <w:t>(1)基本要求</w:t>
      </w:r>
    </w:p>
    <w:p>
      <w:pPr>
        <w:ind w:firstLine="560" w:firstLineChars="200"/>
        <w:rPr>
          <w:rFonts w:hint="eastAsia"/>
          <w:sz w:val="28"/>
          <w:szCs w:val="28"/>
        </w:rPr>
      </w:pPr>
      <w:r>
        <w:rPr>
          <w:rFonts w:hint="eastAsia"/>
          <w:sz w:val="28"/>
          <w:szCs w:val="28"/>
        </w:rPr>
        <w:t>书店希望借助一个销售管理系统实现对现有业务的管理。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图书人库管理：维护入库图书信息（如图书编号、书名、作者、价格、图书分类、、出版社等）。自动计算库存。</w:t>
      </w:r>
    </w:p>
    <w:p>
      <w:pPr>
        <w:ind w:firstLine="560" w:firstLineChars="200"/>
        <w:rPr>
          <w:rFonts w:hint="eastAsia"/>
          <w:sz w:val="28"/>
          <w:szCs w:val="28"/>
        </w:rPr>
      </w:pPr>
      <w:r>
        <w:rPr>
          <w:rFonts w:hint="eastAsia"/>
          <w:sz w:val="28"/>
          <w:szCs w:val="28"/>
        </w:rPr>
        <w:t>②</w:t>
      </w:r>
      <w:r>
        <w:rPr>
          <w:rFonts w:hint="eastAsia"/>
          <w:sz w:val="28"/>
          <w:szCs w:val="28"/>
        </w:rPr>
        <w:t>图书查询统计：按罔书分类、出版社、书名、作者等条件查询图书的详细信息。</w:t>
      </w:r>
    </w:p>
    <w:p>
      <w:pPr>
        <w:ind w:firstLine="560" w:firstLineChars="200"/>
        <w:rPr>
          <w:rFonts w:hint="eastAsia"/>
          <w:sz w:val="28"/>
          <w:szCs w:val="28"/>
        </w:rPr>
      </w:pPr>
      <w:r>
        <w:rPr>
          <w:rFonts w:hint="eastAsia"/>
          <w:sz w:val="28"/>
          <w:szCs w:val="28"/>
        </w:rPr>
        <w:t>③</w:t>
      </w:r>
      <w:r>
        <w:rPr>
          <w:rFonts w:hint="eastAsia"/>
          <w:sz w:val="28"/>
          <w:szCs w:val="28"/>
        </w:rPr>
        <w:t>销售管理：销售过的图书都记录在销售列表中，方便统计收入。图书销售后，实时记录图书库存，按每天统计销售额、按每个月或季度统计销售额并生成报表，并能根据销售数量统计生成畅销书名单。该书店不定期地会推出促销活动，要求图书的价格是可变更的。</w:t>
      </w:r>
    </w:p>
    <w:p>
      <w:pPr>
        <w:ind w:firstLine="560" w:firstLineChars="200"/>
        <w:rPr>
          <w:rFonts w:hint="eastAsia"/>
          <w:sz w:val="28"/>
          <w:szCs w:val="28"/>
        </w:rPr>
      </w:pPr>
      <w:r>
        <w:rPr>
          <w:rFonts w:hint="eastAsia"/>
          <w:sz w:val="28"/>
          <w:szCs w:val="28"/>
        </w:rPr>
        <w:t>④</w:t>
      </w:r>
      <w:r>
        <w:rPr>
          <w:rFonts w:hint="eastAsia"/>
          <w:sz w:val="28"/>
          <w:szCs w:val="28"/>
        </w:rPr>
        <w:t>书店会员管理：首先是申请会员功能，顾客购买书籍累积达到一定金额后，凭购书发票可填表申请成为正式会员。其次提供会员信息的维护功能，可设置会员等级，不同级别的会员享受不同的折扣，可以变更折扣额度。</w:t>
      </w:r>
    </w:p>
    <w:p>
      <w:pPr>
        <w:ind w:firstLine="560" w:firstLineChars="200"/>
        <w:rPr>
          <w:rFonts w:hint="eastAsia"/>
          <w:sz w:val="28"/>
          <w:szCs w:val="28"/>
        </w:rPr>
      </w:pPr>
      <w:r>
        <w:rPr>
          <w:rFonts w:hint="eastAsia"/>
          <w:sz w:val="28"/>
          <w:szCs w:val="28"/>
        </w:rPr>
        <w:t>⑤</w:t>
      </w:r>
      <w:r>
        <w:rPr>
          <w:rFonts w:hint="eastAsia"/>
          <w:sz w:val="28"/>
          <w:szCs w:val="28"/>
        </w:rPr>
        <w:t>系统管理：包括参数没置、权限设置、更改密码等。用户包括系统管理员和销售人员。系统管理员维护整个系统的数据。</w:t>
      </w:r>
    </w:p>
    <w:p>
      <w:pPr>
        <w:pStyle w:val="Heading3"/>
        <w:rPr>
          <w:rFonts w:hint="eastAsia"/>
        </w:rPr>
      </w:pPr>
      <w:bookmarkStart w:id="10" w:name="_Toc20594"/>
      <w:r>
        <w:rPr>
          <w:rFonts w:hint="eastAsia"/>
        </w:rPr>
        <w:t>课题11  保险信息管理系统</w:t>
      </w:r>
      <w:bookmarkEnd w:id="10"/>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保险公司希望借助一个保险信息管理系统，对保单进行管理，加强与客户的沟通。</w:t>
      </w:r>
    </w:p>
    <w:p>
      <w:pPr>
        <w:ind w:firstLine="600" w:firstLineChars="200"/>
        <w:rPr>
          <w:rFonts w:hint="eastAsia"/>
          <w:b/>
          <w:sz w:val="30"/>
          <w:szCs w:val="30"/>
        </w:rPr>
        <w:sectPr>
          <w:type w:val="nextPage"/>
          <w:pgSz w:w="11906" w:h="16838"/>
          <w:pgMar w:top="1440" w:right="1800" w:bottom="1440" w:left="1800" w:header="851" w:footer="992" w:gutter="0"/>
          <w:pgNumType w:start="11"/>
          <w:cols w:space="708"/>
          <w:titlePg w:val="0"/>
          <w:docGrid w:type="lines" w:linePitch="312"/>
        </w:sect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保单管理：保单信息的录入、修改、查询，可按投保人、被保险人姓名、联系电话、保单号码查询保单信息；按投保人、被保险人、客户生日、险种名称、保费应交时间、保单状态、客户地址自动排序浏览。</w:t>
      </w:r>
    </w:p>
    <w:p>
      <w:pPr>
        <w:ind w:firstLine="560" w:firstLineChars="200"/>
        <w:rPr>
          <w:rFonts w:hint="eastAsia"/>
          <w:sz w:val="28"/>
          <w:szCs w:val="28"/>
        </w:rPr>
      </w:pPr>
      <w:r>
        <w:rPr>
          <w:rFonts w:hint="eastAsia"/>
          <w:sz w:val="28"/>
          <w:szCs w:val="28"/>
        </w:rPr>
        <w:t>②</w:t>
      </w:r>
      <w:r>
        <w:rPr>
          <w:rFonts w:hint="eastAsia"/>
          <w:sz w:val="28"/>
          <w:szCs w:val="28"/>
        </w:rPr>
        <w:t>续期收费：根据保单信息可按要求设定应收时间，生成应收保单信息，可按保费应收日期、地址、投保人、被投保人自动排序。</w:t>
      </w:r>
    </w:p>
    <w:p>
      <w:pPr>
        <w:ind w:firstLine="560" w:firstLineChars="200"/>
        <w:rPr>
          <w:rFonts w:hint="eastAsia"/>
          <w:sz w:val="28"/>
          <w:szCs w:val="28"/>
        </w:rPr>
      </w:pPr>
      <w:r>
        <w:rPr>
          <w:rFonts w:hint="eastAsia"/>
          <w:sz w:val="28"/>
          <w:szCs w:val="28"/>
        </w:rPr>
        <w:t>③</w:t>
      </w:r>
      <w:r>
        <w:rPr>
          <w:rFonts w:hint="eastAsia"/>
          <w:sz w:val="28"/>
          <w:szCs w:val="28"/>
        </w:rPr>
        <w:t>保单业绩统计：根据录入的保单信息，自助选择时间段，统计所有保单、有效保单的保费业绩，系统自动计算保单件数。</w:t>
      </w:r>
    </w:p>
    <w:p>
      <w:pPr>
        <w:ind w:firstLine="560" w:firstLineChars="200"/>
        <w:rPr>
          <w:rFonts w:hint="eastAsia"/>
          <w:sz w:val="28"/>
          <w:szCs w:val="28"/>
        </w:rPr>
      </w:pPr>
      <w:r>
        <w:rPr>
          <w:rFonts w:hint="eastAsia"/>
          <w:sz w:val="28"/>
          <w:szCs w:val="28"/>
        </w:rPr>
        <w:t>④</w:t>
      </w:r>
      <w:r>
        <w:rPr>
          <w:rFonts w:hint="eastAsia"/>
          <w:sz w:val="28"/>
          <w:szCs w:val="28"/>
        </w:rPr>
        <w:t>客户信息管理：客户信息的录入、修改和查询。</w:t>
      </w:r>
    </w:p>
    <w:p>
      <w:pPr>
        <w:ind w:firstLine="560" w:firstLineChars="200"/>
        <w:rPr>
          <w:rFonts w:hint="eastAsia"/>
          <w:sz w:val="28"/>
          <w:szCs w:val="28"/>
        </w:rPr>
      </w:pPr>
      <w:r>
        <w:rPr>
          <w:rFonts w:hint="eastAsia"/>
          <w:sz w:val="28"/>
          <w:szCs w:val="28"/>
        </w:rPr>
        <w:t>⑤</w:t>
      </w:r>
      <w:r>
        <w:rPr>
          <w:rFonts w:hint="eastAsia"/>
          <w:sz w:val="28"/>
          <w:szCs w:val="28"/>
        </w:rPr>
        <w:t>客户拜访：生成本月、下月、今天、明天过生日的客户信息、投保信息资料。</w:t>
      </w:r>
    </w:p>
    <w:p>
      <w:pPr>
        <w:ind w:firstLine="560" w:firstLineChars="200"/>
        <w:rPr>
          <w:rFonts w:hint="eastAsia"/>
          <w:sz w:val="28"/>
          <w:szCs w:val="28"/>
        </w:rPr>
      </w:pPr>
      <w:r>
        <w:rPr>
          <w:rFonts w:ascii="宋体" w:hAnsi="宋体" w:hint="eastAsia"/>
          <w:sz w:val="28"/>
          <w:szCs w:val="28"/>
        </w:rPr>
        <w:t>⑥</w:t>
      </w:r>
      <w:r>
        <w:rPr>
          <w:rFonts w:ascii="宋体" w:hAnsi="宋体" w:hint="eastAsia"/>
          <w:sz w:val="28"/>
          <w:szCs w:val="28"/>
        </w:rPr>
        <w:t>续</w:t>
      </w:r>
      <w:r>
        <w:rPr>
          <w:rFonts w:hint="eastAsia"/>
          <w:sz w:val="28"/>
          <w:szCs w:val="28"/>
        </w:rPr>
        <w:t>期收费拜访：进行续期收费管理，修改下次应收费日期，做好下次应收日期管理。</w:t>
      </w:r>
    </w:p>
    <w:p>
      <w:pPr>
        <w:pStyle w:val="Heading3"/>
        <w:rPr>
          <w:rFonts w:hint="eastAsia"/>
        </w:rPr>
      </w:pPr>
      <w:bookmarkStart w:id="11" w:name="_Toc2903"/>
      <w:r>
        <w:rPr>
          <w:rFonts w:hint="eastAsia"/>
        </w:rPr>
        <w:t>课题12  报纸发行员投递管理系统</w:t>
      </w:r>
      <w:bookmarkEnd w:id="11"/>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为该报社开发一个报社发行员投递管理系统。报社的客户主要集中在社区，每个社区有若干客户。每个发行员管理若干客户。</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系统用户管理：实现系统管理员添加、删除以及密码更改等功能。</w:t>
      </w:r>
    </w:p>
    <w:p>
      <w:pPr>
        <w:ind w:firstLine="560" w:firstLineChars="200"/>
        <w:rPr>
          <w:rFonts w:hint="eastAsia"/>
          <w:sz w:val="28"/>
          <w:szCs w:val="28"/>
        </w:rPr>
        <w:sectPr>
          <w:type w:val="nextPage"/>
          <w:pgSz w:w="11906" w:h="16838"/>
          <w:pgMar w:top="1440" w:right="1800" w:bottom="1440" w:left="1800" w:header="851" w:footer="992" w:gutter="0"/>
          <w:pgNumType w:start="12"/>
          <w:cols w:space="708"/>
          <w:titlePg w:val="0"/>
          <w:docGrid w:type="lines" w:linePitch="312"/>
        </w:sectPr>
      </w:pPr>
      <w:r>
        <w:rPr>
          <w:rFonts w:hint="eastAsia"/>
          <w:sz w:val="28"/>
          <w:szCs w:val="28"/>
        </w:rPr>
        <w:t>②</w:t>
      </w:r>
      <w:r>
        <w:rPr>
          <w:rFonts w:hint="eastAsia"/>
          <w:sz w:val="28"/>
          <w:szCs w:val="28"/>
        </w:rPr>
        <w:t>发行员管理：实现发行员个人信息的维护和查询。</w:t>
      </w:r>
    </w:p>
    <w:p>
      <w:pPr>
        <w:ind w:firstLine="560" w:firstLineChars="200"/>
        <w:rPr>
          <w:rFonts w:hint="eastAsia"/>
          <w:sz w:val="28"/>
          <w:szCs w:val="28"/>
        </w:rPr>
      </w:pPr>
      <w:r>
        <w:rPr>
          <w:rFonts w:hint="eastAsia"/>
          <w:sz w:val="28"/>
          <w:szCs w:val="28"/>
        </w:rPr>
        <w:t>③</w:t>
      </w:r>
      <w:r>
        <w:rPr>
          <w:rFonts w:hint="eastAsia"/>
          <w:sz w:val="28"/>
          <w:szCs w:val="28"/>
        </w:rPr>
        <w:t>客户信息管理：客户信息的维护和查询。</w:t>
      </w:r>
    </w:p>
    <w:p>
      <w:pPr>
        <w:ind w:firstLine="560" w:firstLineChars="200"/>
        <w:rPr>
          <w:rFonts w:hint="eastAsia"/>
          <w:sz w:val="28"/>
          <w:szCs w:val="28"/>
        </w:rPr>
      </w:pPr>
      <w:r>
        <w:rPr>
          <w:rFonts w:hint="eastAsia"/>
          <w:sz w:val="28"/>
          <w:szCs w:val="28"/>
        </w:rPr>
        <w:t>④</w:t>
      </w:r>
      <w:r>
        <w:rPr>
          <w:rFonts w:hint="eastAsia"/>
          <w:sz w:val="28"/>
          <w:szCs w:val="28"/>
        </w:rPr>
        <w:t>报纸管理：报纸订购和退订信息的维护和查询。</w:t>
      </w:r>
    </w:p>
    <w:p>
      <w:pPr>
        <w:ind w:firstLine="560" w:firstLineChars="200"/>
        <w:rPr>
          <w:rFonts w:hint="eastAsia"/>
          <w:sz w:val="28"/>
          <w:szCs w:val="28"/>
        </w:rPr>
      </w:pPr>
      <w:r>
        <w:rPr>
          <w:rFonts w:hint="eastAsia"/>
          <w:sz w:val="28"/>
          <w:szCs w:val="28"/>
        </w:rPr>
        <w:t>⑤</w:t>
      </w:r>
      <w:r>
        <w:rPr>
          <w:rFonts w:hint="eastAsia"/>
          <w:sz w:val="28"/>
          <w:szCs w:val="28"/>
        </w:rPr>
        <w:t>管理统计：发行员负责区域的安排，客户数量和订购信息的统计。</w:t>
      </w:r>
    </w:p>
    <w:p>
      <w:pPr>
        <w:pStyle w:val="Heading3"/>
        <w:rPr>
          <w:rFonts w:hint="eastAsia"/>
        </w:rPr>
      </w:pPr>
      <w:bookmarkStart w:id="12" w:name="_Toc25398"/>
      <w:r>
        <w:rPr>
          <w:rFonts w:hint="eastAsia"/>
        </w:rPr>
        <w:t>课题13  健身俱乐部会员管理系统</w:t>
      </w:r>
      <w:bookmarkEnd w:id="12"/>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一个会员制的游泳馆希望通过计算机实现会员管理。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ascii="宋体" w:hAnsi="宋体" w:hint="eastAsia"/>
          <w:sz w:val="28"/>
          <w:szCs w:val="28"/>
        </w:rPr>
        <w:t>①</w:t>
      </w:r>
      <w:r>
        <w:rPr>
          <w:rFonts w:hint="eastAsia"/>
          <w:sz w:val="28"/>
          <w:szCs w:val="28"/>
        </w:rPr>
        <w:t>售卡管理：销售会员卡时要输入卡号、金额、折扣、类型（储值卡、折扣卡）以及持卡人基本资料（姓名、电话、证件号等）等信息。这些信息记录到会员资料中。</w:t>
      </w:r>
    </w:p>
    <w:p>
      <w:pPr>
        <w:ind w:firstLine="560" w:firstLineChars="200"/>
        <w:rPr>
          <w:rFonts w:hint="eastAsia"/>
          <w:sz w:val="28"/>
          <w:szCs w:val="28"/>
        </w:rPr>
      </w:pPr>
      <w:r>
        <w:rPr>
          <w:rFonts w:ascii="宋体" w:hAnsi="宋体" w:hint="eastAsia"/>
          <w:sz w:val="28"/>
          <w:szCs w:val="28"/>
        </w:rPr>
        <w:t>②</w:t>
      </w:r>
      <w:r>
        <w:rPr>
          <w:rFonts w:hint="eastAsia"/>
          <w:sz w:val="28"/>
          <w:szCs w:val="28"/>
        </w:rPr>
        <w:t>会员资料管理：查询和修改会员资料（其中</w:t>
      </w:r>
      <w:r>
        <w:rPr>
          <w:rFonts w:hint="eastAsia"/>
          <w:sz w:val="28"/>
          <w:szCs w:val="28"/>
        </w:rPr>
        <w:t>“</w:t>
      </w:r>
      <w:r>
        <w:rPr>
          <w:rFonts w:hint="eastAsia"/>
          <w:sz w:val="28"/>
          <w:szCs w:val="28"/>
        </w:rPr>
        <w:t>卡号</w:t>
      </w:r>
      <w:r>
        <w:rPr>
          <w:rFonts w:hint="eastAsia"/>
          <w:sz w:val="28"/>
          <w:szCs w:val="28"/>
        </w:rPr>
        <w:t>”</w:t>
      </w:r>
      <w:r>
        <w:rPr>
          <w:rFonts w:hint="eastAsia"/>
          <w:sz w:val="28"/>
          <w:szCs w:val="28"/>
        </w:rPr>
        <w:t>和</w:t>
      </w:r>
      <w:r>
        <w:rPr>
          <w:rFonts w:hint="eastAsia"/>
          <w:sz w:val="28"/>
          <w:szCs w:val="28"/>
        </w:rPr>
        <w:t>“</w:t>
      </w:r>
      <w:r>
        <w:rPr>
          <w:rFonts w:hint="eastAsia"/>
          <w:sz w:val="28"/>
          <w:szCs w:val="28"/>
        </w:rPr>
        <w:t>金额</w:t>
      </w:r>
      <w:r>
        <w:rPr>
          <w:rFonts w:hint="eastAsia"/>
          <w:sz w:val="28"/>
          <w:szCs w:val="28"/>
        </w:rPr>
        <w:t>”</w:t>
      </w:r>
      <w:r>
        <w:rPr>
          <w:rFonts w:hint="eastAsia"/>
          <w:sz w:val="28"/>
          <w:szCs w:val="28"/>
        </w:rPr>
        <w:t>两项不能修改）。可按照卡号、持卡人姓名查询信息。</w:t>
      </w:r>
    </w:p>
    <w:p>
      <w:pPr>
        <w:ind w:firstLine="560" w:firstLineChars="200"/>
        <w:rPr>
          <w:rFonts w:hint="eastAsia"/>
          <w:sz w:val="28"/>
          <w:szCs w:val="28"/>
        </w:rPr>
      </w:pPr>
      <w:r>
        <w:rPr>
          <w:rFonts w:ascii="宋体" w:hAnsi="宋体" w:hint="eastAsia"/>
          <w:sz w:val="28"/>
          <w:szCs w:val="28"/>
        </w:rPr>
        <w:t>③</w:t>
      </w:r>
      <w:r>
        <w:rPr>
          <w:rFonts w:hint="eastAsia"/>
          <w:sz w:val="28"/>
          <w:szCs w:val="28"/>
        </w:rPr>
        <w:t>存款管理：如果会员卡类别是储值卡，可根据卡号进行预存款操作。</w:t>
      </w:r>
    </w:p>
    <w:p>
      <w:pPr>
        <w:ind w:firstLine="560" w:firstLineChars="200"/>
        <w:rPr>
          <w:rFonts w:hint="eastAsia"/>
          <w:sz w:val="28"/>
          <w:szCs w:val="28"/>
        </w:rPr>
      </w:pPr>
      <w:r>
        <w:rPr>
          <w:rFonts w:ascii="宋体" w:hAnsi="宋体" w:hint="eastAsia"/>
          <w:sz w:val="28"/>
          <w:szCs w:val="28"/>
        </w:rPr>
        <w:t>④</w:t>
      </w:r>
      <w:r>
        <w:rPr>
          <w:rFonts w:hint="eastAsia"/>
          <w:sz w:val="28"/>
          <w:szCs w:val="28"/>
        </w:rPr>
        <w:t>退卡管理：执行退卡操作后该卡不可再使用，但是保留该卡以前的消费记录。</w:t>
      </w:r>
    </w:p>
    <w:p>
      <w:pPr>
        <w:ind w:firstLine="560" w:firstLineChars="200"/>
        <w:rPr>
          <w:rFonts w:hint="eastAsia"/>
          <w:sz w:val="28"/>
          <w:szCs w:val="28"/>
        </w:rPr>
      </w:pPr>
      <w:r>
        <w:rPr>
          <w:rFonts w:ascii="宋体" w:hAnsi="宋体" w:hint="eastAsia"/>
          <w:sz w:val="28"/>
          <w:szCs w:val="28"/>
        </w:rPr>
        <w:t>⑤</w:t>
      </w:r>
      <w:r>
        <w:rPr>
          <w:rFonts w:hint="eastAsia"/>
          <w:sz w:val="28"/>
          <w:szCs w:val="28"/>
        </w:rPr>
        <w:t>会员禁用：用来挂失或是停止会员卡的使用（记录禁用原因）．实现对会员卡的安全管理。可以通过解禁功能恢复会员卡的正常使用。</w:t>
      </w:r>
    </w:p>
    <w:p>
      <w:pPr>
        <w:ind w:firstLine="560" w:firstLineChars="200"/>
        <w:rPr>
          <w:rFonts w:hint="eastAsia"/>
          <w:sz w:val="28"/>
          <w:szCs w:val="28"/>
        </w:rPr>
        <w:sectPr>
          <w:type w:val="nextPage"/>
          <w:pgSz w:w="11906" w:h="16838"/>
          <w:pgMar w:top="1440" w:right="1800" w:bottom="1440" w:left="1800" w:header="851" w:footer="992" w:gutter="0"/>
          <w:pgNumType w:start="13"/>
          <w:cols w:space="708"/>
          <w:titlePg w:val="0"/>
          <w:docGrid w:type="lines" w:linePitch="312"/>
        </w:sectPr>
      </w:pPr>
      <w:r>
        <w:rPr>
          <w:rFonts w:ascii="宋体" w:hAnsi="宋体" w:hint="eastAsia"/>
          <w:sz w:val="28"/>
          <w:szCs w:val="28"/>
        </w:rPr>
        <w:t>⑥</w:t>
      </w:r>
    </w:p>
    <w:p>
      <w:pPr>
        <w:ind w:firstLine="560" w:firstLineChars="200"/>
        <w:rPr>
          <w:rFonts w:hint="eastAsia"/>
          <w:sz w:val="28"/>
          <w:szCs w:val="28"/>
        </w:rPr>
      </w:pPr>
      <w:r>
        <w:rPr>
          <w:rFonts w:hint="eastAsia"/>
          <w:sz w:val="28"/>
          <w:szCs w:val="28"/>
        </w:rPr>
        <w:t>消费管理：记录会员的消费情况，可以查看会员的消费金额、存款金额、结存余额，可以查询任何一段时间内该卡的消费情况，也可查询所有会员卡的汇总记录。</w:t>
      </w:r>
    </w:p>
    <w:p>
      <w:pPr>
        <w:ind w:firstLine="560" w:firstLineChars="200"/>
        <w:rPr>
          <w:rFonts w:hint="eastAsia"/>
          <w:sz w:val="28"/>
          <w:szCs w:val="28"/>
        </w:rPr>
      </w:pPr>
      <w:r>
        <w:rPr>
          <w:rFonts w:ascii="宋体" w:hAnsi="宋体" w:hint="eastAsia"/>
          <w:sz w:val="28"/>
          <w:szCs w:val="28"/>
        </w:rPr>
        <w:t>⑦</w:t>
      </w:r>
      <w:r>
        <w:rPr>
          <w:rFonts w:hint="eastAsia"/>
          <w:sz w:val="28"/>
          <w:szCs w:val="28"/>
        </w:rPr>
        <w:t>系统管理：包括参数设置、权限设置、更改密码等。</w:t>
      </w:r>
    </w:p>
    <w:p>
      <w:pPr>
        <w:pStyle w:val="Heading3"/>
        <w:rPr>
          <w:rFonts w:hint="eastAsia"/>
        </w:rPr>
      </w:pPr>
      <w:bookmarkStart w:id="13" w:name="_Toc15141"/>
      <w:r>
        <w:rPr>
          <w:rFonts w:hint="eastAsia"/>
        </w:rPr>
        <w:t>课题14  车辆租赁管理系统</w:t>
      </w:r>
      <w:bookmarkEnd w:id="13"/>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车辆租赁公司希望借助计算机对车辆租赁使用情况进行全面管理。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ascii="宋体" w:hAnsi="宋体" w:hint="eastAsia"/>
          <w:sz w:val="28"/>
          <w:szCs w:val="28"/>
        </w:rPr>
        <w:t>①</w:t>
      </w:r>
      <w:r>
        <w:rPr>
          <w:rFonts w:hint="eastAsia"/>
          <w:sz w:val="28"/>
          <w:szCs w:val="28"/>
        </w:rPr>
        <w:t>基础信息设置：包括车辆类型、车辆名称、租赁模式等的设置。</w:t>
      </w:r>
    </w:p>
    <w:p>
      <w:pPr>
        <w:ind w:firstLine="560" w:firstLineChars="200"/>
        <w:rPr>
          <w:rFonts w:hint="eastAsia"/>
          <w:sz w:val="28"/>
          <w:szCs w:val="28"/>
        </w:rPr>
      </w:pPr>
      <w:r>
        <w:rPr>
          <w:rFonts w:ascii="宋体" w:hAnsi="宋体" w:hint="eastAsia"/>
          <w:sz w:val="28"/>
          <w:szCs w:val="28"/>
        </w:rPr>
        <w:t>②</w:t>
      </w:r>
      <w:r>
        <w:rPr>
          <w:rFonts w:hint="eastAsia"/>
          <w:sz w:val="28"/>
          <w:szCs w:val="28"/>
        </w:rPr>
        <w:t>信息管理：车辆信息、司机信息、客户信息的维护和查询。</w:t>
      </w:r>
    </w:p>
    <w:p>
      <w:pPr>
        <w:ind w:firstLine="560" w:firstLineChars="200"/>
        <w:rPr>
          <w:rFonts w:hint="eastAsia"/>
          <w:sz w:val="28"/>
          <w:szCs w:val="28"/>
        </w:rPr>
      </w:pPr>
      <w:r>
        <w:rPr>
          <w:rFonts w:ascii="宋体" w:hAnsi="宋体" w:hint="eastAsia"/>
          <w:sz w:val="28"/>
          <w:szCs w:val="28"/>
        </w:rPr>
        <w:t>③</w:t>
      </w:r>
      <w:r>
        <w:rPr>
          <w:rFonts w:hint="eastAsia"/>
          <w:sz w:val="28"/>
          <w:szCs w:val="28"/>
        </w:rPr>
        <w:t>业务管理：对业务进行管理和查询，包括汽车预约、出租、续租、催车还交、还车结算等。</w:t>
      </w:r>
    </w:p>
    <w:p>
      <w:pPr>
        <w:ind w:firstLine="560" w:firstLineChars="200"/>
        <w:rPr>
          <w:rFonts w:hint="eastAsia"/>
          <w:sz w:val="28"/>
          <w:szCs w:val="28"/>
        </w:rPr>
      </w:pPr>
      <w:r>
        <w:rPr>
          <w:rFonts w:ascii="宋体" w:hAnsi="宋体" w:hint="eastAsia"/>
          <w:sz w:val="28"/>
          <w:szCs w:val="28"/>
        </w:rPr>
        <w:t>④</w:t>
      </w:r>
      <w:r>
        <w:rPr>
          <w:rFonts w:hint="eastAsia"/>
          <w:sz w:val="28"/>
          <w:szCs w:val="28"/>
        </w:rPr>
        <w:t>租金统计：可以进行当天租金统计和一定时间段的租金统计。</w:t>
      </w:r>
    </w:p>
    <w:p>
      <w:pPr>
        <w:ind w:firstLine="560" w:firstLineChars="200"/>
        <w:rPr>
          <w:rFonts w:hint="eastAsia"/>
          <w:sz w:val="28"/>
          <w:szCs w:val="28"/>
        </w:rPr>
      </w:pPr>
      <w:r>
        <w:rPr>
          <w:rFonts w:ascii="宋体" w:hAnsi="宋体" w:hint="eastAsia"/>
          <w:sz w:val="28"/>
          <w:szCs w:val="28"/>
        </w:rPr>
        <w:t>⑤</w:t>
      </w:r>
      <w:r>
        <w:rPr>
          <w:rFonts w:hint="eastAsia"/>
          <w:sz w:val="28"/>
          <w:szCs w:val="28"/>
        </w:rPr>
        <w:t>系统管理：包括系统维护，权限设置、更改密码等。</w:t>
      </w:r>
    </w:p>
    <w:p>
      <w:pPr>
        <w:pStyle w:val="Heading3"/>
        <w:rPr>
          <w:rFonts w:hint="eastAsia"/>
        </w:rPr>
      </w:pPr>
      <w:bookmarkStart w:id="14" w:name="_Toc26919"/>
      <w:r>
        <w:rPr>
          <w:rFonts w:hint="eastAsia"/>
        </w:rPr>
        <w:t>课题15  学生成绩管理系统</w:t>
      </w:r>
      <w:bookmarkEnd w:id="14"/>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sectPr>
          <w:type w:val="nextPage"/>
          <w:pgSz w:w="11906" w:h="16838"/>
          <w:pgMar w:top="1440" w:right="1800" w:bottom="1440" w:left="1800" w:header="851" w:footer="992" w:gutter="0"/>
          <w:pgNumType w:start="14"/>
          <w:cols w:space="708"/>
          <w:titlePg w:val="0"/>
          <w:docGrid w:type="lines" w:linePitch="312"/>
        </w:sectPr>
      </w:pPr>
      <w:r>
        <w:rPr>
          <w:rFonts w:hint="eastAsia"/>
          <w:sz w:val="28"/>
          <w:szCs w:val="28"/>
        </w:rPr>
        <w:t>学校希望建立一个学生成绩在线公布系统，对学生成绩信息进行存储、管理和发布，并能通过分类、查询、统计等操作从数据库中获取有效信息，在方便学生了解自己各科考试成绩的同时，各院系可对学生成绩有直接和明确的掌握。</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ascii="宋体" w:hAnsi="宋体" w:hint="eastAsia"/>
          <w:sz w:val="28"/>
          <w:szCs w:val="28"/>
        </w:rPr>
        <w:t>①</w:t>
      </w:r>
      <w:r>
        <w:rPr>
          <w:rFonts w:hint="eastAsia"/>
          <w:sz w:val="28"/>
          <w:szCs w:val="28"/>
        </w:rPr>
        <w:t>系统设置：考试科目、等级分值等参数的设置、权限设置、更改密码等。</w:t>
      </w:r>
    </w:p>
    <w:p>
      <w:pPr>
        <w:ind w:firstLine="560" w:firstLineChars="200"/>
        <w:rPr>
          <w:rFonts w:hint="eastAsia"/>
          <w:sz w:val="28"/>
          <w:szCs w:val="28"/>
        </w:rPr>
      </w:pPr>
      <w:r>
        <w:rPr>
          <w:rFonts w:hint="eastAsia"/>
          <w:sz w:val="28"/>
          <w:szCs w:val="28"/>
        </w:rPr>
        <w:t>②</w:t>
      </w:r>
      <w:r>
        <w:rPr>
          <w:rFonts w:hint="eastAsia"/>
          <w:sz w:val="28"/>
          <w:szCs w:val="28"/>
        </w:rPr>
        <w:t>学生查询：通过学号和密码，学生可查询生学期各科成绩。</w:t>
      </w:r>
      <w:r>
        <w:rPr>
          <w:rFonts w:hint="eastAsia"/>
          <w:sz w:val="28"/>
          <w:szCs w:val="28"/>
        </w:rPr>
        <w:cr/>
      </w:r>
      <w:r>
        <w:rPr>
          <w:rFonts w:hint="eastAsia"/>
          <w:sz w:val="28"/>
          <w:szCs w:val="28"/>
        </w:rPr>
        <w:t xml:space="preserve">    </w:t>
      </w:r>
      <w:r>
        <w:rPr>
          <w:rFonts w:ascii="宋体" w:hAnsi="宋体" w:hint="eastAsia"/>
          <w:sz w:val="28"/>
          <w:szCs w:val="28"/>
        </w:rPr>
        <w:t>③</w:t>
      </w:r>
      <w:r>
        <w:rPr>
          <w:rFonts w:hint="eastAsia"/>
          <w:sz w:val="28"/>
          <w:szCs w:val="28"/>
        </w:rPr>
        <w:t>成绩录入：提供学生成绩的添加功能，并能从表格或其他数据库文件中导入信息。</w:t>
      </w:r>
    </w:p>
    <w:p>
      <w:pPr>
        <w:ind w:firstLine="560" w:firstLineChars="200"/>
        <w:rPr>
          <w:rFonts w:hint="eastAsia"/>
          <w:sz w:val="28"/>
          <w:szCs w:val="28"/>
        </w:rPr>
      </w:pPr>
      <w:r>
        <w:rPr>
          <w:rFonts w:ascii="宋体" w:hAnsi="宋体" w:hint="eastAsia"/>
          <w:sz w:val="28"/>
          <w:szCs w:val="28"/>
        </w:rPr>
        <w:t>④</w:t>
      </w:r>
      <w:r>
        <w:rPr>
          <w:rFonts w:hint="eastAsia"/>
          <w:sz w:val="28"/>
          <w:szCs w:val="28"/>
        </w:rPr>
        <w:t>信息更新：提供学生成绩信息的删除和修改等功能。</w:t>
      </w:r>
      <w:r>
        <w:rPr>
          <w:rFonts w:hint="eastAsia"/>
          <w:sz w:val="28"/>
          <w:szCs w:val="28"/>
        </w:rPr>
        <w:cr/>
      </w:r>
      <w:r>
        <w:rPr>
          <w:rFonts w:hint="eastAsia"/>
          <w:sz w:val="28"/>
          <w:szCs w:val="28"/>
        </w:rPr>
        <w:t xml:space="preserve">    </w:t>
      </w:r>
      <w:r>
        <w:rPr>
          <w:rFonts w:ascii="宋体" w:hAnsi="宋体" w:hint="eastAsia"/>
          <w:sz w:val="28"/>
          <w:szCs w:val="28"/>
        </w:rPr>
        <w:t>⑤</w:t>
      </w:r>
      <w:r>
        <w:rPr>
          <w:rFonts w:hint="eastAsia"/>
          <w:sz w:val="28"/>
          <w:szCs w:val="28"/>
        </w:rPr>
        <w:t>信息统计：按院系、专业、班级分类汇总、统计。可查询学生的成绩分布，不及格人数，最低分、最高分和平均分。</w:t>
      </w:r>
    </w:p>
    <w:p>
      <w:pPr>
        <w:ind w:firstLine="554" w:firstLineChars="198"/>
        <w:rPr>
          <w:rFonts w:hint="eastAsia"/>
          <w:sz w:val="28"/>
          <w:szCs w:val="28"/>
        </w:rPr>
      </w:pPr>
      <w:r>
        <w:rPr>
          <w:rFonts w:hint="eastAsia"/>
          <w:sz w:val="28"/>
          <w:szCs w:val="28"/>
        </w:rPr>
        <w:t>⑥</w:t>
      </w:r>
      <w:r>
        <w:rPr>
          <w:rFonts w:hint="eastAsia"/>
          <w:sz w:val="28"/>
          <w:szCs w:val="28"/>
        </w:rPr>
        <w:t>信息打印：主要提供成绩的分类打印功能。</w:t>
      </w:r>
    </w:p>
    <w:p>
      <w:pPr>
        <w:ind w:firstLine="554" w:firstLineChars="198"/>
        <w:rPr>
          <w:rFonts w:hint="eastAsia"/>
          <w:sz w:val="28"/>
          <w:szCs w:val="28"/>
        </w:rPr>
      </w:pPr>
    </w:p>
    <w:p>
      <w:pPr>
        <w:pStyle w:val="Heading3"/>
        <w:ind w:left="640" w:hanging="640" w:hangingChars="200"/>
        <w:rPr>
          <w:rFonts w:hint="eastAsia"/>
          <w:b/>
          <w:lang w:val="en-US" w:eastAsia="zh-CN"/>
        </w:rPr>
      </w:pPr>
      <w:bookmarkStart w:id="15" w:name="_Toc94"/>
      <w:r>
        <w:rPr>
          <w:rFonts w:hint="eastAsia"/>
          <w:b/>
          <w:lang w:val="en-US" w:eastAsia="zh-CN"/>
        </w:rPr>
        <w:t>课题16   学生公寓管理系统</w:t>
      </w:r>
      <w:bookmarkEnd w:id="15"/>
    </w:p>
    <w:p>
      <w:pPr>
        <w:ind w:firstLine="600" w:firstLineChars="200"/>
        <w:rPr>
          <w:rFonts w:hint="eastAsia"/>
          <w:b/>
          <w:sz w:val="30"/>
          <w:szCs w:val="30"/>
        </w:rPr>
      </w:pPr>
      <w:r>
        <w:rPr>
          <w:rFonts w:hint="eastAsia"/>
          <w:b/>
          <w:sz w:val="30"/>
          <w:szCs w:val="30"/>
          <w:lang w:val="en-US" w:eastAsia="zh-CN"/>
        </w:rPr>
        <w:t xml:space="preserve"> (1)基本要求</w:t>
      </w:r>
    </w:p>
    <w:p>
      <w:pPr>
        <w:ind w:firstLine="560" w:firstLineChars="200"/>
        <w:rPr>
          <w:rFonts w:hint="eastAsia"/>
          <w:sz w:val="28"/>
          <w:szCs w:val="28"/>
        </w:rPr>
      </w:pPr>
      <w:r>
        <w:rPr>
          <w:rFonts w:hint="eastAsia"/>
          <w:sz w:val="28"/>
          <w:szCs w:val="28"/>
        </w:rPr>
        <w:t>学校有若干公寓，每栋七层，每层16个房间，每个房间4个床位，需要一个公寓管理系统实现管理。</w:t>
      </w:r>
    </w:p>
    <w:p>
      <w:pPr>
        <w:ind w:firstLine="600" w:firstLineChars="200"/>
        <w:rPr>
          <w:rFonts w:hint="eastAsia"/>
          <w:sz w:val="28"/>
          <w:szCs w:val="28"/>
        </w:rPr>
      </w:pPr>
      <w:r>
        <w:rPr>
          <w:rFonts w:hint="eastAsia"/>
          <w:b/>
          <w:sz w:val="30"/>
          <w:szCs w:val="30"/>
        </w:rPr>
        <w:t>(2)基本功能</w:t>
      </w:r>
      <w:r>
        <w:rPr>
          <w:rFonts w:hint="eastAsia"/>
          <w:b/>
          <w:sz w:val="30"/>
          <w:szCs w:val="30"/>
        </w:rPr>
        <w:cr/>
      </w:r>
      <w:r>
        <w:rPr>
          <w:rFonts w:hint="eastAsia"/>
          <w:sz w:val="28"/>
          <w:szCs w:val="28"/>
        </w:rPr>
        <w:t xml:space="preserve">    </w:t>
      </w:r>
      <w:r>
        <w:rPr>
          <w:rFonts w:ascii="宋体" w:hAnsi="宋体" w:hint="eastAsia"/>
          <w:sz w:val="28"/>
          <w:szCs w:val="28"/>
        </w:rPr>
        <w:t>①</w:t>
      </w:r>
      <w:r>
        <w:rPr>
          <w:rFonts w:hint="eastAsia"/>
          <w:sz w:val="28"/>
          <w:szCs w:val="28"/>
        </w:rPr>
        <w:t>寝室分配：根据系别、年级、班级分配寝。查询寝室状态和入住信息。</w:t>
      </w:r>
      <w:r>
        <w:rPr>
          <w:rFonts w:hint="eastAsia"/>
          <w:sz w:val="28"/>
          <w:szCs w:val="28"/>
        </w:rPr>
        <w:cr/>
      </w:r>
      <w:r>
        <w:rPr>
          <w:rFonts w:hint="eastAsia"/>
          <w:sz w:val="28"/>
          <w:szCs w:val="28"/>
        </w:rPr>
        <w:t xml:space="preserve">    </w:t>
      </w:r>
      <w:r>
        <w:rPr>
          <w:rFonts w:hint="eastAsia"/>
          <w:sz w:val="28"/>
          <w:szCs w:val="28"/>
        </w:rPr>
        <w:t>②</w:t>
      </w:r>
      <w:r>
        <w:rPr>
          <w:rFonts w:hint="eastAsia"/>
          <w:sz w:val="28"/>
          <w:szCs w:val="28"/>
        </w:rPr>
        <w:t>学生管理：实现入住学生信息的维护和查询功能。</w:t>
      </w:r>
      <w:r>
        <w:rPr>
          <w:rFonts w:hint="eastAsia"/>
          <w:sz w:val="28"/>
          <w:szCs w:val="28"/>
        </w:rPr>
        <w:cr/>
      </w:r>
      <w:r>
        <w:rPr>
          <w:rFonts w:hint="eastAsia"/>
          <w:sz w:val="28"/>
          <w:szCs w:val="28"/>
        </w:rPr>
        <w:t xml:space="preserve">    </w:t>
      </w:r>
      <w:r>
        <w:rPr>
          <w:rFonts w:ascii="宋体" w:hAnsi="宋体" w:hint="eastAsia"/>
          <w:sz w:val="28"/>
          <w:szCs w:val="28"/>
        </w:rPr>
        <w:t>③</w:t>
      </w:r>
      <w:r>
        <w:rPr>
          <w:rFonts w:hint="eastAsia"/>
          <w:sz w:val="28"/>
          <w:szCs w:val="28"/>
        </w:rPr>
        <w:t>信息查询：按公寓楼号、学生姓名等查询住宿信息。</w:t>
      </w:r>
    </w:p>
    <w:p>
      <w:pPr>
        <w:ind w:firstLine="560" w:firstLineChars="200"/>
        <w:rPr>
          <w:rFonts w:hint="eastAsia"/>
          <w:sz w:val="28"/>
          <w:szCs w:val="28"/>
        </w:rPr>
      </w:pPr>
      <w:r>
        <w:rPr>
          <w:rFonts w:hint="eastAsia"/>
          <w:sz w:val="28"/>
          <w:szCs w:val="28"/>
        </w:rPr>
        <w:t>④</w:t>
      </w:r>
      <w:r>
        <w:rPr>
          <w:rFonts w:hint="eastAsia"/>
          <w:sz w:val="28"/>
          <w:szCs w:val="28"/>
        </w:rPr>
        <w:t>财产管理：实现对公寓财产的管理功能。</w:t>
      </w:r>
      <w:r>
        <w:rPr>
          <w:rFonts w:hint="eastAsia"/>
          <w:sz w:val="28"/>
          <w:szCs w:val="28"/>
        </w:rPr>
        <w:cr/>
      </w: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https://d.book118.com/587004025000006052</w:t>
        </w:r>
      </w:hyperlink>
    </w:p>
    <w:p>
      <w:pPr>
        <w:ind w:firstLine="560" w:firstLineChars="200"/>
        <w:rPr>
          <w:rFonts w:hint="eastAsia"/>
          <w:sz w:val="28"/>
          <w:szCs w:val="28"/>
        </w:rPr>
      </w:pPr>
    </w:p>
    <w:sectPr>
      <w:type w:val="nextPage"/>
      <w:pgSz w:w="11906" w:h="16838"/>
      <w:pgMar w:top="1440" w:right="1800" w:bottom="1440" w:left="1800" w:header="851" w:footer="992" w:gutter="0"/>
      <w:pgNumType w:start="1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E61B0F"/>
    <w:multiLevelType w:val="multilevel"/>
    <w:tmpl w:val="68E61B0F"/>
    <w:lvl w:ilvl="0">
      <w:start w:val="1"/>
      <w:numFmt w:val="decimal"/>
      <w:lvlText w:val="（%1）"/>
      <w:lvlJc w:val="left"/>
      <w:pPr>
        <w:tabs>
          <w:tab w:val="num" w:pos="1280"/>
        </w:tabs>
        <w:ind w:left="1280" w:hanging="720"/>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
    <w:nsid w:val="78C26E9C"/>
    <w:multiLevelType w:val="multilevel"/>
    <w:tmpl w:val="78C26E9C"/>
    <w:lvl w:ilvl="0">
      <w:start w:val="1"/>
      <w:numFmt w:val="decimal"/>
      <w:lvlText w:val="（%1）"/>
      <w:lvlJc w:val="left"/>
      <w:pPr>
        <w:tabs>
          <w:tab w:val="num" w:pos="1280"/>
        </w:tabs>
        <w:ind w:left="1280" w:hanging="720"/>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561E"/>
    <w:rsid w:val="00022EC4"/>
    <w:rsid w:val="00034B33"/>
    <w:rsid w:val="000448F5"/>
    <w:rsid w:val="00055DAF"/>
    <w:rsid w:val="00055EFD"/>
    <w:rsid w:val="000677E0"/>
    <w:rsid w:val="00076A23"/>
    <w:rsid w:val="00092EEF"/>
    <w:rsid w:val="000954B9"/>
    <w:rsid w:val="00097117"/>
    <w:rsid w:val="000C5007"/>
    <w:rsid w:val="000D0F7B"/>
    <w:rsid w:val="000D6289"/>
    <w:rsid w:val="000E39FB"/>
    <w:rsid w:val="000E774B"/>
    <w:rsid w:val="000F08E2"/>
    <w:rsid w:val="00123FA4"/>
    <w:rsid w:val="00162404"/>
    <w:rsid w:val="001875EE"/>
    <w:rsid w:val="0019226A"/>
    <w:rsid w:val="001922F5"/>
    <w:rsid w:val="001939F3"/>
    <w:rsid w:val="00195288"/>
    <w:rsid w:val="001A61E2"/>
    <w:rsid w:val="001B4FFC"/>
    <w:rsid w:val="001C37EA"/>
    <w:rsid w:val="001F79AD"/>
    <w:rsid w:val="00205DD7"/>
    <w:rsid w:val="00212050"/>
    <w:rsid w:val="00216B85"/>
    <w:rsid w:val="0023445B"/>
    <w:rsid w:val="00244A9C"/>
    <w:rsid w:val="00261D16"/>
    <w:rsid w:val="00263667"/>
    <w:rsid w:val="00272D69"/>
    <w:rsid w:val="002918F4"/>
    <w:rsid w:val="002924EE"/>
    <w:rsid w:val="00293C3B"/>
    <w:rsid w:val="002967B3"/>
    <w:rsid w:val="002A051E"/>
    <w:rsid w:val="002D1B3A"/>
    <w:rsid w:val="002D45AE"/>
    <w:rsid w:val="002E5F75"/>
    <w:rsid w:val="002E6998"/>
    <w:rsid w:val="002F7038"/>
    <w:rsid w:val="00316C49"/>
    <w:rsid w:val="00317D52"/>
    <w:rsid w:val="003470BA"/>
    <w:rsid w:val="0034726F"/>
    <w:rsid w:val="00365283"/>
    <w:rsid w:val="00375833"/>
    <w:rsid w:val="00375F9A"/>
    <w:rsid w:val="003A6B73"/>
    <w:rsid w:val="003D0F6E"/>
    <w:rsid w:val="003D1A43"/>
    <w:rsid w:val="003D3B94"/>
    <w:rsid w:val="003E21FC"/>
    <w:rsid w:val="003E2FE7"/>
    <w:rsid w:val="003F138F"/>
    <w:rsid w:val="00403A38"/>
    <w:rsid w:val="00413142"/>
    <w:rsid w:val="004137A8"/>
    <w:rsid w:val="0043561E"/>
    <w:rsid w:val="004446F2"/>
    <w:rsid w:val="00444A2E"/>
    <w:rsid w:val="00450E11"/>
    <w:rsid w:val="004607E9"/>
    <w:rsid w:val="004662E9"/>
    <w:rsid w:val="004816AC"/>
    <w:rsid w:val="00482FF9"/>
    <w:rsid w:val="004D1E0B"/>
    <w:rsid w:val="004D5EB0"/>
    <w:rsid w:val="004E01A2"/>
    <w:rsid w:val="004F7BAA"/>
    <w:rsid w:val="0050625E"/>
    <w:rsid w:val="00512647"/>
    <w:rsid w:val="00520B95"/>
    <w:rsid w:val="005221CF"/>
    <w:rsid w:val="0054125D"/>
    <w:rsid w:val="00546DDD"/>
    <w:rsid w:val="005529B9"/>
    <w:rsid w:val="00557B2D"/>
    <w:rsid w:val="00562EEA"/>
    <w:rsid w:val="0057135A"/>
    <w:rsid w:val="0057474A"/>
    <w:rsid w:val="005938CA"/>
    <w:rsid w:val="00596CE6"/>
    <w:rsid w:val="005A57FE"/>
    <w:rsid w:val="005B6BCB"/>
    <w:rsid w:val="005C1426"/>
    <w:rsid w:val="005F2BA4"/>
    <w:rsid w:val="005F5C86"/>
    <w:rsid w:val="005F6547"/>
    <w:rsid w:val="00610643"/>
    <w:rsid w:val="00617CFF"/>
    <w:rsid w:val="00631622"/>
    <w:rsid w:val="00671EA9"/>
    <w:rsid w:val="006862E1"/>
    <w:rsid w:val="006A3750"/>
    <w:rsid w:val="006C236D"/>
    <w:rsid w:val="006D5233"/>
    <w:rsid w:val="006D5793"/>
    <w:rsid w:val="006D788E"/>
    <w:rsid w:val="00711A0C"/>
    <w:rsid w:val="00735130"/>
    <w:rsid w:val="00760620"/>
    <w:rsid w:val="00762203"/>
    <w:rsid w:val="0077437E"/>
    <w:rsid w:val="00781254"/>
    <w:rsid w:val="007829D3"/>
    <w:rsid w:val="007B087B"/>
    <w:rsid w:val="007B7900"/>
    <w:rsid w:val="007D7898"/>
    <w:rsid w:val="008028DB"/>
    <w:rsid w:val="008029F8"/>
    <w:rsid w:val="00812D0C"/>
    <w:rsid w:val="00820507"/>
    <w:rsid w:val="00820BFF"/>
    <w:rsid w:val="00880AEE"/>
    <w:rsid w:val="00880BD4"/>
    <w:rsid w:val="00887FB2"/>
    <w:rsid w:val="0089622A"/>
    <w:rsid w:val="008C227D"/>
    <w:rsid w:val="008D02B0"/>
    <w:rsid w:val="00902E72"/>
    <w:rsid w:val="00927752"/>
    <w:rsid w:val="00927C73"/>
    <w:rsid w:val="00930765"/>
    <w:rsid w:val="0094405C"/>
    <w:rsid w:val="00944F9F"/>
    <w:rsid w:val="00954724"/>
    <w:rsid w:val="00962DF5"/>
    <w:rsid w:val="00975C0B"/>
    <w:rsid w:val="00976BDD"/>
    <w:rsid w:val="00985BE0"/>
    <w:rsid w:val="009B4BAD"/>
    <w:rsid w:val="009C0253"/>
    <w:rsid w:val="009C573E"/>
    <w:rsid w:val="009D5B89"/>
    <w:rsid w:val="009D72DE"/>
    <w:rsid w:val="009E5ECE"/>
    <w:rsid w:val="00A05EA3"/>
    <w:rsid w:val="00A23195"/>
    <w:rsid w:val="00A32A0B"/>
    <w:rsid w:val="00A33FAA"/>
    <w:rsid w:val="00A82FE9"/>
    <w:rsid w:val="00A94AB9"/>
    <w:rsid w:val="00AB1AED"/>
    <w:rsid w:val="00AC2322"/>
    <w:rsid w:val="00AD2E10"/>
    <w:rsid w:val="00AF3B57"/>
    <w:rsid w:val="00B31C2B"/>
    <w:rsid w:val="00B34114"/>
    <w:rsid w:val="00B422B7"/>
    <w:rsid w:val="00B45C30"/>
    <w:rsid w:val="00B63EA2"/>
    <w:rsid w:val="00B64FB4"/>
    <w:rsid w:val="00B66466"/>
    <w:rsid w:val="00B7286D"/>
    <w:rsid w:val="00B75ACB"/>
    <w:rsid w:val="00BA509C"/>
    <w:rsid w:val="00BA61A1"/>
    <w:rsid w:val="00BA6D60"/>
    <w:rsid w:val="00BB2A5E"/>
    <w:rsid w:val="00BB64A1"/>
    <w:rsid w:val="00BE1549"/>
    <w:rsid w:val="00C04901"/>
    <w:rsid w:val="00C05F7C"/>
    <w:rsid w:val="00C40175"/>
    <w:rsid w:val="00C6663A"/>
    <w:rsid w:val="00C95725"/>
    <w:rsid w:val="00CA5618"/>
    <w:rsid w:val="00CB038D"/>
    <w:rsid w:val="00CC40E1"/>
    <w:rsid w:val="00CD681D"/>
    <w:rsid w:val="00CE5E5A"/>
    <w:rsid w:val="00CF47D6"/>
    <w:rsid w:val="00D03A75"/>
    <w:rsid w:val="00D07C94"/>
    <w:rsid w:val="00D174B3"/>
    <w:rsid w:val="00D4027C"/>
    <w:rsid w:val="00D40942"/>
    <w:rsid w:val="00D42E9F"/>
    <w:rsid w:val="00D51DBC"/>
    <w:rsid w:val="00D5207C"/>
    <w:rsid w:val="00D60615"/>
    <w:rsid w:val="00DB4B74"/>
    <w:rsid w:val="00DB7761"/>
    <w:rsid w:val="00DC0CFD"/>
    <w:rsid w:val="00DC1E45"/>
    <w:rsid w:val="00E01F26"/>
    <w:rsid w:val="00E06A2F"/>
    <w:rsid w:val="00E2189F"/>
    <w:rsid w:val="00E400EC"/>
    <w:rsid w:val="00E4015C"/>
    <w:rsid w:val="00E60DA1"/>
    <w:rsid w:val="00E629B4"/>
    <w:rsid w:val="00E703C6"/>
    <w:rsid w:val="00E75FB7"/>
    <w:rsid w:val="00E91EA7"/>
    <w:rsid w:val="00E921BC"/>
    <w:rsid w:val="00E92750"/>
    <w:rsid w:val="00E92AFC"/>
    <w:rsid w:val="00EB077D"/>
    <w:rsid w:val="00ED403E"/>
    <w:rsid w:val="00ED6693"/>
    <w:rsid w:val="00EE3F3E"/>
    <w:rsid w:val="00F253AA"/>
    <w:rsid w:val="00F37EAE"/>
    <w:rsid w:val="00F577C1"/>
    <w:rsid w:val="00FA2755"/>
    <w:rsid w:val="00FB0E8E"/>
    <w:rsid w:val="00FC30DE"/>
    <w:rsid w:val="00FC732A"/>
    <w:rsid w:val="00FF5E65"/>
    <w:rsid w:val="020609BC"/>
    <w:rsid w:val="02A35D4E"/>
    <w:rsid w:val="055666AB"/>
    <w:rsid w:val="09312C97"/>
    <w:rsid w:val="0D0D0227"/>
    <w:rsid w:val="0D527BF0"/>
    <w:rsid w:val="0FF247A3"/>
    <w:rsid w:val="1731346A"/>
    <w:rsid w:val="1AC8728F"/>
    <w:rsid w:val="22C36DC3"/>
    <w:rsid w:val="27722DE7"/>
    <w:rsid w:val="4235555C"/>
    <w:rsid w:val="47925AD9"/>
    <w:rsid w:val="4AF03F51"/>
    <w:rsid w:val="5869485A"/>
    <w:rsid w:val="5A8170A1"/>
    <w:rsid w:val="5C5E0E4B"/>
    <w:rsid w:val="5FDA3416"/>
    <w:rsid w:val="65C51B84"/>
    <w:rsid w:val="662D3312"/>
    <w:rsid w:val="68664F73"/>
    <w:rsid w:val="6AA30E40"/>
    <w:rsid w:val="72CF2598"/>
    <w:rsid w:val="76517E45"/>
    <w:rsid w:val="7A184620"/>
    <w:rsid w:val="7C042CC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link w:val="2Char"/>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link w:val="3Char"/>
    <w:unhideWhenUsed/>
    <w:qFormat/>
    <w:pPr>
      <w:keepNext/>
      <w:keepLines/>
      <w:spacing w:before="260" w:beforeLines="0" w:beforeAutospacing="0" w:after="260" w:afterLines="0" w:afterAutospacing="0" w:line="413" w:lineRule="auto"/>
      <w:outlineLvl w:val="2"/>
    </w:pPr>
    <w:rPr>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Char">
    <w:name w:val="页眉 Char"/>
    <w:basedOn w:val="DefaultParagraphFont"/>
    <w:link w:val="Header"/>
    <w:rPr>
      <w:kern w:val="2"/>
      <w:sz w:val="18"/>
      <w:szCs w:val="18"/>
    </w:rPr>
  </w:style>
  <w:style w:type="character" w:customStyle="1" w:styleId="3Char">
    <w:name w:val="标题 3 Char"/>
    <w:link w:val="Heading3"/>
    <w:rPr>
      <w:b/>
      <w:sz w:val="32"/>
    </w:rPr>
  </w:style>
  <w:style w:type="character" w:customStyle="1" w:styleId="2Char">
    <w:name w:val="标题 2 Char"/>
    <w:link w:val="Heading2"/>
    <w:rPr>
      <w:rFonts w:ascii="Arial" w:eastAsia="黑体" w:hAnsi="Arial"/>
      <w:b/>
      <w:sz w:val="32"/>
    </w:rPr>
  </w:style>
  <w:style w:type="character" w:customStyle="1" w:styleId="Char0">
    <w:name w:val="页脚 Char"/>
    <w:basedOn w:val="DefaultParagraphFont"/>
    <w:link w:val="Footer"/>
    <w:rPr>
      <w:kern w:val="2"/>
      <w:sz w:val="18"/>
      <w:szCs w:val="18"/>
    </w:rPr>
  </w:style>
  <w:style w:type="paragraph" w:styleId="TOC1">
    <w:name w:val="toc 1"/>
    <w:basedOn w:val="Normal"/>
    <w:next w:val="Normal"/>
  </w:style>
  <w:style w:type="paragraph" w:styleId="Header">
    <w:name w:val="header"/>
    <w:basedOn w:val="Normal"/>
    <w:link w:val="Char"/>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0"/>
    <w:pPr>
      <w:tabs>
        <w:tab w:val="center" w:pos="4153"/>
        <w:tab w:val="right" w:pos="8306"/>
      </w:tabs>
      <w:snapToGrid w:val="0"/>
      <w:jc w:val="left"/>
    </w:pPr>
    <w:rPr>
      <w:sz w:val="18"/>
      <w:szCs w:val="18"/>
    </w:rPr>
  </w:style>
  <w:style w:type="paragraph" w:styleId="DocumentMap">
    <w:name w:val="Document Map"/>
    <w:basedOn w:val="Normal"/>
    <w:semiHidden/>
    <w:pPr>
      <w:shd w:val="clear" w:color="auto" w:fill="0000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8700402500000605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20</Pages>
  <Words>2044</Words>
  <Characters>11657</Characters>
  <Application>Microsoft Office Word</Application>
  <DocSecurity>0</DocSecurity>
  <Lines>97</Lines>
  <Paragraphs>27</Paragraphs>
  <ScaleCrop>false</ScaleCrop>
  <Company>WwW.YlmF.CoM</Company>
  <LinksUpToDate>false</LinksUpToDate>
  <CharactersWithSpaces>13674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课程设计题目汇编</dc:title>
  <dc:creator>雨林木风</dc:creator>
  <cp:lastModifiedBy>李怀成</cp:lastModifiedBy>
  <cp:revision>21</cp:revision>
  <dcterms:created xsi:type="dcterms:W3CDTF">2012-05-10T00:08:00Z</dcterms:created>
  <dcterms:modified xsi:type="dcterms:W3CDTF">2020-05-20T02:03:38Z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