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7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封边机项目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5042905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、封边机项目建设期原辅材料供应情况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二)、封边机项目运营期原辅材料供应及质量管理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二、封边机项目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(一)、封边机项目选址原则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)、封边机项目选址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八)、选址综合评价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边机项目可行性研究报告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三)、封边机项目对环境的主要影响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4699190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封边机项目风险分析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(二)、封边机项目风险对策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7136580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(五)、封边机项目实施保障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3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、封边机项目管理与团队协作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封边机项目管理方法论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二)、封边机项目计划与进度管理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)、封边机项目风险管理与应对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旨在规范和指导封边机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本方案的开展将包括封边机项目的目的和背景、需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)、封边机项目建设期原辅材料供应情况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在封</w:t>
      </w:r>
      <w:r>
        <w:rPr>
          <w:rFonts w:ascii="FangSong" w:eastAsia="FangSong" w:hAnsi="FangSong" w:cs="FangSong"/>
          <w:spacing w:val="-15"/>
          <w:sz w:val="28"/>
          <w:szCs w:val="28"/>
        </w:rPr>
        <w:t>边</w:t>
      </w:r>
      <w:r>
        <w:rPr>
          <w:rFonts w:ascii="FangSong" w:eastAsia="FangSong" w:hAnsi="FangSong" w:cs="FangSong"/>
          <w:spacing w:val="-8"/>
          <w:sz w:val="28"/>
          <w:szCs w:val="28"/>
        </w:rPr>
        <w:t>机项目的建设和运营过程中，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量稳定的重要环节。本章将详细探讨封边机项目建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封边机项目建设期原辅材料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2" w:line="411" w:lineRule="auto"/>
        <w:ind w:left="29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在封</w:t>
      </w:r>
      <w:r>
        <w:rPr>
          <w:rFonts w:ascii="FangSong" w:eastAsia="FangSong" w:hAnsi="FangSong" w:cs="FangSong"/>
          <w:spacing w:val="-15"/>
          <w:sz w:val="28"/>
          <w:szCs w:val="28"/>
        </w:rPr>
        <w:t>边</w:t>
      </w:r>
      <w:r>
        <w:rPr>
          <w:rFonts w:ascii="FangSong" w:eastAsia="FangSong" w:hAnsi="FangSong" w:cs="FangSong"/>
          <w:spacing w:val="-8"/>
          <w:sz w:val="28"/>
          <w:szCs w:val="28"/>
        </w:rPr>
        <w:t>机项目建设期间，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。下面是封边机项目建设期原辅材料供应情况的主要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220" w:lineRule="auto"/>
        <w:ind w:right="5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290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(二)、封边机项目运营期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封边</w:t>
      </w:r>
      <w:r>
        <w:rPr>
          <w:rFonts w:ascii="FangSong" w:eastAsia="FangSong" w:hAnsi="FangSong" w:cs="FangSong"/>
          <w:spacing w:val="-15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至关重要。下面是封边机项目运营期原辅材料供应及质量管理的关键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417" w:lineRule="auto"/>
        <w:ind w:left="35" w:right="19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二、封边机项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一)、封边机项目选址原则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封边</w:t>
      </w:r>
      <w:r>
        <w:rPr>
          <w:rFonts w:ascii="FangSong" w:eastAsia="FangSong" w:hAnsi="FangSong" w:cs="FangSong"/>
          <w:spacing w:val="-15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确保封边机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</w:t>
      </w:r>
      <w:r>
        <w:rPr>
          <w:rFonts w:ascii="FangSong" w:eastAsia="FangSong" w:hAnsi="FangSong" w:cs="FangSong"/>
          <w:spacing w:val="-8"/>
          <w:sz w:val="28"/>
          <w:szCs w:val="28"/>
        </w:rPr>
        <w:t>机项目有望更好地融入城市发展大局，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越的交通条件是封边机项目成功的关键因素之一。选址地应该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8" w:right="140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封边机项目建设阶段，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的场地、容易获取的建筑材料以及适宜的施工场址都将直接影响到</w:t>
      </w:r>
      <w:r>
        <w:rPr>
          <w:rFonts w:ascii="FangSong" w:eastAsia="FangSong" w:hAnsi="FangSong" w:cs="FangSong"/>
          <w:spacing w:val="-3"/>
          <w:sz w:val="28"/>
          <w:szCs w:val="28"/>
        </w:rPr>
        <w:t>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机项目建设的顺利进行。这有助于提高工程效率，缩短工程周期。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6" w:lineRule="auto"/>
        <w:ind w:left="43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封</w:t>
      </w:r>
      <w:r>
        <w:rPr>
          <w:rFonts w:ascii="FangSong" w:eastAsia="FangSong" w:hAnsi="FangSong" w:cs="FangSong"/>
          <w:spacing w:val="-4"/>
          <w:sz w:val="28"/>
          <w:szCs w:val="28"/>
        </w:rPr>
        <w:t>边机项目选址应与当地大气污染防治、水资源利用以及自然生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态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环境保护政策相一致。我们将致力于在封边机项目建设和运营过程</w:t>
      </w:r>
    </w:p>
    <w:p>
      <w:pPr>
        <w:sectPr>
          <w:pgSz w:w="11906" w:h="16839"/>
          <w:pgMar w:top="1431" w:right="1603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8" w:right="56" w:firstLine="30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6"/>
          <w:sz w:val="28"/>
          <w:szCs w:val="28"/>
        </w:rPr>
        <w:t>中</w:t>
      </w:r>
      <w:r>
        <w:rPr>
          <w:rFonts w:ascii="FangSong" w:eastAsia="FangSong" w:hAnsi="FangSong" w:cs="FangSong"/>
          <w:spacing w:val="-13"/>
          <w:sz w:val="28"/>
          <w:szCs w:val="28"/>
        </w:rPr>
        <w:t>最大限度地减少对环境的影响，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确保封边机项目的可持续发展，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我们将有效平衡封边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机项目的需求与用地法规的要求，避免可能出现的法律和环境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在封边机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封</w:t>
      </w:r>
      <w:r>
        <w:rPr>
          <w:rFonts w:ascii="FangSong" w:eastAsia="FangSong" w:hAnsi="FangSong" w:cs="FangSong"/>
          <w:spacing w:val="-2"/>
          <w:sz w:val="28"/>
          <w:szCs w:val="28"/>
        </w:rPr>
        <w:t>边机项目的长期成功和对社会的积极贡献。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二)、封边机项目选址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选择封边机项目的地理位置时，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5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，为封边机项目的顺利推进提供了有力支持。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1" w:right="3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优惠等方面的支持。这将显著减轻封边机项目的财务压力，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善的产业链，为封边机项目提供了丰富的合作机会，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境的保护。选址处有利于建设绿色、环保型的封边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术开发区被视为未来经济发展的重要增长点。封边机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为封边机项目在长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38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5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确保封边机项目的建设与运营与当地发展规划相协调，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边机项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封边</w:t>
      </w:r>
      <w:r>
        <w:rPr>
          <w:rFonts w:ascii="FangSong" w:eastAsia="FangSong" w:hAnsi="FangSong" w:cs="FangSong"/>
          <w:spacing w:val="-15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为封边机项目的建设提供了必要的基础支持，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确保封边机项目选址符合当地的用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规划要求。这有助于封边机项目在合规范围内进行建设，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封</w:t>
      </w:r>
      <w:r>
        <w:rPr>
          <w:rFonts w:ascii="FangSong" w:eastAsia="FangSong" w:hAnsi="FangSong" w:cs="FangSong"/>
          <w:spacing w:val="-8"/>
          <w:sz w:val="28"/>
          <w:szCs w:val="28"/>
        </w:rPr>
        <w:t>边机项目的用工提供了充足的保障，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括税收、用地等方面的优惠政策。这为封边机项目创造了更加宽松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封边机项目的过程中，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确保封边机项目在不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封边</w:t>
      </w:r>
      <w:r>
        <w:rPr>
          <w:rFonts w:ascii="FangSong" w:eastAsia="FangSong" w:hAnsi="FangSong" w:cs="FangSong"/>
          <w:spacing w:val="-15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418" w:lineRule="auto"/>
        <w:ind w:left="34" w:right="14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全</w:t>
      </w:r>
      <w:r>
        <w:rPr>
          <w:rFonts w:ascii="FangSong" w:eastAsia="FangSong" w:hAnsi="FangSong" w:cs="FangSong"/>
          <w:spacing w:val="-12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统。这为封边机项目的安全运行提供了可靠的支持，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封</w:t>
      </w:r>
      <w:r>
        <w:rPr>
          <w:rFonts w:ascii="FangSong" w:eastAsia="FangSong" w:hAnsi="FangSong" w:cs="FangSong"/>
          <w:spacing w:val="-8"/>
          <w:sz w:val="28"/>
          <w:szCs w:val="28"/>
        </w:rPr>
        <w:t>边机项目提供了明确的建设方向，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确保用地符合工业封边机项目的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封边机项目所在地区容积率和建筑密度都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标。我们将确保封边机项目建设在合理的容积率和建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筑密度范围内，以充分利用土地资源，提高封边机项目效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途划分是用地控制的核心之一。根据封边机项目的性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保持封边机项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2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3" w:right="14" w:firstLine="16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限。</w:t>
      </w:r>
      <w:r>
        <w:rPr>
          <w:rFonts w:ascii="FangSong" w:eastAsia="FangSong" w:hAnsi="FangSong" w:cs="FangSong"/>
          <w:spacing w:val="-15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们将严格按照规定的利用年限进行封边机项目建设和运营，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封边机项目建设完成后，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然环境，减小封</w:t>
      </w:r>
      <w:r>
        <w:rPr>
          <w:rFonts w:ascii="FangSong" w:eastAsia="FangSong" w:hAnsi="FangSong" w:cs="FangSong"/>
          <w:spacing w:val="-2"/>
          <w:sz w:val="28"/>
          <w:szCs w:val="28"/>
        </w:rPr>
        <w:t>边机项目对周边土地的影响。</w:t>
      </w:r>
    </w:p>
    <w:p>
      <w:pPr>
        <w:spacing w:before="1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我们将确保封边机项目在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。这为封边机项目提供了便捷的物流通道，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品销售，提高了封边机项目的市场竞争力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自然条件适宜。封边机项目建设将充分利用这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4" w:line="417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设施。封边机项目将充分利用这些配套设施，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23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外投资，提高建设和运营效率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86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助于封边机项目的稳定运营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总体要求中还包括对环境的保护要求。封边机项目将遵循当地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于建设绿色、可持续的工业封边机项目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封</w:t>
      </w:r>
      <w:r>
        <w:rPr>
          <w:rFonts w:ascii="FangSong" w:eastAsia="FangSong" w:hAnsi="FangSong" w:cs="FangSong"/>
          <w:spacing w:val="-2"/>
          <w:sz w:val="28"/>
          <w:szCs w:val="28"/>
        </w:rPr>
        <w:t>边机项目将积极融入当地社区，与周边居民建立和谐的关系。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促进封边机项目与当地社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封边机项目将在选址的基础上更好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在封</w:t>
      </w:r>
      <w:r>
        <w:rPr>
          <w:rFonts w:ascii="FangSong" w:eastAsia="FangSong" w:hAnsi="FangSong" w:cs="FangSong"/>
          <w:spacing w:val="-15"/>
          <w:sz w:val="28"/>
          <w:szCs w:val="28"/>
        </w:rPr>
        <w:t>边</w:t>
      </w:r>
      <w:r>
        <w:rPr>
          <w:rFonts w:ascii="FangSong" w:eastAsia="FangSong" w:hAnsi="FangSong" w:cs="FangSong"/>
          <w:spacing w:val="-8"/>
          <w:sz w:val="28"/>
          <w:szCs w:val="28"/>
        </w:rPr>
        <w:t>机项目选址的初步规划中，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2" w:line="416" w:lineRule="auto"/>
        <w:ind w:left="33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我们计划通过多功能空间规划来优化土地利用。在封边机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高建筑的垂直利用率。这一措施有助于减小封边机项目的占地面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封边</w:t>
      </w:r>
      <w:r>
        <w:rPr>
          <w:rFonts w:ascii="FangSong" w:eastAsia="FangSong" w:hAnsi="FangSong" w:cs="FangSong"/>
          <w:spacing w:val="-15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还有助于提高封边机项目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共设施也是我们的设计理念之一。在封边机项目内部建设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2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过这些具体措施，我们致力于实现封边机项目用地的经济高效利用，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7" w:line="416" w:lineRule="auto"/>
        <w:ind w:left="41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在封</w:t>
      </w:r>
      <w:r>
        <w:rPr>
          <w:rFonts w:ascii="FangSong" w:eastAsia="FangSong" w:hAnsi="FangSong" w:cs="FangSong"/>
          <w:spacing w:val="-10"/>
          <w:sz w:val="28"/>
          <w:szCs w:val="28"/>
        </w:rPr>
        <w:t>边</w:t>
      </w:r>
      <w:r>
        <w:rPr>
          <w:rFonts w:ascii="FangSong" w:eastAsia="FangSong" w:hAnsi="FangSong" w:cs="FangSong"/>
          <w:spacing w:val="-7"/>
          <w:sz w:val="28"/>
          <w:szCs w:val="28"/>
        </w:rPr>
        <w:t>机项目整体布置中，我们将主体功能区划分为生产区、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办公区、休闲区、绿化区</w:t>
      </w:r>
      <w:r>
        <w:rPr>
          <w:rFonts w:ascii="FangSong" w:eastAsia="FangSong" w:hAnsi="FangSong" w:cs="FangSong"/>
          <w:spacing w:val="-3"/>
          <w:sz w:val="28"/>
          <w:szCs w:val="28"/>
        </w:rPr>
        <w:t>等</w:t>
      </w:r>
      <w:r>
        <w:rPr>
          <w:rFonts w:ascii="FangSong" w:eastAsia="FangSong" w:hAnsi="FangSong" w:cs="FangSong"/>
          <w:spacing w:val="-2"/>
          <w:sz w:val="28"/>
          <w:szCs w:val="28"/>
        </w:rPr>
        <w:t>几个主要区域。生产区域紧邻交通要道，</w:t>
      </w:r>
    </w:p>
    <w:p>
      <w:pPr>
        <w:sectPr>
          <w:pgSz w:w="11906" w:h="16839"/>
          <w:pgMar w:top="1431" w:right="1610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47" w:right="36" w:hanging="1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产品出货；办公区域靠近封边机项目核心区，方便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和内外部沟通；休闲区和绿化区域分布在封边机项目的角落，为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5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36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确保了封边机项目内外的车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封边机项目区域内设置了一系列公共设施，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3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封</w:t>
      </w:r>
      <w:r>
        <w:rPr>
          <w:rFonts w:ascii="FangSong" w:eastAsia="FangSong" w:hAnsi="FangSong" w:cs="FangSong"/>
          <w:spacing w:val="-14"/>
          <w:sz w:val="28"/>
          <w:szCs w:val="28"/>
        </w:rPr>
        <w:t>边机项目总图中，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0" w:line="416" w:lineRule="auto"/>
        <w:ind w:left="34" w:right="36" w:firstLine="9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生产与办公是封边机项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7" w:right="14" w:hanging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输和产品的高效配送。办公区则位于封边机项目核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心区，方便管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层对整个封边机项目的监控与决策。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在封边机项目区域内分布绿化带和休闲区，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也为封边机项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我们将环境保护区域规划在封边机项目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确保了封边机项目整体的美观性。这一举措符合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使封边机项目在生产的同时也能够实现对环境的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这八个设计要点共同构成了封边机项目总图布置方案的核心，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了封边机项目在各个方面都能够取得良好的平衡，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5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该封边机项目选址位于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边机项目的顺利启动和运营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销售和员工的通勤。这为封边机项目提供了便捷的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封边机项目选址规划中特别考虑了环保区域，用于处理废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>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有效减少对周边环境的负面影响。这表明了封边机项目对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封边机项目选址的用地控制指标与相关规划相一致，不仅</w:t>
      </w:r>
      <w:r>
        <w:rPr>
          <w:rFonts w:ascii="FangSong" w:eastAsia="FangSong" w:hAnsi="FangSong" w:cs="FangSong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也兼顾了用地的合理利用。这有助于封边机项目获得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在封边机项目选址周边进行了社区和周边环境的调查，确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封</w:t>
      </w:r>
      <w:r>
        <w:rPr>
          <w:rFonts w:ascii="FangSong" w:eastAsia="FangSong" w:hAnsi="FangSong" w:cs="FangSong"/>
          <w:spacing w:val="-8"/>
          <w:sz w:val="28"/>
          <w:szCs w:val="28"/>
        </w:rPr>
        <w:t>边机项目建设不会对周边社区造成过大的影响，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封边机项目选址时，我们充分考虑了当地的政策和法规，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封边机项目的合法性和稳健性。对政府支持政策和法规的遵从，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于封边机项目在当地获得更多支持。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8" w:line="222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综合考虑封边机项目选址的各项因素，我们认为该选址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2" w:firstLine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为</w:t>
      </w:r>
      <w:r>
        <w:rPr>
          <w:rFonts w:ascii="FangSong" w:eastAsia="FangSong" w:hAnsi="FangSong" w:cs="FangSong"/>
          <w:spacing w:val="-10"/>
          <w:sz w:val="28"/>
          <w:szCs w:val="28"/>
        </w:rPr>
        <w:t>封</w:t>
      </w:r>
      <w:r>
        <w:rPr>
          <w:rFonts w:ascii="FangSong" w:eastAsia="FangSong" w:hAnsi="FangSong" w:cs="FangSong"/>
          <w:spacing w:val="-7"/>
          <w:sz w:val="28"/>
          <w:szCs w:val="28"/>
        </w:rPr>
        <w:t>边机项目带来更多的发展机遇。与周边的产业和社会环境相结合，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封边机项目实现可持续发展。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我们可以得出该封边机项目选址的合理性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性，为封边机项目的后续规划和实施提供了坚实的基础。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三、封边机项目可行性研究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在封</w:t>
      </w:r>
      <w:r>
        <w:rPr>
          <w:rFonts w:ascii="FangSong" w:eastAsia="FangSong" w:hAnsi="FangSong" w:cs="FangSong"/>
          <w:spacing w:val="-15"/>
          <w:sz w:val="28"/>
          <w:szCs w:val="28"/>
        </w:rPr>
        <w:t>边</w:t>
      </w:r>
      <w:r>
        <w:rPr>
          <w:rFonts w:ascii="FangSong" w:eastAsia="FangSong" w:hAnsi="FangSong" w:cs="FangSong"/>
          <w:spacing w:val="-8"/>
          <w:sz w:val="28"/>
          <w:szCs w:val="28"/>
        </w:rPr>
        <w:t>机行业，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11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0" w:line="374" w:lineRule="auto"/>
        <w:ind w:left="37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消费者首选的封边机产品。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封边机项目总投资</w:t>
      </w:r>
    </w:p>
    <w:p>
      <w:pPr>
        <w:spacing w:before="288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建设规模旨在实现一个全面、可持续的封边机项目。封边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</w:rPr>
        <w:t>目总投资将主要用于以下几个方面：</w:t>
      </w:r>
    </w:p>
    <w:p>
      <w:pPr>
        <w:spacing w:before="1" w:line="411" w:lineRule="auto"/>
        <w:ind w:left="38" w:right="82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边</w:t>
      </w:r>
      <w:r>
        <w:rPr>
          <w:rFonts w:ascii="FangSong" w:eastAsia="FangSong" w:hAnsi="FangSong" w:cs="FangSong"/>
          <w:spacing w:val="-6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项目的顺利进行。</w:t>
      </w:r>
    </w:p>
    <w:p>
      <w:pPr>
        <w:spacing w:before="1" w:line="411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一部分资金将用于技术研发，以确保封边机项目引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2" w:line="417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封边机项目规模与产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我们计划在封边机项目建设后的第一年实现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3" w:line="371" w:lineRule="auto"/>
        <w:ind w:left="40" w:right="46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封</w:t>
      </w:r>
      <w:r>
        <w:rPr>
          <w:rFonts w:ascii="FangSong" w:eastAsia="FangSong" w:hAnsi="FangSong" w:cs="FangSong"/>
          <w:spacing w:val="-14"/>
          <w:sz w:val="28"/>
          <w:szCs w:val="28"/>
        </w:rPr>
        <w:t>边机项目规模：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封边机项目将建设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公区域、仓储设施等。这将确保封边机项目能够满足预期的产能需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废气处理等，以确保封边机项目的环保性。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封边机项目总投资与用地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7" w:line="415" w:lineRule="auto"/>
        <w:ind w:left="34" w:right="6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该封边机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亩)。封边机项目规划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7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before="287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right="73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封边</w:t>
      </w:r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设备将在封边机项目运营中发挥关键作用，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封边机项目计划总投资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这将为封边机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封边</w:t>
      </w:r>
      <w:r>
        <w:rPr>
          <w:rFonts w:ascii="FangSong" w:eastAsia="FangSong" w:hAnsi="FangSong" w:cs="FangSong"/>
          <w:spacing w:val="-9"/>
          <w:sz w:val="28"/>
          <w:szCs w:val="28"/>
        </w:rPr>
        <w:t>机</w:t>
      </w:r>
      <w:r>
        <w:rPr>
          <w:rFonts w:ascii="FangSong" w:eastAsia="FangSong" w:hAnsi="FangSong" w:cs="FangSong"/>
          <w:spacing w:val="-7"/>
          <w:sz w:val="28"/>
          <w:szCs w:val="28"/>
        </w:rPr>
        <w:t>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6" w:line="417" w:lineRule="auto"/>
        <w:ind w:left="45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4" w:right="56" w:hanging="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提供了更多的机会</w:t>
      </w:r>
      <w:r>
        <w:rPr>
          <w:rFonts w:ascii="FangSong" w:eastAsia="FangSong" w:hAnsi="FangSong" w:cs="FangSong"/>
          <w:spacing w:val="-2"/>
          <w:sz w:val="28"/>
          <w:szCs w:val="28"/>
        </w:rPr>
        <w:t>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发展，封边机行业在技术上取得了显著的突破。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**封边机行业**是一片充满活力的领域，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3" w:right="95" w:firstLine="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封边</w:t>
      </w:r>
      <w:r>
        <w:rPr>
          <w:rFonts w:ascii="FangSong" w:eastAsia="FangSong" w:hAnsi="FangSong" w:cs="FangSong"/>
          <w:spacing w:val="-15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发展，封边机行业在技术上取得了显著的突破。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4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</w:p>
    <w:p>
      <w:pPr>
        <w:sectPr>
          <w:pgSz w:w="11906" w:h="16839"/>
          <w:pgMar w:top="1431" w:right="1704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3" w:right="102" w:firstLine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</w:t>
      </w:r>
      <w:r>
        <w:rPr>
          <w:rFonts w:ascii="FangSong" w:eastAsia="FangSong" w:hAnsi="FangSong" w:cs="FangSong"/>
          <w:spacing w:val="-6"/>
          <w:sz w:val="28"/>
          <w:szCs w:val="28"/>
        </w:rPr>
        <w:t>不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3" w:right="176" w:firstLine="16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限于</w:t>
      </w:r>
      <w:r>
        <w:rPr>
          <w:rFonts w:ascii="FangSong" w:eastAsia="FangSong" w:hAnsi="FangSong" w:cs="FangSong"/>
          <w:spacing w:val="-15"/>
          <w:sz w:val="28"/>
          <w:szCs w:val="28"/>
        </w:rPr>
        <w:t>薪</w:t>
      </w:r>
      <w:r>
        <w:rPr>
          <w:rFonts w:ascii="FangSong" w:eastAsia="FangSong" w:hAnsi="FangSong" w:cs="FangSong"/>
          <w:spacing w:val="-8"/>
          <w:sz w:val="28"/>
          <w:szCs w:val="28"/>
        </w:rPr>
        <w:t>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4" w:right="14" w:firstLine="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24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时</w:t>
      </w:r>
      <w:r>
        <w:rPr>
          <w:rFonts w:ascii="FangSong" w:eastAsia="FangSong" w:hAnsi="FangSong" w:cs="FangSong"/>
          <w:spacing w:val="-12"/>
          <w:sz w:val="28"/>
          <w:szCs w:val="28"/>
        </w:rPr>
        <w:t>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封</w:t>
      </w:r>
      <w:r>
        <w:rPr>
          <w:rFonts w:ascii="FangSong" w:eastAsia="FangSong" w:hAnsi="FangSong" w:cs="FangSong"/>
          <w:spacing w:val="-4"/>
          <w:sz w:val="28"/>
          <w:szCs w:val="28"/>
        </w:rPr>
        <w:t>边机项目的环境影响评估旨在全面了解、评估封边机项目对周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</w:t>
      </w:r>
      <w:r>
        <w:rPr>
          <w:rFonts w:ascii="FangSong" w:eastAsia="FangSong" w:hAnsi="FangSong" w:cs="FangSong"/>
          <w:spacing w:val="-8"/>
          <w:sz w:val="28"/>
          <w:szCs w:val="28"/>
        </w:rPr>
        <w:t>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从而为决策者提供科学、客观的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依</w:t>
      </w:r>
      <w:r>
        <w:rPr>
          <w:rFonts w:ascii="FangSong" w:eastAsia="FangSong" w:hAnsi="FangSong" w:cs="FangSong"/>
          <w:spacing w:val="-7"/>
          <w:sz w:val="28"/>
          <w:szCs w:val="28"/>
        </w:rPr>
        <w:t>据。具体目的包括：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确定封边机项目可能对自然环境、生态系统、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292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2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遵循国家和地方环境法规，确保封边机项目在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环保方</w:t>
      </w:r>
      <w:r>
        <w:rPr>
          <w:rFonts w:ascii="FangSong" w:eastAsia="FangSong" w:hAnsi="FangSong" w:cs="FangSong"/>
          <w:spacing w:val="-4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的合法性和可持续性。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封边机项目对环境的主要影响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我们将全面了解封边机项目可能对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境产生的主要影响，包括但不限于：</w:t>
      </w:r>
    </w:p>
    <w:p>
      <w:pPr>
        <w:spacing w:before="2" w:line="411" w:lineRule="auto"/>
        <w:ind w:left="41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评估封边机项目对附近水源的影响，确保水质不</w:t>
      </w:r>
      <w:r>
        <w:rPr>
          <w:rFonts w:ascii="FangSong" w:eastAsia="FangSong" w:hAnsi="FangSong" w:cs="FangSong"/>
          <w:sz w:val="28"/>
          <w:szCs w:val="28"/>
        </w:rPr>
        <w:t>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12"/>
          <w:sz w:val="28"/>
          <w:szCs w:val="28"/>
        </w:rPr>
        <w:t>污染。</w:t>
      </w:r>
    </w:p>
    <w:p>
      <w:pPr>
        <w:spacing w:before="1" w:line="411" w:lineRule="auto"/>
        <w:ind w:left="34" w:right="17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考察封边机项目可能对空气质量产生的影响，采取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相应</w:t>
      </w:r>
      <w:r>
        <w:rPr>
          <w:rFonts w:ascii="FangSong" w:eastAsia="FangSong" w:hAnsi="FangSong" w:cs="FangSong"/>
          <w:spacing w:val="-5"/>
          <w:sz w:val="28"/>
          <w:szCs w:val="28"/>
        </w:rPr>
        <w:t>措</w:t>
      </w:r>
      <w:r>
        <w:rPr>
          <w:rFonts w:ascii="FangSong" w:eastAsia="FangSong" w:hAnsi="FangSong" w:cs="FangSong"/>
          <w:spacing w:val="-4"/>
          <w:sz w:val="28"/>
          <w:szCs w:val="28"/>
        </w:rPr>
        <w:t>施减少空气污染。</w:t>
      </w:r>
    </w:p>
    <w:p>
      <w:pPr>
        <w:spacing w:before="2" w:line="415" w:lineRule="auto"/>
        <w:ind w:left="43" w:right="17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分析封边机项目对土壤的潜在影响，保护土壤生态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系</w:t>
      </w:r>
      <w:r>
        <w:rPr>
          <w:rFonts w:ascii="FangSong" w:eastAsia="FangSong" w:hAnsi="FangSong" w:cs="FangSong"/>
          <w:spacing w:val="-9"/>
          <w:sz w:val="28"/>
          <w:szCs w:val="28"/>
        </w:rPr>
        <w:t>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为减少环境影</w:t>
      </w:r>
      <w:r>
        <w:rPr>
          <w:rFonts w:ascii="FangSong" w:eastAsia="FangSong" w:hAnsi="FangSong" w:cs="FangSong"/>
          <w:spacing w:val="-4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，封边机项目将采取以下环保措施：</w:t>
      </w:r>
    </w:p>
    <w:p>
      <w:pPr>
        <w:spacing w:before="289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</w:p>
    <w:p>
      <w:pPr>
        <w:sectPr>
          <w:pgSz w:w="11906" w:h="16839"/>
          <w:pgMar w:top="1431" w:right="1623" w:bottom="0" w:left="1785" w:header="0" w:footer="0" w:gutter="0"/>
          <w:pgNumType w:start="31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290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封边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项目将建立完善的环境监测与管理体系，包括：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2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245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</w:p>
    <w:p>
      <w:pPr>
        <w:sectPr>
          <w:pgSz w:w="11906" w:h="16839"/>
          <w:pgMar w:top="1431" w:right="1704" w:bottom="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287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89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通过在线渠道、经销商网络以及合作伙伴关系，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</w:p>
    <w:p>
      <w:pPr>
        <w:sectPr>
          <w:pgSz w:w="11906" w:h="16839"/>
          <w:pgMar w:top="1431" w:right="1603" w:bottom="0" w:left="1785" w:header="0" w:footer="0" w:gutter="0"/>
          <w:pgNumType w:start="34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https://d.book118.com/587020045114006053</w:t>
        </w:r>
      </w:hyperlink>
    </w:p>
    <w:p/>
    <w:sectPr>
      <w:pgSz w:w="11906" w:h="16839"/>
      <w:pgMar w:top="1431" w:right="1623" w:bottom="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87020045114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2024-03-14T08:45:48Z</vt:filetime>
  </property>
  <property fmtid="{D5CDD505-2E9C-101B-9397-08002B2CF9AE}" pid="3" name="CRO">
    <vt:lpwstr>wqlLaW5nc29mdCBQREYgdG8gV1BTIDgw</vt:lpwstr>
  </property>
</Properties>
</file>