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L-苹果酸项目计划设计方案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574" w:history="1">
        <w:r>
          <w:rPr>
            <w:rFonts w:ascii="仿宋" w:eastAsia="仿宋" w:hAnsi="仿宋" w:cs="仿宋" w:hint="eastAsia"/>
            <w:lang w:eastAsia="zh-CN"/>
          </w:rPr>
          <w:t>前言</w:t>
        </w:r>
        <w:r>
          <w:tab/>
        </w:r>
        <w:r>
          <w:fldChar w:fldCharType="begin"/>
        </w:r>
        <w:r>
          <w:instrText xml:space="preserve"> PAGEREF _Toc20574 \h </w:instrText>
        </w:r>
        <w:r>
          <w:fldChar w:fldCharType="separate"/>
        </w:r>
        <w:r>
          <w:t>3</w:t>
        </w:r>
        <w:r>
          <w:fldChar w:fldCharType="end"/>
        </w:r>
      </w:hyperlink>
    </w:p>
    <w:p>
      <w:pPr>
        <w:pStyle w:val="TOC1"/>
        <w:tabs>
          <w:tab w:val="right" w:leader="dot" w:pos="8306"/>
        </w:tabs>
      </w:pPr>
      <w:hyperlink w:anchor="_Toc2669" w:history="1">
        <w:r>
          <w:rPr>
            <w:rFonts w:ascii="仿宋" w:eastAsia="仿宋" w:hAnsi="仿宋" w:cs="仿宋" w:hint="eastAsia"/>
            <w:lang w:eastAsia="zh-CN"/>
          </w:rPr>
          <w:t>一、市场分析、调研</w:t>
        </w:r>
        <w:r>
          <w:tab/>
        </w:r>
        <w:r>
          <w:fldChar w:fldCharType="begin"/>
        </w:r>
        <w:r>
          <w:instrText xml:space="preserve"> PAGEREF _Toc2669 \h </w:instrText>
        </w:r>
        <w:r>
          <w:fldChar w:fldCharType="separate"/>
        </w:r>
        <w:r>
          <w:t>3</w:t>
        </w:r>
        <w:r>
          <w:fldChar w:fldCharType="end"/>
        </w:r>
      </w:hyperlink>
    </w:p>
    <w:p>
      <w:pPr>
        <w:pStyle w:val="TOC2"/>
        <w:tabs>
          <w:tab w:val="right" w:leader="dot" w:pos="8306"/>
        </w:tabs>
      </w:pPr>
      <w:hyperlink w:anchor="_Toc22168" w:history="1">
        <w:r>
          <w:rPr>
            <w:rFonts w:ascii="仿宋" w:eastAsia="仿宋" w:hAnsi="仿宋" w:cs="仿宋" w:hint="eastAsia"/>
            <w:lang w:eastAsia="zh-CN"/>
          </w:rPr>
          <w:t>(一)、L-苹果酸行业分析</w:t>
        </w:r>
        <w:r>
          <w:tab/>
        </w:r>
        <w:r>
          <w:fldChar w:fldCharType="begin"/>
        </w:r>
        <w:r>
          <w:instrText xml:space="preserve"> PAGEREF _Toc22168 \h </w:instrText>
        </w:r>
        <w:r>
          <w:fldChar w:fldCharType="separate"/>
        </w:r>
        <w:r>
          <w:t>3</w:t>
        </w:r>
        <w:r>
          <w:fldChar w:fldCharType="end"/>
        </w:r>
      </w:hyperlink>
    </w:p>
    <w:p>
      <w:pPr>
        <w:pStyle w:val="TOC2"/>
        <w:tabs>
          <w:tab w:val="right" w:leader="dot" w:pos="8306"/>
        </w:tabs>
      </w:pPr>
      <w:hyperlink w:anchor="_Toc1924" w:history="1">
        <w:r>
          <w:rPr>
            <w:rFonts w:ascii="仿宋" w:eastAsia="仿宋" w:hAnsi="仿宋" w:cs="仿宋" w:hint="eastAsia"/>
            <w:lang w:eastAsia="zh-CN"/>
          </w:rPr>
          <w:t>(二)、L-苹果酸市场分析预测</w:t>
        </w:r>
        <w:r>
          <w:tab/>
        </w:r>
        <w:r>
          <w:fldChar w:fldCharType="begin"/>
        </w:r>
        <w:r>
          <w:instrText xml:space="preserve"> PAGEREF _Toc1924 \h </w:instrText>
        </w:r>
        <w:r>
          <w:fldChar w:fldCharType="separate"/>
        </w:r>
        <w:r>
          <w:t>4</w:t>
        </w:r>
        <w:r>
          <w:fldChar w:fldCharType="end"/>
        </w:r>
      </w:hyperlink>
    </w:p>
    <w:p>
      <w:pPr>
        <w:pStyle w:val="TOC1"/>
        <w:tabs>
          <w:tab w:val="right" w:leader="dot" w:pos="8306"/>
        </w:tabs>
      </w:pPr>
      <w:hyperlink w:anchor="_Toc26408" w:history="1">
        <w:r>
          <w:rPr>
            <w:rFonts w:ascii="仿宋" w:eastAsia="仿宋" w:hAnsi="仿宋" w:cs="仿宋" w:hint="eastAsia"/>
            <w:lang w:eastAsia="zh-CN"/>
          </w:rPr>
          <w:t>二、L-苹果酸项目土建工程</w:t>
        </w:r>
        <w:r>
          <w:tab/>
        </w:r>
        <w:r>
          <w:fldChar w:fldCharType="begin"/>
        </w:r>
        <w:r>
          <w:instrText xml:space="preserve"> PAGEREF _Toc26408 \h </w:instrText>
        </w:r>
        <w:r>
          <w:fldChar w:fldCharType="separate"/>
        </w:r>
        <w:r>
          <w:t>5</w:t>
        </w:r>
        <w:r>
          <w:fldChar w:fldCharType="end"/>
        </w:r>
      </w:hyperlink>
    </w:p>
    <w:p>
      <w:pPr>
        <w:pStyle w:val="TOC2"/>
        <w:tabs>
          <w:tab w:val="right" w:leader="dot" w:pos="8306"/>
        </w:tabs>
      </w:pPr>
      <w:hyperlink w:anchor="_Toc6386" w:history="1">
        <w:r>
          <w:rPr>
            <w:rFonts w:ascii="仿宋" w:eastAsia="仿宋" w:hAnsi="仿宋" w:cs="仿宋" w:hint="eastAsia"/>
            <w:lang w:eastAsia="zh-CN"/>
          </w:rPr>
          <w:t>(一)、建筑工程设计原则</w:t>
        </w:r>
        <w:r>
          <w:tab/>
        </w:r>
        <w:r>
          <w:fldChar w:fldCharType="begin"/>
        </w:r>
        <w:r>
          <w:instrText xml:space="preserve"> PAGEREF _Toc6386 \h </w:instrText>
        </w:r>
        <w:r>
          <w:fldChar w:fldCharType="separate"/>
        </w:r>
        <w:r>
          <w:t>5</w:t>
        </w:r>
        <w:r>
          <w:fldChar w:fldCharType="end"/>
        </w:r>
      </w:hyperlink>
    </w:p>
    <w:p>
      <w:pPr>
        <w:pStyle w:val="TOC2"/>
        <w:tabs>
          <w:tab w:val="right" w:leader="dot" w:pos="8306"/>
        </w:tabs>
      </w:pPr>
      <w:hyperlink w:anchor="_Toc22949" w:history="1">
        <w:r>
          <w:rPr>
            <w:rFonts w:ascii="仿宋" w:eastAsia="仿宋" w:hAnsi="仿宋" w:cs="仿宋" w:hint="eastAsia"/>
            <w:lang w:eastAsia="zh-CN"/>
          </w:rPr>
          <w:t>(二)、土建工程设计年限及安全等级</w:t>
        </w:r>
        <w:r>
          <w:tab/>
        </w:r>
        <w:r>
          <w:fldChar w:fldCharType="begin"/>
        </w:r>
        <w:r>
          <w:instrText xml:space="preserve"> PAGEREF _Toc22949 \h </w:instrText>
        </w:r>
        <w:r>
          <w:fldChar w:fldCharType="separate"/>
        </w:r>
        <w:r>
          <w:t>6</w:t>
        </w:r>
        <w:r>
          <w:fldChar w:fldCharType="end"/>
        </w:r>
      </w:hyperlink>
    </w:p>
    <w:p>
      <w:pPr>
        <w:pStyle w:val="TOC2"/>
        <w:tabs>
          <w:tab w:val="right" w:leader="dot" w:pos="8306"/>
        </w:tabs>
      </w:pPr>
      <w:hyperlink w:anchor="_Toc31940" w:history="1">
        <w:r>
          <w:rPr>
            <w:rFonts w:ascii="仿宋" w:eastAsia="仿宋" w:hAnsi="仿宋" w:cs="仿宋" w:hint="eastAsia"/>
            <w:lang w:eastAsia="zh-CN"/>
          </w:rPr>
          <w:t>(三)、建筑工程设计总体要求</w:t>
        </w:r>
        <w:r>
          <w:tab/>
        </w:r>
        <w:r>
          <w:fldChar w:fldCharType="begin"/>
        </w:r>
        <w:r>
          <w:instrText xml:space="preserve"> PAGEREF _Toc31940 \h </w:instrText>
        </w:r>
        <w:r>
          <w:fldChar w:fldCharType="separate"/>
        </w:r>
        <w:r>
          <w:t>7</w:t>
        </w:r>
        <w:r>
          <w:fldChar w:fldCharType="end"/>
        </w:r>
      </w:hyperlink>
    </w:p>
    <w:p>
      <w:pPr>
        <w:pStyle w:val="TOC2"/>
        <w:tabs>
          <w:tab w:val="right" w:leader="dot" w:pos="8306"/>
        </w:tabs>
      </w:pPr>
      <w:hyperlink w:anchor="_Toc28020" w:history="1">
        <w:r>
          <w:rPr>
            <w:rFonts w:ascii="仿宋" w:eastAsia="仿宋" w:hAnsi="仿宋" w:cs="仿宋" w:hint="eastAsia"/>
            <w:lang w:eastAsia="zh-CN"/>
          </w:rPr>
          <w:t>(四)、土建工程建设指标</w:t>
        </w:r>
        <w:r>
          <w:tab/>
        </w:r>
        <w:r>
          <w:fldChar w:fldCharType="begin"/>
        </w:r>
        <w:r>
          <w:instrText xml:space="preserve"> PAGEREF _Toc28020 \h </w:instrText>
        </w:r>
        <w:r>
          <w:fldChar w:fldCharType="separate"/>
        </w:r>
        <w:r>
          <w:t>8</w:t>
        </w:r>
        <w:r>
          <w:fldChar w:fldCharType="end"/>
        </w:r>
      </w:hyperlink>
    </w:p>
    <w:p>
      <w:pPr>
        <w:pStyle w:val="TOC1"/>
        <w:tabs>
          <w:tab w:val="right" w:leader="dot" w:pos="8306"/>
        </w:tabs>
      </w:pPr>
      <w:hyperlink w:anchor="_Toc12336" w:history="1">
        <w:r>
          <w:rPr>
            <w:rFonts w:ascii="仿宋" w:eastAsia="仿宋" w:hAnsi="仿宋" w:cs="仿宋" w:hint="eastAsia"/>
            <w:lang w:eastAsia="zh-CN"/>
          </w:rPr>
          <w:t>三、L-苹果酸项目文档管理</w:t>
        </w:r>
        <w:r>
          <w:tab/>
        </w:r>
        <w:r>
          <w:fldChar w:fldCharType="begin"/>
        </w:r>
        <w:r>
          <w:instrText xml:space="preserve"> PAGEREF _Toc12336 \h </w:instrText>
        </w:r>
        <w:r>
          <w:fldChar w:fldCharType="separate"/>
        </w:r>
        <w:r>
          <w:t>8</w:t>
        </w:r>
        <w:r>
          <w:fldChar w:fldCharType="end"/>
        </w:r>
      </w:hyperlink>
    </w:p>
    <w:p>
      <w:pPr>
        <w:pStyle w:val="TOC2"/>
        <w:tabs>
          <w:tab w:val="right" w:leader="dot" w:pos="8306"/>
        </w:tabs>
      </w:pPr>
      <w:hyperlink w:anchor="_Toc198" w:history="1">
        <w:r>
          <w:rPr>
            <w:rFonts w:ascii="仿宋" w:eastAsia="仿宋" w:hAnsi="仿宋" w:cs="仿宋" w:hint="eastAsia"/>
            <w:lang w:eastAsia="zh-CN"/>
          </w:rPr>
          <w:t>(一)、文档编制与审查</w:t>
        </w:r>
        <w:r>
          <w:tab/>
        </w:r>
        <w:r>
          <w:fldChar w:fldCharType="begin"/>
        </w:r>
        <w:r>
          <w:instrText xml:space="preserve"> PAGEREF _Toc198 \h </w:instrText>
        </w:r>
        <w:r>
          <w:fldChar w:fldCharType="separate"/>
        </w:r>
        <w:r>
          <w:t>8</w:t>
        </w:r>
        <w:r>
          <w:fldChar w:fldCharType="end"/>
        </w:r>
      </w:hyperlink>
    </w:p>
    <w:p>
      <w:pPr>
        <w:pStyle w:val="TOC2"/>
        <w:tabs>
          <w:tab w:val="right" w:leader="dot" w:pos="8306"/>
        </w:tabs>
      </w:pPr>
      <w:hyperlink w:anchor="_Toc32529" w:history="1">
        <w:r>
          <w:rPr>
            <w:rFonts w:ascii="仿宋" w:eastAsia="仿宋" w:hAnsi="仿宋" w:cs="仿宋" w:hint="eastAsia"/>
            <w:lang w:eastAsia="zh-CN"/>
          </w:rPr>
          <w:t>(二)、文档发布与分发</w:t>
        </w:r>
        <w:r>
          <w:tab/>
        </w:r>
        <w:r>
          <w:fldChar w:fldCharType="begin"/>
        </w:r>
        <w:r>
          <w:instrText xml:space="preserve"> PAGEREF _Toc32529 \h </w:instrText>
        </w:r>
        <w:r>
          <w:fldChar w:fldCharType="separate"/>
        </w:r>
        <w:r>
          <w:t>9</w:t>
        </w:r>
        <w:r>
          <w:fldChar w:fldCharType="end"/>
        </w:r>
      </w:hyperlink>
    </w:p>
    <w:p>
      <w:pPr>
        <w:pStyle w:val="TOC2"/>
        <w:tabs>
          <w:tab w:val="right" w:leader="dot" w:pos="8306"/>
        </w:tabs>
      </w:pPr>
      <w:hyperlink w:anchor="_Toc17595" w:history="1">
        <w:r>
          <w:rPr>
            <w:rFonts w:ascii="仿宋" w:eastAsia="仿宋" w:hAnsi="仿宋" w:cs="仿宋" w:hint="eastAsia"/>
            <w:lang w:eastAsia="zh-CN"/>
          </w:rPr>
          <w:t>(三)、文档存档与归档</w:t>
        </w:r>
        <w:r>
          <w:tab/>
        </w:r>
        <w:r>
          <w:fldChar w:fldCharType="begin"/>
        </w:r>
        <w:r>
          <w:instrText xml:space="preserve"> PAGEREF _Toc17595 \h </w:instrText>
        </w:r>
        <w:r>
          <w:fldChar w:fldCharType="separate"/>
        </w:r>
        <w:r>
          <w:t>10</w:t>
        </w:r>
        <w:r>
          <w:fldChar w:fldCharType="end"/>
        </w:r>
      </w:hyperlink>
    </w:p>
    <w:p>
      <w:pPr>
        <w:pStyle w:val="TOC1"/>
        <w:tabs>
          <w:tab w:val="right" w:leader="dot" w:pos="8306"/>
        </w:tabs>
      </w:pPr>
      <w:hyperlink w:anchor="_Toc16396" w:history="1">
        <w:r>
          <w:rPr>
            <w:rFonts w:ascii="仿宋" w:eastAsia="仿宋" w:hAnsi="仿宋" w:cs="仿宋" w:hint="eastAsia"/>
            <w:lang w:eastAsia="zh-CN"/>
          </w:rPr>
          <w:t>四、L-苹果酸项目建设背景及必要性分析</w:t>
        </w:r>
        <w:r>
          <w:tab/>
        </w:r>
        <w:r>
          <w:fldChar w:fldCharType="begin"/>
        </w:r>
        <w:r>
          <w:instrText xml:space="preserve"> PAGEREF _Toc16396 \h </w:instrText>
        </w:r>
        <w:r>
          <w:fldChar w:fldCharType="separate"/>
        </w:r>
        <w:r>
          <w:t>11</w:t>
        </w:r>
        <w:r>
          <w:fldChar w:fldCharType="end"/>
        </w:r>
      </w:hyperlink>
    </w:p>
    <w:p>
      <w:pPr>
        <w:pStyle w:val="TOC2"/>
        <w:tabs>
          <w:tab w:val="right" w:leader="dot" w:pos="8306"/>
        </w:tabs>
      </w:pPr>
      <w:hyperlink w:anchor="_Toc32602" w:history="1">
        <w:r>
          <w:rPr>
            <w:rFonts w:ascii="仿宋" w:eastAsia="仿宋" w:hAnsi="仿宋" w:cs="仿宋" w:hint="eastAsia"/>
            <w:lang w:eastAsia="zh-CN"/>
          </w:rPr>
          <w:t>(一)、L-苹果酸项目背景分析</w:t>
        </w:r>
        <w:r>
          <w:tab/>
        </w:r>
        <w:r>
          <w:fldChar w:fldCharType="begin"/>
        </w:r>
        <w:r>
          <w:instrText xml:space="preserve"> PAGEREF _Toc32602 \h </w:instrText>
        </w:r>
        <w:r>
          <w:fldChar w:fldCharType="separate"/>
        </w:r>
        <w:r>
          <w:t>11</w:t>
        </w:r>
        <w:r>
          <w:fldChar w:fldCharType="end"/>
        </w:r>
      </w:hyperlink>
    </w:p>
    <w:p>
      <w:pPr>
        <w:pStyle w:val="TOC2"/>
        <w:tabs>
          <w:tab w:val="right" w:leader="dot" w:pos="8306"/>
        </w:tabs>
      </w:pPr>
      <w:hyperlink w:anchor="_Toc11037" w:history="1">
        <w:r>
          <w:rPr>
            <w:rFonts w:ascii="仿宋" w:eastAsia="仿宋" w:hAnsi="仿宋" w:cs="仿宋" w:hint="eastAsia"/>
            <w:lang w:eastAsia="zh-CN"/>
          </w:rPr>
          <w:t>(二)、L-苹果酸项目建设必要性分析</w:t>
        </w:r>
        <w:r>
          <w:tab/>
        </w:r>
        <w:r>
          <w:fldChar w:fldCharType="begin"/>
        </w:r>
        <w:r>
          <w:instrText xml:space="preserve"> PAGEREF _Toc11037 \h </w:instrText>
        </w:r>
        <w:r>
          <w:fldChar w:fldCharType="separate"/>
        </w:r>
        <w:r>
          <w:t>13</w:t>
        </w:r>
        <w:r>
          <w:fldChar w:fldCharType="end"/>
        </w:r>
      </w:hyperlink>
    </w:p>
    <w:p>
      <w:pPr>
        <w:pStyle w:val="TOC1"/>
        <w:tabs>
          <w:tab w:val="right" w:leader="dot" w:pos="8306"/>
        </w:tabs>
      </w:pPr>
      <w:hyperlink w:anchor="_Toc12922" w:history="1">
        <w:r>
          <w:rPr>
            <w:rFonts w:ascii="仿宋" w:eastAsia="仿宋" w:hAnsi="仿宋" w:cs="仿宋" w:hint="eastAsia"/>
            <w:lang w:eastAsia="zh-CN"/>
          </w:rPr>
          <w:t>五、L-苹果酸项目概论</w:t>
        </w:r>
        <w:r>
          <w:tab/>
        </w:r>
        <w:r>
          <w:fldChar w:fldCharType="begin"/>
        </w:r>
        <w:r>
          <w:instrText xml:space="preserve"> PAGEREF _Toc12922 \h </w:instrText>
        </w:r>
        <w:r>
          <w:fldChar w:fldCharType="separate"/>
        </w:r>
        <w:r>
          <w:t>14</w:t>
        </w:r>
        <w:r>
          <w:fldChar w:fldCharType="end"/>
        </w:r>
      </w:hyperlink>
    </w:p>
    <w:p>
      <w:pPr>
        <w:pStyle w:val="TOC2"/>
        <w:tabs>
          <w:tab w:val="right" w:leader="dot" w:pos="8306"/>
        </w:tabs>
      </w:pPr>
      <w:hyperlink w:anchor="_Toc25956" w:history="1">
        <w:r>
          <w:rPr>
            <w:rFonts w:ascii="仿宋" w:eastAsia="仿宋" w:hAnsi="仿宋" w:cs="仿宋" w:hint="eastAsia"/>
            <w:lang w:eastAsia="zh-CN"/>
          </w:rPr>
          <w:t>(一)、L-苹果酸项目概况</w:t>
        </w:r>
        <w:r>
          <w:tab/>
        </w:r>
        <w:r>
          <w:fldChar w:fldCharType="begin"/>
        </w:r>
        <w:r>
          <w:instrText xml:space="preserve"> PAGEREF _Toc25956 \h </w:instrText>
        </w:r>
        <w:r>
          <w:fldChar w:fldCharType="separate"/>
        </w:r>
        <w:r>
          <w:t>14</w:t>
        </w:r>
        <w:r>
          <w:fldChar w:fldCharType="end"/>
        </w:r>
      </w:hyperlink>
    </w:p>
    <w:p>
      <w:pPr>
        <w:pStyle w:val="TOC2"/>
        <w:tabs>
          <w:tab w:val="right" w:leader="dot" w:pos="8306"/>
        </w:tabs>
      </w:pPr>
      <w:hyperlink w:anchor="_Toc30422" w:history="1">
        <w:r>
          <w:rPr>
            <w:rFonts w:ascii="仿宋" w:eastAsia="仿宋" w:hAnsi="仿宋" w:cs="仿宋" w:hint="eastAsia"/>
            <w:lang w:eastAsia="zh-CN"/>
          </w:rPr>
          <w:t>(二)、L-苹果酸项目目标</w:t>
        </w:r>
        <w:r>
          <w:tab/>
        </w:r>
        <w:r>
          <w:fldChar w:fldCharType="begin"/>
        </w:r>
        <w:r>
          <w:instrText xml:space="preserve"> PAGEREF _Toc30422 \h </w:instrText>
        </w:r>
        <w:r>
          <w:fldChar w:fldCharType="separate"/>
        </w:r>
        <w:r>
          <w:t>17</w:t>
        </w:r>
        <w:r>
          <w:fldChar w:fldCharType="end"/>
        </w:r>
      </w:hyperlink>
    </w:p>
    <w:p>
      <w:pPr>
        <w:pStyle w:val="TOC2"/>
        <w:tabs>
          <w:tab w:val="right" w:leader="dot" w:pos="8306"/>
        </w:tabs>
      </w:pPr>
      <w:hyperlink w:anchor="_Toc29790" w:history="1">
        <w:r>
          <w:rPr>
            <w:rFonts w:ascii="仿宋" w:eastAsia="仿宋" w:hAnsi="仿宋" w:cs="仿宋" w:hint="eastAsia"/>
            <w:lang w:eastAsia="zh-CN"/>
          </w:rPr>
          <w:t>(三)、L-苹果酸项目提出的理由</w:t>
        </w:r>
        <w:r>
          <w:tab/>
        </w:r>
        <w:r>
          <w:fldChar w:fldCharType="begin"/>
        </w:r>
        <w:r>
          <w:instrText xml:space="preserve"> PAGEREF _Toc29790 \h </w:instrText>
        </w:r>
        <w:r>
          <w:fldChar w:fldCharType="separate"/>
        </w:r>
        <w:r>
          <w:t>17</w:t>
        </w:r>
        <w:r>
          <w:fldChar w:fldCharType="end"/>
        </w:r>
      </w:hyperlink>
    </w:p>
    <w:p>
      <w:pPr>
        <w:pStyle w:val="TOC2"/>
        <w:tabs>
          <w:tab w:val="right" w:leader="dot" w:pos="8306"/>
        </w:tabs>
      </w:pPr>
      <w:hyperlink w:anchor="_Toc5344" w:history="1">
        <w:r>
          <w:rPr>
            <w:rFonts w:ascii="仿宋" w:eastAsia="仿宋" w:hAnsi="仿宋" w:cs="仿宋" w:hint="eastAsia"/>
            <w:lang w:eastAsia="zh-CN"/>
          </w:rPr>
          <w:t>(四)、L-苹果酸项目意义</w:t>
        </w:r>
        <w:r>
          <w:tab/>
        </w:r>
        <w:r>
          <w:fldChar w:fldCharType="begin"/>
        </w:r>
        <w:r>
          <w:instrText xml:space="preserve"> PAGEREF _Toc5344 \h </w:instrText>
        </w:r>
        <w:r>
          <w:fldChar w:fldCharType="separate"/>
        </w:r>
        <w:r>
          <w:t>19</w:t>
        </w:r>
        <w:r>
          <w:fldChar w:fldCharType="end"/>
        </w:r>
      </w:hyperlink>
    </w:p>
    <w:p>
      <w:pPr>
        <w:pStyle w:val="TOC2"/>
        <w:tabs>
          <w:tab w:val="right" w:leader="dot" w:pos="8306"/>
        </w:tabs>
      </w:pPr>
      <w:hyperlink w:anchor="_Toc7158" w:history="1">
        <w:r>
          <w:rPr>
            <w:rFonts w:ascii="仿宋" w:eastAsia="仿宋" w:hAnsi="仿宋" w:cs="仿宋" w:hint="eastAsia"/>
            <w:lang w:eastAsia="zh-CN"/>
          </w:rPr>
          <w:t>(五)、L-苹果酸项目背景</w:t>
        </w:r>
        <w:r>
          <w:tab/>
        </w:r>
        <w:r>
          <w:fldChar w:fldCharType="begin"/>
        </w:r>
        <w:r>
          <w:instrText xml:space="preserve"> PAGEREF _Toc7158 \h </w:instrText>
        </w:r>
        <w:r>
          <w:fldChar w:fldCharType="separate"/>
        </w:r>
        <w:r>
          <w:t>20</w:t>
        </w:r>
        <w:r>
          <w:fldChar w:fldCharType="end"/>
        </w:r>
      </w:hyperlink>
    </w:p>
    <w:p>
      <w:pPr>
        <w:pStyle w:val="TOC1"/>
        <w:tabs>
          <w:tab w:val="right" w:leader="dot" w:pos="8306"/>
        </w:tabs>
      </w:pPr>
      <w:hyperlink w:anchor="_Toc28948" w:history="1">
        <w:r>
          <w:rPr>
            <w:rFonts w:ascii="仿宋" w:eastAsia="仿宋" w:hAnsi="仿宋" w:cs="仿宋" w:hint="eastAsia"/>
            <w:lang w:eastAsia="zh-CN"/>
          </w:rPr>
          <w:t>六、L-苹果酸项目绩效评估</w:t>
        </w:r>
        <w:r>
          <w:tab/>
        </w:r>
        <w:r>
          <w:fldChar w:fldCharType="begin"/>
        </w:r>
        <w:r>
          <w:instrText xml:space="preserve"> PAGEREF _Toc28948 \h </w:instrText>
        </w:r>
        <w:r>
          <w:fldChar w:fldCharType="separate"/>
        </w:r>
        <w:r>
          <w:t>21</w:t>
        </w:r>
        <w:r>
          <w:fldChar w:fldCharType="end"/>
        </w:r>
      </w:hyperlink>
    </w:p>
    <w:p>
      <w:pPr>
        <w:pStyle w:val="TOC2"/>
        <w:tabs>
          <w:tab w:val="right" w:leader="dot" w:pos="8306"/>
        </w:tabs>
      </w:pPr>
      <w:hyperlink w:anchor="_Toc1552" w:history="1">
        <w:r>
          <w:rPr>
            <w:rFonts w:ascii="仿宋" w:eastAsia="仿宋" w:hAnsi="仿宋" w:cs="仿宋" w:hint="eastAsia"/>
            <w:lang w:eastAsia="zh-CN"/>
          </w:rPr>
          <w:t>(一)、绩效评估指标</w:t>
        </w:r>
        <w:r>
          <w:tab/>
        </w:r>
        <w:r>
          <w:fldChar w:fldCharType="begin"/>
        </w:r>
        <w:r>
          <w:instrText xml:space="preserve"> PAGEREF _Toc1552 \h </w:instrText>
        </w:r>
        <w:r>
          <w:fldChar w:fldCharType="separate"/>
        </w:r>
        <w:r>
          <w:t>21</w:t>
        </w:r>
        <w:r>
          <w:fldChar w:fldCharType="end"/>
        </w:r>
      </w:hyperlink>
    </w:p>
    <w:p>
      <w:pPr>
        <w:pStyle w:val="TOC2"/>
        <w:tabs>
          <w:tab w:val="right" w:leader="dot" w:pos="8306"/>
        </w:tabs>
      </w:pPr>
      <w:hyperlink w:anchor="_Toc20426" w:history="1">
        <w:r>
          <w:rPr>
            <w:rFonts w:ascii="仿宋" w:eastAsia="仿宋" w:hAnsi="仿宋" w:cs="仿宋" w:hint="eastAsia"/>
            <w:lang w:eastAsia="zh-CN"/>
          </w:rPr>
          <w:t>(二)、绩效评估方法</w:t>
        </w:r>
        <w:r>
          <w:tab/>
        </w:r>
        <w:r>
          <w:fldChar w:fldCharType="begin"/>
        </w:r>
        <w:r>
          <w:instrText xml:space="preserve"> PAGEREF _Toc20426 \h </w:instrText>
        </w:r>
        <w:r>
          <w:fldChar w:fldCharType="separate"/>
        </w:r>
        <w:r>
          <w:t>22</w:t>
        </w:r>
        <w:r>
          <w:fldChar w:fldCharType="end"/>
        </w:r>
      </w:hyperlink>
    </w:p>
    <w:p>
      <w:pPr>
        <w:pStyle w:val="TOC2"/>
        <w:tabs>
          <w:tab w:val="right" w:leader="dot" w:pos="8306"/>
        </w:tabs>
      </w:pPr>
      <w:hyperlink w:anchor="_Toc18301" w:history="1">
        <w:r>
          <w:rPr>
            <w:rFonts w:ascii="仿宋" w:eastAsia="仿宋" w:hAnsi="仿宋" w:cs="仿宋" w:hint="eastAsia"/>
            <w:lang w:eastAsia="zh-CN"/>
          </w:rPr>
          <w:t>(三)、绩效评估周期</w:t>
        </w:r>
        <w:r>
          <w:tab/>
        </w:r>
        <w:r>
          <w:fldChar w:fldCharType="begin"/>
        </w:r>
        <w:r>
          <w:instrText xml:space="preserve"> PAGEREF _Toc18301 \h </w:instrText>
        </w:r>
        <w:r>
          <w:fldChar w:fldCharType="separate"/>
        </w:r>
        <w:r>
          <w:t>23</w:t>
        </w:r>
        <w:r>
          <w:fldChar w:fldCharType="end"/>
        </w:r>
      </w:hyperlink>
    </w:p>
    <w:p>
      <w:pPr>
        <w:pStyle w:val="TOC1"/>
        <w:tabs>
          <w:tab w:val="right" w:leader="dot" w:pos="8306"/>
        </w:tabs>
      </w:pPr>
      <w:hyperlink w:anchor="_Toc21741" w:history="1">
        <w:r>
          <w:rPr>
            <w:rFonts w:ascii="仿宋" w:eastAsia="仿宋" w:hAnsi="仿宋" w:cs="仿宋" w:hint="eastAsia"/>
            <w:lang w:eastAsia="zh-CN"/>
          </w:rPr>
          <w:t>七、L-苹果酸项目计划安排</w:t>
        </w:r>
        <w:r>
          <w:tab/>
        </w:r>
        <w:r>
          <w:fldChar w:fldCharType="begin"/>
        </w:r>
        <w:r>
          <w:instrText xml:space="preserve"> PAGEREF _Toc21741 \h </w:instrText>
        </w:r>
        <w:r>
          <w:fldChar w:fldCharType="separate"/>
        </w:r>
        <w:r>
          <w:t>24</w:t>
        </w:r>
        <w:r>
          <w:fldChar w:fldCharType="end"/>
        </w:r>
      </w:hyperlink>
    </w:p>
    <w:p>
      <w:pPr>
        <w:pStyle w:val="TOC2"/>
        <w:tabs>
          <w:tab w:val="right" w:leader="dot" w:pos="8306"/>
        </w:tabs>
      </w:pPr>
      <w:hyperlink w:anchor="_Toc13689" w:history="1">
        <w:r>
          <w:rPr>
            <w:rFonts w:ascii="仿宋" w:eastAsia="仿宋" w:hAnsi="仿宋" w:cs="仿宋" w:hint="eastAsia"/>
            <w:lang w:eastAsia="zh-CN"/>
          </w:rPr>
          <w:t>(一)、建设周期</w:t>
        </w:r>
        <w:r>
          <w:tab/>
        </w:r>
        <w:r>
          <w:fldChar w:fldCharType="begin"/>
        </w:r>
        <w:r>
          <w:instrText xml:space="preserve"> PAGEREF _Toc13689 \h </w:instrText>
        </w:r>
        <w:r>
          <w:fldChar w:fldCharType="separate"/>
        </w:r>
        <w:r>
          <w:t>24</w:t>
        </w:r>
        <w:r>
          <w:fldChar w:fldCharType="end"/>
        </w:r>
      </w:hyperlink>
    </w:p>
    <w:p>
      <w:pPr>
        <w:pStyle w:val="TOC2"/>
        <w:tabs>
          <w:tab w:val="right" w:leader="dot" w:pos="8306"/>
        </w:tabs>
      </w:pPr>
      <w:hyperlink w:anchor="_Toc1522" w:history="1">
        <w:r>
          <w:rPr>
            <w:rFonts w:ascii="仿宋" w:eastAsia="仿宋" w:hAnsi="仿宋" w:cs="仿宋" w:hint="eastAsia"/>
            <w:lang w:eastAsia="zh-CN"/>
          </w:rPr>
          <w:t>(二)、建设进度</w:t>
        </w:r>
        <w:r>
          <w:tab/>
        </w:r>
        <w:r>
          <w:fldChar w:fldCharType="begin"/>
        </w:r>
        <w:r>
          <w:instrText xml:space="preserve"> PAGEREF _Toc1522 \h </w:instrText>
        </w:r>
        <w:r>
          <w:fldChar w:fldCharType="separate"/>
        </w:r>
        <w:r>
          <w:t>25</w:t>
        </w:r>
        <w:r>
          <w:fldChar w:fldCharType="end"/>
        </w:r>
      </w:hyperlink>
    </w:p>
    <w:p>
      <w:pPr>
        <w:pStyle w:val="TOC2"/>
        <w:tabs>
          <w:tab w:val="right" w:leader="dot" w:pos="8306"/>
        </w:tabs>
      </w:pPr>
      <w:hyperlink w:anchor="_Toc22556" w:history="1">
        <w:r>
          <w:rPr>
            <w:rFonts w:ascii="仿宋" w:eastAsia="仿宋" w:hAnsi="仿宋" w:cs="仿宋" w:hint="eastAsia"/>
            <w:lang w:eastAsia="zh-CN"/>
          </w:rPr>
          <w:t>(三)、进度安排注意事项</w:t>
        </w:r>
        <w:r>
          <w:tab/>
        </w:r>
        <w:r>
          <w:fldChar w:fldCharType="begin"/>
        </w:r>
        <w:r>
          <w:instrText xml:space="preserve"> PAGEREF _Toc22556 \h </w:instrText>
        </w:r>
        <w:r>
          <w:fldChar w:fldCharType="separate"/>
        </w:r>
        <w:r>
          <w:t>26</w:t>
        </w:r>
        <w:r>
          <w:fldChar w:fldCharType="end"/>
        </w:r>
      </w:hyperlink>
    </w:p>
    <w:p>
      <w:pPr>
        <w:pStyle w:val="TOC2"/>
        <w:tabs>
          <w:tab w:val="right" w:leader="dot" w:pos="8306"/>
        </w:tabs>
      </w:pPr>
      <w:hyperlink w:anchor="_Toc2313" w:history="1">
        <w:r>
          <w:rPr>
            <w:rFonts w:ascii="仿宋" w:eastAsia="仿宋" w:hAnsi="仿宋" w:cs="仿宋" w:hint="eastAsia"/>
            <w:lang w:eastAsia="zh-CN"/>
          </w:rPr>
          <w:t>(四)、人力资源配置</w:t>
        </w:r>
        <w:r>
          <w:tab/>
        </w:r>
        <w:r>
          <w:fldChar w:fldCharType="begin"/>
        </w:r>
        <w:r>
          <w:instrText xml:space="preserve"> PAGEREF _Toc2313 \h </w:instrText>
        </w:r>
        <w:r>
          <w:fldChar w:fldCharType="separate"/>
        </w:r>
        <w:r>
          <w:t>27</w:t>
        </w:r>
        <w:r>
          <w:fldChar w:fldCharType="end"/>
        </w:r>
      </w:hyperlink>
    </w:p>
    <w:p>
      <w:pPr>
        <w:pStyle w:val="TOC1"/>
        <w:tabs>
          <w:tab w:val="right" w:leader="dot" w:pos="8306"/>
        </w:tabs>
      </w:pPr>
      <w:hyperlink w:anchor="_Toc26992" w:history="1">
        <w:r>
          <w:rPr>
            <w:rFonts w:ascii="仿宋" w:eastAsia="仿宋" w:hAnsi="仿宋" w:cs="仿宋" w:hint="eastAsia"/>
            <w:lang w:eastAsia="zh-CN"/>
          </w:rPr>
          <w:t>八、L-苹果酸项目投资规划</w:t>
        </w:r>
        <w:r>
          <w:tab/>
        </w:r>
        <w:r>
          <w:fldChar w:fldCharType="begin"/>
        </w:r>
        <w:r>
          <w:instrText xml:space="preserve"> PAGEREF _Toc26992 \h </w:instrText>
        </w:r>
        <w:r>
          <w:fldChar w:fldCharType="separate"/>
        </w:r>
        <w:r>
          <w:t>28</w:t>
        </w:r>
        <w:r>
          <w:fldChar w:fldCharType="end"/>
        </w:r>
      </w:hyperlink>
    </w:p>
    <w:p>
      <w:pPr>
        <w:pStyle w:val="TOC2"/>
        <w:tabs>
          <w:tab w:val="right" w:leader="dot" w:pos="8306"/>
        </w:tabs>
      </w:pPr>
      <w:hyperlink w:anchor="_Toc29283" w:history="1">
        <w:r>
          <w:rPr>
            <w:rFonts w:ascii="仿宋" w:eastAsia="仿宋" w:hAnsi="仿宋" w:cs="仿宋" w:hint="eastAsia"/>
            <w:lang w:eastAsia="zh-CN"/>
          </w:rPr>
          <w:t>(一)、L-苹果酸项目总投资估算</w:t>
        </w:r>
        <w:r>
          <w:tab/>
        </w:r>
        <w:r>
          <w:fldChar w:fldCharType="begin"/>
        </w:r>
        <w:r>
          <w:instrText xml:space="preserve"> PAGEREF _Toc29283 \h </w:instrText>
        </w:r>
        <w:r>
          <w:fldChar w:fldCharType="separate"/>
        </w:r>
        <w:r>
          <w:t>28</w:t>
        </w:r>
        <w:r>
          <w:fldChar w:fldCharType="end"/>
        </w:r>
      </w:hyperlink>
    </w:p>
    <w:p>
      <w:pPr>
        <w:pStyle w:val="TOC2"/>
        <w:tabs>
          <w:tab w:val="right" w:leader="dot" w:pos="8306"/>
        </w:tabs>
      </w:pPr>
      <w:hyperlink w:anchor="_Toc3584" w:history="1">
        <w:r>
          <w:rPr>
            <w:rFonts w:ascii="仿宋" w:eastAsia="仿宋" w:hAnsi="仿宋" w:cs="仿宋" w:hint="eastAsia"/>
            <w:lang w:eastAsia="zh-CN"/>
          </w:rPr>
          <w:t>(二)、资金筹措</w:t>
        </w:r>
        <w:r>
          <w:tab/>
        </w:r>
        <w:r>
          <w:fldChar w:fldCharType="begin"/>
        </w:r>
        <w:r>
          <w:instrText xml:space="preserve"> PAGEREF _Toc3584 \h </w:instrText>
        </w:r>
        <w:r>
          <w:fldChar w:fldCharType="separate"/>
        </w:r>
        <w:r>
          <w:t>30</w:t>
        </w:r>
        <w:r>
          <w:fldChar w:fldCharType="end"/>
        </w:r>
      </w:hyperlink>
    </w:p>
    <w:p>
      <w:pPr>
        <w:pStyle w:val="TOC1"/>
        <w:tabs>
          <w:tab w:val="right" w:leader="dot" w:pos="8306"/>
        </w:tabs>
      </w:pPr>
      <w:hyperlink w:anchor="_Toc14582" w:history="1">
        <w:r>
          <w:rPr>
            <w:rFonts w:ascii="仿宋" w:eastAsia="仿宋" w:hAnsi="仿宋" w:cs="仿宋" w:hint="eastAsia"/>
            <w:lang w:eastAsia="zh-CN"/>
          </w:rPr>
          <w:t>九、L-苹果酸项目经营效益</w:t>
        </w:r>
        <w:r>
          <w:tab/>
        </w:r>
        <w:r>
          <w:fldChar w:fldCharType="begin"/>
        </w:r>
        <w:r>
          <w:instrText xml:space="preserve"> PAGEREF _Toc14582 \h </w:instrText>
        </w:r>
        <w:r>
          <w:fldChar w:fldCharType="separate"/>
        </w:r>
        <w:r>
          <w:t>30</w:t>
        </w:r>
        <w:r>
          <w:fldChar w:fldCharType="end"/>
        </w:r>
      </w:hyperlink>
    </w:p>
    <w:p>
      <w:pPr>
        <w:pStyle w:val="TOC2"/>
        <w:tabs>
          <w:tab w:val="right" w:leader="dot" w:pos="8306"/>
        </w:tabs>
      </w:pPr>
      <w:hyperlink w:anchor="_Toc6944" w:history="1">
        <w:r>
          <w:rPr>
            <w:rFonts w:ascii="仿宋" w:eastAsia="仿宋" w:hAnsi="仿宋" w:cs="仿宋" w:hint="eastAsia"/>
            <w:lang w:eastAsia="zh-CN"/>
          </w:rPr>
          <w:t>(一)、经济评价财务测算</w:t>
        </w:r>
        <w:r>
          <w:tab/>
        </w:r>
        <w:r>
          <w:fldChar w:fldCharType="begin"/>
        </w:r>
        <w:r>
          <w:instrText xml:space="preserve"> PAGEREF _Toc6944 \h </w:instrText>
        </w:r>
        <w:r>
          <w:fldChar w:fldCharType="separate"/>
        </w:r>
        <w:r>
          <w:t>30</w:t>
        </w:r>
        <w:r>
          <w:fldChar w:fldCharType="end"/>
        </w:r>
      </w:hyperlink>
    </w:p>
    <w:p>
      <w:pPr>
        <w:pStyle w:val="TOC2"/>
        <w:tabs>
          <w:tab w:val="right" w:leader="dot" w:pos="8306"/>
        </w:tabs>
      </w:pPr>
      <w:hyperlink w:anchor="_Toc30257" w:history="1">
        <w:r>
          <w:rPr>
            <w:rFonts w:ascii="仿宋" w:eastAsia="仿宋" w:hAnsi="仿宋" w:cs="仿宋" w:hint="eastAsia"/>
            <w:lang w:eastAsia="zh-CN"/>
          </w:rPr>
          <w:t>(二)、L-苹果酸项目盈利能力分析</w:t>
        </w:r>
        <w:r>
          <w:tab/>
        </w:r>
        <w:r>
          <w:fldChar w:fldCharType="begin"/>
        </w:r>
        <w:r>
          <w:instrText xml:space="preserve"> PAGEREF _Toc30257 \h </w:instrText>
        </w:r>
        <w:r>
          <w:fldChar w:fldCharType="separate"/>
        </w:r>
        <w:r>
          <w:t>32</w:t>
        </w:r>
        <w:r>
          <w:fldChar w:fldCharType="end"/>
        </w:r>
      </w:hyperlink>
    </w:p>
    <w:p>
      <w:pPr>
        <w:pStyle w:val="TOC1"/>
        <w:tabs>
          <w:tab w:val="right" w:leader="dot" w:pos="8306"/>
        </w:tabs>
      </w:pPr>
      <w:hyperlink w:anchor="_Toc8258" w:history="1">
        <w:r>
          <w:rPr>
            <w:rFonts w:ascii="仿宋" w:eastAsia="仿宋" w:hAnsi="仿宋" w:cs="仿宋" w:hint="eastAsia"/>
            <w:lang w:eastAsia="zh-CN"/>
          </w:rPr>
          <w:t>十、L-苹果酸项目社会影响</w:t>
        </w:r>
        <w:r>
          <w:tab/>
        </w:r>
        <w:r>
          <w:fldChar w:fldCharType="begin"/>
        </w:r>
        <w:r>
          <w:instrText xml:space="preserve"> PAGEREF _Toc8258 \h </w:instrText>
        </w:r>
        <w:r>
          <w:fldChar w:fldCharType="separate"/>
        </w:r>
        <w:r>
          <w:t>32</w:t>
        </w:r>
        <w:r>
          <w:fldChar w:fldCharType="end"/>
        </w:r>
      </w:hyperlink>
    </w:p>
    <w:p>
      <w:pPr>
        <w:pStyle w:val="TOC2"/>
        <w:tabs>
          <w:tab w:val="right" w:leader="dot" w:pos="8306"/>
        </w:tabs>
      </w:pPr>
      <w:hyperlink w:anchor="_Toc28792" w:history="1">
        <w:r>
          <w:rPr>
            <w:rFonts w:ascii="仿宋" w:eastAsia="仿宋" w:hAnsi="仿宋" w:cs="仿宋" w:hint="eastAsia"/>
            <w:lang w:eastAsia="zh-CN"/>
          </w:rPr>
          <w:t>(一)、社会责任与义务</w:t>
        </w:r>
        <w:r>
          <w:tab/>
        </w:r>
        <w:r>
          <w:fldChar w:fldCharType="begin"/>
        </w:r>
        <w:r>
          <w:instrText xml:space="preserve"> PAGEREF _Toc28792 \h </w:instrText>
        </w:r>
        <w:r>
          <w:fldChar w:fldCharType="separate"/>
        </w:r>
        <w:r>
          <w:t>32</w:t>
        </w:r>
        <w:r>
          <w:fldChar w:fldCharType="end"/>
        </w:r>
      </w:hyperlink>
    </w:p>
    <w:p>
      <w:pPr>
        <w:pStyle w:val="TOC2"/>
        <w:tabs>
          <w:tab w:val="right" w:leader="dot" w:pos="8306"/>
        </w:tabs>
      </w:pPr>
      <w:hyperlink w:anchor="_Toc21514" w:history="1">
        <w:r>
          <w:rPr>
            <w:rFonts w:ascii="仿宋" w:eastAsia="仿宋" w:hAnsi="仿宋" w:cs="仿宋" w:hint="eastAsia"/>
            <w:lang w:eastAsia="zh-CN"/>
          </w:rPr>
          <w:t>(二)、社会参与与沟通</w:t>
        </w:r>
        <w:r>
          <w:tab/>
        </w:r>
        <w:r>
          <w:fldChar w:fldCharType="begin"/>
        </w:r>
        <w:r>
          <w:instrText xml:space="preserve"> PAGEREF _Toc21514 \h </w:instrText>
        </w:r>
        <w:r>
          <w:fldChar w:fldCharType="separate"/>
        </w:r>
        <w:r>
          <w:t>33</w:t>
        </w:r>
        <w:r>
          <w:fldChar w:fldCharType="end"/>
        </w:r>
      </w:hyperlink>
    </w:p>
    <w:p>
      <w:pPr>
        <w:pStyle w:val="TOC1"/>
        <w:tabs>
          <w:tab w:val="right" w:leader="dot" w:pos="8306"/>
        </w:tabs>
      </w:pPr>
      <w:hyperlink w:anchor="_Toc11878" w:history="1">
        <w:r>
          <w:rPr>
            <w:rFonts w:ascii="仿宋" w:eastAsia="仿宋" w:hAnsi="仿宋" w:cs="仿宋" w:hint="eastAsia"/>
            <w:lang w:eastAsia="zh-CN"/>
          </w:rPr>
          <w:t>十一、L-苹果酸项目风险管理</w:t>
        </w:r>
        <w:r>
          <w:tab/>
        </w:r>
        <w:r>
          <w:fldChar w:fldCharType="begin"/>
        </w:r>
        <w:r>
          <w:instrText xml:space="preserve"> PAGEREF _Toc11878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210" w:history="1">
        <w:r>
          <w:rPr>
            <w:rFonts w:ascii="仿宋" w:eastAsia="仿宋" w:hAnsi="仿宋" w:cs="仿宋" w:hint="eastAsia"/>
            <w:lang w:eastAsia="zh-CN"/>
          </w:rPr>
          <w:t>(一)、风险识别与评估</w:t>
        </w:r>
        <w:r>
          <w:tab/>
        </w:r>
        <w:r>
          <w:fldChar w:fldCharType="begin"/>
        </w:r>
        <w:r>
          <w:instrText xml:space="preserve"> PAGEREF _Toc19210 \h </w:instrText>
        </w:r>
        <w:r>
          <w:fldChar w:fldCharType="separate"/>
        </w:r>
        <w:r>
          <w:t>34</w:t>
        </w:r>
        <w:r>
          <w:fldChar w:fldCharType="end"/>
        </w:r>
      </w:hyperlink>
    </w:p>
    <w:p>
      <w:pPr>
        <w:pStyle w:val="TOC2"/>
        <w:tabs>
          <w:tab w:val="right" w:leader="dot" w:pos="8306"/>
        </w:tabs>
      </w:pPr>
      <w:hyperlink w:anchor="_Toc288" w:history="1">
        <w:r>
          <w:rPr>
            <w:rFonts w:ascii="仿宋" w:eastAsia="仿宋" w:hAnsi="仿宋" w:cs="仿宋" w:hint="eastAsia"/>
            <w:lang w:eastAsia="zh-CN"/>
          </w:rPr>
          <w:t>(二)、风险应对策略</w:t>
        </w:r>
        <w:r>
          <w:tab/>
        </w:r>
        <w:r>
          <w:fldChar w:fldCharType="begin"/>
        </w:r>
        <w:r>
          <w:instrText xml:space="preserve"> PAGEREF _Toc288 \h </w:instrText>
        </w:r>
        <w:r>
          <w:fldChar w:fldCharType="separate"/>
        </w:r>
        <w:r>
          <w:t>35</w:t>
        </w:r>
        <w:r>
          <w:fldChar w:fldCharType="end"/>
        </w:r>
      </w:hyperlink>
    </w:p>
    <w:p>
      <w:pPr>
        <w:pStyle w:val="TOC2"/>
        <w:tabs>
          <w:tab w:val="right" w:leader="dot" w:pos="8306"/>
        </w:tabs>
      </w:pPr>
      <w:hyperlink w:anchor="_Toc19785" w:history="1">
        <w:r>
          <w:rPr>
            <w:rFonts w:ascii="仿宋" w:eastAsia="仿宋" w:hAnsi="仿宋" w:cs="仿宋" w:hint="eastAsia"/>
            <w:lang w:eastAsia="zh-CN"/>
          </w:rPr>
          <w:t>(三)、风险监控与控制</w:t>
        </w:r>
        <w:r>
          <w:tab/>
        </w:r>
        <w:r>
          <w:fldChar w:fldCharType="begin"/>
        </w:r>
        <w:r>
          <w:instrText xml:space="preserve"> PAGEREF _Toc19785 \h </w:instrText>
        </w:r>
        <w:r>
          <w:fldChar w:fldCharType="separate"/>
        </w:r>
        <w:r>
          <w:t>37</w:t>
        </w:r>
        <w:r>
          <w:fldChar w:fldCharType="end"/>
        </w:r>
      </w:hyperlink>
    </w:p>
    <w:p>
      <w:pPr>
        <w:pStyle w:val="TOC1"/>
        <w:tabs>
          <w:tab w:val="right" w:leader="dot" w:pos="8306"/>
        </w:tabs>
      </w:pPr>
      <w:hyperlink w:anchor="_Toc9791" w:history="1">
        <w:r>
          <w:rPr>
            <w:rFonts w:ascii="仿宋" w:eastAsia="仿宋" w:hAnsi="仿宋" w:cs="仿宋" w:hint="eastAsia"/>
            <w:lang w:eastAsia="zh-CN"/>
          </w:rPr>
          <w:t>十二、L-苹果酸项目人力资源培养与发展</w:t>
        </w:r>
        <w:r>
          <w:tab/>
        </w:r>
        <w:r>
          <w:fldChar w:fldCharType="begin"/>
        </w:r>
        <w:r>
          <w:instrText xml:space="preserve"> PAGEREF _Toc9791 \h </w:instrText>
        </w:r>
        <w:r>
          <w:fldChar w:fldCharType="separate"/>
        </w:r>
        <w:r>
          <w:t>38</w:t>
        </w:r>
        <w:r>
          <w:fldChar w:fldCharType="end"/>
        </w:r>
      </w:hyperlink>
    </w:p>
    <w:p>
      <w:pPr>
        <w:pStyle w:val="TOC2"/>
        <w:tabs>
          <w:tab w:val="right" w:leader="dot" w:pos="8306"/>
        </w:tabs>
      </w:pPr>
      <w:hyperlink w:anchor="_Toc2298" w:history="1">
        <w:r>
          <w:rPr>
            <w:rFonts w:ascii="仿宋" w:eastAsia="仿宋" w:hAnsi="仿宋" w:cs="仿宋" w:hint="eastAsia"/>
            <w:lang w:eastAsia="zh-CN"/>
          </w:rPr>
          <w:t>(一)、人才需求与规划</w:t>
        </w:r>
        <w:r>
          <w:tab/>
        </w:r>
        <w:r>
          <w:fldChar w:fldCharType="begin"/>
        </w:r>
        <w:r>
          <w:instrText xml:space="preserve"> PAGEREF _Toc2298 \h </w:instrText>
        </w:r>
        <w:r>
          <w:fldChar w:fldCharType="separate"/>
        </w:r>
        <w:r>
          <w:t>38</w:t>
        </w:r>
        <w:r>
          <w:fldChar w:fldCharType="end"/>
        </w:r>
      </w:hyperlink>
    </w:p>
    <w:p>
      <w:pPr>
        <w:pStyle w:val="TOC2"/>
        <w:tabs>
          <w:tab w:val="right" w:leader="dot" w:pos="8306"/>
        </w:tabs>
      </w:pPr>
      <w:hyperlink w:anchor="_Toc26144" w:history="1">
        <w:r>
          <w:rPr>
            <w:rFonts w:ascii="仿宋" w:eastAsia="仿宋" w:hAnsi="仿宋" w:cs="仿宋" w:hint="eastAsia"/>
            <w:lang w:eastAsia="zh-CN"/>
          </w:rPr>
          <w:t>(二)、培训与发展计划</w:t>
        </w:r>
        <w:r>
          <w:tab/>
        </w:r>
        <w:r>
          <w:fldChar w:fldCharType="begin"/>
        </w:r>
        <w:r>
          <w:instrText xml:space="preserve"> PAGEREF _Toc26144 \h </w:instrText>
        </w:r>
        <w:r>
          <w:fldChar w:fldCharType="separate"/>
        </w:r>
        <w:r>
          <w:t>38</w:t>
        </w:r>
        <w:r>
          <w:fldChar w:fldCharType="end"/>
        </w:r>
      </w:hyperlink>
    </w:p>
    <w:p>
      <w:pPr>
        <w:pStyle w:val="TOC1"/>
        <w:tabs>
          <w:tab w:val="right" w:leader="dot" w:pos="8306"/>
        </w:tabs>
      </w:pPr>
      <w:hyperlink w:anchor="_Toc5146" w:history="1">
        <w:r>
          <w:rPr>
            <w:rFonts w:ascii="仿宋" w:eastAsia="仿宋" w:hAnsi="仿宋" w:cs="仿宋" w:hint="eastAsia"/>
            <w:lang w:eastAsia="zh-CN"/>
          </w:rPr>
          <w:t>十三、L-苹果酸项目实施保障措施</w:t>
        </w:r>
        <w:r>
          <w:tab/>
        </w:r>
        <w:r>
          <w:fldChar w:fldCharType="begin"/>
        </w:r>
        <w:r>
          <w:instrText xml:space="preserve"> PAGEREF _Toc5146 \h </w:instrText>
        </w:r>
        <w:r>
          <w:fldChar w:fldCharType="separate"/>
        </w:r>
        <w:r>
          <w:t>39</w:t>
        </w:r>
        <w:r>
          <w:fldChar w:fldCharType="end"/>
        </w:r>
      </w:hyperlink>
    </w:p>
    <w:p>
      <w:pPr>
        <w:pStyle w:val="TOC2"/>
        <w:tabs>
          <w:tab w:val="right" w:leader="dot" w:pos="8306"/>
        </w:tabs>
      </w:pPr>
      <w:hyperlink w:anchor="_Toc31129" w:history="1">
        <w:r>
          <w:rPr>
            <w:rFonts w:ascii="仿宋" w:eastAsia="仿宋" w:hAnsi="仿宋" w:cs="仿宋" w:hint="eastAsia"/>
            <w:lang w:eastAsia="zh-CN"/>
          </w:rPr>
          <w:t>(一)、L-苹果酸项目实施保障机制</w:t>
        </w:r>
        <w:r>
          <w:tab/>
        </w:r>
        <w:r>
          <w:fldChar w:fldCharType="begin"/>
        </w:r>
        <w:r>
          <w:instrText xml:space="preserve"> PAGEREF _Toc31129 \h </w:instrText>
        </w:r>
        <w:r>
          <w:fldChar w:fldCharType="separate"/>
        </w:r>
        <w:r>
          <w:t>39</w:t>
        </w:r>
        <w:r>
          <w:fldChar w:fldCharType="end"/>
        </w:r>
      </w:hyperlink>
    </w:p>
    <w:p>
      <w:pPr>
        <w:pStyle w:val="TOC2"/>
        <w:tabs>
          <w:tab w:val="right" w:leader="dot" w:pos="8306"/>
        </w:tabs>
      </w:pPr>
      <w:hyperlink w:anchor="_Toc31690" w:history="1">
        <w:r>
          <w:rPr>
            <w:rFonts w:ascii="仿宋" w:eastAsia="仿宋" w:hAnsi="仿宋" w:cs="仿宋" w:hint="eastAsia"/>
            <w:lang w:eastAsia="zh-CN"/>
          </w:rPr>
          <w:t>(二)、L-苹果酸项目法律合规要求</w:t>
        </w:r>
        <w:r>
          <w:tab/>
        </w:r>
        <w:r>
          <w:fldChar w:fldCharType="begin"/>
        </w:r>
        <w:r>
          <w:instrText xml:space="preserve"> PAGEREF _Toc31690 \h </w:instrText>
        </w:r>
        <w:r>
          <w:fldChar w:fldCharType="separate"/>
        </w:r>
        <w:r>
          <w:t>42</w:t>
        </w:r>
        <w:r>
          <w:fldChar w:fldCharType="end"/>
        </w:r>
      </w:hyperlink>
    </w:p>
    <w:p>
      <w:pPr>
        <w:pStyle w:val="TOC2"/>
        <w:tabs>
          <w:tab w:val="right" w:leader="dot" w:pos="8306"/>
        </w:tabs>
      </w:pPr>
      <w:hyperlink w:anchor="_Toc6750" w:history="1">
        <w:r>
          <w:rPr>
            <w:rFonts w:ascii="仿宋" w:eastAsia="仿宋" w:hAnsi="仿宋" w:cs="仿宋" w:hint="eastAsia"/>
            <w:lang w:eastAsia="zh-CN"/>
          </w:rPr>
          <w:t>(三)、L-苹果酸项目合同管理与法律事务</w:t>
        </w:r>
        <w:r>
          <w:tab/>
        </w:r>
        <w:r>
          <w:fldChar w:fldCharType="begin"/>
        </w:r>
        <w:r>
          <w:instrText xml:space="preserve"> PAGEREF _Toc6750 \h </w:instrText>
        </w:r>
        <w:r>
          <w:fldChar w:fldCharType="separate"/>
        </w:r>
        <w:r>
          <w:t>47</w:t>
        </w:r>
        <w:r>
          <w:fldChar w:fldCharType="end"/>
        </w:r>
      </w:hyperlink>
    </w:p>
    <w:p>
      <w:pPr>
        <w:pStyle w:val="TOC2"/>
        <w:tabs>
          <w:tab w:val="right" w:leader="dot" w:pos="8306"/>
        </w:tabs>
      </w:pPr>
      <w:hyperlink w:anchor="_Toc22427" w:history="1">
        <w:r>
          <w:rPr>
            <w:rFonts w:ascii="仿宋" w:eastAsia="仿宋" w:hAnsi="仿宋" w:cs="仿宋" w:hint="eastAsia"/>
            <w:lang w:eastAsia="zh-CN"/>
          </w:rPr>
          <w:t>(四)、L-苹果酸项目知识产权保护策略</w:t>
        </w:r>
        <w:r>
          <w:tab/>
        </w:r>
        <w:r>
          <w:fldChar w:fldCharType="begin"/>
        </w:r>
        <w:r>
          <w:instrText xml:space="preserve"> PAGEREF _Toc22427 \h </w:instrText>
        </w:r>
        <w:r>
          <w:fldChar w:fldCharType="separate"/>
        </w:r>
        <w:r>
          <w:t>53</w:t>
        </w:r>
        <w:r>
          <w:fldChar w:fldCharType="end"/>
        </w:r>
      </w:hyperlink>
    </w:p>
    <w:p>
      <w:pPr>
        <w:pStyle w:val="TOC1"/>
        <w:tabs>
          <w:tab w:val="right" w:leader="dot" w:pos="8306"/>
        </w:tabs>
      </w:pPr>
      <w:hyperlink w:anchor="_Toc31654" w:history="1">
        <w:r>
          <w:rPr>
            <w:rFonts w:ascii="仿宋" w:eastAsia="仿宋" w:hAnsi="仿宋" w:cs="仿宋" w:hint="eastAsia"/>
            <w:lang w:eastAsia="zh-CN"/>
          </w:rPr>
          <w:t>十四、L-苹果酸项目实施时间节点</w:t>
        </w:r>
        <w:r>
          <w:tab/>
        </w:r>
        <w:r>
          <w:fldChar w:fldCharType="begin"/>
        </w:r>
        <w:r>
          <w:instrText xml:space="preserve"> PAGEREF _Toc31654 \h </w:instrText>
        </w:r>
        <w:r>
          <w:fldChar w:fldCharType="separate"/>
        </w:r>
        <w:r>
          <w:t>55</w:t>
        </w:r>
        <w:r>
          <w:fldChar w:fldCharType="end"/>
        </w:r>
      </w:hyperlink>
    </w:p>
    <w:p>
      <w:pPr>
        <w:pStyle w:val="TOC2"/>
        <w:tabs>
          <w:tab w:val="right" w:leader="dot" w:pos="8306"/>
        </w:tabs>
      </w:pPr>
      <w:hyperlink w:anchor="_Toc18479" w:history="1">
        <w:r>
          <w:rPr>
            <w:rFonts w:ascii="仿宋" w:eastAsia="仿宋" w:hAnsi="仿宋" w:cs="仿宋" w:hint="eastAsia"/>
            <w:lang w:eastAsia="zh-CN"/>
          </w:rPr>
          <w:t>(一)、L-苹果酸项目启动阶段时间节点</w:t>
        </w:r>
        <w:r>
          <w:tab/>
        </w:r>
        <w:r>
          <w:fldChar w:fldCharType="begin"/>
        </w:r>
        <w:r>
          <w:instrText xml:space="preserve"> PAGEREF _Toc18479 \h </w:instrText>
        </w:r>
        <w:r>
          <w:fldChar w:fldCharType="separate"/>
        </w:r>
        <w:r>
          <w:t>55</w:t>
        </w:r>
        <w:r>
          <w:fldChar w:fldCharType="end"/>
        </w:r>
      </w:hyperlink>
    </w:p>
    <w:p>
      <w:pPr>
        <w:pStyle w:val="TOC2"/>
        <w:tabs>
          <w:tab w:val="right" w:leader="dot" w:pos="8306"/>
        </w:tabs>
      </w:pPr>
      <w:hyperlink w:anchor="_Toc5319" w:history="1">
        <w:r>
          <w:rPr>
            <w:rFonts w:ascii="仿宋" w:eastAsia="仿宋" w:hAnsi="仿宋" w:cs="仿宋" w:hint="eastAsia"/>
            <w:lang w:eastAsia="zh-CN"/>
          </w:rPr>
          <w:t>(二)、L-苹果酸项目执行阶段时间节点</w:t>
        </w:r>
        <w:r>
          <w:tab/>
        </w:r>
        <w:r>
          <w:fldChar w:fldCharType="begin"/>
        </w:r>
        <w:r>
          <w:instrText xml:space="preserve"> PAGEREF _Toc5319 \h </w:instrText>
        </w:r>
        <w:r>
          <w:fldChar w:fldCharType="separate"/>
        </w:r>
        <w:r>
          <w:t>57</w:t>
        </w:r>
        <w:r>
          <w:fldChar w:fldCharType="end"/>
        </w:r>
      </w:hyperlink>
    </w:p>
    <w:p>
      <w:pPr>
        <w:pStyle w:val="TOC2"/>
        <w:tabs>
          <w:tab w:val="right" w:leader="dot" w:pos="8306"/>
        </w:tabs>
      </w:pPr>
      <w:hyperlink w:anchor="_Toc17363" w:history="1">
        <w:r>
          <w:rPr>
            <w:rFonts w:ascii="仿宋" w:eastAsia="仿宋" w:hAnsi="仿宋" w:cs="仿宋" w:hint="eastAsia"/>
            <w:lang w:eastAsia="zh-CN"/>
          </w:rPr>
          <w:t>(三)、L-苹果酸项目完成阶段时间节点</w:t>
        </w:r>
        <w:r>
          <w:tab/>
        </w:r>
        <w:r>
          <w:fldChar w:fldCharType="begin"/>
        </w:r>
        <w:r>
          <w:instrText xml:space="preserve"> PAGEREF _Toc17363 \h </w:instrText>
        </w:r>
        <w:r>
          <w:fldChar w:fldCharType="separate"/>
        </w:r>
        <w:r>
          <w:t>57</w:t>
        </w:r>
        <w:r>
          <w:fldChar w:fldCharType="end"/>
        </w:r>
      </w:hyperlink>
    </w:p>
    <w:p>
      <w:pPr>
        <w:pStyle w:val="TOC1"/>
        <w:tabs>
          <w:tab w:val="right" w:leader="dot" w:pos="8306"/>
        </w:tabs>
      </w:pPr>
      <w:hyperlink w:anchor="_Toc13796" w:history="1">
        <w:r>
          <w:rPr>
            <w:rFonts w:ascii="仿宋" w:eastAsia="仿宋" w:hAnsi="仿宋" w:cs="仿宋" w:hint="eastAsia"/>
            <w:lang w:eastAsia="zh-CN"/>
          </w:rPr>
          <w:t>十五、供应链管理</w:t>
        </w:r>
        <w:r>
          <w:tab/>
        </w:r>
        <w:r>
          <w:fldChar w:fldCharType="begin"/>
        </w:r>
        <w:r>
          <w:instrText xml:space="preserve"> PAGEREF _Toc13796 \h </w:instrText>
        </w:r>
        <w:r>
          <w:fldChar w:fldCharType="separate"/>
        </w:r>
        <w:r>
          <w:t>59</w:t>
        </w:r>
        <w:r>
          <w:fldChar w:fldCharType="end"/>
        </w:r>
      </w:hyperlink>
    </w:p>
    <w:p>
      <w:pPr>
        <w:pStyle w:val="TOC2"/>
        <w:tabs>
          <w:tab w:val="right" w:leader="dot" w:pos="8306"/>
        </w:tabs>
      </w:pPr>
      <w:hyperlink w:anchor="_Toc26882" w:history="1">
        <w:r>
          <w:rPr>
            <w:rFonts w:ascii="仿宋" w:eastAsia="仿宋" w:hAnsi="仿宋" w:cs="仿宋" w:hint="eastAsia"/>
            <w:lang w:eastAsia="zh-CN"/>
          </w:rPr>
          <w:t>(一)、供应链战略规划</w:t>
        </w:r>
        <w:r>
          <w:tab/>
        </w:r>
        <w:r>
          <w:fldChar w:fldCharType="begin"/>
        </w:r>
        <w:r>
          <w:instrText xml:space="preserve"> PAGEREF _Toc26882 \h </w:instrText>
        </w:r>
        <w:r>
          <w:fldChar w:fldCharType="separate"/>
        </w:r>
        <w:r>
          <w:t>59</w:t>
        </w:r>
        <w:r>
          <w:fldChar w:fldCharType="end"/>
        </w:r>
      </w:hyperlink>
    </w:p>
    <w:p>
      <w:pPr>
        <w:pStyle w:val="TOC2"/>
        <w:tabs>
          <w:tab w:val="right" w:leader="dot" w:pos="8306"/>
        </w:tabs>
      </w:pPr>
      <w:hyperlink w:anchor="_Toc24294" w:history="1">
        <w:r>
          <w:rPr>
            <w:rFonts w:ascii="仿宋" w:eastAsia="仿宋" w:hAnsi="仿宋" w:cs="仿宋" w:hint="eastAsia"/>
            <w:lang w:eastAsia="zh-CN"/>
          </w:rPr>
          <w:t>(二)、供应商选择与合作</w:t>
        </w:r>
        <w:r>
          <w:tab/>
        </w:r>
        <w:r>
          <w:fldChar w:fldCharType="begin"/>
        </w:r>
        <w:r>
          <w:instrText xml:space="preserve"> PAGEREF _Toc24294 \h </w:instrText>
        </w:r>
        <w:r>
          <w:fldChar w:fldCharType="separate"/>
        </w:r>
        <w:r>
          <w:t>60</w:t>
        </w:r>
        <w:r>
          <w:fldChar w:fldCharType="end"/>
        </w:r>
      </w:hyperlink>
    </w:p>
    <w:p>
      <w:pPr>
        <w:pStyle w:val="TOC2"/>
        <w:tabs>
          <w:tab w:val="right" w:leader="dot" w:pos="8306"/>
        </w:tabs>
      </w:pPr>
      <w:hyperlink w:anchor="_Toc3571" w:history="1">
        <w:r>
          <w:rPr>
            <w:rFonts w:ascii="仿宋" w:eastAsia="仿宋" w:hAnsi="仿宋" w:cs="仿宋" w:hint="eastAsia"/>
            <w:lang w:eastAsia="zh-CN"/>
          </w:rPr>
          <w:t>(三)、物流与库存管理</w:t>
        </w:r>
        <w:r>
          <w:tab/>
        </w:r>
        <w:r>
          <w:fldChar w:fldCharType="begin"/>
        </w:r>
        <w:r>
          <w:instrText xml:space="preserve"> PAGEREF _Toc3571 \h </w:instrText>
        </w:r>
        <w:r>
          <w:fldChar w:fldCharType="separate"/>
        </w:r>
        <w:r>
          <w:t>61</w:t>
        </w:r>
        <w:r>
          <w:fldChar w:fldCharType="end"/>
        </w:r>
      </w:hyperlink>
    </w:p>
    <w:p>
      <w:pPr>
        <w:pStyle w:val="TOC1"/>
        <w:tabs>
          <w:tab w:val="right" w:leader="dot" w:pos="8306"/>
        </w:tabs>
      </w:pPr>
      <w:hyperlink w:anchor="_Toc21328" w:history="1">
        <w:r>
          <w:rPr>
            <w:rFonts w:ascii="仿宋" w:eastAsia="仿宋" w:hAnsi="仿宋" w:cs="仿宋" w:hint="eastAsia"/>
            <w:lang w:eastAsia="zh-CN"/>
          </w:rPr>
          <w:t>十六、L-苹果酸项目变更管理</w:t>
        </w:r>
        <w:r>
          <w:tab/>
        </w:r>
        <w:r>
          <w:fldChar w:fldCharType="begin"/>
        </w:r>
        <w:r>
          <w:instrText xml:space="preserve"> PAGEREF _Toc21328 \h </w:instrText>
        </w:r>
        <w:r>
          <w:fldChar w:fldCharType="separate"/>
        </w:r>
        <w:r>
          <w:t>63</w:t>
        </w:r>
        <w:r>
          <w:fldChar w:fldCharType="end"/>
        </w:r>
      </w:hyperlink>
    </w:p>
    <w:p>
      <w:pPr>
        <w:pStyle w:val="TOC2"/>
        <w:tabs>
          <w:tab w:val="right" w:leader="dot" w:pos="8306"/>
        </w:tabs>
      </w:pPr>
      <w:hyperlink w:anchor="_Toc15774" w:history="1">
        <w:r>
          <w:rPr>
            <w:rFonts w:ascii="仿宋" w:eastAsia="仿宋" w:hAnsi="仿宋" w:cs="仿宋" w:hint="eastAsia"/>
            <w:lang w:eastAsia="zh-CN"/>
          </w:rPr>
          <w:t>(一)、变更申请与评估</w:t>
        </w:r>
        <w:r>
          <w:tab/>
        </w:r>
        <w:r>
          <w:fldChar w:fldCharType="begin"/>
        </w:r>
        <w:r>
          <w:instrText xml:space="preserve"> PAGEREF _Toc15774 \h </w:instrText>
        </w:r>
        <w:r>
          <w:fldChar w:fldCharType="separate"/>
        </w:r>
        <w:r>
          <w:t>63</w:t>
        </w:r>
        <w:r>
          <w:fldChar w:fldCharType="end"/>
        </w:r>
      </w:hyperlink>
    </w:p>
    <w:p>
      <w:pPr>
        <w:pStyle w:val="TOC2"/>
        <w:tabs>
          <w:tab w:val="right" w:leader="dot" w:pos="8306"/>
        </w:tabs>
      </w:pPr>
      <w:hyperlink w:anchor="_Toc31157" w:history="1">
        <w:r>
          <w:rPr>
            <w:rFonts w:ascii="仿宋" w:eastAsia="仿宋" w:hAnsi="仿宋" w:cs="仿宋" w:hint="eastAsia"/>
            <w:lang w:eastAsia="zh-CN"/>
          </w:rPr>
          <w:t>(二)、变更实施与控制</w:t>
        </w:r>
        <w:r>
          <w:tab/>
        </w:r>
        <w:r>
          <w:fldChar w:fldCharType="begin"/>
        </w:r>
        <w:r>
          <w:instrText xml:space="preserve"> PAGEREF _Toc31157 \h </w:instrText>
        </w:r>
        <w:r>
          <w:fldChar w:fldCharType="separate"/>
        </w:r>
        <w:r>
          <w:t>63</w:t>
        </w:r>
        <w:r>
          <w:fldChar w:fldCharType="end"/>
        </w:r>
      </w:hyperlink>
    </w:p>
    <w:p>
      <w:pPr>
        <w:pStyle w:val="TOC1"/>
        <w:tabs>
          <w:tab w:val="right" w:leader="dot" w:pos="8306"/>
        </w:tabs>
      </w:pPr>
      <w:hyperlink w:anchor="_Toc5595" w:history="1">
        <w:r>
          <w:rPr>
            <w:rFonts w:ascii="仿宋" w:eastAsia="仿宋" w:hAnsi="仿宋" w:cs="仿宋" w:hint="eastAsia"/>
            <w:lang w:eastAsia="zh-CN"/>
          </w:rPr>
          <w:t>十七、利益相关者分析与沟通计划</w:t>
        </w:r>
        <w:r>
          <w:tab/>
        </w:r>
        <w:r>
          <w:fldChar w:fldCharType="begin"/>
        </w:r>
        <w:r>
          <w:instrText xml:space="preserve"> PAGEREF _Toc5595 \h </w:instrText>
        </w:r>
        <w:r>
          <w:fldChar w:fldCharType="separate"/>
        </w:r>
        <w:r>
          <w:t>64</w:t>
        </w:r>
        <w:r>
          <w:fldChar w:fldCharType="end"/>
        </w:r>
      </w:hyperlink>
    </w:p>
    <w:p>
      <w:pPr>
        <w:pStyle w:val="TOC2"/>
        <w:tabs>
          <w:tab w:val="right" w:leader="dot" w:pos="8306"/>
        </w:tabs>
      </w:pPr>
      <w:hyperlink w:anchor="_Toc19415" w:history="1">
        <w:r>
          <w:rPr>
            <w:rFonts w:ascii="仿宋" w:eastAsia="仿宋" w:hAnsi="仿宋" w:cs="仿宋" w:hint="eastAsia"/>
            <w:lang w:eastAsia="zh-CN"/>
          </w:rPr>
          <w:t>(一)、利益相关者分析</w:t>
        </w:r>
        <w:r>
          <w:tab/>
        </w:r>
        <w:r>
          <w:fldChar w:fldCharType="begin"/>
        </w:r>
        <w:r>
          <w:instrText xml:space="preserve"> PAGEREF _Toc19415 \h </w:instrText>
        </w:r>
        <w:r>
          <w:fldChar w:fldCharType="separate"/>
        </w:r>
        <w:r>
          <w:t>64</w:t>
        </w:r>
        <w:r>
          <w:fldChar w:fldCharType="end"/>
        </w:r>
      </w:hyperlink>
    </w:p>
    <w:p>
      <w:pPr>
        <w:pStyle w:val="TOC2"/>
        <w:tabs>
          <w:tab w:val="right" w:leader="dot" w:pos="8306"/>
        </w:tabs>
      </w:pPr>
      <w:hyperlink w:anchor="_Toc22410" w:history="1">
        <w:r>
          <w:rPr>
            <w:rFonts w:ascii="仿宋" w:eastAsia="仿宋" w:hAnsi="仿宋" w:cs="仿宋" w:hint="eastAsia"/>
            <w:lang w:eastAsia="zh-CN"/>
          </w:rPr>
          <w:t>(二)、沟通计划</w:t>
        </w:r>
        <w:r>
          <w:tab/>
        </w:r>
        <w:r>
          <w:fldChar w:fldCharType="begin"/>
        </w:r>
        <w:r>
          <w:instrText xml:space="preserve"> PAGEREF _Toc22410 \h </w:instrText>
        </w:r>
        <w:r>
          <w:fldChar w:fldCharType="separate"/>
        </w:r>
        <w:r>
          <w:t>65</w:t>
        </w:r>
        <w:r>
          <w:fldChar w:fldCharType="end"/>
        </w:r>
      </w:hyperlink>
    </w:p>
    <w:p>
      <w:pPr>
        <w:pStyle w:val="TOC1"/>
        <w:tabs>
          <w:tab w:val="right" w:leader="dot" w:pos="8306"/>
        </w:tabs>
      </w:pPr>
      <w:hyperlink w:anchor="_Toc1203" w:history="1">
        <w:r>
          <w:rPr>
            <w:rFonts w:ascii="仿宋" w:eastAsia="仿宋" w:hAnsi="仿宋" w:cs="仿宋" w:hint="eastAsia"/>
            <w:lang w:eastAsia="zh-CN"/>
          </w:rPr>
          <w:t>十八、风险识别与分类</w:t>
        </w:r>
        <w:r>
          <w:tab/>
        </w:r>
        <w:r>
          <w:fldChar w:fldCharType="begin"/>
        </w:r>
        <w:r>
          <w:instrText xml:space="preserve"> PAGEREF _Toc1203 \h </w:instrText>
        </w:r>
        <w:r>
          <w:fldChar w:fldCharType="separate"/>
        </w:r>
        <w:r>
          <w:t>66</w:t>
        </w:r>
        <w:r>
          <w:fldChar w:fldCharType="end"/>
        </w:r>
      </w:hyperlink>
    </w:p>
    <w:p>
      <w:pPr>
        <w:pStyle w:val="TOC2"/>
        <w:tabs>
          <w:tab w:val="right" w:leader="dot" w:pos="8306"/>
        </w:tabs>
      </w:pPr>
      <w:hyperlink w:anchor="_Toc16608" w:history="1">
        <w:r>
          <w:rPr>
            <w:rFonts w:ascii="仿宋" w:eastAsia="仿宋" w:hAnsi="仿宋" w:cs="仿宋" w:hint="eastAsia"/>
            <w:lang w:eastAsia="zh-CN"/>
          </w:rPr>
          <w:t>(一)、风险识别</w:t>
        </w:r>
        <w:r>
          <w:tab/>
        </w:r>
        <w:r>
          <w:fldChar w:fldCharType="begin"/>
        </w:r>
        <w:r>
          <w:instrText xml:space="preserve"> PAGEREF _Toc16608 \h </w:instrText>
        </w:r>
        <w:r>
          <w:fldChar w:fldCharType="separate"/>
        </w:r>
        <w:r>
          <w:t>66</w:t>
        </w:r>
        <w:r>
          <w:fldChar w:fldCharType="end"/>
        </w:r>
      </w:hyperlink>
    </w:p>
    <w:p>
      <w:pPr>
        <w:pStyle w:val="TOC2"/>
        <w:tabs>
          <w:tab w:val="right" w:leader="dot" w:pos="8306"/>
        </w:tabs>
      </w:pPr>
      <w:hyperlink w:anchor="_Toc25613" w:history="1">
        <w:r>
          <w:rPr>
            <w:rFonts w:ascii="仿宋" w:eastAsia="仿宋" w:hAnsi="仿宋" w:cs="仿宋" w:hint="eastAsia"/>
            <w:lang w:eastAsia="zh-CN"/>
          </w:rPr>
          <w:t>(二)、风险分类</w:t>
        </w:r>
        <w:r>
          <w:tab/>
        </w:r>
        <w:r>
          <w:fldChar w:fldCharType="begin"/>
        </w:r>
        <w:r>
          <w:instrText xml:space="preserve"> PAGEREF _Toc25613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57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6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2168"/>
      <w:r>
        <w:rPr>
          <w:rFonts w:ascii="仿宋" w:eastAsia="仿宋" w:hAnsi="仿宋" w:cs="仿宋" w:hint="eastAsia"/>
          <w:lang w:eastAsia="zh-CN"/>
        </w:rPr>
        <w:t>(一)、L-苹果酸行业分析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L-苹果酸行业一直以来都是市场的关注焦点。行业内的发展趋势、竞争态势以及潜在机会都对L-苹果酸项目的推进产生深远的影响。通过深入研究行业的整体概貌，我们将更好地理解行业的核心特征，为L-苹果酸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L-苹果酸行业，技术一直是推动创新和发展的关键因素。我们将对当前技术趋势进行详尽分析，包括但不限于人工智能、大数据应用、先进制造技术等。这有助于L-苹果酸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L-苹果酸项目成功的基础。我们将对主要竞争对手进行深入研究，包括其市场份额、产品特点、市场定位等。通过全面了解竞争对手的优势和劣势，L-苹果酸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924"/>
      <w:r>
        <w:rPr>
          <w:rFonts w:ascii="仿宋" w:eastAsia="仿宋" w:hAnsi="仿宋" w:cs="仿宋" w:hint="eastAsia"/>
          <w:sz w:val="28"/>
          <w:lang w:eastAsia="zh-CN"/>
        </w:rPr>
        <w:t>(二)、L-苹果酸市场分析预测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通过对市场规模的深入调研，我们将预测L-苹果酸市场未来的增长趋势。这包括市场的整体规模、各细分领域的发展趋势等。L-苹果酸项目可以根据市场的扩张速度和潜在机会，制定更符合市场需求的发展策略。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L-苹果酸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L-苹果酸项目实施过程中需要充分考虑的因素。我们将对市场风险进行全面评估，包括但不限于政策法规风险、市场竞争风险、技术变革风险等。通过对潜在风险的深入分析，L-苹果酸项目可以制定相应的风险缓解策略，降低不确定性对L-苹果酸项目的影响。</w:t>
      </w:r>
    </w:p>
    <w:p>
      <w:pPr>
        <w:pStyle w:val="Heading1"/>
        <w:ind w:firstLine="560" w:firstLineChars="200"/>
        <w:rPr>
          <w:rFonts w:ascii="仿宋" w:eastAsia="仿宋" w:hAnsi="仿宋" w:cs="仿宋" w:hint="eastAsia"/>
          <w:sz w:val="28"/>
          <w:lang w:eastAsia="zh-CN"/>
        </w:rPr>
      </w:pPr>
      <w:bookmarkStart w:id="5" w:name="_Toc26408"/>
      <w:r>
        <w:rPr>
          <w:rFonts w:ascii="仿宋" w:eastAsia="仿宋" w:hAnsi="仿宋" w:cs="仿宋" w:hint="eastAsia"/>
          <w:sz w:val="28"/>
          <w:lang w:eastAsia="zh-CN"/>
        </w:rPr>
        <w:t>二、L-苹果酸项目土建工程</w:t>
      </w:r>
      <w:bookmarkEnd w:id="5"/>
    </w:p>
    <w:p>
      <w:pPr>
        <w:pStyle w:val="Heading2"/>
        <w:rPr>
          <w:rFonts w:ascii="仿宋" w:eastAsia="仿宋" w:hAnsi="仿宋" w:cs="仿宋" w:hint="eastAsia"/>
          <w:lang w:eastAsia="zh-CN"/>
        </w:rPr>
      </w:pPr>
      <w:bookmarkStart w:id="6" w:name="_Toc6386"/>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在L-苹果酸项目的建筑工程设计中，我们将秉承一系列重要的设计原则，以确保L-苹果酸项目建筑在功能、美观、可持续性等方面达到最佳效果。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首要原则是确保建筑的功能性得到最大化的发挥。我们将充分理解L-苹果酸项目的实际需求，合理布局各个功能区域，保证建筑在满足业务需求的同时，提供高效的工作环境。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在建筑设计中，我们将综合考虑建设和运营成本。通过精细的经济效益分析，确保设计方案在高效利用资源的同时，对L-苹果酸项目的长期盈利能力有积极的贡献。</w:t>
      </w:r>
    </w:p>
    <w:p>
      <w:pPr>
        <w:pStyle w:val="Heading2"/>
        <w:ind w:firstLine="560" w:firstLineChars="200"/>
        <w:rPr>
          <w:rFonts w:ascii="仿宋" w:eastAsia="仿宋" w:hAnsi="仿宋" w:cs="仿宋" w:hint="eastAsia"/>
          <w:sz w:val="28"/>
          <w:lang w:eastAsia="zh-CN"/>
        </w:rPr>
      </w:pPr>
      <w:bookmarkStart w:id="7" w:name="_Toc22949"/>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L-苹果酸项目的土建工程设计中，我们将精准设定设计年限，结合L-苹果酸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L-苹果酸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1940"/>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L-苹果酸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L-苹果酸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L-苹果酸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8020"/>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本期工程L-苹果酸项目预计总建筑面积XXX平方米，其中：计容建筑面积XXX平方米，计划建筑工程投资XX万元，占L-苹果酸项目总投资的XX%。</w:t>
      </w:r>
    </w:p>
    <w:p>
      <w:pPr>
        <w:pStyle w:val="Heading1"/>
        <w:ind w:firstLine="560" w:firstLineChars="200"/>
        <w:rPr>
          <w:rFonts w:ascii="仿宋" w:eastAsia="仿宋" w:hAnsi="仿宋" w:cs="仿宋" w:hint="eastAsia"/>
          <w:sz w:val="28"/>
          <w:lang w:eastAsia="zh-CN"/>
        </w:rPr>
      </w:pPr>
      <w:bookmarkStart w:id="10" w:name="_Toc12336"/>
      <w:r>
        <w:rPr>
          <w:rFonts w:ascii="仿宋" w:eastAsia="仿宋" w:hAnsi="仿宋" w:cs="仿宋" w:hint="eastAsia"/>
          <w:sz w:val="28"/>
          <w:lang w:eastAsia="zh-CN"/>
        </w:rPr>
        <w:t>三、L-苹果酸项目文档管理</w:t>
      </w:r>
      <w:bookmarkEnd w:id="10"/>
    </w:p>
    <w:p>
      <w:pPr>
        <w:pStyle w:val="Heading2"/>
        <w:rPr>
          <w:rFonts w:ascii="仿宋" w:eastAsia="仿宋" w:hAnsi="仿宋" w:cs="仿宋" w:hint="eastAsia"/>
          <w:lang w:eastAsia="zh-CN"/>
        </w:rPr>
      </w:pPr>
      <w:bookmarkStart w:id="11" w:name="_Toc198"/>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L-苹果酸项目高度重视文档的质量和准确性，以支持L-苹果酸项目的各项活动和决策。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L-苹果酸项目文档的编制始于L-苹果酸项目计划的初期，我们制定了详细的文档编制计划，明确了每个文档的内容、格式和编写责任人。在L-苹果酸项目启动阶段，我们首先编制了L-苹果酸项目章程，明确定义了L-苹果酸项目的目标、范围、风险等关键要素。随后，L-苹果酸项目团队根据计划陆续编制了需求文档、设计文档、测试文档等各类文档，确保L-苹果酸项目的每个阶段都有清晰的文档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L-苹果酸项目管理中的重要环节，旨在确保L-苹果酸项目文档符合质量标准和L-苹果酸项目需求。在L-苹果酸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除了内部审查，我们还进行了外部审查，邀请L-苹果酸项目相关利益方和专业领域的专家对文档进行独立审查。这有助于获取更全面、客观的反馈，确保L-苹果酸项目文档不仅符合内部标准，也满足外部需求。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L-苹果酸项目在文档编制与审查方面建立了严格的管理机制，通过规范的流程和多维度的审查，确保L-苹果酸项目文档的质量、准确性和可靠性，为L-苹果酸项目的顺利推进提供了有力支持。</w:t>
      </w:r>
    </w:p>
    <w:p>
      <w:pPr>
        <w:pStyle w:val="Heading2"/>
        <w:ind w:firstLine="560" w:firstLineChars="200"/>
        <w:rPr>
          <w:rFonts w:ascii="仿宋" w:eastAsia="仿宋" w:hAnsi="仿宋" w:cs="仿宋" w:hint="eastAsia"/>
          <w:sz w:val="28"/>
          <w:lang w:eastAsia="zh-CN"/>
        </w:rPr>
      </w:pPr>
      <w:bookmarkStart w:id="12" w:name="_Toc32529"/>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在L-苹果酸项目中，我们致力于优化文档发布与分发过程，以确保信息的高效传递和团队间协作的顺畅进行。以下是我们采取的关键优化策略：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我们通过多渠道发布文档，包括电子邮件、L-苹果酸项目管理平台、内部网站等，以满足不同团队成员的偏好和需求。多渠道发布确保了信息的全面覆盖。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我们采用了精细的权限控制，确保只有授权人员可以访问敏感信息。这种安全措施保护了L-苹果酸项目文档的机密性，防止了未经授权的信息泄露。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17595"/>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文档存档与归档是L-苹果酸项目生命周期中一个至关重要的环节，直接关系到L-苹果酸项目信息的长期保存和历史记录的完整性。在L-苹果酸项目中，我们实施了一系列有效的文档存档与归档管理策略：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16396"/>
      <w:r>
        <w:rPr>
          <w:rFonts w:ascii="仿宋" w:eastAsia="仿宋" w:hAnsi="仿宋" w:cs="仿宋" w:hint="eastAsia"/>
          <w:sz w:val="28"/>
          <w:lang w:eastAsia="zh-CN"/>
        </w:rPr>
        <w:t>四、L-苹果酸项目建设背景及必要性分析</w:t>
      </w:r>
      <w:bookmarkEnd w:id="14"/>
    </w:p>
    <w:p>
      <w:pPr>
        <w:pStyle w:val="Heading2"/>
        <w:rPr>
          <w:rFonts w:ascii="仿宋" w:eastAsia="仿宋" w:hAnsi="仿宋" w:cs="仿宋" w:hint="eastAsia"/>
          <w:lang w:eastAsia="zh-CN"/>
        </w:rPr>
      </w:pPr>
      <w:bookmarkStart w:id="15" w:name="_Toc32602"/>
      <w:r>
        <w:rPr>
          <w:rFonts w:ascii="仿宋" w:eastAsia="仿宋" w:hAnsi="仿宋" w:cs="仿宋" w:hint="eastAsia"/>
          <w:lang w:eastAsia="zh-CN"/>
        </w:rPr>
        <w:t>(一)、L-苹果酸项目背景分析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L-苹果酸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L-苹果酸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L-苹果酸项目在这个潮流中的定位。同时，我们将关注行业内涌现的新兴机遇，以便L-苹果酸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L-苹果酸项目提供了强大的发展动力。我们将聚焦于行业内最新的技术发展趋势，包括但不限于人工智能、大数据分析、物联网等领域。通过深度的技术研究，我们将确保L-苹果酸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L-苹果酸项目发展的源泉。我们将投入更多的精力对市场需求进行深入剖析，超越表面的需求，深入挖掘潜在的市场痛点和机遇。通过对市场需求的细致了解，L-苹果酸项目将更有针对性地设计解决方案，满足市场的多样化需求，从而更好地促进L-苹果酸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L-苹果酸项目战略至关重要。我们将对竞争态势进行更为深入的分析，包括但不限于市场份额、产品特点、客户满意度等多个维度。通过深度的竞争分析，L-苹果酸项目将能够更准确地把握市场脉搏，制定具有竞争力的L-苹果酸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L-苹果酸项目的发展具有直接的影响。我们将进行更为全面的法规和政策分析，了解行业发展中的潜在法律风险和合规挑战。通过充分了解和遵守相关法规，L-苹果酸项目将确保在法律框架内合法合规运营，为L-苹果酸项目的稳健发展提供有力支持。</w:t>
      </w:r>
    </w:p>
    <w:p>
      <w:pPr>
        <w:pStyle w:val="Heading2"/>
        <w:ind w:firstLine="560" w:firstLineChars="200"/>
        <w:rPr>
          <w:rFonts w:ascii="仿宋" w:eastAsia="仿宋" w:hAnsi="仿宋" w:cs="仿宋" w:hint="eastAsia"/>
          <w:sz w:val="28"/>
          <w:lang w:eastAsia="zh-CN"/>
        </w:rPr>
      </w:pPr>
      <w:bookmarkStart w:id="16" w:name="_Toc11037"/>
      <w:r>
        <w:rPr>
          <w:rFonts w:ascii="仿宋" w:eastAsia="仿宋" w:hAnsi="仿宋" w:cs="仿宋" w:hint="eastAsia"/>
          <w:sz w:val="28"/>
          <w:lang w:eastAsia="zh-CN"/>
        </w:rPr>
        <w:t>(二)、L-苹果酸项目建设必要性分析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L-苹果酸项目建设的迫切性源于对行业发展趋势的深刻洞察。我们正处于一个行业变革的时代，科技创新、数字化转型成为企业发展的关键动力。L-苹果酸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L-苹果酸项目建设不仅仅是为了跟上潮流，更是为了通过技术创新推动企业的持续发展。通过引入先进的技术和解决方案，L-苹果酸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L-苹果酸项目的建设成为必然选择，通过提高产品质量、拓展服务领域，从而在竞争中获得更多的机会。L-苹果酸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L-苹果酸项目建设的必要性体现在对客户需求更精准的满足。通过L-苹果酸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L-苹果酸项目建设的背后是对企业持续创新的追求。只有通过不断创新，企业才能在竞争中立于不败之地。L-苹果酸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12922"/>
      <w:r>
        <w:rPr>
          <w:rFonts w:ascii="仿宋" w:eastAsia="仿宋" w:hAnsi="仿宋" w:cs="仿宋" w:hint="eastAsia"/>
          <w:sz w:val="28"/>
          <w:lang w:eastAsia="zh-CN"/>
        </w:rPr>
        <w:t>五、L-苹果酸项目概论</w:t>
      </w:r>
      <w:bookmarkEnd w:id="17"/>
    </w:p>
    <w:p>
      <w:pPr>
        <w:pStyle w:val="Heading2"/>
        <w:rPr>
          <w:rFonts w:ascii="仿宋" w:eastAsia="仿宋" w:hAnsi="仿宋" w:cs="仿宋" w:hint="eastAsia"/>
          <w:lang w:eastAsia="zh-CN"/>
        </w:rPr>
      </w:pPr>
      <w:bookmarkStart w:id="18" w:name="_Toc25956"/>
      <w:r>
        <w:rPr>
          <w:rFonts w:ascii="仿宋" w:eastAsia="仿宋" w:hAnsi="仿宋" w:cs="仿宋" w:hint="eastAsia"/>
          <w:lang w:eastAsia="zh-CN"/>
        </w:rPr>
        <w:t>(一)、L-苹果酸项目概况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L-苹果酸项目的起源追溯至对市场的深入洞察。市场的不断演变与变革为L-苹果酸项目提供了难得的机遇。当前市场存在的需求缺口和变革的大环境共同构成了L-苹果酸项目的背景。这个L-苹果酸项目旨在充分利用市场机遇，填补行业中尚未满足的需求，为客户提供全新的解决方案。市场的变革和需求的增长使得这个L-苹果酸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L-苹果酸项目名称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L-苹果酸项目正式命名为L-苹果酸。这个名称不仅仅是一个标识，更代表了L-苹果酸项目的核心理念和愿景。它蕴含着L-苹果酸项目所要解决问题的关键字，具有强烈的表达和辨识度，为L-苹果酸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L-苹果酸项目目标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L-苹果酸项目的核心目标是提供一种全新、高效的解决方案，满足客户日益增长的需求。L-苹果酸项目追求的不仅仅是满足市场需求，更是在市场中获得卓越的竞争优势。通过不断提升产品或服务的质量和创新水平，L-苹果酸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L-苹果酸项目范围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L-苹果酸项目全面涵盖了产品研发、制造、市场推广和售后服务，确保从产品设计到最终用户体验的全方位关注。这一全面的L-苹果酸项目范围是为了确保L-苹果酸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L-苹果酸项目时间表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L-苹果酸项目计划在未来18个月内完成，包括研发、测试、市场试点和正式推出等不同阶段。这个时间表的合理设计是为了确保L-苹果酸项目各个阶段的顺利推进，以便按时交付高质量的成果。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L-苹果酸项目预算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L-苹果酸项目总预算估算为XX百万美元，主要分配在研发、市场推广、人员培训和运营等方面。这一充足的预算为L-苹果酸项目提供了充足的资源，确保L-苹果酸项目在各个方面都能取得优异的表现。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L-苹果酸项目风险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L-苹果酸项目可能面临的风险包括市场接受度低、技术难题、竞争激烈等。L-苹果酸项目团队已经制定了相应的风险应对计划，通过前瞻性的风险管理，确保L-苹果酸项目在面对不确定性时能够迅速做出应对。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L-苹果酸项目团队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L-苹果酸项目汇聚了一支经验丰富、多领域专业素养的核心团队，确保L-苹果酸项目在各个方面都能拥有高水平的执行力。团队的协同作战是L-苹果酸项目成功的关键因素之一。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L-苹果酸项目背景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L-苹果酸项目的背景根植于市场对更高效、创新产品的渴望，同时也受到科技发展对行业格局的深刻改变的影响。这为L-苹果酸项目提供了广阔的发展空间和市场需求。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L-苹果酸项目现状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https://d.book118.com/587046151164006030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L-苹果酸项目计划设计方案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L-苹果酸项目计划设计方案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L-苹果酸项目计划设计方案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L-苹果酸项目计划设计方案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L-苹果酸项目计划设计方案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L-苹果酸项目计划设计方案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L-苹果酸项目计划设计方案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L-苹果酸项目计划设计方案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L-苹果酸项目计划设计方案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L-苹果酸项目计划设计方案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L-苹果酸项目计划设计方案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L-苹果酸项目计划设计方案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L-苹果酸项目计划设计方案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L-苹果酸项目计划设计方案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L-苹果酸项目计划设计方案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L-苹果酸项目计划设计方案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L-苹果酸项目计划设计方案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D417B8"/>
    <w:rsid w:val="30D417B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7046151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2024-01-12T07:34:00Z</dcterms:created>
  <dcterms:modified xsi:type="dcterms:W3CDTF">2024-01-12T07:34:43Z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99F5DEA5CE0848AC9B78A85405527B2B_11</vt:lpwstr>
  </property>
  <property fmtid="{D5CDD505-2E9C-101B-9397-08002B2CF9AE}" pid="3" name="KSOProductBuildVer">
    <vt:lpwstr>2052-12.1.0.16120</vt:lpwstr>
  </property>
</Properties>
</file>