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00" w:history="1">
        <w:r>
          <w:rPr>
            <w:rFonts w:ascii="仿宋" w:eastAsia="仿宋" w:hAnsi="仿宋" w:cs="仿宋" w:hint="eastAsia"/>
            <w:lang w:eastAsia="zh-CN"/>
          </w:rPr>
          <w:t>概论</w:t>
        </w:r>
        <w:r>
          <w:tab/>
        </w:r>
        <w:r>
          <w:fldChar w:fldCharType="begin"/>
        </w:r>
        <w:r>
          <w:instrText xml:space="preserve"> PAGEREF _Toc20300 \h </w:instrText>
        </w:r>
        <w:r>
          <w:fldChar w:fldCharType="separate"/>
        </w:r>
        <w:r>
          <w:t>3</w:t>
        </w:r>
        <w:r>
          <w:fldChar w:fldCharType="end"/>
        </w:r>
      </w:hyperlink>
    </w:p>
    <w:p>
      <w:pPr>
        <w:pStyle w:val="TOC1"/>
        <w:tabs>
          <w:tab w:val="right" w:leader="dot" w:pos="8306"/>
        </w:tabs>
      </w:pPr>
      <w:hyperlink w:anchor="_Toc27600" w:history="1">
        <w:r>
          <w:rPr>
            <w:rFonts w:ascii="仿宋" w:eastAsia="仿宋" w:hAnsi="仿宋" w:cs="仿宋" w:hint="eastAsia"/>
            <w:lang w:eastAsia="zh-CN"/>
          </w:rPr>
          <w:t>一、项目选址研究</w:t>
        </w:r>
        <w:r>
          <w:tab/>
        </w:r>
        <w:r>
          <w:fldChar w:fldCharType="begin"/>
        </w:r>
        <w:r>
          <w:instrText xml:space="preserve"> PAGEREF _Toc27600 \h </w:instrText>
        </w:r>
        <w:r>
          <w:fldChar w:fldCharType="separate"/>
        </w:r>
        <w:r>
          <w:t>3</w:t>
        </w:r>
        <w:r>
          <w:fldChar w:fldCharType="end"/>
        </w:r>
      </w:hyperlink>
    </w:p>
    <w:p>
      <w:pPr>
        <w:pStyle w:val="TOC2"/>
        <w:tabs>
          <w:tab w:val="right" w:leader="dot" w:pos="8306"/>
        </w:tabs>
      </w:pPr>
      <w:hyperlink w:anchor="_Toc17725" w:history="1">
        <w:r>
          <w:rPr>
            <w:rFonts w:ascii="仿宋" w:eastAsia="仿宋" w:hAnsi="仿宋" w:cs="仿宋" w:hint="eastAsia"/>
            <w:lang w:eastAsia="zh-CN"/>
          </w:rPr>
          <w:t>(一)、项目选址原则</w:t>
        </w:r>
        <w:r>
          <w:tab/>
        </w:r>
        <w:r>
          <w:fldChar w:fldCharType="begin"/>
        </w:r>
        <w:r>
          <w:instrText xml:space="preserve"> PAGEREF _Toc17725 \h </w:instrText>
        </w:r>
        <w:r>
          <w:fldChar w:fldCharType="separate"/>
        </w:r>
        <w:r>
          <w:t>3</w:t>
        </w:r>
        <w:r>
          <w:fldChar w:fldCharType="end"/>
        </w:r>
      </w:hyperlink>
    </w:p>
    <w:p>
      <w:pPr>
        <w:pStyle w:val="TOC2"/>
        <w:tabs>
          <w:tab w:val="right" w:leader="dot" w:pos="8306"/>
        </w:tabs>
      </w:pPr>
      <w:hyperlink w:anchor="_Toc15161" w:history="1">
        <w:r>
          <w:rPr>
            <w:rFonts w:ascii="仿宋" w:eastAsia="仿宋" w:hAnsi="仿宋" w:cs="仿宋" w:hint="eastAsia"/>
            <w:lang w:eastAsia="zh-CN"/>
          </w:rPr>
          <w:t>(二)、项目选址</w:t>
        </w:r>
        <w:r>
          <w:tab/>
        </w:r>
        <w:r>
          <w:fldChar w:fldCharType="begin"/>
        </w:r>
        <w:r>
          <w:instrText xml:space="preserve"> PAGEREF _Toc15161 \h </w:instrText>
        </w:r>
        <w:r>
          <w:fldChar w:fldCharType="separate"/>
        </w:r>
        <w:r>
          <w:t>6</w:t>
        </w:r>
        <w:r>
          <w:fldChar w:fldCharType="end"/>
        </w:r>
      </w:hyperlink>
    </w:p>
    <w:p>
      <w:pPr>
        <w:pStyle w:val="TOC2"/>
        <w:tabs>
          <w:tab w:val="right" w:leader="dot" w:pos="8306"/>
        </w:tabs>
      </w:pPr>
      <w:hyperlink w:anchor="_Toc25839" w:history="1">
        <w:r>
          <w:rPr>
            <w:rFonts w:ascii="仿宋" w:eastAsia="仿宋" w:hAnsi="仿宋" w:cs="仿宋" w:hint="eastAsia"/>
            <w:lang w:eastAsia="zh-CN"/>
          </w:rPr>
          <w:t>(三)、建设条件分析</w:t>
        </w:r>
        <w:r>
          <w:tab/>
        </w:r>
        <w:r>
          <w:fldChar w:fldCharType="begin"/>
        </w:r>
        <w:r>
          <w:instrText xml:space="preserve"> PAGEREF _Toc25839 \h </w:instrText>
        </w:r>
        <w:r>
          <w:fldChar w:fldCharType="separate"/>
        </w:r>
        <w:r>
          <w:t>8</w:t>
        </w:r>
        <w:r>
          <w:fldChar w:fldCharType="end"/>
        </w:r>
      </w:hyperlink>
    </w:p>
    <w:p>
      <w:pPr>
        <w:pStyle w:val="TOC2"/>
        <w:tabs>
          <w:tab w:val="right" w:leader="dot" w:pos="8306"/>
        </w:tabs>
      </w:pPr>
      <w:hyperlink w:anchor="_Toc19838" w:history="1">
        <w:r>
          <w:rPr>
            <w:rFonts w:ascii="仿宋" w:eastAsia="仿宋" w:hAnsi="仿宋" w:cs="仿宋" w:hint="eastAsia"/>
            <w:lang w:eastAsia="zh-CN"/>
          </w:rPr>
          <w:t>(四)、用地控制指标</w:t>
        </w:r>
        <w:r>
          <w:tab/>
        </w:r>
        <w:r>
          <w:fldChar w:fldCharType="begin"/>
        </w:r>
        <w:r>
          <w:instrText xml:space="preserve"> PAGEREF _Toc19838 \h </w:instrText>
        </w:r>
        <w:r>
          <w:fldChar w:fldCharType="separate"/>
        </w:r>
        <w:r>
          <w:t>10</w:t>
        </w:r>
        <w:r>
          <w:fldChar w:fldCharType="end"/>
        </w:r>
      </w:hyperlink>
    </w:p>
    <w:p>
      <w:pPr>
        <w:pStyle w:val="TOC2"/>
        <w:tabs>
          <w:tab w:val="right" w:leader="dot" w:pos="8306"/>
        </w:tabs>
      </w:pPr>
      <w:hyperlink w:anchor="_Toc2222" w:history="1">
        <w:r>
          <w:rPr>
            <w:rFonts w:ascii="仿宋" w:eastAsia="仿宋" w:hAnsi="仿宋" w:cs="仿宋" w:hint="eastAsia"/>
            <w:lang w:eastAsia="zh-CN"/>
          </w:rPr>
          <w:t>(五)、地总体要求</w:t>
        </w:r>
        <w:r>
          <w:tab/>
        </w:r>
        <w:r>
          <w:fldChar w:fldCharType="begin"/>
        </w:r>
        <w:r>
          <w:instrText xml:space="preserve"> PAGEREF _Toc2222 \h </w:instrText>
        </w:r>
        <w:r>
          <w:fldChar w:fldCharType="separate"/>
        </w:r>
        <w:r>
          <w:t>11</w:t>
        </w:r>
        <w:r>
          <w:fldChar w:fldCharType="end"/>
        </w:r>
      </w:hyperlink>
    </w:p>
    <w:p>
      <w:pPr>
        <w:pStyle w:val="TOC2"/>
        <w:tabs>
          <w:tab w:val="right" w:leader="dot" w:pos="8306"/>
        </w:tabs>
      </w:pPr>
      <w:hyperlink w:anchor="_Toc18100" w:history="1">
        <w:r>
          <w:rPr>
            <w:rFonts w:ascii="仿宋" w:eastAsia="仿宋" w:hAnsi="仿宋" w:cs="仿宋" w:hint="eastAsia"/>
            <w:lang w:eastAsia="zh-CN"/>
          </w:rPr>
          <w:t>(六)、节约用地措施</w:t>
        </w:r>
        <w:r>
          <w:tab/>
        </w:r>
        <w:r>
          <w:fldChar w:fldCharType="begin"/>
        </w:r>
        <w:r>
          <w:instrText xml:space="preserve"> PAGEREF _Toc18100 \h </w:instrText>
        </w:r>
        <w:r>
          <w:fldChar w:fldCharType="separate"/>
        </w:r>
        <w:r>
          <w:t>12</w:t>
        </w:r>
        <w:r>
          <w:fldChar w:fldCharType="end"/>
        </w:r>
      </w:hyperlink>
    </w:p>
    <w:p>
      <w:pPr>
        <w:pStyle w:val="TOC2"/>
        <w:tabs>
          <w:tab w:val="right" w:leader="dot" w:pos="8306"/>
        </w:tabs>
      </w:pPr>
      <w:hyperlink w:anchor="_Toc4943" w:history="1">
        <w:r>
          <w:rPr>
            <w:rFonts w:ascii="仿宋" w:eastAsia="仿宋" w:hAnsi="仿宋" w:cs="仿宋" w:hint="eastAsia"/>
            <w:lang w:eastAsia="zh-CN"/>
          </w:rPr>
          <w:t>(七)、选址综合评价</w:t>
        </w:r>
        <w:r>
          <w:tab/>
        </w:r>
        <w:r>
          <w:fldChar w:fldCharType="begin"/>
        </w:r>
        <w:r>
          <w:instrText xml:space="preserve"> PAGEREF _Toc4943 \h </w:instrText>
        </w:r>
        <w:r>
          <w:fldChar w:fldCharType="separate"/>
        </w:r>
        <w:r>
          <w:t>14</w:t>
        </w:r>
        <w:r>
          <w:fldChar w:fldCharType="end"/>
        </w:r>
      </w:hyperlink>
    </w:p>
    <w:p>
      <w:pPr>
        <w:pStyle w:val="TOC1"/>
        <w:tabs>
          <w:tab w:val="right" w:leader="dot" w:pos="8306"/>
        </w:tabs>
      </w:pPr>
      <w:hyperlink w:anchor="_Toc22824" w:history="1">
        <w:r>
          <w:rPr>
            <w:rFonts w:ascii="仿宋" w:eastAsia="仿宋" w:hAnsi="仿宋" w:cs="仿宋" w:hint="eastAsia"/>
            <w:lang w:eastAsia="zh-CN"/>
          </w:rPr>
          <w:t>二、止回阀项目概论</w:t>
        </w:r>
        <w:r>
          <w:tab/>
        </w:r>
        <w:r>
          <w:fldChar w:fldCharType="begin"/>
        </w:r>
        <w:r>
          <w:instrText xml:space="preserve"> PAGEREF _Toc22824 \h </w:instrText>
        </w:r>
        <w:r>
          <w:fldChar w:fldCharType="separate"/>
        </w:r>
        <w:r>
          <w:t>15</w:t>
        </w:r>
        <w:r>
          <w:fldChar w:fldCharType="end"/>
        </w:r>
      </w:hyperlink>
    </w:p>
    <w:p>
      <w:pPr>
        <w:pStyle w:val="TOC2"/>
        <w:tabs>
          <w:tab w:val="right" w:leader="dot" w:pos="8306"/>
        </w:tabs>
      </w:pPr>
      <w:hyperlink w:anchor="_Toc1420" w:history="1">
        <w:r>
          <w:rPr>
            <w:rFonts w:ascii="仿宋" w:eastAsia="仿宋" w:hAnsi="仿宋" w:cs="仿宋" w:hint="eastAsia"/>
            <w:lang w:eastAsia="zh-CN"/>
          </w:rPr>
          <w:t>(一)、项目申报单位概况</w:t>
        </w:r>
        <w:r>
          <w:tab/>
        </w:r>
        <w:r>
          <w:fldChar w:fldCharType="begin"/>
        </w:r>
        <w:r>
          <w:instrText xml:space="preserve"> PAGEREF _Toc1420 \h </w:instrText>
        </w:r>
        <w:r>
          <w:fldChar w:fldCharType="separate"/>
        </w:r>
        <w:r>
          <w:t>15</w:t>
        </w:r>
        <w:r>
          <w:fldChar w:fldCharType="end"/>
        </w:r>
      </w:hyperlink>
    </w:p>
    <w:p>
      <w:pPr>
        <w:pStyle w:val="TOC2"/>
        <w:tabs>
          <w:tab w:val="right" w:leader="dot" w:pos="8306"/>
        </w:tabs>
      </w:pPr>
      <w:hyperlink w:anchor="_Toc17352" w:history="1">
        <w:r>
          <w:rPr>
            <w:rFonts w:ascii="仿宋" w:eastAsia="仿宋" w:hAnsi="仿宋" w:cs="仿宋" w:hint="eastAsia"/>
            <w:lang w:eastAsia="zh-CN"/>
          </w:rPr>
          <w:t>(二)、项目概况</w:t>
        </w:r>
        <w:r>
          <w:tab/>
        </w:r>
        <w:r>
          <w:fldChar w:fldCharType="begin"/>
        </w:r>
        <w:r>
          <w:instrText xml:space="preserve"> PAGEREF _Toc17352 \h </w:instrText>
        </w:r>
        <w:r>
          <w:fldChar w:fldCharType="separate"/>
        </w:r>
        <w:r>
          <w:t>16</w:t>
        </w:r>
        <w:r>
          <w:fldChar w:fldCharType="end"/>
        </w:r>
      </w:hyperlink>
    </w:p>
    <w:p>
      <w:pPr>
        <w:pStyle w:val="TOC1"/>
        <w:tabs>
          <w:tab w:val="right" w:leader="dot" w:pos="8306"/>
        </w:tabs>
      </w:pPr>
      <w:hyperlink w:anchor="_Toc18253" w:history="1">
        <w:r>
          <w:rPr>
            <w:rFonts w:ascii="仿宋" w:eastAsia="仿宋" w:hAnsi="仿宋" w:cs="仿宋" w:hint="eastAsia"/>
            <w:lang w:eastAsia="zh-CN"/>
          </w:rPr>
          <w:t>三、建设风险评估分析</w:t>
        </w:r>
        <w:r>
          <w:tab/>
        </w:r>
        <w:r>
          <w:fldChar w:fldCharType="begin"/>
        </w:r>
        <w:r>
          <w:instrText xml:space="preserve"> PAGEREF _Toc18253 \h </w:instrText>
        </w:r>
        <w:r>
          <w:fldChar w:fldCharType="separate"/>
        </w:r>
        <w:r>
          <w:t>19</w:t>
        </w:r>
        <w:r>
          <w:fldChar w:fldCharType="end"/>
        </w:r>
      </w:hyperlink>
    </w:p>
    <w:p>
      <w:pPr>
        <w:pStyle w:val="TOC2"/>
        <w:tabs>
          <w:tab w:val="right" w:leader="dot" w:pos="8306"/>
        </w:tabs>
      </w:pPr>
      <w:hyperlink w:anchor="_Toc10434" w:history="1">
        <w:r>
          <w:rPr>
            <w:rFonts w:ascii="仿宋" w:eastAsia="仿宋" w:hAnsi="仿宋" w:cs="仿宋" w:hint="eastAsia"/>
            <w:lang w:eastAsia="zh-CN"/>
          </w:rPr>
          <w:t>(一)、政策风险分析</w:t>
        </w:r>
        <w:r>
          <w:tab/>
        </w:r>
        <w:r>
          <w:fldChar w:fldCharType="begin"/>
        </w:r>
        <w:r>
          <w:instrText xml:space="preserve"> PAGEREF _Toc10434 \h </w:instrText>
        </w:r>
        <w:r>
          <w:fldChar w:fldCharType="separate"/>
        </w:r>
        <w:r>
          <w:t>19</w:t>
        </w:r>
        <w:r>
          <w:fldChar w:fldCharType="end"/>
        </w:r>
      </w:hyperlink>
    </w:p>
    <w:p>
      <w:pPr>
        <w:pStyle w:val="TOC2"/>
        <w:tabs>
          <w:tab w:val="right" w:leader="dot" w:pos="8306"/>
        </w:tabs>
      </w:pPr>
      <w:hyperlink w:anchor="_Toc3147" w:history="1">
        <w:r>
          <w:rPr>
            <w:rFonts w:ascii="仿宋" w:eastAsia="仿宋" w:hAnsi="仿宋" w:cs="仿宋" w:hint="eastAsia"/>
            <w:lang w:eastAsia="zh-CN"/>
          </w:rPr>
          <w:t>(二)、社会风险分析</w:t>
        </w:r>
        <w:r>
          <w:tab/>
        </w:r>
        <w:r>
          <w:fldChar w:fldCharType="begin"/>
        </w:r>
        <w:r>
          <w:instrText xml:space="preserve"> PAGEREF _Toc3147 \h </w:instrText>
        </w:r>
        <w:r>
          <w:fldChar w:fldCharType="separate"/>
        </w:r>
        <w:r>
          <w:t>20</w:t>
        </w:r>
        <w:r>
          <w:fldChar w:fldCharType="end"/>
        </w:r>
      </w:hyperlink>
    </w:p>
    <w:p>
      <w:pPr>
        <w:pStyle w:val="TOC2"/>
        <w:tabs>
          <w:tab w:val="right" w:leader="dot" w:pos="8306"/>
        </w:tabs>
      </w:pPr>
      <w:hyperlink w:anchor="_Toc9764" w:history="1">
        <w:r>
          <w:rPr>
            <w:rFonts w:ascii="仿宋" w:eastAsia="仿宋" w:hAnsi="仿宋" w:cs="仿宋" w:hint="eastAsia"/>
            <w:lang w:eastAsia="zh-CN"/>
          </w:rPr>
          <w:t>(三)、市场风险分析</w:t>
        </w:r>
        <w:r>
          <w:tab/>
        </w:r>
        <w:r>
          <w:fldChar w:fldCharType="begin"/>
        </w:r>
        <w:r>
          <w:instrText xml:space="preserve"> PAGEREF _Toc9764 \h </w:instrText>
        </w:r>
        <w:r>
          <w:fldChar w:fldCharType="separate"/>
        </w:r>
        <w:r>
          <w:t>21</w:t>
        </w:r>
        <w:r>
          <w:fldChar w:fldCharType="end"/>
        </w:r>
      </w:hyperlink>
    </w:p>
    <w:p>
      <w:pPr>
        <w:pStyle w:val="TOC2"/>
        <w:tabs>
          <w:tab w:val="right" w:leader="dot" w:pos="8306"/>
        </w:tabs>
      </w:pPr>
      <w:hyperlink w:anchor="_Toc13996" w:history="1">
        <w:r>
          <w:rPr>
            <w:rFonts w:ascii="仿宋" w:eastAsia="仿宋" w:hAnsi="仿宋" w:cs="仿宋" w:hint="eastAsia"/>
            <w:lang w:eastAsia="zh-CN"/>
          </w:rPr>
          <w:t>(四)、资金风险分析</w:t>
        </w:r>
        <w:r>
          <w:tab/>
        </w:r>
        <w:r>
          <w:fldChar w:fldCharType="begin"/>
        </w:r>
        <w:r>
          <w:instrText xml:space="preserve"> PAGEREF _Toc13996 \h </w:instrText>
        </w:r>
        <w:r>
          <w:fldChar w:fldCharType="separate"/>
        </w:r>
        <w:r>
          <w:t>22</w:t>
        </w:r>
        <w:r>
          <w:fldChar w:fldCharType="end"/>
        </w:r>
      </w:hyperlink>
    </w:p>
    <w:p>
      <w:pPr>
        <w:pStyle w:val="TOC2"/>
        <w:tabs>
          <w:tab w:val="right" w:leader="dot" w:pos="8306"/>
        </w:tabs>
      </w:pPr>
      <w:hyperlink w:anchor="_Toc10377" w:history="1">
        <w:r>
          <w:rPr>
            <w:rFonts w:ascii="仿宋" w:eastAsia="仿宋" w:hAnsi="仿宋" w:cs="仿宋" w:hint="eastAsia"/>
            <w:lang w:eastAsia="zh-CN"/>
          </w:rPr>
          <w:t>(五)、技术风险分析</w:t>
        </w:r>
        <w:r>
          <w:tab/>
        </w:r>
        <w:r>
          <w:fldChar w:fldCharType="begin"/>
        </w:r>
        <w:r>
          <w:instrText xml:space="preserve"> PAGEREF _Toc10377 \h </w:instrText>
        </w:r>
        <w:r>
          <w:fldChar w:fldCharType="separate"/>
        </w:r>
        <w:r>
          <w:t>23</w:t>
        </w:r>
        <w:r>
          <w:fldChar w:fldCharType="end"/>
        </w:r>
      </w:hyperlink>
    </w:p>
    <w:p>
      <w:pPr>
        <w:pStyle w:val="TOC2"/>
        <w:tabs>
          <w:tab w:val="right" w:leader="dot" w:pos="8306"/>
        </w:tabs>
      </w:pPr>
      <w:hyperlink w:anchor="_Toc28547" w:history="1">
        <w:r>
          <w:rPr>
            <w:rFonts w:ascii="仿宋" w:eastAsia="仿宋" w:hAnsi="仿宋" w:cs="仿宋" w:hint="eastAsia"/>
            <w:lang w:eastAsia="zh-CN"/>
          </w:rPr>
          <w:t>(六)、财务风险分析</w:t>
        </w:r>
        <w:r>
          <w:tab/>
        </w:r>
        <w:r>
          <w:fldChar w:fldCharType="begin"/>
        </w:r>
        <w:r>
          <w:instrText xml:space="preserve"> PAGEREF _Toc28547 \h </w:instrText>
        </w:r>
        <w:r>
          <w:fldChar w:fldCharType="separate"/>
        </w:r>
        <w:r>
          <w:t>25</w:t>
        </w:r>
        <w:r>
          <w:fldChar w:fldCharType="end"/>
        </w:r>
      </w:hyperlink>
    </w:p>
    <w:p>
      <w:pPr>
        <w:pStyle w:val="TOC2"/>
        <w:tabs>
          <w:tab w:val="right" w:leader="dot" w:pos="8306"/>
        </w:tabs>
      </w:pPr>
      <w:hyperlink w:anchor="_Toc28690" w:history="1">
        <w:r>
          <w:rPr>
            <w:rFonts w:ascii="仿宋" w:eastAsia="仿宋" w:hAnsi="仿宋" w:cs="仿宋" w:hint="eastAsia"/>
            <w:lang w:eastAsia="zh-CN"/>
          </w:rPr>
          <w:t>(七)、管理风险分析</w:t>
        </w:r>
        <w:r>
          <w:tab/>
        </w:r>
        <w:r>
          <w:fldChar w:fldCharType="begin"/>
        </w:r>
        <w:r>
          <w:instrText xml:space="preserve"> PAGEREF _Toc28690 \h </w:instrText>
        </w:r>
        <w:r>
          <w:fldChar w:fldCharType="separate"/>
        </w:r>
        <w:r>
          <w:t>26</w:t>
        </w:r>
        <w:r>
          <w:fldChar w:fldCharType="end"/>
        </w:r>
      </w:hyperlink>
    </w:p>
    <w:p>
      <w:pPr>
        <w:pStyle w:val="TOC2"/>
        <w:tabs>
          <w:tab w:val="right" w:leader="dot" w:pos="8306"/>
        </w:tabs>
      </w:pPr>
      <w:hyperlink w:anchor="_Toc11360" w:history="1">
        <w:r>
          <w:rPr>
            <w:rFonts w:ascii="仿宋" w:eastAsia="仿宋" w:hAnsi="仿宋" w:cs="仿宋" w:hint="eastAsia"/>
            <w:lang w:eastAsia="zh-CN"/>
          </w:rPr>
          <w:t>(八)、其它风险分析</w:t>
        </w:r>
        <w:r>
          <w:tab/>
        </w:r>
        <w:r>
          <w:fldChar w:fldCharType="begin"/>
        </w:r>
        <w:r>
          <w:instrText xml:space="preserve"> PAGEREF _Toc11360 \h </w:instrText>
        </w:r>
        <w:r>
          <w:fldChar w:fldCharType="separate"/>
        </w:r>
        <w:r>
          <w:t>28</w:t>
        </w:r>
        <w:r>
          <w:fldChar w:fldCharType="end"/>
        </w:r>
      </w:hyperlink>
    </w:p>
    <w:p>
      <w:pPr>
        <w:pStyle w:val="TOC2"/>
        <w:tabs>
          <w:tab w:val="right" w:leader="dot" w:pos="8306"/>
        </w:tabs>
      </w:pPr>
      <w:hyperlink w:anchor="_Toc16953" w:history="1">
        <w:r>
          <w:rPr>
            <w:rFonts w:ascii="仿宋" w:eastAsia="仿宋" w:hAnsi="仿宋" w:cs="仿宋" w:hint="eastAsia"/>
            <w:lang w:eastAsia="zh-CN"/>
          </w:rPr>
          <w:t>(九)、社会影响评估</w:t>
        </w:r>
        <w:r>
          <w:tab/>
        </w:r>
        <w:r>
          <w:fldChar w:fldCharType="begin"/>
        </w:r>
        <w:r>
          <w:instrText xml:space="preserve"> PAGEREF _Toc16953 \h </w:instrText>
        </w:r>
        <w:r>
          <w:fldChar w:fldCharType="separate"/>
        </w:r>
        <w:r>
          <w:t>29</w:t>
        </w:r>
        <w:r>
          <w:fldChar w:fldCharType="end"/>
        </w:r>
      </w:hyperlink>
    </w:p>
    <w:p>
      <w:pPr>
        <w:pStyle w:val="TOC1"/>
        <w:tabs>
          <w:tab w:val="right" w:leader="dot" w:pos="8306"/>
        </w:tabs>
      </w:pPr>
      <w:hyperlink w:anchor="_Toc21073" w:history="1">
        <w:r>
          <w:rPr>
            <w:rFonts w:ascii="仿宋" w:eastAsia="仿宋" w:hAnsi="仿宋" w:cs="仿宋" w:hint="eastAsia"/>
            <w:lang w:eastAsia="zh-CN"/>
          </w:rPr>
          <w:t>四、背景、必要性分析</w:t>
        </w:r>
        <w:r>
          <w:tab/>
        </w:r>
        <w:r>
          <w:fldChar w:fldCharType="begin"/>
        </w:r>
        <w:r>
          <w:instrText xml:space="preserve"> PAGEREF _Toc21073 \h </w:instrText>
        </w:r>
        <w:r>
          <w:fldChar w:fldCharType="separate"/>
        </w:r>
        <w:r>
          <w:t>31</w:t>
        </w:r>
        <w:r>
          <w:fldChar w:fldCharType="end"/>
        </w:r>
      </w:hyperlink>
    </w:p>
    <w:p>
      <w:pPr>
        <w:pStyle w:val="TOC2"/>
        <w:tabs>
          <w:tab w:val="right" w:leader="dot" w:pos="8306"/>
        </w:tabs>
      </w:pPr>
      <w:hyperlink w:anchor="_Toc22347" w:history="1">
        <w:r>
          <w:rPr>
            <w:rFonts w:ascii="仿宋" w:eastAsia="仿宋" w:hAnsi="仿宋" w:cs="仿宋" w:hint="eastAsia"/>
            <w:lang w:eastAsia="zh-CN"/>
          </w:rPr>
          <w:t>(一)、项目建设背景</w:t>
        </w:r>
        <w:r>
          <w:tab/>
        </w:r>
        <w:r>
          <w:fldChar w:fldCharType="begin"/>
        </w:r>
        <w:r>
          <w:instrText xml:space="preserve"> PAGEREF _Toc22347 \h </w:instrText>
        </w:r>
        <w:r>
          <w:fldChar w:fldCharType="separate"/>
        </w:r>
        <w:r>
          <w:t>31</w:t>
        </w:r>
        <w:r>
          <w:fldChar w:fldCharType="end"/>
        </w:r>
      </w:hyperlink>
    </w:p>
    <w:p>
      <w:pPr>
        <w:pStyle w:val="TOC2"/>
        <w:tabs>
          <w:tab w:val="right" w:leader="dot" w:pos="8306"/>
        </w:tabs>
      </w:pPr>
      <w:hyperlink w:anchor="_Toc27144" w:history="1">
        <w:r>
          <w:rPr>
            <w:rFonts w:ascii="仿宋" w:eastAsia="仿宋" w:hAnsi="仿宋" w:cs="仿宋" w:hint="eastAsia"/>
            <w:lang w:eastAsia="zh-CN"/>
          </w:rPr>
          <w:t>(二)、必要性分析</w:t>
        </w:r>
        <w:r>
          <w:tab/>
        </w:r>
        <w:r>
          <w:fldChar w:fldCharType="begin"/>
        </w:r>
        <w:r>
          <w:instrText xml:space="preserve"> PAGEREF _Toc27144 \h </w:instrText>
        </w:r>
        <w:r>
          <w:fldChar w:fldCharType="separate"/>
        </w:r>
        <w:r>
          <w:t>32</w:t>
        </w:r>
        <w:r>
          <w:fldChar w:fldCharType="end"/>
        </w:r>
      </w:hyperlink>
    </w:p>
    <w:p>
      <w:pPr>
        <w:pStyle w:val="TOC2"/>
        <w:tabs>
          <w:tab w:val="right" w:leader="dot" w:pos="8306"/>
        </w:tabs>
      </w:pPr>
      <w:hyperlink w:anchor="_Toc18561" w:history="1">
        <w:r>
          <w:rPr>
            <w:rFonts w:ascii="仿宋" w:eastAsia="仿宋" w:hAnsi="仿宋" w:cs="仿宋" w:hint="eastAsia"/>
            <w:lang w:eastAsia="zh-CN"/>
          </w:rPr>
          <w:t>(三)、项目建设有利条件</w:t>
        </w:r>
        <w:r>
          <w:tab/>
        </w:r>
        <w:r>
          <w:fldChar w:fldCharType="begin"/>
        </w:r>
        <w:r>
          <w:instrText xml:space="preserve"> PAGEREF _Toc18561 \h </w:instrText>
        </w:r>
        <w:r>
          <w:fldChar w:fldCharType="separate"/>
        </w:r>
        <w:r>
          <w:t>34</w:t>
        </w:r>
        <w:r>
          <w:fldChar w:fldCharType="end"/>
        </w:r>
      </w:hyperlink>
    </w:p>
    <w:p>
      <w:pPr>
        <w:pStyle w:val="TOC1"/>
        <w:tabs>
          <w:tab w:val="right" w:leader="dot" w:pos="8306"/>
        </w:tabs>
      </w:pPr>
      <w:hyperlink w:anchor="_Toc13819" w:history="1">
        <w:r>
          <w:rPr>
            <w:rFonts w:ascii="仿宋" w:eastAsia="仿宋" w:hAnsi="仿宋" w:cs="仿宋" w:hint="eastAsia"/>
            <w:lang w:eastAsia="zh-CN"/>
          </w:rPr>
          <w:t>五、社会影响分析</w:t>
        </w:r>
        <w:r>
          <w:tab/>
        </w:r>
        <w:r>
          <w:fldChar w:fldCharType="begin"/>
        </w:r>
        <w:r>
          <w:instrText xml:space="preserve"> PAGEREF _Toc13819 \h </w:instrText>
        </w:r>
        <w:r>
          <w:fldChar w:fldCharType="separate"/>
        </w:r>
        <w:r>
          <w:t>35</w:t>
        </w:r>
        <w:r>
          <w:fldChar w:fldCharType="end"/>
        </w:r>
      </w:hyperlink>
    </w:p>
    <w:p>
      <w:pPr>
        <w:pStyle w:val="TOC2"/>
        <w:tabs>
          <w:tab w:val="right" w:leader="dot" w:pos="8306"/>
        </w:tabs>
      </w:pPr>
      <w:hyperlink w:anchor="_Toc11280" w:history="1">
        <w:r>
          <w:rPr>
            <w:rFonts w:ascii="仿宋" w:eastAsia="仿宋" w:hAnsi="仿宋" w:cs="仿宋" w:hint="eastAsia"/>
            <w:lang w:eastAsia="zh-CN"/>
          </w:rPr>
          <w:t>(一)、社会影响效果分析</w:t>
        </w:r>
        <w:r>
          <w:tab/>
        </w:r>
        <w:r>
          <w:fldChar w:fldCharType="begin"/>
        </w:r>
        <w:r>
          <w:instrText xml:space="preserve"> PAGEREF _Toc11280 \h </w:instrText>
        </w:r>
        <w:r>
          <w:fldChar w:fldCharType="separate"/>
        </w:r>
        <w:r>
          <w:t>35</w:t>
        </w:r>
        <w:r>
          <w:fldChar w:fldCharType="end"/>
        </w:r>
      </w:hyperlink>
    </w:p>
    <w:p>
      <w:pPr>
        <w:pStyle w:val="TOC2"/>
        <w:tabs>
          <w:tab w:val="right" w:leader="dot" w:pos="8306"/>
        </w:tabs>
      </w:pPr>
      <w:hyperlink w:anchor="_Toc17081" w:history="1">
        <w:r>
          <w:rPr>
            <w:rFonts w:ascii="仿宋" w:eastAsia="仿宋" w:hAnsi="仿宋" w:cs="仿宋" w:hint="eastAsia"/>
            <w:lang w:eastAsia="zh-CN"/>
          </w:rPr>
          <w:t>(二)、社会适应性分析</w:t>
        </w:r>
        <w:r>
          <w:tab/>
        </w:r>
        <w:r>
          <w:fldChar w:fldCharType="begin"/>
        </w:r>
        <w:r>
          <w:instrText xml:space="preserve"> PAGEREF _Toc17081 \h </w:instrText>
        </w:r>
        <w:r>
          <w:fldChar w:fldCharType="separate"/>
        </w:r>
        <w:r>
          <w:t>38</w:t>
        </w:r>
        <w:r>
          <w:fldChar w:fldCharType="end"/>
        </w:r>
      </w:hyperlink>
    </w:p>
    <w:p>
      <w:pPr>
        <w:pStyle w:val="TOC2"/>
        <w:tabs>
          <w:tab w:val="right" w:leader="dot" w:pos="8306"/>
        </w:tabs>
      </w:pPr>
      <w:hyperlink w:anchor="_Toc14004" w:history="1">
        <w:r>
          <w:rPr>
            <w:rFonts w:ascii="仿宋" w:eastAsia="仿宋" w:hAnsi="仿宋" w:cs="仿宋" w:hint="eastAsia"/>
            <w:lang w:eastAsia="zh-CN"/>
          </w:rPr>
          <w:t>(三)、社会风险及对策分析</w:t>
        </w:r>
        <w:r>
          <w:tab/>
        </w:r>
        <w:r>
          <w:fldChar w:fldCharType="begin"/>
        </w:r>
        <w:r>
          <w:instrText xml:space="preserve"> PAGEREF _Toc14004 \h </w:instrText>
        </w:r>
        <w:r>
          <w:fldChar w:fldCharType="separate"/>
        </w:r>
        <w:r>
          <w:t>39</w:t>
        </w:r>
        <w:r>
          <w:fldChar w:fldCharType="end"/>
        </w:r>
      </w:hyperlink>
    </w:p>
    <w:p>
      <w:pPr>
        <w:pStyle w:val="TOC1"/>
        <w:tabs>
          <w:tab w:val="right" w:leader="dot" w:pos="8306"/>
        </w:tabs>
      </w:pPr>
      <w:hyperlink w:anchor="_Toc2770" w:history="1">
        <w:r>
          <w:rPr>
            <w:rFonts w:ascii="仿宋" w:eastAsia="仿宋" w:hAnsi="仿宋" w:cs="仿宋" w:hint="eastAsia"/>
            <w:lang w:eastAsia="zh-CN"/>
          </w:rPr>
          <w:t>六、财务管理与成本控制</w:t>
        </w:r>
        <w:r>
          <w:tab/>
        </w:r>
        <w:r>
          <w:fldChar w:fldCharType="begin"/>
        </w:r>
        <w:r>
          <w:instrText xml:space="preserve"> PAGEREF _Toc2770 \h </w:instrText>
        </w:r>
        <w:r>
          <w:fldChar w:fldCharType="separate"/>
        </w:r>
        <w:r>
          <w:t>42</w:t>
        </w:r>
        <w:r>
          <w:fldChar w:fldCharType="end"/>
        </w:r>
      </w:hyperlink>
    </w:p>
    <w:p>
      <w:pPr>
        <w:pStyle w:val="TOC2"/>
        <w:tabs>
          <w:tab w:val="right" w:leader="dot" w:pos="8306"/>
        </w:tabs>
      </w:pPr>
      <w:hyperlink w:anchor="_Toc13942" w:history="1">
        <w:r>
          <w:rPr>
            <w:rFonts w:ascii="仿宋" w:eastAsia="仿宋" w:hAnsi="仿宋" w:cs="仿宋" w:hint="eastAsia"/>
            <w:lang w:eastAsia="zh-CN"/>
          </w:rPr>
          <w:t>(一)、财务管理体系建设</w:t>
        </w:r>
        <w:r>
          <w:tab/>
        </w:r>
        <w:r>
          <w:fldChar w:fldCharType="begin"/>
        </w:r>
        <w:r>
          <w:instrText xml:space="preserve"> PAGEREF _Toc13942 \h </w:instrText>
        </w:r>
        <w:r>
          <w:fldChar w:fldCharType="separate"/>
        </w:r>
        <w:r>
          <w:t>42</w:t>
        </w:r>
        <w:r>
          <w:fldChar w:fldCharType="end"/>
        </w:r>
      </w:hyperlink>
    </w:p>
    <w:p>
      <w:pPr>
        <w:pStyle w:val="TOC2"/>
        <w:tabs>
          <w:tab w:val="right" w:leader="dot" w:pos="8306"/>
        </w:tabs>
      </w:pPr>
      <w:hyperlink w:anchor="_Toc21245" w:history="1">
        <w:r>
          <w:rPr>
            <w:rFonts w:ascii="仿宋" w:eastAsia="仿宋" w:hAnsi="仿宋" w:cs="仿宋" w:hint="eastAsia"/>
            <w:lang w:eastAsia="zh-CN"/>
          </w:rPr>
          <w:t>(二)、成本控制措施</w:t>
        </w:r>
        <w:r>
          <w:tab/>
        </w:r>
        <w:r>
          <w:fldChar w:fldCharType="begin"/>
        </w:r>
        <w:r>
          <w:instrText xml:space="preserve"> PAGEREF _Toc21245 \h </w:instrText>
        </w:r>
        <w:r>
          <w:fldChar w:fldCharType="separate"/>
        </w:r>
        <w:r>
          <w:t>44</w:t>
        </w:r>
        <w:r>
          <w:fldChar w:fldCharType="end"/>
        </w:r>
      </w:hyperlink>
    </w:p>
    <w:p>
      <w:pPr>
        <w:pStyle w:val="TOC1"/>
        <w:tabs>
          <w:tab w:val="right" w:leader="dot" w:pos="8306"/>
        </w:tabs>
      </w:pPr>
      <w:hyperlink w:anchor="_Toc6337" w:history="1">
        <w:r>
          <w:rPr>
            <w:rFonts w:ascii="仿宋" w:eastAsia="仿宋" w:hAnsi="仿宋" w:cs="仿宋" w:hint="eastAsia"/>
            <w:lang w:eastAsia="zh-CN"/>
          </w:rPr>
          <w:t>七、土地利用与规划方案</w:t>
        </w:r>
        <w:r>
          <w:tab/>
        </w:r>
        <w:r>
          <w:fldChar w:fldCharType="begin"/>
        </w:r>
        <w:r>
          <w:instrText xml:space="preserve"> PAGEREF _Toc6337 \h </w:instrText>
        </w:r>
        <w:r>
          <w:fldChar w:fldCharType="separate"/>
        </w:r>
        <w:r>
          <w:t>45</w:t>
        </w:r>
        <w:r>
          <w:fldChar w:fldCharType="end"/>
        </w:r>
      </w:hyperlink>
    </w:p>
    <w:p>
      <w:pPr>
        <w:pStyle w:val="TOC2"/>
        <w:tabs>
          <w:tab w:val="right" w:leader="dot" w:pos="8306"/>
        </w:tabs>
      </w:pPr>
      <w:hyperlink w:anchor="_Toc18525" w:history="1">
        <w:r>
          <w:rPr>
            <w:rFonts w:ascii="仿宋" w:eastAsia="仿宋" w:hAnsi="仿宋" w:cs="仿宋" w:hint="eastAsia"/>
            <w:lang w:eastAsia="zh-CN"/>
          </w:rPr>
          <w:t>(一)、项目用地情况分析</w:t>
        </w:r>
        <w:r>
          <w:tab/>
        </w:r>
        <w:r>
          <w:fldChar w:fldCharType="begin"/>
        </w:r>
        <w:r>
          <w:instrText xml:space="preserve"> PAGEREF _Toc18525 \h </w:instrText>
        </w:r>
        <w:r>
          <w:fldChar w:fldCharType="separate"/>
        </w:r>
        <w:r>
          <w:t>45</w:t>
        </w:r>
        <w:r>
          <w:fldChar w:fldCharType="end"/>
        </w:r>
      </w:hyperlink>
    </w:p>
    <w:p>
      <w:pPr>
        <w:pStyle w:val="TOC2"/>
        <w:tabs>
          <w:tab w:val="right" w:leader="dot" w:pos="8306"/>
        </w:tabs>
      </w:pPr>
      <w:hyperlink w:anchor="_Toc32258" w:history="1">
        <w:r>
          <w:rPr>
            <w:rFonts w:ascii="仿宋" w:eastAsia="仿宋" w:hAnsi="仿宋" w:cs="仿宋" w:hint="eastAsia"/>
            <w:lang w:eastAsia="zh-CN"/>
          </w:rPr>
          <w:t>(二)、土地利用规划方案</w:t>
        </w:r>
        <w:r>
          <w:tab/>
        </w:r>
        <w:r>
          <w:fldChar w:fldCharType="begin"/>
        </w:r>
        <w:r>
          <w:instrText xml:space="preserve"> PAGEREF _Toc32258 \h </w:instrText>
        </w:r>
        <w:r>
          <w:fldChar w:fldCharType="separate"/>
        </w:r>
        <w:r>
          <w:t>46</w:t>
        </w:r>
        <w:r>
          <w:fldChar w:fldCharType="end"/>
        </w:r>
      </w:hyperlink>
    </w:p>
    <w:p>
      <w:pPr>
        <w:pStyle w:val="TOC1"/>
        <w:tabs>
          <w:tab w:val="right" w:leader="dot" w:pos="8306"/>
        </w:tabs>
      </w:pPr>
      <w:hyperlink w:anchor="_Toc31259" w:history="1">
        <w:r>
          <w:rPr>
            <w:rFonts w:ascii="仿宋" w:eastAsia="仿宋" w:hAnsi="仿宋" w:cs="仿宋" w:hint="eastAsia"/>
            <w:lang w:eastAsia="zh-CN"/>
          </w:rPr>
          <w:t>八、项目质量与标准</w:t>
        </w:r>
        <w:r>
          <w:tab/>
        </w:r>
        <w:r>
          <w:fldChar w:fldCharType="begin"/>
        </w:r>
        <w:r>
          <w:instrText xml:space="preserve"> PAGEREF _Toc31259 \h </w:instrText>
        </w:r>
        <w:r>
          <w:fldChar w:fldCharType="separate"/>
        </w:r>
        <w:r>
          <w:t>47</w:t>
        </w:r>
        <w:r>
          <w:fldChar w:fldCharType="end"/>
        </w:r>
      </w:hyperlink>
    </w:p>
    <w:p>
      <w:pPr>
        <w:pStyle w:val="TOC2"/>
        <w:tabs>
          <w:tab w:val="right" w:leader="dot" w:pos="8306"/>
        </w:tabs>
      </w:pPr>
      <w:hyperlink w:anchor="_Toc12133" w:history="1">
        <w:r>
          <w:rPr>
            <w:rFonts w:ascii="仿宋" w:eastAsia="仿宋" w:hAnsi="仿宋" w:cs="仿宋" w:hint="eastAsia"/>
            <w:lang w:eastAsia="zh-CN"/>
          </w:rPr>
          <w:t>(一)、质量保障体系</w:t>
        </w:r>
        <w:r>
          <w:tab/>
        </w:r>
        <w:r>
          <w:fldChar w:fldCharType="begin"/>
        </w:r>
        <w:r>
          <w:instrText xml:space="preserve"> PAGEREF _Toc12133 \h </w:instrText>
        </w:r>
        <w:r>
          <w:fldChar w:fldCharType="separate"/>
        </w:r>
        <w:r>
          <w:t>47</w:t>
        </w:r>
        <w:r>
          <w:fldChar w:fldCharType="end"/>
        </w:r>
      </w:hyperlink>
    </w:p>
    <w:p>
      <w:pPr>
        <w:pStyle w:val="TOC2"/>
        <w:tabs>
          <w:tab w:val="right" w:leader="dot" w:pos="8306"/>
        </w:tabs>
      </w:pPr>
      <w:hyperlink w:anchor="_Toc20659" w:history="1">
        <w:r>
          <w:rPr>
            <w:rFonts w:ascii="仿宋" w:eastAsia="仿宋" w:hAnsi="仿宋" w:cs="仿宋" w:hint="eastAsia"/>
            <w:lang w:eastAsia="zh-CN"/>
          </w:rPr>
          <w:t>(二)、标准化作业流程</w:t>
        </w:r>
        <w:r>
          <w:tab/>
        </w:r>
        <w:r>
          <w:fldChar w:fldCharType="begin"/>
        </w:r>
        <w:r>
          <w:instrText xml:space="preserve"> PAGEREF _Toc20659 \h </w:instrText>
        </w:r>
        <w:r>
          <w:fldChar w:fldCharType="separate"/>
        </w:r>
        <w:r>
          <w:t>48</w:t>
        </w:r>
        <w:r>
          <w:fldChar w:fldCharType="end"/>
        </w:r>
      </w:hyperlink>
    </w:p>
    <w:p>
      <w:pPr>
        <w:pStyle w:val="TOC2"/>
        <w:tabs>
          <w:tab w:val="right" w:leader="dot" w:pos="8306"/>
        </w:tabs>
      </w:pPr>
      <w:hyperlink w:anchor="_Toc12149" w:history="1">
        <w:r>
          <w:rPr>
            <w:rFonts w:ascii="仿宋" w:eastAsia="仿宋" w:hAnsi="仿宋" w:cs="仿宋" w:hint="eastAsia"/>
            <w:lang w:eastAsia="zh-CN"/>
          </w:rPr>
          <w:t>(三)、质量监控与评估</w:t>
        </w:r>
        <w:r>
          <w:tab/>
        </w:r>
        <w:r>
          <w:fldChar w:fldCharType="begin"/>
        </w:r>
        <w:r>
          <w:instrText xml:space="preserve"> PAGEREF _Toc12149 \h </w:instrText>
        </w:r>
        <w:r>
          <w:fldChar w:fldCharType="separate"/>
        </w:r>
        <w:r>
          <w:t>50</w:t>
        </w:r>
        <w:r>
          <w:fldChar w:fldCharType="end"/>
        </w:r>
      </w:hyperlink>
    </w:p>
    <w:p>
      <w:pPr>
        <w:pStyle w:val="TOC2"/>
        <w:tabs>
          <w:tab w:val="right" w:leader="dot" w:pos="8306"/>
        </w:tabs>
      </w:pPr>
      <w:hyperlink w:anchor="_Toc30873" w:history="1">
        <w:r>
          <w:rPr>
            <w:rFonts w:ascii="仿宋" w:eastAsia="仿宋" w:hAnsi="仿宋" w:cs="仿宋" w:hint="eastAsia"/>
            <w:lang w:eastAsia="zh-CN"/>
          </w:rPr>
          <w:t>(四)、质量改进计划</w:t>
        </w:r>
        <w:r>
          <w:tab/>
        </w:r>
        <w:r>
          <w:fldChar w:fldCharType="begin"/>
        </w:r>
        <w:r>
          <w:instrText xml:space="preserve"> PAGEREF _Toc30873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5" w:history="1">
        <w:r>
          <w:rPr>
            <w:rFonts w:ascii="仿宋" w:eastAsia="仿宋" w:hAnsi="仿宋" w:cs="仿宋" w:hint="eastAsia"/>
            <w:lang w:eastAsia="zh-CN"/>
          </w:rPr>
          <w:t>九、项目进度计划</w:t>
        </w:r>
        <w:r>
          <w:tab/>
        </w:r>
        <w:r>
          <w:fldChar w:fldCharType="begin"/>
        </w:r>
        <w:r>
          <w:instrText xml:space="preserve"> PAGEREF _Toc9375 \h </w:instrText>
        </w:r>
        <w:r>
          <w:fldChar w:fldCharType="separate"/>
        </w:r>
        <w:r>
          <w:t>52</w:t>
        </w:r>
        <w:r>
          <w:fldChar w:fldCharType="end"/>
        </w:r>
      </w:hyperlink>
    </w:p>
    <w:p>
      <w:pPr>
        <w:pStyle w:val="TOC2"/>
        <w:tabs>
          <w:tab w:val="right" w:leader="dot" w:pos="8306"/>
        </w:tabs>
      </w:pPr>
      <w:hyperlink w:anchor="_Toc9001" w:history="1">
        <w:r>
          <w:rPr>
            <w:rFonts w:ascii="仿宋" w:eastAsia="仿宋" w:hAnsi="仿宋" w:cs="仿宋" w:hint="eastAsia"/>
            <w:lang w:eastAsia="zh-CN"/>
          </w:rPr>
          <w:t>(一)、建设周期</w:t>
        </w:r>
        <w:r>
          <w:tab/>
        </w:r>
        <w:r>
          <w:fldChar w:fldCharType="begin"/>
        </w:r>
        <w:r>
          <w:instrText xml:space="preserve"> PAGEREF _Toc9001 \h </w:instrText>
        </w:r>
        <w:r>
          <w:fldChar w:fldCharType="separate"/>
        </w:r>
        <w:r>
          <w:t>52</w:t>
        </w:r>
        <w:r>
          <w:fldChar w:fldCharType="end"/>
        </w:r>
      </w:hyperlink>
    </w:p>
    <w:p>
      <w:pPr>
        <w:pStyle w:val="TOC2"/>
        <w:tabs>
          <w:tab w:val="right" w:leader="dot" w:pos="8306"/>
        </w:tabs>
      </w:pPr>
      <w:hyperlink w:anchor="_Toc5353" w:history="1">
        <w:r>
          <w:rPr>
            <w:rFonts w:ascii="仿宋" w:eastAsia="仿宋" w:hAnsi="仿宋" w:cs="仿宋" w:hint="eastAsia"/>
            <w:lang w:eastAsia="zh-CN"/>
          </w:rPr>
          <w:t>(二)、建设进度</w:t>
        </w:r>
        <w:r>
          <w:tab/>
        </w:r>
        <w:r>
          <w:fldChar w:fldCharType="begin"/>
        </w:r>
        <w:r>
          <w:instrText xml:space="preserve"> PAGEREF _Toc5353 \h </w:instrText>
        </w:r>
        <w:r>
          <w:fldChar w:fldCharType="separate"/>
        </w:r>
        <w:r>
          <w:t>52</w:t>
        </w:r>
        <w:r>
          <w:fldChar w:fldCharType="end"/>
        </w:r>
      </w:hyperlink>
    </w:p>
    <w:p>
      <w:pPr>
        <w:pStyle w:val="TOC2"/>
        <w:tabs>
          <w:tab w:val="right" w:leader="dot" w:pos="8306"/>
        </w:tabs>
      </w:pPr>
      <w:hyperlink w:anchor="_Toc22528" w:history="1">
        <w:r>
          <w:rPr>
            <w:rFonts w:ascii="仿宋" w:eastAsia="仿宋" w:hAnsi="仿宋" w:cs="仿宋" w:hint="eastAsia"/>
            <w:lang w:eastAsia="zh-CN"/>
          </w:rPr>
          <w:t>(三)、进度安排注意事项</w:t>
        </w:r>
        <w:r>
          <w:tab/>
        </w:r>
        <w:r>
          <w:fldChar w:fldCharType="begin"/>
        </w:r>
        <w:r>
          <w:instrText xml:space="preserve"> PAGEREF _Toc22528 \h </w:instrText>
        </w:r>
        <w:r>
          <w:fldChar w:fldCharType="separate"/>
        </w:r>
        <w:r>
          <w:t>54</w:t>
        </w:r>
        <w:r>
          <w:fldChar w:fldCharType="end"/>
        </w:r>
      </w:hyperlink>
    </w:p>
    <w:p>
      <w:pPr>
        <w:pStyle w:val="TOC2"/>
        <w:tabs>
          <w:tab w:val="right" w:leader="dot" w:pos="8306"/>
        </w:tabs>
      </w:pPr>
      <w:hyperlink w:anchor="_Toc25701" w:history="1">
        <w:r>
          <w:rPr>
            <w:rFonts w:ascii="仿宋" w:eastAsia="仿宋" w:hAnsi="仿宋" w:cs="仿宋" w:hint="eastAsia"/>
            <w:lang w:eastAsia="zh-CN"/>
          </w:rPr>
          <w:t>(四)、人力资源配置</w:t>
        </w:r>
        <w:r>
          <w:tab/>
        </w:r>
        <w:r>
          <w:fldChar w:fldCharType="begin"/>
        </w:r>
        <w:r>
          <w:instrText xml:space="preserve"> PAGEREF _Toc25701 \h </w:instrText>
        </w:r>
        <w:r>
          <w:fldChar w:fldCharType="separate"/>
        </w:r>
        <w:r>
          <w:t>55</w:t>
        </w:r>
        <w:r>
          <w:fldChar w:fldCharType="end"/>
        </w:r>
      </w:hyperlink>
    </w:p>
    <w:p>
      <w:pPr>
        <w:pStyle w:val="TOC2"/>
        <w:tabs>
          <w:tab w:val="right" w:leader="dot" w:pos="8306"/>
        </w:tabs>
      </w:pPr>
      <w:hyperlink w:anchor="_Toc8749" w:history="1">
        <w:r>
          <w:rPr>
            <w:rFonts w:ascii="仿宋" w:eastAsia="仿宋" w:hAnsi="仿宋" w:cs="仿宋" w:hint="eastAsia"/>
            <w:lang w:eastAsia="zh-CN"/>
          </w:rPr>
          <w:t>(五)、员工培训</w:t>
        </w:r>
        <w:r>
          <w:tab/>
        </w:r>
        <w:r>
          <w:fldChar w:fldCharType="begin"/>
        </w:r>
        <w:r>
          <w:instrText xml:space="preserve"> PAGEREF _Toc8749 \h </w:instrText>
        </w:r>
        <w:r>
          <w:fldChar w:fldCharType="separate"/>
        </w:r>
        <w:r>
          <w:t>57</w:t>
        </w:r>
        <w:r>
          <w:fldChar w:fldCharType="end"/>
        </w:r>
      </w:hyperlink>
    </w:p>
    <w:p>
      <w:pPr>
        <w:pStyle w:val="TOC2"/>
        <w:tabs>
          <w:tab w:val="right" w:leader="dot" w:pos="8306"/>
        </w:tabs>
      </w:pPr>
      <w:hyperlink w:anchor="_Toc21533" w:history="1">
        <w:r>
          <w:rPr>
            <w:rFonts w:ascii="仿宋" w:eastAsia="仿宋" w:hAnsi="仿宋" w:cs="仿宋" w:hint="eastAsia"/>
            <w:lang w:eastAsia="zh-CN"/>
          </w:rPr>
          <w:t>(六)、项目实施保障</w:t>
        </w:r>
        <w:r>
          <w:tab/>
        </w:r>
        <w:r>
          <w:fldChar w:fldCharType="begin"/>
        </w:r>
        <w:r>
          <w:instrText xml:space="preserve"> PAGEREF _Toc21533 \h </w:instrText>
        </w:r>
        <w:r>
          <w:fldChar w:fldCharType="separate"/>
        </w:r>
        <w:r>
          <w:t>58</w:t>
        </w:r>
        <w:r>
          <w:fldChar w:fldCharType="end"/>
        </w:r>
      </w:hyperlink>
    </w:p>
    <w:p>
      <w:pPr>
        <w:pStyle w:val="TOC2"/>
        <w:tabs>
          <w:tab w:val="right" w:leader="dot" w:pos="8306"/>
        </w:tabs>
      </w:pPr>
      <w:hyperlink w:anchor="_Toc32735" w:history="1">
        <w:r>
          <w:rPr>
            <w:rFonts w:ascii="仿宋" w:eastAsia="仿宋" w:hAnsi="仿宋" w:cs="仿宋" w:hint="eastAsia"/>
            <w:lang w:eastAsia="zh-CN"/>
          </w:rPr>
          <w:t>(七)、安全规范管理</w:t>
        </w:r>
        <w:r>
          <w:tab/>
        </w:r>
        <w:r>
          <w:fldChar w:fldCharType="begin"/>
        </w:r>
        <w:r>
          <w:instrText xml:space="preserve"> PAGEREF _Toc32735 \h </w:instrText>
        </w:r>
        <w:r>
          <w:fldChar w:fldCharType="separate"/>
        </w:r>
        <w:r>
          <w:t>59</w:t>
        </w:r>
        <w:r>
          <w:fldChar w:fldCharType="end"/>
        </w:r>
      </w:hyperlink>
    </w:p>
    <w:p>
      <w:pPr>
        <w:pStyle w:val="TOC1"/>
        <w:tabs>
          <w:tab w:val="right" w:leader="dot" w:pos="8306"/>
        </w:tabs>
      </w:pPr>
      <w:hyperlink w:anchor="_Toc28053" w:history="1">
        <w:r>
          <w:rPr>
            <w:rFonts w:ascii="仿宋" w:eastAsia="仿宋" w:hAnsi="仿宋" w:cs="仿宋" w:hint="eastAsia"/>
            <w:lang w:eastAsia="zh-CN"/>
          </w:rPr>
          <w:t>十、安全与应急管理</w:t>
        </w:r>
        <w:r>
          <w:tab/>
        </w:r>
        <w:r>
          <w:fldChar w:fldCharType="begin"/>
        </w:r>
        <w:r>
          <w:instrText xml:space="preserve"> PAGEREF _Toc28053 \h </w:instrText>
        </w:r>
        <w:r>
          <w:fldChar w:fldCharType="separate"/>
        </w:r>
        <w:r>
          <w:t>60</w:t>
        </w:r>
        <w:r>
          <w:fldChar w:fldCharType="end"/>
        </w:r>
      </w:hyperlink>
    </w:p>
    <w:p>
      <w:pPr>
        <w:pStyle w:val="TOC2"/>
        <w:tabs>
          <w:tab w:val="right" w:leader="dot" w:pos="8306"/>
        </w:tabs>
      </w:pPr>
      <w:hyperlink w:anchor="_Toc28786" w:history="1">
        <w:r>
          <w:rPr>
            <w:rFonts w:ascii="仿宋" w:eastAsia="仿宋" w:hAnsi="仿宋" w:cs="仿宋" w:hint="eastAsia"/>
            <w:lang w:eastAsia="zh-CN"/>
          </w:rPr>
          <w:t>(一)、安全生产管理</w:t>
        </w:r>
        <w:r>
          <w:tab/>
        </w:r>
        <w:r>
          <w:fldChar w:fldCharType="begin"/>
        </w:r>
        <w:r>
          <w:instrText xml:space="preserve"> PAGEREF _Toc28786 \h </w:instrText>
        </w:r>
        <w:r>
          <w:fldChar w:fldCharType="separate"/>
        </w:r>
        <w:r>
          <w:t>60</w:t>
        </w:r>
        <w:r>
          <w:fldChar w:fldCharType="end"/>
        </w:r>
      </w:hyperlink>
    </w:p>
    <w:p>
      <w:pPr>
        <w:pStyle w:val="TOC2"/>
        <w:tabs>
          <w:tab w:val="right" w:leader="dot" w:pos="8306"/>
        </w:tabs>
      </w:pPr>
      <w:hyperlink w:anchor="_Toc26382" w:history="1">
        <w:r>
          <w:rPr>
            <w:rFonts w:ascii="仿宋" w:eastAsia="仿宋" w:hAnsi="仿宋" w:cs="仿宋" w:hint="eastAsia"/>
            <w:lang w:eastAsia="zh-CN"/>
          </w:rPr>
          <w:t>(二)、应急预案与响应</w:t>
        </w:r>
        <w:r>
          <w:tab/>
        </w:r>
        <w:r>
          <w:fldChar w:fldCharType="begin"/>
        </w:r>
        <w:r>
          <w:instrText xml:space="preserve"> PAGEREF _Toc26382 \h </w:instrText>
        </w:r>
        <w:r>
          <w:fldChar w:fldCharType="separate"/>
        </w:r>
        <w:r>
          <w:t>61</w:t>
        </w:r>
        <w:r>
          <w:fldChar w:fldCharType="end"/>
        </w:r>
      </w:hyperlink>
    </w:p>
    <w:p>
      <w:pPr>
        <w:pStyle w:val="TOC1"/>
        <w:tabs>
          <w:tab w:val="right" w:leader="dot" w:pos="8306"/>
        </w:tabs>
      </w:pPr>
      <w:hyperlink w:anchor="_Toc7186" w:history="1">
        <w:r>
          <w:rPr>
            <w:rFonts w:ascii="仿宋" w:eastAsia="仿宋" w:hAnsi="仿宋" w:cs="仿宋" w:hint="eastAsia"/>
            <w:lang w:eastAsia="zh-CN"/>
          </w:rPr>
          <w:t>十一、项目实施与管理方案</w:t>
        </w:r>
        <w:r>
          <w:tab/>
        </w:r>
        <w:r>
          <w:fldChar w:fldCharType="begin"/>
        </w:r>
        <w:r>
          <w:instrText xml:space="preserve"> PAGEREF _Toc7186 \h </w:instrText>
        </w:r>
        <w:r>
          <w:fldChar w:fldCharType="separate"/>
        </w:r>
        <w:r>
          <w:t>63</w:t>
        </w:r>
        <w:r>
          <w:fldChar w:fldCharType="end"/>
        </w:r>
      </w:hyperlink>
    </w:p>
    <w:p>
      <w:pPr>
        <w:pStyle w:val="TOC2"/>
        <w:tabs>
          <w:tab w:val="right" w:leader="dot" w:pos="8306"/>
        </w:tabs>
      </w:pPr>
      <w:hyperlink w:anchor="_Toc12078" w:history="1">
        <w:r>
          <w:rPr>
            <w:rFonts w:ascii="仿宋" w:eastAsia="仿宋" w:hAnsi="仿宋" w:cs="仿宋" w:hint="eastAsia"/>
            <w:lang w:eastAsia="zh-CN"/>
          </w:rPr>
          <w:t>(一)、项目实施计划</w:t>
        </w:r>
        <w:r>
          <w:tab/>
        </w:r>
        <w:r>
          <w:fldChar w:fldCharType="begin"/>
        </w:r>
        <w:r>
          <w:instrText xml:space="preserve"> PAGEREF _Toc12078 \h </w:instrText>
        </w:r>
        <w:r>
          <w:fldChar w:fldCharType="separate"/>
        </w:r>
        <w:r>
          <w:t>63</w:t>
        </w:r>
        <w:r>
          <w:fldChar w:fldCharType="end"/>
        </w:r>
      </w:hyperlink>
    </w:p>
    <w:p>
      <w:pPr>
        <w:pStyle w:val="TOC2"/>
        <w:tabs>
          <w:tab w:val="right" w:leader="dot" w:pos="8306"/>
        </w:tabs>
      </w:pPr>
      <w:hyperlink w:anchor="_Toc10574" w:history="1">
        <w:r>
          <w:rPr>
            <w:rFonts w:ascii="仿宋" w:eastAsia="仿宋" w:hAnsi="仿宋" w:cs="仿宋" w:hint="eastAsia"/>
            <w:lang w:eastAsia="zh-CN"/>
          </w:rPr>
          <w:t>(二)、项目组织机构与职责</w:t>
        </w:r>
        <w:r>
          <w:tab/>
        </w:r>
        <w:r>
          <w:fldChar w:fldCharType="begin"/>
        </w:r>
        <w:r>
          <w:instrText xml:space="preserve"> PAGEREF _Toc10574 \h </w:instrText>
        </w:r>
        <w:r>
          <w:fldChar w:fldCharType="separate"/>
        </w:r>
        <w:r>
          <w:t>64</w:t>
        </w:r>
        <w:r>
          <w:fldChar w:fldCharType="end"/>
        </w:r>
      </w:hyperlink>
    </w:p>
    <w:p>
      <w:pPr>
        <w:pStyle w:val="TOC2"/>
        <w:tabs>
          <w:tab w:val="right" w:leader="dot" w:pos="8306"/>
        </w:tabs>
      </w:pPr>
      <w:hyperlink w:anchor="_Toc711" w:history="1">
        <w:r>
          <w:rPr>
            <w:rFonts w:ascii="仿宋" w:eastAsia="仿宋" w:hAnsi="仿宋" w:cs="仿宋" w:hint="eastAsia"/>
            <w:lang w:eastAsia="zh-CN"/>
          </w:rPr>
          <w:t>(三)、项目管理与监控体系</w:t>
        </w:r>
        <w:r>
          <w:tab/>
        </w:r>
        <w:r>
          <w:fldChar w:fldCharType="begin"/>
        </w:r>
        <w:r>
          <w:instrText xml:space="preserve"> PAGEREF _Toc711 \h </w:instrText>
        </w:r>
        <w:r>
          <w:fldChar w:fldCharType="separate"/>
        </w:r>
        <w:r>
          <w:t>67</w:t>
        </w:r>
        <w:r>
          <w:fldChar w:fldCharType="end"/>
        </w:r>
      </w:hyperlink>
    </w:p>
    <w:p>
      <w:pPr>
        <w:pStyle w:val="TOC1"/>
        <w:tabs>
          <w:tab w:val="right" w:leader="dot" w:pos="8306"/>
        </w:tabs>
      </w:pPr>
      <w:hyperlink w:anchor="_Toc14404" w:history="1">
        <w:r>
          <w:rPr>
            <w:rFonts w:ascii="仿宋" w:eastAsia="仿宋" w:hAnsi="仿宋" w:cs="仿宋" w:hint="eastAsia"/>
            <w:lang w:eastAsia="zh-CN"/>
          </w:rPr>
          <w:t>十二、环境保护与绿色发展</w:t>
        </w:r>
        <w:r>
          <w:tab/>
        </w:r>
        <w:r>
          <w:fldChar w:fldCharType="begin"/>
        </w:r>
        <w:r>
          <w:instrText xml:space="preserve"> PAGEREF _Toc14404 \h </w:instrText>
        </w:r>
        <w:r>
          <w:fldChar w:fldCharType="separate"/>
        </w:r>
        <w:r>
          <w:t>69</w:t>
        </w:r>
        <w:r>
          <w:fldChar w:fldCharType="end"/>
        </w:r>
      </w:hyperlink>
    </w:p>
    <w:p>
      <w:pPr>
        <w:pStyle w:val="TOC2"/>
        <w:tabs>
          <w:tab w:val="right" w:leader="dot" w:pos="8306"/>
        </w:tabs>
      </w:pPr>
      <w:hyperlink w:anchor="_Toc17856" w:history="1">
        <w:r>
          <w:rPr>
            <w:rFonts w:ascii="仿宋" w:eastAsia="仿宋" w:hAnsi="仿宋" w:cs="仿宋" w:hint="eastAsia"/>
            <w:lang w:eastAsia="zh-CN"/>
          </w:rPr>
          <w:t>(一)、环境保护措施</w:t>
        </w:r>
        <w:r>
          <w:tab/>
        </w:r>
        <w:r>
          <w:fldChar w:fldCharType="begin"/>
        </w:r>
        <w:r>
          <w:instrText xml:space="preserve"> PAGEREF _Toc17856 \h </w:instrText>
        </w:r>
        <w:r>
          <w:fldChar w:fldCharType="separate"/>
        </w:r>
        <w:r>
          <w:t>69</w:t>
        </w:r>
        <w:r>
          <w:fldChar w:fldCharType="end"/>
        </w:r>
      </w:hyperlink>
    </w:p>
    <w:p>
      <w:pPr>
        <w:pStyle w:val="TOC2"/>
        <w:tabs>
          <w:tab w:val="right" w:leader="dot" w:pos="8306"/>
        </w:tabs>
      </w:pPr>
      <w:hyperlink w:anchor="_Toc30816" w:history="1">
        <w:r>
          <w:rPr>
            <w:rFonts w:ascii="仿宋" w:eastAsia="仿宋" w:hAnsi="仿宋" w:cs="仿宋" w:hint="eastAsia"/>
            <w:lang w:eastAsia="zh-CN"/>
          </w:rPr>
          <w:t>(二)、绿色发展与可持续发展策略</w:t>
        </w:r>
        <w:r>
          <w:tab/>
        </w:r>
        <w:r>
          <w:fldChar w:fldCharType="begin"/>
        </w:r>
        <w:r>
          <w:instrText xml:space="preserve"> PAGEREF _Toc30816 \h </w:instrText>
        </w:r>
        <w:r>
          <w:fldChar w:fldCharType="separate"/>
        </w:r>
        <w:r>
          <w:t>70</w:t>
        </w:r>
        <w:r>
          <w:fldChar w:fldCharType="end"/>
        </w:r>
      </w:hyperlink>
    </w:p>
    <w:p>
      <w:pPr>
        <w:pStyle w:val="TOC1"/>
        <w:tabs>
          <w:tab w:val="right" w:leader="dot" w:pos="8306"/>
        </w:tabs>
      </w:pPr>
      <w:hyperlink w:anchor="_Toc24697" w:history="1">
        <w:r>
          <w:rPr>
            <w:rFonts w:ascii="仿宋" w:eastAsia="仿宋" w:hAnsi="仿宋" w:cs="仿宋" w:hint="eastAsia"/>
            <w:lang w:eastAsia="zh-CN"/>
          </w:rPr>
          <w:t>十三、人力资源管理与开发</w:t>
        </w:r>
        <w:r>
          <w:tab/>
        </w:r>
        <w:r>
          <w:fldChar w:fldCharType="begin"/>
        </w:r>
        <w:r>
          <w:instrText xml:space="preserve"> PAGEREF _Toc24697 \h </w:instrText>
        </w:r>
        <w:r>
          <w:fldChar w:fldCharType="separate"/>
        </w:r>
        <w:r>
          <w:t>72</w:t>
        </w:r>
        <w:r>
          <w:fldChar w:fldCharType="end"/>
        </w:r>
      </w:hyperlink>
    </w:p>
    <w:p>
      <w:pPr>
        <w:pStyle w:val="TOC2"/>
        <w:tabs>
          <w:tab w:val="right" w:leader="dot" w:pos="8306"/>
        </w:tabs>
      </w:pPr>
      <w:hyperlink w:anchor="_Toc13491" w:history="1">
        <w:r>
          <w:rPr>
            <w:rFonts w:ascii="仿宋" w:eastAsia="仿宋" w:hAnsi="仿宋" w:cs="仿宋" w:hint="eastAsia"/>
            <w:lang w:eastAsia="zh-CN"/>
          </w:rPr>
          <w:t>(一)、人力资源规划</w:t>
        </w:r>
        <w:r>
          <w:tab/>
        </w:r>
        <w:r>
          <w:fldChar w:fldCharType="begin"/>
        </w:r>
        <w:r>
          <w:instrText xml:space="preserve"> PAGEREF _Toc13491 \h </w:instrText>
        </w:r>
        <w:r>
          <w:fldChar w:fldCharType="separate"/>
        </w:r>
        <w:r>
          <w:t>72</w:t>
        </w:r>
        <w:r>
          <w:fldChar w:fldCharType="end"/>
        </w:r>
      </w:hyperlink>
    </w:p>
    <w:p>
      <w:pPr>
        <w:pStyle w:val="TOC2"/>
        <w:tabs>
          <w:tab w:val="right" w:leader="dot" w:pos="8306"/>
        </w:tabs>
      </w:pPr>
      <w:hyperlink w:anchor="_Toc11553" w:history="1">
        <w:r>
          <w:rPr>
            <w:rFonts w:ascii="仿宋" w:eastAsia="仿宋" w:hAnsi="仿宋" w:cs="仿宋" w:hint="eastAsia"/>
            <w:lang w:eastAsia="zh-CN"/>
          </w:rPr>
          <w:t>(二)、人力资源开发与培训</w:t>
        </w:r>
        <w:r>
          <w:tab/>
        </w:r>
        <w:r>
          <w:fldChar w:fldCharType="begin"/>
        </w:r>
        <w:r>
          <w:instrText xml:space="preserve"> PAGEREF _Toc11553 \h </w:instrText>
        </w:r>
        <w:r>
          <w:fldChar w:fldCharType="separate"/>
        </w:r>
        <w:r>
          <w:t>74</w:t>
        </w:r>
        <w:r>
          <w:fldChar w:fldCharType="end"/>
        </w:r>
      </w:hyperlink>
    </w:p>
    <w:p>
      <w:pPr>
        <w:pStyle w:val="TOC1"/>
        <w:tabs>
          <w:tab w:val="right" w:leader="dot" w:pos="8306"/>
        </w:tabs>
      </w:pPr>
      <w:hyperlink w:anchor="_Toc21621" w:history="1">
        <w:r>
          <w:rPr>
            <w:rFonts w:ascii="仿宋" w:eastAsia="仿宋" w:hAnsi="仿宋" w:cs="仿宋" w:hint="eastAsia"/>
            <w:lang w:eastAsia="zh-CN"/>
          </w:rPr>
          <w:t>十四、创新驱动与持续发展</w:t>
        </w:r>
        <w:r>
          <w:tab/>
        </w:r>
        <w:r>
          <w:fldChar w:fldCharType="begin"/>
        </w:r>
        <w:r>
          <w:instrText xml:space="preserve"> PAGEREF _Toc21621 \h </w:instrText>
        </w:r>
        <w:r>
          <w:fldChar w:fldCharType="separate"/>
        </w:r>
        <w:r>
          <w:t>76</w:t>
        </w:r>
        <w:r>
          <w:fldChar w:fldCharType="end"/>
        </w:r>
      </w:hyperlink>
    </w:p>
    <w:p>
      <w:pPr>
        <w:pStyle w:val="TOC2"/>
        <w:tabs>
          <w:tab w:val="right" w:leader="dot" w:pos="8306"/>
        </w:tabs>
      </w:pPr>
      <w:hyperlink w:anchor="_Toc7374" w:history="1">
        <w:r>
          <w:rPr>
            <w:rFonts w:ascii="仿宋" w:eastAsia="仿宋" w:hAnsi="仿宋" w:cs="仿宋" w:hint="eastAsia"/>
            <w:lang w:eastAsia="zh-CN"/>
          </w:rPr>
          <w:t>(一)、创新驱动战略实施</w:t>
        </w:r>
        <w:r>
          <w:tab/>
        </w:r>
        <w:r>
          <w:fldChar w:fldCharType="begin"/>
        </w:r>
        <w:r>
          <w:instrText xml:space="preserve"> PAGEREF _Toc7374 \h </w:instrText>
        </w:r>
        <w:r>
          <w:fldChar w:fldCharType="separate"/>
        </w:r>
        <w:r>
          <w:t>76</w:t>
        </w:r>
        <w:r>
          <w:fldChar w:fldCharType="end"/>
        </w:r>
      </w:hyperlink>
    </w:p>
    <w:p>
      <w:pPr>
        <w:pStyle w:val="TOC2"/>
        <w:tabs>
          <w:tab w:val="right" w:leader="dot" w:pos="8306"/>
        </w:tabs>
      </w:pPr>
      <w:hyperlink w:anchor="_Toc30771" w:history="1">
        <w:r>
          <w:rPr>
            <w:rFonts w:ascii="仿宋" w:eastAsia="仿宋" w:hAnsi="仿宋" w:cs="仿宋" w:hint="eastAsia"/>
            <w:lang w:eastAsia="zh-CN"/>
          </w:rPr>
          <w:t>(二)、持续发展路径探索</w:t>
        </w:r>
        <w:r>
          <w:tab/>
        </w:r>
        <w:r>
          <w:fldChar w:fldCharType="begin"/>
        </w:r>
        <w:r>
          <w:instrText xml:space="preserve"> PAGEREF _Toc30771 \h </w:instrText>
        </w:r>
        <w:r>
          <w:fldChar w:fldCharType="separate"/>
        </w:r>
        <w:r>
          <w:t>78</w:t>
        </w:r>
        <w:r>
          <w:fldChar w:fldCharType="end"/>
        </w:r>
      </w:hyperlink>
    </w:p>
    <w:p>
      <w:pPr>
        <w:pStyle w:val="TOC1"/>
        <w:tabs>
          <w:tab w:val="right" w:leader="dot" w:pos="8306"/>
        </w:tabs>
      </w:pPr>
      <w:hyperlink w:anchor="_Toc14946" w:history="1">
        <w:r>
          <w:rPr>
            <w:rFonts w:ascii="仿宋" w:eastAsia="仿宋" w:hAnsi="仿宋" w:cs="仿宋" w:hint="eastAsia"/>
            <w:lang w:eastAsia="zh-CN"/>
          </w:rPr>
          <w:t>十五、成果转化与推广应用</w:t>
        </w:r>
        <w:r>
          <w:tab/>
        </w:r>
        <w:r>
          <w:fldChar w:fldCharType="begin"/>
        </w:r>
        <w:r>
          <w:instrText xml:space="preserve"> PAGEREF _Toc14946 \h </w:instrText>
        </w:r>
        <w:r>
          <w:fldChar w:fldCharType="separate"/>
        </w:r>
        <w:r>
          <w:t>82</w:t>
        </w:r>
        <w:r>
          <w:fldChar w:fldCharType="end"/>
        </w:r>
      </w:hyperlink>
    </w:p>
    <w:p>
      <w:pPr>
        <w:pStyle w:val="TOC2"/>
        <w:tabs>
          <w:tab w:val="right" w:leader="dot" w:pos="8306"/>
        </w:tabs>
      </w:pPr>
      <w:hyperlink w:anchor="_Toc25004" w:history="1">
        <w:r>
          <w:rPr>
            <w:rFonts w:ascii="仿宋" w:eastAsia="仿宋" w:hAnsi="仿宋" w:cs="仿宋" w:hint="eastAsia"/>
            <w:lang w:eastAsia="zh-CN"/>
          </w:rPr>
          <w:t>(一)、成果转化策略制定</w:t>
        </w:r>
        <w:r>
          <w:tab/>
        </w:r>
        <w:r>
          <w:fldChar w:fldCharType="begin"/>
        </w:r>
        <w:r>
          <w:instrText xml:space="preserve"> PAGEREF _Toc25004 \h </w:instrText>
        </w:r>
        <w:r>
          <w:fldChar w:fldCharType="separate"/>
        </w:r>
        <w:r>
          <w:t>82</w:t>
        </w:r>
        <w:r>
          <w:fldChar w:fldCharType="end"/>
        </w:r>
      </w:hyperlink>
    </w:p>
    <w:p>
      <w:pPr>
        <w:pStyle w:val="TOC2"/>
        <w:tabs>
          <w:tab w:val="right" w:leader="dot" w:pos="8306"/>
        </w:tabs>
      </w:pPr>
      <w:hyperlink w:anchor="_Toc8571" w:history="1">
        <w:r>
          <w:rPr>
            <w:rFonts w:ascii="仿宋" w:eastAsia="仿宋" w:hAnsi="仿宋" w:cs="仿宋" w:hint="eastAsia"/>
            <w:lang w:eastAsia="zh-CN"/>
          </w:rPr>
          <w:t>(二)、成果推广应用方案</w:t>
        </w:r>
        <w:r>
          <w:tab/>
        </w:r>
        <w:r>
          <w:fldChar w:fldCharType="begin"/>
        </w:r>
        <w:r>
          <w:instrText xml:space="preserve"> PAGEREF _Toc8571 \h </w:instrText>
        </w:r>
        <w:r>
          <w:fldChar w:fldCharType="separate"/>
        </w:r>
        <w:r>
          <w:t>83</w:t>
        </w:r>
        <w:r>
          <w:fldChar w:fldCharType="end"/>
        </w:r>
      </w:hyperlink>
    </w:p>
    <w:p>
      <w:pPr>
        <w:pStyle w:val="TOC1"/>
        <w:tabs>
          <w:tab w:val="right" w:leader="dot" w:pos="8306"/>
        </w:tabs>
      </w:pPr>
      <w:hyperlink w:anchor="_Toc886" w:history="1">
        <w:r>
          <w:rPr>
            <w:rFonts w:ascii="仿宋" w:eastAsia="仿宋" w:hAnsi="仿宋" w:cs="仿宋" w:hint="eastAsia"/>
            <w:lang w:eastAsia="zh-CN"/>
          </w:rPr>
          <w:t>十六、企业合规与伦理</w:t>
        </w:r>
        <w:r>
          <w:tab/>
        </w:r>
        <w:r>
          <w:fldChar w:fldCharType="begin"/>
        </w:r>
        <w:r>
          <w:instrText xml:space="preserve"> PAGEREF _Toc886 \h </w:instrText>
        </w:r>
        <w:r>
          <w:fldChar w:fldCharType="separate"/>
        </w:r>
        <w:r>
          <w:t>85</w:t>
        </w:r>
        <w:r>
          <w:fldChar w:fldCharType="end"/>
        </w:r>
      </w:hyperlink>
    </w:p>
    <w:p>
      <w:pPr>
        <w:pStyle w:val="TOC2"/>
        <w:tabs>
          <w:tab w:val="right" w:leader="dot" w:pos="8306"/>
        </w:tabs>
      </w:pPr>
      <w:hyperlink w:anchor="_Toc29185" w:history="1">
        <w:r>
          <w:rPr>
            <w:rFonts w:ascii="仿宋" w:eastAsia="仿宋" w:hAnsi="仿宋" w:cs="仿宋" w:hint="eastAsia"/>
            <w:lang w:eastAsia="zh-CN"/>
          </w:rPr>
          <w:t>(一)、合规政策与程序</w:t>
        </w:r>
        <w:r>
          <w:tab/>
        </w:r>
        <w:r>
          <w:fldChar w:fldCharType="begin"/>
        </w:r>
        <w:r>
          <w:instrText xml:space="preserve"> PAGEREF _Toc29185 \h </w:instrText>
        </w:r>
        <w:r>
          <w:fldChar w:fldCharType="separate"/>
        </w:r>
        <w:r>
          <w:t>85</w:t>
        </w:r>
        <w:r>
          <w:fldChar w:fldCharType="end"/>
        </w:r>
      </w:hyperlink>
    </w:p>
    <w:p>
      <w:pPr>
        <w:pStyle w:val="TOC2"/>
        <w:tabs>
          <w:tab w:val="right" w:leader="dot" w:pos="8306"/>
        </w:tabs>
      </w:pPr>
      <w:hyperlink w:anchor="_Toc16089" w:history="1">
        <w:r>
          <w:rPr>
            <w:rFonts w:ascii="仿宋" w:eastAsia="仿宋" w:hAnsi="仿宋" w:cs="仿宋" w:hint="eastAsia"/>
            <w:lang w:eastAsia="zh-CN"/>
          </w:rPr>
          <w:t>(二)、伦理规范与培训</w:t>
        </w:r>
        <w:r>
          <w:tab/>
        </w:r>
        <w:r>
          <w:fldChar w:fldCharType="begin"/>
        </w:r>
        <w:r>
          <w:instrText xml:space="preserve"> PAGEREF _Toc16089 \h </w:instrText>
        </w:r>
        <w:r>
          <w:fldChar w:fldCharType="separate"/>
        </w:r>
        <w:r>
          <w:t>86</w:t>
        </w:r>
        <w:r>
          <w:fldChar w:fldCharType="end"/>
        </w:r>
      </w:hyperlink>
    </w:p>
    <w:p>
      <w:pPr>
        <w:pStyle w:val="TOC2"/>
        <w:tabs>
          <w:tab w:val="right" w:leader="dot" w:pos="8306"/>
        </w:tabs>
      </w:pPr>
      <w:hyperlink w:anchor="_Toc19733" w:history="1">
        <w:r>
          <w:rPr>
            <w:rFonts w:ascii="仿宋" w:eastAsia="仿宋" w:hAnsi="仿宋" w:cs="仿宋" w:hint="eastAsia"/>
            <w:lang w:eastAsia="zh-CN"/>
          </w:rPr>
          <w:t>(三)、合规风险评估</w:t>
        </w:r>
        <w:r>
          <w:tab/>
        </w:r>
        <w:r>
          <w:fldChar w:fldCharType="begin"/>
        </w:r>
        <w:r>
          <w:instrText xml:space="preserve"> PAGEREF _Toc19733 \h </w:instrText>
        </w:r>
        <w:r>
          <w:fldChar w:fldCharType="separate"/>
        </w:r>
        <w:r>
          <w:t>87</w:t>
        </w:r>
        <w:r>
          <w:fldChar w:fldCharType="end"/>
        </w:r>
      </w:hyperlink>
    </w:p>
    <w:p>
      <w:pPr>
        <w:pStyle w:val="TOC2"/>
        <w:tabs>
          <w:tab w:val="right" w:leader="dot" w:pos="8306"/>
        </w:tabs>
      </w:pPr>
      <w:hyperlink w:anchor="_Toc18826" w:history="1">
        <w:r>
          <w:rPr>
            <w:rFonts w:ascii="仿宋" w:eastAsia="仿宋" w:hAnsi="仿宋" w:cs="仿宋" w:hint="eastAsia"/>
            <w:lang w:eastAsia="zh-CN"/>
          </w:rPr>
          <w:t>(四)、合规监督与执行</w:t>
        </w:r>
        <w:r>
          <w:tab/>
        </w:r>
        <w:r>
          <w:fldChar w:fldCharType="begin"/>
        </w:r>
        <w:r>
          <w:instrText xml:space="preserve"> PAGEREF _Toc18826 \h </w:instrText>
        </w:r>
        <w:r>
          <w:fldChar w:fldCharType="separate"/>
        </w:r>
        <w:r>
          <w:t>88</w:t>
        </w:r>
        <w:r>
          <w:fldChar w:fldCharType="end"/>
        </w:r>
      </w:hyperlink>
    </w:p>
    <w:p>
      <w:pPr>
        <w:pStyle w:val="TOC1"/>
        <w:tabs>
          <w:tab w:val="right" w:leader="dot" w:pos="8306"/>
        </w:tabs>
      </w:pPr>
      <w:hyperlink w:anchor="_Toc3680" w:history="1">
        <w:r>
          <w:rPr>
            <w:rFonts w:ascii="仿宋" w:eastAsia="仿宋" w:hAnsi="仿宋" w:cs="仿宋" w:hint="eastAsia"/>
            <w:lang w:eastAsia="zh-CN"/>
          </w:rPr>
          <w:t>十七、项目施工方案</w:t>
        </w:r>
        <w:r>
          <w:tab/>
        </w:r>
        <w:r>
          <w:fldChar w:fldCharType="begin"/>
        </w:r>
        <w:r>
          <w:instrText xml:space="preserve"> PAGEREF _Toc3680 \h </w:instrText>
        </w:r>
        <w:r>
          <w:fldChar w:fldCharType="separate"/>
        </w:r>
        <w:r>
          <w:t>89</w:t>
        </w:r>
        <w:r>
          <w:fldChar w:fldCharType="end"/>
        </w:r>
      </w:hyperlink>
    </w:p>
    <w:p>
      <w:pPr>
        <w:pStyle w:val="TOC2"/>
        <w:tabs>
          <w:tab w:val="right" w:leader="dot" w:pos="8306"/>
        </w:tabs>
      </w:pPr>
      <w:hyperlink w:anchor="_Toc16936" w:history="1">
        <w:r>
          <w:rPr>
            <w:rFonts w:ascii="仿宋" w:eastAsia="仿宋" w:hAnsi="仿宋" w:cs="仿宋" w:hint="eastAsia"/>
            <w:lang w:eastAsia="zh-CN"/>
          </w:rPr>
          <w:t>(一)、施工组织设计</w:t>
        </w:r>
        <w:r>
          <w:tab/>
        </w:r>
        <w:r>
          <w:fldChar w:fldCharType="begin"/>
        </w:r>
        <w:r>
          <w:instrText xml:space="preserve"> PAGEREF _Toc16936 \h </w:instrText>
        </w:r>
        <w:r>
          <w:fldChar w:fldCharType="separate"/>
        </w:r>
        <w:r>
          <w:t>89</w:t>
        </w:r>
        <w:r>
          <w:fldChar w:fldCharType="end"/>
        </w:r>
      </w:hyperlink>
    </w:p>
    <w:p>
      <w:pPr>
        <w:pStyle w:val="TOC2"/>
        <w:tabs>
          <w:tab w:val="right" w:leader="dot" w:pos="8306"/>
        </w:tabs>
      </w:pPr>
      <w:hyperlink w:anchor="_Toc19749" w:history="1">
        <w:r>
          <w:rPr>
            <w:rFonts w:ascii="仿宋" w:eastAsia="仿宋" w:hAnsi="仿宋" w:cs="仿宋" w:hint="eastAsia"/>
            <w:lang w:eastAsia="zh-CN"/>
          </w:rPr>
          <w:t>(二)、施工工艺与技术路线</w:t>
        </w:r>
        <w:r>
          <w:tab/>
        </w:r>
        <w:r>
          <w:fldChar w:fldCharType="begin"/>
        </w:r>
        <w:r>
          <w:instrText xml:space="preserve"> PAGEREF _Toc19749 \h </w:instrText>
        </w:r>
        <w:r>
          <w:fldChar w:fldCharType="separate"/>
        </w:r>
        <w:r>
          <w:t>90</w:t>
        </w:r>
        <w:r>
          <w:fldChar w:fldCharType="end"/>
        </w:r>
      </w:hyperlink>
    </w:p>
    <w:p>
      <w:pPr>
        <w:pStyle w:val="TOC2"/>
        <w:tabs>
          <w:tab w:val="right" w:leader="dot" w:pos="8306"/>
        </w:tabs>
      </w:pPr>
      <w:hyperlink w:anchor="_Toc29091" w:history="1">
        <w:r>
          <w:rPr>
            <w:rFonts w:ascii="仿宋" w:eastAsia="仿宋" w:hAnsi="仿宋" w:cs="仿宋" w:hint="eastAsia"/>
            <w:lang w:eastAsia="zh-CN"/>
          </w:rPr>
          <w:t>(三)、关键节点施工计划</w:t>
        </w:r>
        <w:r>
          <w:tab/>
        </w:r>
        <w:r>
          <w:fldChar w:fldCharType="begin"/>
        </w:r>
        <w:r>
          <w:instrText xml:space="preserve"> PAGEREF _Toc29091 \h </w:instrText>
        </w:r>
        <w:r>
          <w:fldChar w:fldCharType="separate"/>
        </w:r>
        <w:r>
          <w:t>92</w:t>
        </w:r>
        <w:r>
          <w:fldChar w:fldCharType="end"/>
        </w:r>
      </w:hyperlink>
    </w:p>
    <w:p>
      <w:pPr>
        <w:pStyle w:val="TOC2"/>
        <w:tabs>
          <w:tab w:val="right" w:leader="dot" w:pos="8306"/>
        </w:tabs>
      </w:pPr>
      <w:hyperlink w:anchor="_Toc19062" w:history="1">
        <w:r>
          <w:rPr>
            <w:rFonts w:ascii="仿宋" w:eastAsia="仿宋" w:hAnsi="仿宋" w:cs="仿宋" w:hint="eastAsia"/>
            <w:lang w:eastAsia="zh-CN"/>
          </w:rPr>
          <w:t>(四)、施工现场管理</w:t>
        </w:r>
        <w:r>
          <w:tab/>
        </w:r>
        <w:r>
          <w:fldChar w:fldCharType="begin"/>
        </w:r>
        <w:r>
          <w:instrText xml:space="preserve"> PAGEREF _Toc19062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0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7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1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8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8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止回阀项目与土地用途规划：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止回阀项目的容积率和建筑密度：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用地控制指标通常规定了容积率和建筑密度的要求。对于止回阀项目来说，这将影响建筑物的规模和高度。必须确保项目的设计符合容积率和建筑密度的限制，以遵守用地控制法规。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止回阀项目的建筑线限制：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用地控制指标还可能规定了建筑物与街道或相邻土地的距离，这被称为建筑线限制。止回阀项目必须遵守这些规定，以确保建筑的位置符合法规。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止回阀项目的环境影响和可持续性：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用地控制指标可能包括环境保护要求，例如绿地比例和污染防控措施。对于止回阀项目，这意味着必须考虑如何保护当地生态系统、水资源和空气质量，以确保项目的可持续性。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在整个项目规划和实施过程中，与用地控制指标的合作和遵守是至关重要的。这有助于确保止回阀项目是一个合法、可持续且与城市规划一致的发展项目。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每个城市都有自己的规划目标和愿景，包括住宅区、商业区和工业区的平衡发展。止回阀项目需要与城市规划目标保持一致，以确保项目不会破坏城市的整体规划。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https://d.book118.com/588124063106006033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C7092"/>
    <w:rsid w:val="771C70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2406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2024-01-25T13:18:00Z</dcterms:created>
  <dcterms:modified xsi:type="dcterms:W3CDTF">2024-01-25T13:18:55Z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ADE4E89274614DB58DC27DB869BA2EEC_11</vt:lpwstr>
  </property>
  <property fmtid="{D5CDD505-2E9C-101B-9397-08002B2CF9AE}" pid="3" name="KSOProductBuildVer">
    <vt:lpwstr>2052-12.1.0.16250</vt:lpwstr>
  </property>
</Properties>
</file>