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A18A0" w:rsidRPr="00E86349">
      <w:pPr>
        <w:widowControl/>
        <w:jc w:val="center"/>
        <w:rPr>
          <w:rFonts w:ascii="华文细黑" w:eastAsia="华文细黑" w:hAnsi="华文细黑" w:cs="Times New Roman"/>
          <w:b/>
          <w:bCs/>
          <w:sz w:val="48"/>
          <w:szCs w:val="32"/>
        </w:rPr>
      </w:pPr>
      <w:r w:rsidRPr="00E86349">
        <w:rPr>
          <w:rFonts w:ascii="华文细黑" w:eastAsia="华文细黑" w:hAnsi="华文细黑" w:cs="Times New Roman" w:hint="eastAsia"/>
          <w:b/>
          <w:bCs/>
          <w:sz w:val="48"/>
          <w:szCs w:val="32"/>
        </w:rPr>
        <w:t>2023年内蒙古住院医师-内蒙古住院医师康复医学考试历年参考核心考点荟萃附答案</w:t>
      </w:r>
    </w:p>
    <w:p w:rsidR="00FA18A0" w:rsidRPr="00A3146B">
      <w:pPr>
        <w:spacing w:line="360" w:lineRule="auto"/>
        <w:jc w:val="center"/>
        <w:rPr>
          <w:rFonts w:ascii="宋体" w:eastAsia="宋体" w:hAnsi="宋体"/>
          <w:b/>
          <w:sz w:val="22"/>
        </w:rPr>
      </w:pPr>
    </w:p>
    <w:p w:rsidR="00FA18A0">
      <w:pPr>
        <w:spacing w:line="360" w:lineRule="auto"/>
        <w:jc w:val="center"/>
        <w:rPr>
          <w:rFonts w:ascii="宋体" w:eastAsia="宋体" w:hAnsi="宋体"/>
          <w:b/>
          <w:sz w:val="22"/>
        </w:rPr>
      </w:pPr>
      <w:bookmarkStart w:id="0" w:name="_GoBack"/>
      <w:bookmarkEnd w:id="0"/>
    </w:p>
    <w:p w:rsidR="00FA18A0">
      <w:pPr>
        <w:spacing w:line="360" w:lineRule="auto"/>
        <w:jc w:val="center"/>
        <w:rPr>
          <w:rFonts w:ascii="宋体" w:eastAsia="宋体" w:hAnsi="宋体"/>
          <w:b/>
          <w:sz w:val="22"/>
        </w:rPr>
      </w:pPr>
    </w:p>
    <w:p w:rsidR="00FA18A0">
      <w:pPr>
        <w:spacing w:line="360" w:lineRule="auto"/>
        <w:jc w:val="center"/>
        <w:rPr>
          <w:rFonts w:ascii="宋体" w:eastAsia="宋体" w:hAnsi="宋体" w:cs="宋体"/>
          <w:b/>
          <w:color w:val="000000"/>
          <w:sz w:val="32"/>
        </w:rPr>
      </w:pPr>
      <w:r>
        <w:rPr>
          <w:rFonts w:ascii="宋体" w:eastAsia="宋体" w:hAnsi="宋体" w:cs="宋体"/>
          <w:b/>
          <w:color w:val="000000"/>
          <w:sz w:val="32"/>
        </w:rPr>
        <w:t>第一卷</w:t>
      </w:r>
    </w:p>
    <w:p w:rsidR="00FA18A0">
      <w:pPr>
        <w:spacing w:line="360" w:lineRule="auto"/>
        <w:jc w:val="center"/>
        <w:rPr>
          <w:rFonts w:ascii="宋体" w:eastAsia="宋体" w:hAnsi="宋体" w:cs="宋体"/>
          <w:b/>
          <w:color w:val="000000"/>
          <w:sz w:val="32"/>
        </w:rPr>
      </w:pPr>
    </w:p>
    <w:p w:rsidR="00FA18A0">
      <w:pPr>
        <w:spacing w:line="360" w:lineRule="auto"/>
        <w:jc w:val="center"/>
        <w:rPr>
          <w:rFonts w:ascii="宋体" w:eastAsia="宋体" w:hAnsi="宋体" w:cs="宋体"/>
          <w:b/>
          <w:color w:val="000000"/>
          <w:sz w:val="32"/>
        </w:rPr>
      </w:pPr>
    </w:p>
    <w:p w:rsidR="00FA18A0">
      <w:pPr>
        <w:spacing w:line="360" w:lineRule="auto"/>
        <w:jc w:val="left"/>
        <w:rPr>
          <w:rFonts w:ascii="宋体" w:eastAsia="宋体" w:hAnsi="宋体" w:cs="宋体"/>
          <w:b/>
          <w:color w:val="000000"/>
          <w:sz w:val="28"/>
        </w:rPr>
      </w:pPr>
      <w:r>
        <w:rPr>
          <w:rFonts w:ascii="宋体" w:eastAsia="宋体" w:hAnsi="宋体" w:cs="宋体"/>
          <w:b/>
          <w:color w:val="000000"/>
          <w:sz w:val="28"/>
        </w:rPr>
        <w:t>一.参考题库(共25题)</w:t>
      </w:r>
    </w:p>
    <w:p>
      <w:pPr>
        <w:pStyle w:val="Normal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半衰期最长的钙拮抗药是（）</w:t>
      </w:r>
    </w:p>
    <w:p>
      <w:pPr>
        <w:pStyle w:val="Normal0"/>
        <w:jc w:val="left"/>
        <w:rPr>
          <w:rFonts w:ascii="黑体" w:eastAsia="黑体" w:hAnsi="黑体"/>
          <w:sz w:val="24"/>
          <w:szCs w:val="28"/>
        </w:rPr>
      </w:pPr>
      <w:r>
        <w:rPr>
          <w:rFonts w:ascii="黑体" w:eastAsia="黑体" w:hAnsi="黑体"/>
          <w:sz w:val="24"/>
          <w:szCs w:val="28"/>
        </w:rPr>
        <w:t>A、维拉帕米</w:t>
      </w:r>
    </w:p>
    <w:p>
      <w:pPr>
        <w:pStyle w:val="Normal0"/>
        <w:jc w:val="left"/>
        <w:rPr>
          <w:rFonts w:ascii="黑体" w:eastAsia="黑体" w:hAnsi="黑体"/>
          <w:sz w:val="24"/>
          <w:szCs w:val="28"/>
        </w:rPr>
      </w:pPr>
      <w:r>
        <w:rPr>
          <w:rFonts w:ascii="黑体" w:eastAsia="黑体" w:hAnsi="黑体"/>
          <w:sz w:val="24"/>
          <w:szCs w:val="28"/>
        </w:rPr>
        <w:t>B、氨氯地平</w:t>
      </w:r>
    </w:p>
    <w:p>
      <w:pPr>
        <w:pStyle w:val="Normal0"/>
        <w:jc w:val="left"/>
        <w:rPr>
          <w:rFonts w:ascii="黑体" w:eastAsia="黑体" w:hAnsi="黑体"/>
          <w:sz w:val="24"/>
          <w:szCs w:val="28"/>
        </w:rPr>
      </w:pPr>
      <w:r>
        <w:rPr>
          <w:rFonts w:ascii="黑体" w:eastAsia="黑体" w:hAnsi="黑体"/>
          <w:sz w:val="24"/>
          <w:szCs w:val="28"/>
        </w:rPr>
        <w:t>C、尼莫地平</w:t>
      </w:r>
    </w:p>
    <w:p>
      <w:pPr>
        <w:pStyle w:val="Normal0"/>
        <w:jc w:val="left"/>
        <w:rPr>
          <w:rFonts w:ascii="黑体" w:eastAsia="黑体" w:hAnsi="黑体"/>
          <w:sz w:val="24"/>
          <w:szCs w:val="28"/>
        </w:rPr>
      </w:pPr>
      <w:r>
        <w:rPr>
          <w:rFonts w:ascii="黑体" w:eastAsia="黑体" w:hAnsi="黑体"/>
          <w:sz w:val="24"/>
          <w:szCs w:val="28"/>
        </w:rPr>
        <w:t>D、地尔硫</w:t>
      </w:r>
      <w:r>
        <w:drawing>
          <wp:inline distT="0" distB="0" distL="0" distR="0">
            <wp:extent cx="114312" cy="180994"/>
            <wp:effectExtent l="0" t="0" r="0" b="0"/>
            <wp:docPr id="196" name="_x0000_i0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_x0000_i0196"/>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p>
    <w:p>
      <w:pPr>
        <w:pStyle w:val="Normal0"/>
        <w:jc w:val="left"/>
        <w:rPr>
          <w:rFonts w:ascii="黑体" w:eastAsia="黑体" w:hAnsi="黑体"/>
          <w:sz w:val="24"/>
          <w:szCs w:val="28"/>
        </w:rPr>
      </w:pPr>
      <w:r>
        <w:rPr>
          <w:rFonts w:ascii="黑体" w:eastAsia="黑体" w:hAnsi="黑体"/>
          <w:sz w:val="24"/>
          <w:szCs w:val="28"/>
        </w:rPr>
        <w:t>E、硝苯地平</w:t>
      </w:r>
    </w:p>
    <w:p>
      <w:pPr>
        <w:pStyle w:val="Normal0"/>
        <w:jc w:val="left"/>
        <w:rPr>
          <w:rFonts w:ascii="黑体" w:eastAsia="黑体" w:hAnsi="黑体"/>
          <w:sz w:val="24"/>
          <w:szCs w:val="28"/>
        </w:rPr>
      </w:pPr>
    </w:p>
    <w:p>
      <w:pPr>
        <w:pStyle w:val="Normal0"/>
        <w:jc w:val="left"/>
        <w:rPr>
          <w:rFonts w:ascii="黑体" w:eastAsia="黑体" w:hAnsi="黑体"/>
          <w:sz w:val="24"/>
          <w:szCs w:val="28"/>
        </w:rPr>
      </w:pPr>
      <w:r>
        <w:rPr>
          <w:rFonts w:ascii="黑体" w:eastAsia="黑体" w:hAnsi="黑体"/>
          <w:sz w:val="24"/>
          <w:szCs w:val="28"/>
        </w:rPr>
        <w:t>正确答案:B</w:t>
      </w:r>
    </w:p>
    <w:p>
      <w:pPr>
        <w:pStyle w:val="Normal0"/>
      </w:pPr>
    </w:p>
    <w:p>
      <w:pPr>
        <w:pStyle w:val="Normal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L3损伤平面的关键肌为（）</w:t>
      </w:r>
    </w:p>
    <w:p>
      <w:pPr>
        <w:pStyle w:val="Normal1"/>
        <w:jc w:val="left"/>
        <w:rPr>
          <w:rFonts w:ascii="黑体" w:eastAsia="黑体" w:hAnsi="黑体"/>
          <w:sz w:val="24"/>
          <w:szCs w:val="28"/>
        </w:rPr>
      </w:pPr>
      <w:r>
        <w:rPr>
          <w:rFonts w:ascii="黑体" w:eastAsia="黑体" w:hAnsi="黑体"/>
          <w:sz w:val="24"/>
          <w:szCs w:val="28"/>
        </w:rPr>
        <w:t>A、</w:t>
      </w:r>
      <w:r>
        <w:drawing>
          <wp:inline distT="0" distB="0" distL="0" distR="0">
            <wp:extent cx="152416" cy="171468"/>
            <wp:effectExtent l="0" t="0" r="0" b="0"/>
            <wp:docPr id="197" name="_x0000_i0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_x0000_i0197"/>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长伸肌</w:t>
      </w:r>
    </w:p>
    <w:p>
      <w:pPr>
        <w:pStyle w:val="Normal1"/>
        <w:jc w:val="left"/>
        <w:rPr>
          <w:rFonts w:ascii="黑体" w:eastAsia="黑体" w:hAnsi="黑体"/>
          <w:sz w:val="24"/>
          <w:szCs w:val="28"/>
        </w:rPr>
      </w:pPr>
      <w:r>
        <w:rPr>
          <w:rFonts w:ascii="黑体" w:eastAsia="黑体" w:hAnsi="黑体"/>
          <w:sz w:val="24"/>
          <w:szCs w:val="28"/>
        </w:rPr>
        <w:t>B、屈髋肌（髂腰肌）</w:t>
      </w:r>
    </w:p>
    <w:p>
      <w:pPr>
        <w:pStyle w:val="Normal1"/>
        <w:jc w:val="left"/>
        <w:rPr>
          <w:rFonts w:ascii="黑体" w:eastAsia="黑体" w:hAnsi="黑体"/>
          <w:sz w:val="24"/>
          <w:szCs w:val="28"/>
        </w:rPr>
      </w:pPr>
      <w:r>
        <w:rPr>
          <w:rFonts w:ascii="黑体" w:eastAsia="黑体" w:hAnsi="黑体"/>
          <w:sz w:val="24"/>
          <w:szCs w:val="28"/>
        </w:rPr>
        <w:t>C、伸膝肌（股四头肌）</w:t>
      </w:r>
    </w:p>
    <w:p>
      <w:pPr>
        <w:pStyle w:val="Normal1"/>
        <w:jc w:val="left"/>
        <w:rPr>
          <w:rFonts w:ascii="黑体" w:eastAsia="黑体" w:hAnsi="黑体"/>
          <w:sz w:val="24"/>
          <w:szCs w:val="28"/>
        </w:rPr>
      </w:pPr>
      <w:r>
        <w:rPr>
          <w:rFonts w:ascii="黑体" w:eastAsia="黑体" w:hAnsi="黑体"/>
          <w:sz w:val="24"/>
          <w:szCs w:val="28"/>
        </w:rPr>
        <w:t>D、足背伸肌（胫骨前肌）</w:t>
      </w:r>
    </w:p>
    <w:p>
      <w:pPr>
        <w:pStyle w:val="Normal1"/>
        <w:jc w:val="left"/>
        <w:rPr>
          <w:rFonts w:ascii="黑体" w:eastAsia="黑体" w:hAnsi="黑体"/>
          <w:sz w:val="24"/>
          <w:szCs w:val="28"/>
        </w:rPr>
      </w:pPr>
      <w:r>
        <w:rPr>
          <w:rFonts w:ascii="黑体" w:eastAsia="黑体" w:hAnsi="黑体"/>
          <w:sz w:val="24"/>
          <w:szCs w:val="28"/>
        </w:rPr>
        <w:t>E、足跖屈肌（腓肠肌、比目鱼肌）</w:t>
      </w:r>
    </w:p>
    <w:p>
      <w:pPr>
        <w:pStyle w:val="Normal1"/>
        <w:jc w:val="left"/>
        <w:rPr>
          <w:rFonts w:ascii="黑体" w:eastAsia="黑体" w:hAnsi="黑体"/>
          <w:sz w:val="24"/>
          <w:szCs w:val="28"/>
        </w:rPr>
      </w:pPr>
    </w:p>
    <w:p>
      <w:pPr>
        <w:pStyle w:val="Normal1"/>
        <w:jc w:val="left"/>
        <w:rPr>
          <w:rFonts w:ascii="黑体" w:eastAsia="黑体" w:hAnsi="黑体"/>
          <w:sz w:val="24"/>
          <w:szCs w:val="28"/>
        </w:rPr>
      </w:pPr>
      <w:r>
        <w:rPr>
          <w:rFonts w:ascii="黑体" w:eastAsia="黑体" w:hAnsi="黑体"/>
          <w:sz w:val="24"/>
          <w:szCs w:val="28"/>
        </w:rPr>
        <w:t>正确答案:C</w:t>
      </w:r>
    </w:p>
    <w:p>
      <w:pPr>
        <w:pStyle w:val="Normal1"/>
      </w:pPr>
    </w:p>
    <w:p>
      <w:pPr>
        <w:pStyle w:val="Normal2"/>
        <w:jc w:val="left"/>
        <w:rPr>
          <w:rFonts w:ascii="黑体" w:eastAsia="黑体" w:hAnsi="黑体"/>
          <w:sz w:val="24"/>
          <w:szCs w:val="28"/>
        </w:rPr>
        <w:sectPr w:rsidSect="00C33305">
          <w:footerReference w:type="default" r:id="rId7"/>
          <w:pgSz w:w="11906" w:h="16838" w:code="9"/>
          <w:pgMar w:top="1440" w:right="1800" w:bottom="1440" w:left="1800" w:header="851" w:footer="992" w:gutter="0"/>
          <w:cols w:space="425"/>
          <w:docGrid w:type="lines" w:linePitch="312"/>
        </w:sectPr>
      </w:pPr>
      <w:r>
        <w:rPr>
          <w:rFonts w:ascii="黑体" w:eastAsia="黑体" w:hAnsi="黑体"/>
          <w:sz w:val="24"/>
          <w:szCs w:val="28"/>
        </w:rPr>
        <w:t>3.</w:t>
      </w:r>
      <w:r>
        <w:rPr>
          <w:rFonts w:ascii="黑体" w:eastAsia="黑体" w:hAnsi="黑体"/>
          <w:sz w:val="24"/>
          <w:szCs w:val="28"/>
        </w:rPr>
        <w:t>可伸</w:t>
      </w:r>
      <w:r>
        <w:drawing>
          <wp:inline distT="0" distB="0" distL="0" distR="0">
            <wp:extent cx="152416" cy="171468"/>
            <wp:effectExtent l="0" t="0" r="0" b="0"/>
            <wp:docPr id="198" name="_x0000_i0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 name="_x0000_i0198"/>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趾的肌是</w:t>
      </w:r>
      <w:r>
        <w:rPr>
          <w:rFonts w:ascii="黑体" w:eastAsia="黑体" w:hAnsi="黑体"/>
          <w:sz w:val="24"/>
          <w:szCs w:val="28"/>
        </w:rPr>
        <w:tab/>
      </w:r>
      <w:r>
        <w:rPr>
          <w:rFonts w:ascii="黑体" w:eastAsia="黑体" w:hAnsi="黑体"/>
          <w:sz w:val="24"/>
          <w:szCs w:val="28"/>
        </w:rPr>
        <w:t>（）</w:t>
      </w:r>
    </w:p>
    <w:p>
      <w:pPr>
        <w:pStyle w:val="Normal2"/>
        <w:jc w:val="left"/>
        <w:rPr>
          <w:rFonts w:ascii="黑体" w:eastAsia="黑体" w:hAnsi="黑体"/>
          <w:sz w:val="24"/>
          <w:szCs w:val="28"/>
        </w:rPr>
      </w:pPr>
      <w:r>
        <w:rPr>
          <w:rFonts w:ascii="黑体" w:eastAsia="黑体" w:hAnsi="黑体"/>
          <w:sz w:val="24"/>
          <w:szCs w:val="28"/>
        </w:rPr>
        <w:t>A、跖肌</w:t>
      </w:r>
    </w:p>
    <w:p>
      <w:pPr>
        <w:pStyle w:val="Normal2"/>
        <w:jc w:val="left"/>
        <w:rPr>
          <w:rFonts w:ascii="黑体" w:eastAsia="黑体" w:hAnsi="黑体"/>
          <w:sz w:val="24"/>
          <w:szCs w:val="28"/>
        </w:rPr>
      </w:pPr>
      <w:r>
        <w:rPr>
          <w:rFonts w:ascii="黑体" w:eastAsia="黑体" w:hAnsi="黑体"/>
          <w:sz w:val="24"/>
          <w:szCs w:val="28"/>
        </w:rPr>
        <w:t>B、腓肠肌</w:t>
      </w:r>
    </w:p>
    <w:p>
      <w:pPr>
        <w:pStyle w:val="Normal2"/>
        <w:jc w:val="left"/>
        <w:rPr>
          <w:rFonts w:ascii="黑体" w:eastAsia="黑体" w:hAnsi="黑体"/>
          <w:sz w:val="24"/>
          <w:szCs w:val="28"/>
        </w:rPr>
      </w:pPr>
      <w:r>
        <w:rPr>
          <w:rFonts w:ascii="黑体" w:eastAsia="黑体" w:hAnsi="黑体"/>
          <w:sz w:val="24"/>
          <w:szCs w:val="28"/>
        </w:rPr>
        <w:t>C、腓骨短肌</w:t>
      </w:r>
    </w:p>
    <w:p>
      <w:pPr>
        <w:pStyle w:val="Normal2"/>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199" name="_x0000_i0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_x0000_i0199"/>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短伸肌</w:t>
      </w:r>
    </w:p>
    <w:p>
      <w:pPr>
        <w:pStyle w:val="Normal2"/>
        <w:jc w:val="left"/>
        <w:rPr>
          <w:rFonts w:ascii="黑体" w:eastAsia="黑体" w:hAnsi="黑体"/>
          <w:sz w:val="24"/>
          <w:szCs w:val="28"/>
        </w:rPr>
      </w:pPr>
      <w:r>
        <w:rPr>
          <w:rFonts w:ascii="黑体" w:eastAsia="黑体" w:hAnsi="黑体"/>
          <w:sz w:val="24"/>
          <w:szCs w:val="28"/>
        </w:rPr>
        <w:t>E、趾短伸肌</w:t>
      </w:r>
    </w:p>
    <w:p>
      <w:pPr>
        <w:pStyle w:val="Normal2"/>
        <w:jc w:val="left"/>
        <w:rPr>
          <w:rFonts w:ascii="黑体" w:eastAsia="黑体" w:hAnsi="黑体"/>
          <w:sz w:val="24"/>
          <w:szCs w:val="28"/>
        </w:rPr>
      </w:pPr>
    </w:p>
    <w:p>
      <w:pPr>
        <w:pStyle w:val="Normal2"/>
        <w:jc w:val="left"/>
        <w:rPr>
          <w:rFonts w:ascii="黑体" w:eastAsia="黑体" w:hAnsi="黑体"/>
          <w:sz w:val="24"/>
          <w:szCs w:val="28"/>
        </w:rPr>
      </w:pPr>
      <w:r>
        <w:rPr>
          <w:rFonts w:ascii="黑体" w:eastAsia="黑体" w:hAnsi="黑体"/>
          <w:sz w:val="24"/>
          <w:szCs w:val="28"/>
        </w:rPr>
        <w:t>正确答案:D</w:t>
      </w:r>
    </w:p>
    <w:p>
      <w:pPr>
        <w:pStyle w:val="Normal2"/>
      </w:pPr>
    </w:p>
    <w:p>
      <w:pPr>
        <w:pStyle w:val="Normal3"/>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用于神经阻滞中以加强治疗效果的药物是（）</w:t>
      </w:r>
    </w:p>
    <w:p>
      <w:pPr>
        <w:pStyle w:val="Normal3"/>
        <w:jc w:val="left"/>
        <w:rPr>
          <w:rFonts w:ascii="黑体" w:eastAsia="黑体" w:hAnsi="黑体"/>
          <w:sz w:val="24"/>
          <w:szCs w:val="28"/>
        </w:rPr>
      </w:pPr>
      <w:r>
        <w:rPr>
          <w:rFonts w:ascii="黑体" w:eastAsia="黑体" w:hAnsi="黑体"/>
          <w:sz w:val="24"/>
          <w:szCs w:val="28"/>
        </w:rPr>
        <w:t>A、麻醉性镇痛药</w:t>
      </w:r>
    </w:p>
    <w:p>
      <w:pPr>
        <w:pStyle w:val="Normal3"/>
        <w:jc w:val="left"/>
        <w:rPr>
          <w:rFonts w:ascii="黑体" w:eastAsia="黑体" w:hAnsi="黑体"/>
          <w:sz w:val="24"/>
          <w:szCs w:val="28"/>
        </w:rPr>
      </w:pPr>
      <w:r>
        <w:rPr>
          <w:rFonts w:ascii="黑体" w:eastAsia="黑体" w:hAnsi="黑体"/>
          <w:sz w:val="24"/>
          <w:szCs w:val="28"/>
        </w:rPr>
        <w:t>B、非类固醇抗炎药</w:t>
      </w:r>
    </w:p>
    <w:p>
      <w:pPr>
        <w:pStyle w:val="Normal3"/>
        <w:jc w:val="left"/>
        <w:rPr>
          <w:rFonts w:ascii="黑体" w:eastAsia="黑体" w:hAnsi="黑体"/>
          <w:sz w:val="24"/>
          <w:szCs w:val="28"/>
        </w:rPr>
      </w:pPr>
      <w:r>
        <w:rPr>
          <w:rFonts w:ascii="黑体" w:eastAsia="黑体" w:hAnsi="黑体"/>
          <w:sz w:val="24"/>
          <w:szCs w:val="28"/>
        </w:rPr>
        <w:t>C、激素</w:t>
      </w:r>
    </w:p>
    <w:p>
      <w:pPr>
        <w:pStyle w:val="Normal3"/>
        <w:jc w:val="left"/>
        <w:rPr>
          <w:rFonts w:ascii="黑体" w:eastAsia="黑体" w:hAnsi="黑体"/>
          <w:sz w:val="24"/>
          <w:szCs w:val="28"/>
        </w:rPr>
      </w:pPr>
      <w:r>
        <w:rPr>
          <w:rFonts w:ascii="黑体" w:eastAsia="黑体" w:hAnsi="黑体"/>
          <w:sz w:val="24"/>
          <w:szCs w:val="28"/>
        </w:rPr>
        <w:t>D、苯二氮</w:t>
      </w:r>
      <w:r>
        <w:drawing>
          <wp:inline distT="0" distB="0" distL="0" distR="0">
            <wp:extent cx="114312" cy="180994"/>
            <wp:effectExtent l="0" t="0" r="0" b="0"/>
            <wp:docPr id="200" name="_x0000_i0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 name="_x0000_i0200"/>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w:t>
      </w:r>
    </w:p>
    <w:p>
      <w:pPr>
        <w:pStyle w:val="Normal3"/>
        <w:jc w:val="left"/>
        <w:rPr>
          <w:rFonts w:ascii="黑体" w:eastAsia="黑体" w:hAnsi="黑体"/>
          <w:sz w:val="24"/>
          <w:szCs w:val="28"/>
        </w:rPr>
      </w:pPr>
      <w:r>
        <w:rPr>
          <w:rFonts w:ascii="黑体" w:eastAsia="黑体" w:hAnsi="黑体"/>
          <w:sz w:val="24"/>
          <w:szCs w:val="28"/>
        </w:rPr>
        <w:t>E、三环类抗抑郁药</w:t>
      </w:r>
    </w:p>
    <w:p>
      <w:pPr>
        <w:pStyle w:val="Normal3"/>
        <w:jc w:val="left"/>
        <w:rPr>
          <w:rFonts w:ascii="黑体" w:eastAsia="黑体" w:hAnsi="黑体"/>
          <w:sz w:val="24"/>
          <w:szCs w:val="28"/>
        </w:rPr>
      </w:pPr>
    </w:p>
    <w:p>
      <w:pPr>
        <w:pStyle w:val="Normal3"/>
        <w:jc w:val="left"/>
        <w:rPr>
          <w:rFonts w:ascii="黑体" w:eastAsia="黑体" w:hAnsi="黑体"/>
          <w:sz w:val="24"/>
          <w:szCs w:val="28"/>
        </w:rPr>
      </w:pPr>
      <w:r>
        <w:rPr>
          <w:rFonts w:ascii="黑体" w:eastAsia="黑体" w:hAnsi="黑体"/>
          <w:sz w:val="24"/>
          <w:szCs w:val="28"/>
        </w:rPr>
        <w:t>正确答案:C</w:t>
      </w:r>
    </w:p>
    <w:p>
      <w:pPr>
        <w:pStyle w:val="Normal3"/>
      </w:pPr>
    </w:p>
    <w:p>
      <w:pPr>
        <w:pStyle w:val="Normal4"/>
        <w:jc w:val="left"/>
        <w:rPr>
          <w:rFonts w:ascii="黑体" w:eastAsia="黑体" w:hAnsi="黑体"/>
          <w:sz w:val="24"/>
          <w:szCs w:val="28"/>
        </w:rPr>
      </w:pPr>
      <w:r>
        <w:rPr>
          <w:rFonts w:ascii="黑体" w:eastAsia="黑体" w:hAnsi="黑体"/>
          <w:sz w:val="24"/>
          <w:szCs w:val="28"/>
        </w:rPr>
        <w:t>5.</w:t>
      </w:r>
      <w:r>
        <w:rPr>
          <w:rFonts w:ascii="黑体" w:eastAsia="黑体" w:hAnsi="黑体"/>
          <w:sz w:val="24"/>
          <w:szCs w:val="28"/>
        </w:rPr>
        <w:t>起自胫骨、腓骨前面及骨间膜，止于第2～5趾的中间和远侧节的肌是（）</w:t>
      </w:r>
    </w:p>
    <w:p>
      <w:pPr>
        <w:pStyle w:val="Normal4"/>
        <w:jc w:val="left"/>
        <w:rPr>
          <w:rFonts w:ascii="黑体" w:eastAsia="黑体" w:hAnsi="黑体"/>
          <w:sz w:val="24"/>
          <w:szCs w:val="28"/>
        </w:rPr>
      </w:pPr>
      <w:r>
        <w:rPr>
          <w:rFonts w:ascii="黑体" w:eastAsia="黑体" w:hAnsi="黑体"/>
          <w:sz w:val="24"/>
          <w:szCs w:val="28"/>
        </w:rPr>
        <w:t>A、胫骨前肌</w:t>
      </w:r>
    </w:p>
    <w:p>
      <w:pPr>
        <w:pStyle w:val="Normal4"/>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01" name="_x0000_i0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_x0000_i0201"/>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长伸肌</w:t>
      </w:r>
    </w:p>
    <w:p>
      <w:pPr>
        <w:pStyle w:val="Normal4"/>
        <w:jc w:val="left"/>
        <w:rPr>
          <w:rFonts w:ascii="黑体" w:eastAsia="黑体" w:hAnsi="黑体"/>
          <w:sz w:val="24"/>
          <w:szCs w:val="28"/>
        </w:rPr>
      </w:pPr>
      <w:r>
        <w:rPr>
          <w:rFonts w:ascii="黑体" w:eastAsia="黑体" w:hAnsi="黑体"/>
          <w:sz w:val="24"/>
          <w:szCs w:val="28"/>
        </w:rPr>
        <w:t>C、趾长伸肌</w:t>
      </w:r>
    </w:p>
    <w:p>
      <w:pPr>
        <w:pStyle w:val="Normal4"/>
        <w:jc w:val="left"/>
        <w:rPr>
          <w:rFonts w:ascii="黑体" w:eastAsia="黑体" w:hAnsi="黑体"/>
          <w:sz w:val="24"/>
          <w:szCs w:val="28"/>
        </w:rPr>
      </w:pPr>
      <w:r>
        <w:rPr>
          <w:rFonts w:ascii="黑体" w:eastAsia="黑体" w:hAnsi="黑体"/>
          <w:sz w:val="24"/>
          <w:szCs w:val="28"/>
        </w:rPr>
        <w:t>D、腓骨长肌</w:t>
      </w:r>
    </w:p>
    <w:p>
      <w:pPr>
        <w:pStyle w:val="Normal4"/>
        <w:jc w:val="left"/>
        <w:rPr>
          <w:rFonts w:ascii="黑体" w:eastAsia="黑体" w:hAnsi="黑体"/>
          <w:sz w:val="24"/>
          <w:szCs w:val="28"/>
        </w:rPr>
      </w:pPr>
      <w:r>
        <w:rPr>
          <w:rFonts w:ascii="黑体" w:eastAsia="黑体" w:hAnsi="黑体"/>
          <w:sz w:val="24"/>
          <w:szCs w:val="28"/>
        </w:rPr>
        <w:t>E、半腱肌和半膜肌</w:t>
      </w:r>
    </w:p>
    <w:p>
      <w:pPr>
        <w:pStyle w:val="Normal4"/>
        <w:jc w:val="left"/>
        <w:rPr>
          <w:rFonts w:ascii="黑体" w:eastAsia="黑体" w:hAnsi="黑体"/>
          <w:sz w:val="24"/>
          <w:szCs w:val="28"/>
        </w:rPr>
      </w:pPr>
    </w:p>
    <w:p>
      <w:pPr>
        <w:pStyle w:val="Normal4"/>
        <w:jc w:val="left"/>
        <w:rPr>
          <w:rFonts w:ascii="黑体" w:eastAsia="黑体" w:hAnsi="黑体"/>
          <w:sz w:val="24"/>
          <w:szCs w:val="28"/>
        </w:rPr>
      </w:pPr>
      <w:r>
        <w:rPr>
          <w:rFonts w:ascii="黑体" w:eastAsia="黑体" w:hAnsi="黑体"/>
          <w:sz w:val="24"/>
          <w:szCs w:val="28"/>
        </w:rPr>
        <w:t>正确答案:C</w:t>
      </w:r>
    </w:p>
    <w:p>
      <w:pPr>
        <w:pStyle w:val="Normal4"/>
      </w:pPr>
    </w:p>
    <w:p>
      <w:pPr>
        <w:pStyle w:val="Normal5"/>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下列几种磺胺药中，“对铜绿假单胞菌抑制作用强大，尚有收敛作用，能促进创面的愈合，适用于二度或三度烧伤”属于（）</w:t>
      </w:r>
    </w:p>
    <w:p>
      <w:pPr>
        <w:pStyle w:val="Normal5"/>
        <w:jc w:val="left"/>
        <w:rPr>
          <w:rFonts w:ascii="黑体" w:eastAsia="黑体" w:hAnsi="黑体"/>
          <w:sz w:val="24"/>
          <w:szCs w:val="28"/>
        </w:rPr>
      </w:pPr>
      <w:r>
        <w:rPr>
          <w:rFonts w:ascii="黑体" w:eastAsia="黑体" w:hAnsi="黑体"/>
          <w:sz w:val="24"/>
          <w:szCs w:val="28"/>
        </w:rPr>
        <w:t>A、磺胺嘧啶</w:t>
      </w:r>
    </w:p>
    <w:p>
      <w:pPr>
        <w:pStyle w:val="Normal5"/>
        <w:jc w:val="left"/>
        <w:rPr>
          <w:rFonts w:ascii="黑体" w:eastAsia="黑体" w:hAnsi="黑体"/>
          <w:sz w:val="24"/>
          <w:szCs w:val="28"/>
        </w:rPr>
      </w:pPr>
      <w:r>
        <w:rPr>
          <w:rFonts w:ascii="黑体" w:eastAsia="黑体" w:hAnsi="黑体"/>
          <w:sz w:val="24"/>
          <w:szCs w:val="28"/>
        </w:rPr>
        <w:t>B、磺胺异</w:t>
      </w:r>
      <w:r>
        <w:drawing>
          <wp:inline distT="0" distB="0" distL="0" distR="0">
            <wp:extent cx="200046" cy="171468"/>
            <wp:effectExtent l="0" t="0" r="0" b="0"/>
            <wp:docPr id="202" name="_x0000_i0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 name="_x0000_i0202"/>
                    <pic:cNvPicPr/>
                  </pic:nvPicPr>
                  <pic:blipFill>
                    <a:blip xmlns:r="http://schemas.openxmlformats.org/officeDocument/2006/relationships" r:embed="rId8"/>
                    <a:stretch>
                      <a:fillRect/>
                    </a:stretch>
                  </pic:blipFill>
                  <pic:spPr>
                    <a:xfrm>
                      <a:off x="0" y="0"/>
                      <a:ext cx="200046" cy="171468"/>
                    </a:xfrm>
                    <a:prstGeom prst="rect">
                      <a:avLst/>
                    </a:prstGeom>
                  </pic:spPr>
                </pic:pic>
              </a:graphicData>
            </a:graphic>
          </wp:inline>
        </w:drawing>
      </w:r>
      <w:r>
        <w:rPr>
          <w:rFonts w:ascii="黑体" w:eastAsia="黑体" w:hAnsi="黑体"/>
          <w:sz w:val="24"/>
          <w:szCs w:val="28"/>
        </w:rPr>
        <w:t>唑</w:t>
      </w:r>
    </w:p>
    <w:p>
      <w:pPr>
        <w:pStyle w:val="Normal5"/>
        <w:jc w:val="left"/>
        <w:rPr>
          <w:rFonts w:ascii="黑体" w:eastAsia="黑体" w:hAnsi="黑体"/>
          <w:sz w:val="24"/>
          <w:szCs w:val="28"/>
        </w:rPr>
      </w:pPr>
      <w:r>
        <w:rPr>
          <w:rFonts w:ascii="黑体" w:eastAsia="黑体" w:hAnsi="黑体"/>
          <w:sz w:val="24"/>
          <w:szCs w:val="28"/>
        </w:rPr>
        <w:t>C、柳氮磺胺吡啶</w:t>
      </w:r>
    </w:p>
    <w:p>
      <w:pPr>
        <w:pStyle w:val="Normal5"/>
        <w:jc w:val="left"/>
        <w:rPr>
          <w:rFonts w:ascii="黑体" w:eastAsia="黑体" w:hAnsi="黑体"/>
          <w:sz w:val="24"/>
          <w:szCs w:val="28"/>
        </w:rPr>
      </w:pPr>
      <w:r>
        <w:rPr>
          <w:rFonts w:ascii="黑体" w:eastAsia="黑体" w:hAnsi="黑体"/>
          <w:sz w:val="24"/>
          <w:szCs w:val="28"/>
        </w:rPr>
        <w:t>D、磺胺嘧啶银</w:t>
      </w:r>
    </w:p>
    <w:p>
      <w:pPr>
        <w:pStyle w:val="Normal5"/>
        <w:jc w:val="left"/>
        <w:rPr>
          <w:rFonts w:ascii="黑体" w:eastAsia="黑体" w:hAnsi="黑体"/>
          <w:sz w:val="24"/>
          <w:szCs w:val="28"/>
        </w:rPr>
      </w:pPr>
      <w:r>
        <w:rPr>
          <w:rFonts w:ascii="黑体" w:eastAsia="黑体" w:hAnsi="黑体"/>
          <w:sz w:val="24"/>
          <w:szCs w:val="28"/>
        </w:rPr>
        <w:t>E、磺胺甲氧嘧啶</w:t>
      </w:r>
    </w:p>
    <w:p>
      <w:pPr>
        <w:pStyle w:val="Normal5"/>
        <w:jc w:val="left"/>
        <w:rPr>
          <w:rFonts w:ascii="黑体" w:eastAsia="黑体" w:hAnsi="黑体"/>
          <w:sz w:val="24"/>
          <w:szCs w:val="28"/>
        </w:rPr>
      </w:pPr>
    </w:p>
    <w:p>
      <w:pPr>
        <w:pStyle w:val="Normal5"/>
        <w:jc w:val="left"/>
        <w:rPr>
          <w:rFonts w:ascii="黑体" w:eastAsia="黑体" w:hAnsi="黑体"/>
          <w:sz w:val="24"/>
          <w:szCs w:val="28"/>
        </w:rPr>
      </w:pPr>
      <w:r>
        <w:rPr>
          <w:rFonts w:ascii="黑体" w:eastAsia="黑体" w:hAnsi="黑体"/>
          <w:sz w:val="24"/>
          <w:szCs w:val="28"/>
        </w:rPr>
        <w:t>正确答案:D</w:t>
      </w:r>
    </w:p>
    <w:p>
      <w:pPr>
        <w:pStyle w:val="Normal5"/>
      </w:pPr>
    </w:p>
    <w:p>
      <w:pPr>
        <w:pStyle w:val="Normal6"/>
        <w:jc w:val="left"/>
        <w:rPr>
          <w:rFonts w:ascii="黑体" w:eastAsia="黑体" w:hAnsi="黑体"/>
          <w:sz w:val="24"/>
          <w:szCs w:val="28"/>
        </w:rPr>
        <w:sectPr w:rsidSect="00C33305">
          <w:footerReference w:type="default" r:id="rId9"/>
          <w:type w:val="nextPage"/>
          <w:pgSz w:w="11906" w:h="16838" w:code="9"/>
          <w:pgMar w:top="1440" w:right="1800" w:bottom="1440" w:left="1800" w:header="851" w:footer="992" w:gutter="0"/>
          <w:pgNumType w:start="2"/>
          <w:cols w:space="425"/>
          <w:titlePg w:val="0"/>
          <w:docGrid w:type="lines" w:linePitch="312"/>
        </w:sectPr>
      </w:pPr>
      <w:r>
        <w:rPr>
          <w:rFonts w:ascii="黑体" w:eastAsia="黑体" w:hAnsi="黑体"/>
          <w:sz w:val="24"/>
          <w:szCs w:val="28"/>
        </w:rPr>
        <w:t>7.</w:t>
      </w:r>
      <w:r>
        <w:rPr>
          <w:rFonts w:ascii="黑体" w:eastAsia="黑体" w:hAnsi="黑体"/>
          <w:sz w:val="24"/>
          <w:szCs w:val="28"/>
        </w:rPr>
        <w:t>此心电图诊断为：（）</w:t>
      </w:r>
    </w:p>
    <w:p>
      <w:pPr>
        <w:pStyle w:val="Normal6"/>
        <w:jc w:val="left"/>
        <w:rPr>
          <w:rFonts w:ascii="黑体" w:eastAsia="黑体" w:hAnsi="黑体"/>
          <w:sz w:val="24"/>
          <w:szCs w:val="28"/>
        </w:rPr>
      </w:pPr>
      <w:r>
        <w:drawing>
          <wp:inline distT="0" distB="0" distL="0" distR="0">
            <wp:extent cx="5553658" cy="3534146"/>
            <wp:effectExtent l="0" t="0" r="0" b="0"/>
            <wp:docPr id="203" name="_x0000_i0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_x0000_i0203"/>
                    <pic:cNvPicPr/>
                  </pic:nvPicPr>
                  <pic:blipFill>
                    <a:blip xmlns:r="http://schemas.openxmlformats.org/officeDocument/2006/relationships" r:embed="rId10"/>
                    <a:stretch>
                      <a:fillRect/>
                    </a:stretch>
                  </pic:blipFill>
                  <pic:spPr>
                    <a:xfrm>
                      <a:off x="0" y="0"/>
                      <a:ext cx="5553658" cy="3534146"/>
                    </a:xfrm>
                    <a:prstGeom prst="rect">
                      <a:avLst/>
                    </a:prstGeom>
                  </pic:spPr>
                </pic:pic>
              </a:graphicData>
            </a:graphic>
          </wp:inline>
        </w:drawing>
      </w:r>
    </w:p>
    <w:p>
      <w:pPr>
        <w:pStyle w:val="Normal6"/>
        <w:jc w:val="left"/>
        <w:rPr>
          <w:rFonts w:ascii="黑体" w:eastAsia="黑体" w:hAnsi="黑体"/>
          <w:sz w:val="24"/>
          <w:szCs w:val="28"/>
        </w:rPr>
      </w:pPr>
      <w:r>
        <w:rPr>
          <w:rFonts w:ascii="黑体" w:eastAsia="黑体" w:hAnsi="黑体"/>
          <w:sz w:val="24"/>
          <w:szCs w:val="28"/>
        </w:rPr>
        <w:t>A、大致正常心电图</w:t>
      </w:r>
    </w:p>
    <w:p>
      <w:pPr>
        <w:pStyle w:val="Normal6"/>
        <w:jc w:val="left"/>
        <w:rPr>
          <w:rFonts w:ascii="黑体" w:eastAsia="黑体" w:hAnsi="黑体"/>
          <w:sz w:val="24"/>
          <w:szCs w:val="28"/>
        </w:rPr>
      </w:pPr>
      <w:r>
        <w:rPr>
          <w:rFonts w:ascii="黑体" w:eastAsia="黑体" w:hAnsi="黑体"/>
          <w:sz w:val="24"/>
          <w:szCs w:val="28"/>
        </w:rPr>
        <w:t>B、心肌缺血</w:t>
      </w:r>
    </w:p>
    <w:p>
      <w:pPr>
        <w:pStyle w:val="Normal6"/>
        <w:jc w:val="left"/>
        <w:rPr>
          <w:rFonts w:ascii="黑体" w:eastAsia="黑体" w:hAnsi="黑体"/>
          <w:sz w:val="24"/>
          <w:szCs w:val="28"/>
        </w:rPr>
      </w:pPr>
      <w:r>
        <w:rPr>
          <w:rFonts w:ascii="黑体" w:eastAsia="黑体" w:hAnsi="黑体"/>
          <w:sz w:val="24"/>
          <w:szCs w:val="28"/>
        </w:rPr>
        <w:t>C、预激综合征</w:t>
      </w:r>
    </w:p>
    <w:p>
      <w:pPr>
        <w:pStyle w:val="Normal6"/>
        <w:jc w:val="left"/>
        <w:rPr>
          <w:rFonts w:ascii="黑体" w:eastAsia="黑体" w:hAnsi="黑体"/>
          <w:sz w:val="24"/>
          <w:szCs w:val="28"/>
        </w:rPr>
      </w:pPr>
      <w:r>
        <w:rPr>
          <w:rFonts w:ascii="黑体" w:eastAsia="黑体" w:hAnsi="黑体"/>
          <w:sz w:val="24"/>
          <w:szCs w:val="28"/>
        </w:rPr>
        <w:t>D、房性心动过速</w:t>
      </w:r>
    </w:p>
    <w:p>
      <w:pPr>
        <w:pStyle w:val="Normal6"/>
        <w:jc w:val="left"/>
        <w:rPr>
          <w:rFonts w:ascii="黑体" w:eastAsia="黑体" w:hAnsi="黑体"/>
          <w:sz w:val="24"/>
          <w:szCs w:val="28"/>
        </w:rPr>
      </w:pPr>
      <w:r>
        <w:rPr>
          <w:rFonts w:ascii="黑体" w:eastAsia="黑体" w:hAnsi="黑体"/>
          <w:sz w:val="24"/>
          <w:szCs w:val="28"/>
        </w:rPr>
        <w:t>E、室性心动过速</w:t>
      </w:r>
    </w:p>
    <w:p>
      <w:pPr>
        <w:pStyle w:val="Normal6"/>
        <w:jc w:val="left"/>
        <w:rPr>
          <w:rFonts w:ascii="黑体" w:eastAsia="黑体" w:hAnsi="黑体"/>
          <w:sz w:val="24"/>
          <w:szCs w:val="28"/>
        </w:rPr>
      </w:pPr>
    </w:p>
    <w:p>
      <w:pPr>
        <w:pStyle w:val="Normal6"/>
        <w:jc w:val="left"/>
        <w:rPr>
          <w:rFonts w:ascii="黑体" w:eastAsia="黑体" w:hAnsi="黑体"/>
          <w:sz w:val="24"/>
          <w:szCs w:val="28"/>
        </w:rPr>
      </w:pPr>
      <w:r>
        <w:rPr>
          <w:rFonts w:ascii="黑体" w:eastAsia="黑体" w:hAnsi="黑体"/>
          <w:sz w:val="24"/>
          <w:szCs w:val="28"/>
        </w:rPr>
        <w:t>正确答案:A</w:t>
      </w:r>
    </w:p>
    <w:p>
      <w:pPr>
        <w:pStyle w:val="Normal6"/>
      </w:pPr>
    </w:p>
    <w:p>
      <w:pPr>
        <w:pStyle w:val="Normal7"/>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下列几种磺胺药中，“口服吸收较少，对结缔组织有特殊的亲和力并从肠壁结缔组织中释放出磺胺吡啶而起抗菌、抗炎和免疫抑制作用”属于（）</w:t>
      </w:r>
    </w:p>
    <w:p>
      <w:pPr>
        <w:pStyle w:val="Normal7"/>
        <w:jc w:val="left"/>
        <w:rPr>
          <w:rFonts w:ascii="黑体" w:eastAsia="黑体" w:hAnsi="黑体"/>
          <w:sz w:val="24"/>
          <w:szCs w:val="28"/>
        </w:rPr>
      </w:pPr>
      <w:r>
        <w:rPr>
          <w:rFonts w:ascii="黑体" w:eastAsia="黑体" w:hAnsi="黑体"/>
          <w:sz w:val="24"/>
          <w:szCs w:val="28"/>
        </w:rPr>
        <w:t>A、磺胺嘧啶</w:t>
      </w:r>
    </w:p>
    <w:p>
      <w:pPr>
        <w:pStyle w:val="Normal7"/>
        <w:jc w:val="left"/>
        <w:rPr>
          <w:rFonts w:ascii="黑体" w:eastAsia="黑体" w:hAnsi="黑体"/>
          <w:sz w:val="24"/>
          <w:szCs w:val="28"/>
        </w:rPr>
      </w:pPr>
      <w:r>
        <w:rPr>
          <w:rFonts w:ascii="黑体" w:eastAsia="黑体" w:hAnsi="黑体"/>
          <w:sz w:val="24"/>
          <w:szCs w:val="28"/>
        </w:rPr>
        <w:t>B、磺胺异</w:t>
      </w:r>
      <w:r>
        <w:drawing>
          <wp:inline distT="0" distB="0" distL="0" distR="0">
            <wp:extent cx="200046" cy="171468"/>
            <wp:effectExtent l="0" t="0" r="0" b="0"/>
            <wp:docPr id="204" name="_x0000_i0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_x0000_i0204"/>
                    <pic:cNvPicPr/>
                  </pic:nvPicPr>
                  <pic:blipFill>
                    <a:blip xmlns:r="http://schemas.openxmlformats.org/officeDocument/2006/relationships" r:embed="rId8"/>
                    <a:stretch>
                      <a:fillRect/>
                    </a:stretch>
                  </pic:blipFill>
                  <pic:spPr>
                    <a:xfrm>
                      <a:off x="0" y="0"/>
                      <a:ext cx="200046" cy="171468"/>
                    </a:xfrm>
                    <a:prstGeom prst="rect">
                      <a:avLst/>
                    </a:prstGeom>
                  </pic:spPr>
                </pic:pic>
              </a:graphicData>
            </a:graphic>
          </wp:inline>
        </w:drawing>
      </w:r>
      <w:r>
        <w:rPr>
          <w:rFonts w:ascii="黑体" w:eastAsia="黑体" w:hAnsi="黑体"/>
          <w:sz w:val="24"/>
          <w:szCs w:val="28"/>
        </w:rPr>
        <w:t>唑</w:t>
      </w:r>
    </w:p>
    <w:p>
      <w:pPr>
        <w:pStyle w:val="Normal7"/>
        <w:jc w:val="left"/>
        <w:rPr>
          <w:rFonts w:ascii="黑体" w:eastAsia="黑体" w:hAnsi="黑体"/>
          <w:sz w:val="24"/>
          <w:szCs w:val="28"/>
        </w:rPr>
      </w:pPr>
      <w:r>
        <w:rPr>
          <w:rFonts w:ascii="黑体" w:eastAsia="黑体" w:hAnsi="黑体"/>
          <w:sz w:val="24"/>
          <w:szCs w:val="28"/>
        </w:rPr>
        <w:t>C、柳氮磺胺吡啶</w:t>
      </w:r>
    </w:p>
    <w:p>
      <w:pPr>
        <w:pStyle w:val="Normal7"/>
        <w:jc w:val="left"/>
        <w:rPr>
          <w:rFonts w:ascii="黑体" w:eastAsia="黑体" w:hAnsi="黑体"/>
          <w:sz w:val="24"/>
          <w:szCs w:val="28"/>
        </w:rPr>
      </w:pPr>
      <w:r>
        <w:rPr>
          <w:rFonts w:ascii="黑体" w:eastAsia="黑体" w:hAnsi="黑体"/>
          <w:sz w:val="24"/>
          <w:szCs w:val="28"/>
        </w:rPr>
        <w:t>D、磺胺嘧啶银</w:t>
      </w:r>
    </w:p>
    <w:p>
      <w:pPr>
        <w:pStyle w:val="Normal7"/>
        <w:jc w:val="left"/>
        <w:rPr>
          <w:rFonts w:ascii="黑体" w:eastAsia="黑体" w:hAnsi="黑体"/>
          <w:sz w:val="24"/>
          <w:szCs w:val="28"/>
        </w:rPr>
      </w:pPr>
      <w:r>
        <w:rPr>
          <w:rFonts w:ascii="黑体" w:eastAsia="黑体" w:hAnsi="黑体"/>
          <w:sz w:val="24"/>
          <w:szCs w:val="28"/>
        </w:rPr>
        <w:t>E、磺胺甲氧嘧啶</w:t>
      </w:r>
    </w:p>
    <w:p>
      <w:pPr>
        <w:pStyle w:val="Normal7"/>
        <w:jc w:val="left"/>
        <w:rPr>
          <w:rFonts w:ascii="黑体" w:eastAsia="黑体" w:hAnsi="黑体"/>
          <w:sz w:val="24"/>
          <w:szCs w:val="28"/>
        </w:rPr>
      </w:pPr>
    </w:p>
    <w:p>
      <w:pPr>
        <w:pStyle w:val="Normal7"/>
        <w:jc w:val="left"/>
        <w:rPr>
          <w:rFonts w:ascii="黑体" w:eastAsia="黑体" w:hAnsi="黑体"/>
          <w:sz w:val="24"/>
          <w:szCs w:val="28"/>
        </w:rPr>
      </w:pPr>
      <w:r>
        <w:rPr>
          <w:rFonts w:ascii="黑体" w:eastAsia="黑体" w:hAnsi="黑体"/>
          <w:sz w:val="24"/>
          <w:szCs w:val="28"/>
        </w:rPr>
        <w:t>正确答案:C</w:t>
      </w:r>
    </w:p>
    <w:p>
      <w:pPr>
        <w:pStyle w:val="Normal7"/>
      </w:pPr>
    </w:p>
    <w:p>
      <w:pPr>
        <w:pStyle w:val="Normal8"/>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中枢兴奋药中，“能促进大脑皮质细胞代谢”属于（）</w:t>
      </w:r>
    </w:p>
    <w:p>
      <w:pPr>
        <w:pStyle w:val="Normal8"/>
        <w:jc w:val="left"/>
        <w:rPr>
          <w:rFonts w:ascii="黑体" w:eastAsia="黑体" w:hAnsi="黑体"/>
          <w:sz w:val="24"/>
          <w:szCs w:val="28"/>
        </w:rPr>
      </w:pPr>
      <w:r>
        <w:rPr>
          <w:rFonts w:ascii="黑体" w:eastAsia="黑体" w:hAnsi="黑体"/>
          <w:sz w:val="24"/>
          <w:szCs w:val="28"/>
        </w:rPr>
        <w:t>A、咖啡因</w:t>
      </w:r>
    </w:p>
    <w:p>
      <w:pPr>
        <w:pStyle w:val="Normal8"/>
        <w:jc w:val="left"/>
        <w:rPr>
          <w:rFonts w:ascii="黑体" w:eastAsia="黑体" w:hAnsi="黑体"/>
          <w:sz w:val="24"/>
          <w:szCs w:val="28"/>
        </w:rPr>
      </w:pPr>
      <w:r>
        <w:rPr>
          <w:rFonts w:ascii="黑体" w:eastAsia="黑体" w:hAnsi="黑体"/>
          <w:sz w:val="24"/>
          <w:szCs w:val="28"/>
        </w:rPr>
        <w:t>B、苯二氮</w:t>
      </w:r>
      <w:r>
        <w:drawing>
          <wp:inline distT="0" distB="0" distL="0" distR="0">
            <wp:extent cx="114312" cy="180994"/>
            <wp:effectExtent l="0" t="0" r="0" b="0"/>
            <wp:docPr id="205" name="_x0000_i0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_x0000_i0205"/>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w:t>
      </w:r>
    </w:p>
    <w:p>
      <w:pPr>
        <w:pStyle w:val="Normal8"/>
        <w:jc w:val="left"/>
        <w:rPr>
          <w:rFonts w:ascii="黑体" w:eastAsia="黑体" w:hAnsi="黑体"/>
          <w:sz w:val="24"/>
          <w:szCs w:val="28"/>
        </w:rPr>
      </w:pPr>
      <w:r>
        <w:rPr>
          <w:rFonts w:ascii="黑体" w:eastAsia="黑体" w:hAnsi="黑体"/>
          <w:sz w:val="24"/>
          <w:szCs w:val="28"/>
        </w:rPr>
        <w:t>C、尼可刹米（可拉明）</w:t>
      </w:r>
    </w:p>
    <w:p>
      <w:pPr>
        <w:pStyle w:val="Normal8"/>
        <w:jc w:val="left"/>
        <w:rPr>
          <w:rFonts w:ascii="黑体" w:eastAsia="黑体" w:hAnsi="黑体"/>
          <w:sz w:val="24"/>
          <w:szCs w:val="28"/>
        </w:rPr>
      </w:pPr>
      <w:r>
        <w:rPr>
          <w:rFonts w:ascii="黑体" w:eastAsia="黑体" w:hAnsi="黑体"/>
          <w:sz w:val="24"/>
          <w:szCs w:val="28"/>
        </w:rPr>
        <w:t>D、山梗菜碱（洛贝林）</w:t>
      </w:r>
    </w:p>
    <w:p>
      <w:pPr>
        <w:pStyle w:val="Normal8"/>
        <w:jc w:val="left"/>
        <w:rPr>
          <w:rFonts w:ascii="黑体" w:eastAsia="黑体" w:hAnsi="黑体"/>
          <w:sz w:val="24"/>
          <w:szCs w:val="28"/>
        </w:rPr>
        <w:sectPr w:rsidSect="00C33305">
          <w:footerReference w:type="default" r:id="rId11"/>
          <w:type w:val="nextPage"/>
          <w:pgSz w:w="11906" w:h="16838" w:code="9"/>
          <w:pgMar w:top="1440" w:right="1800" w:bottom="1440" w:left="1800" w:header="851" w:footer="992" w:gutter="0"/>
          <w:pgNumType w:start="3"/>
          <w:cols w:space="425"/>
          <w:titlePg w:val="0"/>
          <w:docGrid w:type="lines" w:linePitch="312"/>
        </w:sectPr>
      </w:pPr>
      <w:r>
        <w:rPr>
          <w:rFonts w:ascii="黑体" w:eastAsia="黑体" w:hAnsi="黑体"/>
          <w:sz w:val="24"/>
          <w:szCs w:val="28"/>
        </w:rPr>
        <w:t>E、吡拉西坦（脑复康）</w:t>
      </w:r>
    </w:p>
    <w:p>
      <w:pPr>
        <w:pStyle w:val="Normal8"/>
        <w:jc w:val="left"/>
        <w:rPr>
          <w:rFonts w:ascii="黑体" w:eastAsia="黑体" w:hAnsi="黑体"/>
          <w:sz w:val="24"/>
          <w:szCs w:val="28"/>
        </w:rPr>
      </w:pPr>
    </w:p>
    <w:p>
      <w:pPr>
        <w:pStyle w:val="Normal8"/>
        <w:jc w:val="left"/>
        <w:rPr>
          <w:rFonts w:ascii="黑体" w:eastAsia="黑体" w:hAnsi="黑体"/>
          <w:sz w:val="24"/>
          <w:szCs w:val="28"/>
        </w:rPr>
      </w:pPr>
      <w:r>
        <w:rPr>
          <w:rFonts w:ascii="黑体" w:eastAsia="黑体" w:hAnsi="黑体"/>
          <w:sz w:val="24"/>
          <w:szCs w:val="28"/>
        </w:rPr>
        <w:t>正确答案:E</w:t>
      </w:r>
    </w:p>
    <w:p>
      <w:pPr>
        <w:pStyle w:val="Normal8"/>
      </w:pPr>
    </w:p>
    <w:p>
      <w:pPr>
        <w:pStyle w:val="Normal9"/>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对阵发性室上性心动过速有良好治疗作用的是（）</w:t>
      </w:r>
    </w:p>
    <w:p>
      <w:pPr>
        <w:pStyle w:val="Normal9"/>
        <w:jc w:val="left"/>
        <w:rPr>
          <w:rFonts w:ascii="黑体" w:eastAsia="黑体" w:hAnsi="黑体"/>
          <w:sz w:val="24"/>
          <w:szCs w:val="28"/>
        </w:rPr>
      </w:pPr>
      <w:r>
        <w:rPr>
          <w:rFonts w:ascii="黑体" w:eastAsia="黑体" w:hAnsi="黑体"/>
          <w:sz w:val="24"/>
          <w:szCs w:val="28"/>
        </w:rPr>
        <w:t>A、维拉帕米</w:t>
      </w:r>
    </w:p>
    <w:p>
      <w:pPr>
        <w:pStyle w:val="Normal9"/>
        <w:jc w:val="left"/>
        <w:rPr>
          <w:rFonts w:ascii="黑体" w:eastAsia="黑体" w:hAnsi="黑体"/>
          <w:sz w:val="24"/>
          <w:szCs w:val="28"/>
        </w:rPr>
      </w:pPr>
      <w:r>
        <w:rPr>
          <w:rFonts w:ascii="黑体" w:eastAsia="黑体" w:hAnsi="黑体"/>
          <w:sz w:val="24"/>
          <w:szCs w:val="28"/>
        </w:rPr>
        <w:t>B、氨氯地平</w:t>
      </w:r>
    </w:p>
    <w:p>
      <w:pPr>
        <w:pStyle w:val="Normal9"/>
        <w:jc w:val="left"/>
        <w:rPr>
          <w:rFonts w:ascii="黑体" w:eastAsia="黑体" w:hAnsi="黑体"/>
          <w:sz w:val="24"/>
          <w:szCs w:val="28"/>
        </w:rPr>
      </w:pPr>
      <w:r>
        <w:rPr>
          <w:rFonts w:ascii="黑体" w:eastAsia="黑体" w:hAnsi="黑体"/>
          <w:sz w:val="24"/>
          <w:szCs w:val="28"/>
        </w:rPr>
        <w:t>C、尼莫地平</w:t>
      </w:r>
    </w:p>
    <w:p>
      <w:pPr>
        <w:pStyle w:val="Normal9"/>
        <w:jc w:val="left"/>
        <w:rPr>
          <w:rFonts w:ascii="黑体" w:eastAsia="黑体" w:hAnsi="黑体"/>
          <w:sz w:val="24"/>
          <w:szCs w:val="28"/>
        </w:rPr>
      </w:pPr>
      <w:r>
        <w:rPr>
          <w:rFonts w:ascii="黑体" w:eastAsia="黑体" w:hAnsi="黑体"/>
          <w:sz w:val="24"/>
          <w:szCs w:val="28"/>
        </w:rPr>
        <w:t>D、地尔硫</w:t>
      </w:r>
      <w:r>
        <w:drawing>
          <wp:inline distT="0" distB="0" distL="0" distR="0">
            <wp:extent cx="114312" cy="180994"/>
            <wp:effectExtent l="0" t="0" r="0" b="0"/>
            <wp:docPr id="206" name="_x0000_i0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_x0000_i0206"/>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p>
    <w:p>
      <w:pPr>
        <w:pStyle w:val="Normal9"/>
        <w:jc w:val="left"/>
        <w:rPr>
          <w:rFonts w:ascii="黑体" w:eastAsia="黑体" w:hAnsi="黑体"/>
          <w:sz w:val="24"/>
          <w:szCs w:val="28"/>
        </w:rPr>
      </w:pPr>
      <w:r>
        <w:rPr>
          <w:rFonts w:ascii="黑体" w:eastAsia="黑体" w:hAnsi="黑体"/>
          <w:sz w:val="24"/>
          <w:szCs w:val="28"/>
        </w:rPr>
        <w:t>E、硝苯地平</w:t>
      </w:r>
    </w:p>
    <w:p>
      <w:pPr>
        <w:pStyle w:val="Normal9"/>
        <w:jc w:val="left"/>
        <w:rPr>
          <w:rFonts w:ascii="黑体" w:eastAsia="黑体" w:hAnsi="黑体"/>
          <w:sz w:val="24"/>
          <w:szCs w:val="28"/>
        </w:rPr>
      </w:pPr>
    </w:p>
    <w:p>
      <w:pPr>
        <w:pStyle w:val="Normal9"/>
        <w:jc w:val="left"/>
        <w:rPr>
          <w:rFonts w:ascii="黑体" w:eastAsia="黑体" w:hAnsi="黑体"/>
          <w:sz w:val="24"/>
          <w:szCs w:val="28"/>
        </w:rPr>
      </w:pPr>
      <w:r>
        <w:rPr>
          <w:rFonts w:ascii="黑体" w:eastAsia="黑体" w:hAnsi="黑体"/>
          <w:sz w:val="24"/>
          <w:szCs w:val="28"/>
        </w:rPr>
        <w:t>正确答案:A</w:t>
      </w:r>
    </w:p>
    <w:p>
      <w:pPr>
        <w:pStyle w:val="Normal9"/>
      </w:pPr>
    </w:p>
    <w:p>
      <w:pPr>
        <w:pStyle w:val="Normal10"/>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起自腓骨头和腓骨上部、胫骨的内侧缘和比目鱼肌线，止于跟结节的肌是（）</w:t>
      </w:r>
    </w:p>
    <w:p>
      <w:pPr>
        <w:pStyle w:val="Normal10"/>
        <w:jc w:val="left"/>
        <w:rPr>
          <w:rFonts w:ascii="黑体" w:eastAsia="黑体" w:hAnsi="黑体"/>
          <w:sz w:val="24"/>
          <w:szCs w:val="28"/>
        </w:rPr>
      </w:pPr>
      <w:r>
        <w:rPr>
          <w:rFonts w:ascii="黑体" w:eastAsia="黑体" w:hAnsi="黑体"/>
          <w:sz w:val="24"/>
          <w:szCs w:val="28"/>
        </w:rPr>
        <w:t>A、腘肌</w:t>
      </w:r>
    </w:p>
    <w:p>
      <w:pPr>
        <w:pStyle w:val="Normal10"/>
        <w:jc w:val="left"/>
        <w:rPr>
          <w:rFonts w:ascii="黑体" w:eastAsia="黑体" w:hAnsi="黑体"/>
          <w:sz w:val="24"/>
          <w:szCs w:val="28"/>
        </w:rPr>
      </w:pPr>
      <w:r>
        <w:rPr>
          <w:rFonts w:ascii="黑体" w:eastAsia="黑体" w:hAnsi="黑体"/>
          <w:sz w:val="24"/>
          <w:szCs w:val="28"/>
        </w:rPr>
        <w:t>B、比目鱼肌</w:t>
      </w:r>
    </w:p>
    <w:p>
      <w:pPr>
        <w:pStyle w:val="Normal10"/>
        <w:jc w:val="left"/>
        <w:rPr>
          <w:rFonts w:ascii="黑体" w:eastAsia="黑体" w:hAnsi="黑体"/>
          <w:sz w:val="24"/>
          <w:szCs w:val="28"/>
        </w:rPr>
      </w:pPr>
      <w:r>
        <w:rPr>
          <w:rFonts w:ascii="黑体" w:eastAsia="黑体" w:hAnsi="黑体"/>
          <w:sz w:val="24"/>
          <w:szCs w:val="28"/>
        </w:rPr>
        <w:t>C、趾长屈肌</w:t>
      </w:r>
    </w:p>
    <w:p>
      <w:pPr>
        <w:pStyle w:val="Normal10"/>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07" name="_x0000_i0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_x0000_i0207"/>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长屈肌</w:t>
      </w:r>
    </w:p>
    <w:p>
      <w:pPr>
        <w:pStyle w:val="Normal10"/>
        <w:jc w:val="left"/>
        <w:rPr>
          <w:rFonts w:ascii="黑体" w:eastAsia="黑体" w:hAnsi="黑体"/>
          <w:sz w:val="24"/>
          <w:szCs w:val="28"/>
        </w:rPr>
      </w:pPr>
      <w:r>
        <w:rPr>
          <w:rFonts w:ascii="黑体" w:eastAsia="黑体" w:hAnsi="黑体"/>
          <w:sz w:val="24"/>
          <w:szCs w:val="28"/>
        </w:rPr>
        <w:t>E、胫骨后肌</w:t>
      </w:r>
    </w:p>
    <w:p>
      <w:pPr>
        <w:pStyle w:val="Normal10"/>
        <w:jc w:val="left"/>
        <w:rPr>
          <w:rFonts w:ascii="黑体" w:eastAsia="黑体" w:hAnsi="黑体"/>
          <w:sz w:val="24"/>
          <w:szCs w:val="28"/>
        </w:rPr>
      </w:pPr>
    </w:p>
    <w:p>
      <w:pPr>
        <w:pStyle w:val="Normal10"/>
        <w:jc w:val="left"/>
        <w:rPr>
          <w:rFonts w:ascii="黑体" w:eastAsia="黑体" w:hAnsi="黑体"/>
          <w:sz w:val="24"/>
          <w:szCs w:val="28"/>
        </w:rPr>
      </w:pPr>
      <w:r>
        <w:rPr>
          <w:rFonts w:ascii="黑体" w:eastAsia="黑体" w:hAnsi="黑体"/>
          <w:sz w:val="24"/>
          <w:szCs w:val="28"/>
        </w:rPr>
        <w:t>正确答案:B</w:t>
      </w:r>
    </w:p>
    <w:p>
      <w:pPr>
        <w:pStyle w:val="Normal10"/>
      </w:pPr>
    </w:p>
    <w:p>
      <w:pPr>
        <w:pStyle w:val="Normal11"/>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对慢性疼痛有较好的镇痛效果的药物是（）</w:t>
      </w:r>
    </w:p>
    <w:p>
      <w:pPr>
        <w:pStyle w:val="Normal11"/>
        <w:jc w:val="left"/>
        <w:rPr>
          <w:rFonts w:ascii="黑体" w:eastAsia="黑体" w:hAnsi="黑体"/>
          <w:sz w:val="24"/>
          <w:szCs w:val="28"/>
        </w:rPr>
      </w:pPr>
      <w:r>
        <w:rPr>
          <w:rFonts w:ascii="黑体" w:eastAsia="黑体" w:hAnsi="黑体"/>
          <w:sz w:val="24"/>
          <w:szCs w:val="28"/>
        </w:rPr>
        <w:t>A、麻醉性镇痛药</w:t>
      </w:r>
    </w:p>
    <w:p>
      <w:pPr>
        <w:pStyle w:val="Normal11"/>
        <w:jc w:val="left"/>
        <w:rPr>
          <w:rFonts w:ascii="黑体" w:eastAsia="黑体" w:hAnsi="黑体"/>
          <w:sz w:val="24"/>
          <w:szCs w:val="28"/>
        </w:rPr>
      </w:pPr>
      <w:r>
        <w:rPr>
          <w:rFonts w:ascii="黑体" w:eastAsia="黑体" w:hAnsi="黑体"/>
          <w:sz w:val="24"/>
          <w:szCs w:val="28"/>
        </w:rPr>
        <w:t>B、非类固醇抗炎药</w:t>
      </w:r>
    </w:p>
    <w:p>
      <w:pPr>
        <w:pStyle w:val="Normal11"/>
        <w:jc w:val="left"/>
        <w:rPr>
          <w:rFonts w:ascii="黑体" w:eastAsia="黑体" w:hAnsi="黑体"/>
          <w:sz w:val="24"/>
          <w:szCs w:val="28"/>
        </w:rPr>
      </w:pPr>
      <w:r>
        <w:rPr>
          <w:rFonts w:ascii="黑体" w:eastAsia="黑体" w:hAnsi="黑体"/>
          <w:sz w:val="24"/>
          <w:szCs w:val="28"/>
        </w:rPr>
        <w:t>C、激素</w:t>
      </w:r>
    </w:p>
    <w:p>
      <w:pPr>
        <w:pStyle w:val="Normal11"/>
        <w:jc w:val="left"/>
        <w:rPr>
          <w:rFonts w:ascii="黑体" w:eastAsia="黑体" w:hAnsi="黑体"/>
          <w:sz w:val="24"/>
          <w:szCs w:val="28"/>
        </w:rPr>
      </w:pPr>
      <w:r>
        <w:rPr>
          <w:rFonts w:ascii="黑体" w:eastAsia="黑体" w:hAnsi="黑体"/>
          <w:sz w:val="24"/>
          <w:szCs w:val="28"/>
        </w:rPr>
        <w:t>D、苯二氮</w:t>
      </w:r>
      <w:r>
        <w:drawing>
          <wp:inline distT="0" distB="0" distL="0" distR="0">
            <wp:extent cx="114312" cy="180994"/>
            <wp:effectExtent l="0" t="0" r="0" b="0"/>
            <wp:docPr id="208" name="_x0000_i0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_x0000_i0208"/>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w:t>
      </w:r>
    </w:p>
    <w:p>
      <w:pPr>
        <w:pStyle w:val="Normal11"/>
        <w:jc w:val="left"/>
        <w:rPr>
          <w:rFonts w:ascii="黑体" w:eastAsia="黑体" w:hAnsi="黑体"/>
          <w:sz w:val="24"/>
          <w:szCs w:val="28"/>
        </w:rPr>
      </w:pPr>
      <w:r>
        <w:rPr>
          <w:rFonts w:ascii="黑体" w:eastAsia="黑体" w:hAnsi="黑体"/>
          <w:sz w:val="24"/>
          <w:szCs w:val="28"/>
        </w:rPr>
        <w:t>E、三环类抗抑郁药</w:t>
      </w:r>
    </w:p>
    <w:p>
      <w:pPr>
        <w:pStyle w:val="Normal11"/>
        <w:jc w:val="left"/>
        <w:rPr>
          <w:rFonts w:ascii="黑体" w:eastAsia="黑体" w:hAnsi="黑体"/>
          <w:sz w:val="24"/>
          <w:szCs w:val="28"/>
        </w:rPr>
      </w:pPr>
    </w:p>
    <w:p>
      <w:pPr>
        <w:pStyle w:val="Normal11"/>
        <w:jc w:val="left"/>
        <w:rPr>
          <w:rFonts w:ascii="黑体" w:eastAsia="黑体" w:hAnsi="黑体"/>
          <w:sz w:val="24"/>
          <w:szCs w:val="28"/>
        </w:rPr>
      </w:pPr>
      <w:r>
        <w:rPr>
          <w:rFonts w:ascii="黑体" w:eastAsia="黑体" w:hAnsi="黑体"/>
          <w:sz w:val="24"/>
          <w:szCs w:val="28"/>
        </w:rPr>
        <w:t>正确答案:B</w:t>
      </w:r>
    </w:p>
    <w:p>
      <w:pPr>
        <w:pStyle w:val="Normal11"/>
      </w:pPr>
    </w:p>
    <w:p>
      <w:pPr>
        <w:pStyle w:val="Normal12"/>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苯二氮</w:t>
      </w:r>
      <w:r>
        <w:drawing>
          <wp:inline distT="0" distB="0" distL="0" distR="0">
            <wp:extent cx="114312" cy="180994"/>
            <wp:effectExtent l="0" t="0" r="0" b="0"/>
            <wp:docPr id="209" name="_x0000_i0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_x0000_i0209"/>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类镇静催眠药药理作用中，“诱导入睡和延长睡眠时间”属于</w:t>
      </w:r>
      <w:r>
        <w:rPr>
          <w:rFonts w:ascii="黑体" w:eastAsia="黑体" w:hAnsi="黑体"/>
          <w:sz w:val="24"/>
          <w:szCs w:val="28"/>
        </w:rPr>
        <w:tab/>
      </w:r>
      <w:r>
        <w:rPr>
          <w:rFonts w:ascii="黑体" w:eastAsia="黑体" w:hAnsi="黑体"/>
          <w:sz w:val="24"/>
          <w:szCs w:val="28"/>
        </w:rPr>
        <w:t>（）</w:t>
      </w:r>
    </w:p>
    <w:p>
      <w:pPr>
        <w:pStyle w:val="Normal12"/>
        <w:jc w:val="left"/>
        <w:rPr>
          <w:rFonts w:ascii="黑体" w:eastAsia="黑体" w:hAnsi="黑体"/>
          <w:sz w:val="24"/>
          <w:szCs w:val="28"/>
        </w:rPr>
      </w:pPr>
      <w:r>
        <w:rPr>
          <w:rFonts w:ascii="黑体" w:eastAsia="黑体" w:hAnsi="黑体"/>
          <w:sz w:val="24"/>
          <w:szCs w:val="28"/>
        </w:rPr>
        <w:t>A、抗焦虑</w:t>
      </w:r>
    </w:p>
    <w:p>
      <w:pPr>
        <w:pStyle w:val="Normal12"/>
        <w:jc w:val="left"/>
        <w:rPr>
          <w:rFonts w:ascii="黑体" w:eastAsia="黑体" w:hAnsi="黑体"/>
          <w:sz w:val="24"/>
          <w:szCs w:val="28"/>
        </w:rPr>
      </w:pPr>
      <w:r>
        <w:rPr>
          <w:rFonts w:ascii="黑体" w:eastAsia="黑体" w:hAnsi="黑体"/>
          <w:sz w:val="24"/>
          <w:szCs w:val="28"/>
        </w:rPr>
        <w:t>B、抗惊厥</w:t>
      </w:r>
    </w:p>
    <w:p>
      <w:pPr>
        <w:pStyle w:val="Normal12"/>
        <w:jc w:val="left"/>
        <w:rPr>
          <w:rFonts w:ascii="黑体" w:eastAsia="黑体" w:hAnsi="黑体"/>
          <w:sz w:val="24"/>
          <w:szCs w:val="28"/>
        </w:rPr>
      </w:pPr>
      <w:r>
        <w:rPr>
          <w:rFonts w:ascii="黑体" w:eastAsia="黑体" w:hAnsi="黑体"/>
          <w:sz w:val="24"/>
          <w:szCs w:val="28"/>
        </w:rPr>
        <w:t>C、抗癫痫</w:t>
      </w:r>
    </w:p>
    <w:p>
      <w:pPr>
        <w:pStyle w:val="Normal12"/>
        <w:jc w:val="left"/>
        <w:rPr>
          <w:rFonts w:ascii="黑体" w:eastAsia="黑体" w:hAnsi="黑体"/>
          <w:sz w:val="24"/>
          <w:szCs w:val="28"/>
        </w:rPr>
      </w:pPr>
      <w:r>
        <w:rPr>
          <w:rFonts w:ascii="黑体" w:eastAsia="黑体" w:hAnsi="黑体"/>
          <w:sz w:val="24"/>
          <w:szCs w:val="28"/>
        </w:rPr>
        <w:t>D、镇静催眠（首选）</w:t>
      </w:r>
    </w:p>
    <w:p>
      <w:pPr>
        <w:pStyle w:val="Normal12"/>
        <w:jc w:val="left"/>
        <w:rPr>
          <w:rFonts w:ascii="黑体" w:eastAsia="黑体" w:hAnsi="黑体"/>
          <w:sz w:val="24"/>
          <w:szCs w:val="28"/>
        </w:rPr>
      </w:pPr>
      <w:r>
        <w:rPr>
          <w:rFonts w:ascii="黑体" w:eastAsia="黑体" w:hAnsi="黑体"/>
          <w:sz w:val="24"/>
          <w:szCs w:val="28"/>
        </w:rPr>
        <w:t>E、中枢性骨骼肌松弛</w:t>
      </w:r>
    </w:p>
    <w:p>
      <w:pPr>
        <w:pStyle w:val="Normal12"/>
        <w:jc w:val="left"/>
        <w:rPr>
          <w:rFonts w:ascii="黑体" w:eastAsia="黑体" w:hAnsi="黑体"/>
          <w:sz w:val="24"/>
          <w:szCs w:val="28"/>
        </w:rPr>
      </w:pPr>
    </w:p>
    <w:p>
      <w:pPr>
        <w:pStyle w:val="Normal12"/>
        <w:jc w:val="left"/>
        <w:rPr>
          <w:rFonts w:ascii="黑体" w:eastAsia="黑体" w:hAnsi="黑体"/>
          <w:sz w:val="24"/>
          <w:szCs w:val="28"/>
        </w:rPr>
      </w:pPr>
      <w:r>
        <w:rPr>
          <w:rFonts w:ascii="黑体" w:eastAsia="黑体" w:hAnsi="黑体"/>
          <w:sz w:val="24"/>
          <w:szCs w:val="28"/>
        </w:rPr>
        <w:t>正确答案:D</w:t>
      </w:r>
    </w:p>
    <w:p>
      <w:pPr>
        <w:pStyle w:val="Normal12"/>
      </w:pPr>
    </w:p>
    <w:p>
      <w:pPr>
        <w:pStyle w:val="Normal13"/>
        <w:jc w:val="left"/>
        <w:rPr>
          <w:rFonts w:ascii="黑体" w:eastAsia="黑体" w:hAnsi="黑体"/>
          <w:sz w:val="24"/>
          <w:szCs w:val="28"/>
        </w:rPr>
        <w:sectPr w:rsidSect="00C33305">
          <w:footerReference w:type="default" r:id="rId12"/>
          <w:type w:val="nextPage"/>
          <w:pgSz w:w="11906" w:h="16838" w:code="9"/>
          <w:pgMar w:top="1440" w:right="1800" w:bottom="1440" w:left="1800" w:header="851" w:footer="992" w:gutter="0"/>
          <w:pgNumType w:start="4"/>
          <w:cols w:space="425"/>
          <w:titlePg w:val="0"/>
          <w:docGrid w:type="lines" w:linePitch="312"/>
        </w:sectPr>
      </w:pPr>
      <w:r>
        <w:rPr>
          <w:rFonts w:ascii="黑体" w:eastAsia="黑体" w:hAnsi="黑体"/>
          <w:sz w:val="24"/>
          <w:szCs w:val="28"/>
        </w:rPr>
        <w:t>14.</w:t>
      </w:r>
      <w:r>
        <w:rPr>
          <w:rFonts w:ascii="黑体" w:eastAsia="黑体" w:hAnsi="黑体"/>
          <w:sz w:val="24"/>
          <w:szCs w:val="28"/>
        </w:rPr>
        <w:t>可跖屈踝关节，屈第2～5趾和助足内翻的肌是（）</w:t>
      </w:r>
    </w:p>
    <w:p>
      <w:pPr>
        <w:pStyle w:val="Normal13"/>
        <w:jc w:val="left"/>
        <w:rPr>
          <w:rFonts w:ascii="黑体" w:eastAsia="黑体" w:hAnsi="黑体"/>
          <w:sz w:val="24"/>
          <w:szCs w:val="28"/>
        </w:rPr>
      </w:pPr>
      <w:r>
        <w:rPr>
          <w:rFonts w:ascii="黑体" w:eastAsia="黑体" w:hAnsi="黑体"/>
          <w:sz w:val="24"/>
          <w:szCs w:val="28"/>
        </w:rPr>
        <w:t>A、腘肌</w:t>
      </w:r>
    </w:p>
    <w:p>
      <w:pPr>
        <w:pStyle w:val="Normal13"/>
        <w:jc w:val="left"/>
        <w:rPr>
          <w:rFonts w:ascii="黑体" w:eastAsia="黑体" w:hAnsi="黑体"/>
          <w:sz w:val="24"/>
          <w:szCs w:val="28"/>
        </w:rPr>
      </w:pPr>
      <w:r>
        <w:rPr>
          <w:rFonts w:ascii="黑体" w:eastAsia="黑体" w:hAnsi="黑体"/>
          <w:sz w:val="24"/>
          <w:szCs w:val="28"/>
        </w:rPr>
        <w:t>B、比目鱼肌</w:t>
      </w:r>
    </w:p>
    <w:p>
      <w:pPr>
        <w:pStyle w:val="Normal13"/>
        <w:jc w:val="left"/>
        <w:rPr>
          <w:rFonts w:ascii="黑体" w:eastAsia="黑体" w:hAnsi="黑体"/>
          <w:sz w:val="24"/>
          <w:szCs w:val="28"/>
        </w:rPr>
      </w:pPr>
      <w:r>
        <w:rPr>
          <w:rFonts w:ascii="黑体" w:eastAsia="黑体" w:hAnsi="黑体"/>
          <w:sz w:val="24"/>
          <w:szCs w:val="28"/>
        </w:rPr>
        <w:t>C、趾长屈肌</w:t>
      </w:r>
    </w:p>
    <w:p>
      <w:pPr>
        <w:pStyle w:val="Normal13"/>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10" name="_x0000_i0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_x0000_i0210"/>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长屈肌</w:t>
      </w:r>
    </w:p>
    <w:p>
      <w:pPr>
        <w:pStyle w:val="Normal13"/>
        <w:jc w:val="left"/>
        <w:rPr>
          <w:rFonts w:ascii="黑体" w:eastAsia="黑体" w:hAnsi="黑体"/>
          <w:sz w:val="24"/>
          <w:szCs w:val="28"/>
        </w:rPr>
      </w:pPr>
      <w:r>
        <w:rPr>
          <w:rFonts w:ascii="黑体" w:eastAsia="黑体" w:hAnsi="黑体"/>
          <w:sz w:val="24"/>
          <w:szCs w:val="28"/>
        </w:rPr>
        <w:t>E、胫骨后肌</w:t>
      </w:r>
    </w:p>
    <w:p>
      <w:pPr>
        <w:pStyle w:val="Normal13"/>
        <w:jc w:val="left"/>
        <w:rPr>
          <w:rFonts w:ascii="黑体" w:eastAsia="黑体" w:hAnsi="黑体"/>
          <w:sz w:val="24"/>
          <w:szCs w:val="28"/>
        </w:rPr>
      </w:pPr>
    </w:p>
    <w:p>
      <w:pPr>
        <w:pStyle w:val="Normal13"/>
        <w:jc w:val="left"/>
        <w:rPr>
          <w:rFonts w:ascii="黑体" w:eastAsia="黑体" w:hAnsi="黑体"/>
          <w:sz w:val="24"/>
          <w:szCs w:val="28"/>
        </w:rPr>
      </w:pPr>
      <w:r>
        <w:rPr>
          <w:rFonts w:ascii="黑体" w:eastAsia="黑体" w:hAnsi="黑体"/>
          <w:sz w:val="24"/>
          <w:szCs w:val="28"/>
        </w:rPr>
        <w:t>正确答案:C</w:t>
      </w:r>
    </w:p>
    <w:p>
      <w:pPr>
        <w:pStyle w:val="Normal13"/>
      </w:pPr>
    </w:p>
    <w:p>
      <w:pPr>
        <w:pStyle w:val="Normal14"/>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苯二氮</w:t>
      </w:r>
      <w:r>
        <w:drawing>
          <wp:inline distT="0" distB="0" distL="0" distR="0">
            <wp:extent cx="114312" cy="180994"/>
            <wp:effectExtent l="0" t="0" r="0" b="0"/>
            <wp:docPr id="211" name="_x0000_i0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_x0000_i0211"/>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类镇静催眠药药理作用中，“地西泮、三唑仑尤为显著，静脉给药临床用于破伤风、子痫、小儿高烧惊厥、药物中毒惊厥”属于</w:t>
      </w:r>
      <w:r>
        <w:rPr>
          <w:rFonts w:ascii="黑体" w:eastAsia="黑体" w:hAnsi="黑体"/>
          <w:sz w:val="24"/>
          <w:szCs w:val="28"/>
        </w:rPr>
        <w:tab/>
      </w:r>
      <w:r>
        <w:rPr>
          <w:rFonts w:ascii="黑体" w:eastAsia="黑体" w:hAnsi="黑体"/>
          <w:sz w:val="24"/>
          <w:szCs w:val="28"/>
        </w:rPr>
        <w:t>（）</w:t>
      </w:r>
    </w:p>
    <w:p>
      <w:pPr>
        <w:pStyle w:val="Normal14"/>
        <w:jc w:val="left"/>
        <w:rPr>
          <w:rFonts w:ascii="黑体" w:eastAsia="黑体" w:hAnsi="黑体"/>
          <w:sz w:val="24"/>
          <w:szCs w:val="28"/>
        </w:rPr>
      </w:pPr>
      <w:r>
        <w:rPr>
          <w:rFonts w:ascii="黑体" w:eastAsia="黑体" w:hAnsi="黑体"/>
          <w:sz w:val="24"/>
          <w:szCs w:val="28"/>
        </w:rPr>
        <w:t>A、抗焦虑</w:t>
      </w:r>
    </w:p>
    <w:p>
      <w:pPr>
        <w:pStyle w:val="Normal14"/>
        <w:jc w:val="left"/>
        <w:rPr>
          <w:rFonts w:ascii="黑体" w:eastAsia="黑体" w:hAnsi="黑体"/>
          <w:sz w:val="24"/>
          <w:szCs w:val="28"/>
        </w:rPr>
      </w:pPr>
      <w:r>
        <w:rPr>
          <w:rFonts w:ascii="黑体" w:eastAsia="黑体" w:hAnsi="黑体"/>
          <w:sz w:val="24"/>
          <w:szCs w:val="28"/>
        </w:rPr>
        <w:t>B、抗惊厥</w:t>
      </w:r>
    </w:p>
    <w:p>
      <w:pPr>
        <w:pStyle w:val="Normal14"/>
        <w:jc w:val="left"/>
        <w:rPr>
          <w:rFonts w:ascii="黑体" w:eastAsia="黑体" w:hAnsi="黑体"/>
          <w:sz w:val="24"/>
          <w:szCs w:val="28"/>
        </w:rPr>
      </w:pPr>
      <w:r>
        <w:rPr>
          <w:rFonts w:ascii="黑体" w:eastAsia="黑体" w:hAnsi="黑体"/>
          <w:sz w:val="24"/>
          <w:szCs w:val="28"/>
        </w:rPr>
        <w:t>C、抗癫痫</w:t>
      </w:r>
    </w:p>
    <w:p>
      <w:pPr>
        <w:pStyle w:val="Normal14"/>
        <w:jc w:val="left"/>
        <w:rPr>
          <w:rFonts w:ascii="黑体" w:eastAsia="黑体" w:hAnsi="黑体"/>
          <w:sz w:val="24"/>
          <w:szCs w:val="28"/>
        </w:rPr>
      </w:pPr>
      <w:r>
        <w:rPr>
          <w:rFonts w:ascii="黑体" w:eastAsia="黑体" w:hAnsi="黑体"/>
          <w:sz w:val="24"/>
          <w:szCs w:val="28"/>
        </w:rPr>
        <w:t>D、镇静催眠（首选）</w:t>
      </w:r>
    </w:p>
    <w:p>
      <w:pPr>
        <w:pStyle w:val="Normal14"/>
        <w:jc w:val="left"/>
        <w:rPr>
          <w:rFonts w:ascii="黑体" w:eastAsia="黑体" w:hAnsi="黑体"/>
          <w:sz w:val="24"/>
          <w:szCs w:val="28"/>
        </w:rPr>
      </w:pPr>
      <w:r>
        <w:rPr>
          <w:rFonts w:ascii="黑体" w:eastAsia="黑体" w:hAnsi="黑体"/>
          <w:sz w:val="24"/>
          <w:szCs w:val="28"/>
        </w:rPr>
        <w:t>E、中枢性骨骼肌松弛</w:t>
      </w:r>
    </w:p>
    <w:p>
      <w:pPr>
        <w:pStyle w:val="Normal14"/>
        <w:jc w:val="left"/>
        <w:rPr>
          <w:rFonts w:ascii="黑体" w:eastAsia="黑体" w:hAnsi="黑体"/>
          <w:sz w:val="24"/>
          <w:szCs w:val="28"/>
        </w:rPr>
      </w:pPr>
    </w:p>
    <w:p>
      <w:pPr>
        <w:pStyle w:val="Normal14"/>
        <w:jc w:val="left"/>
        <w:rPr>
          <w:rFonts w:ascii="黑体" w:eastAsia="黑体" w:hAnsi="黑体"/>
          <w:sz w:val="24"/>
          <w:szCs w:val="28"/>
        </w:rPr>
      </w:pPr>
      <w:r>
        <w:rPr>
          <w:rFonts w:ascii="黑体" w:eastAsia="黑体" w:hAnsi="黑体"/>
          <w:sz w:val="24"/>
          <w:szCs w:val="28"/>
        </w:rPr>
        <w:t>正确答案:B</w:t>
      </w:r>
    </w:p>
    <w:p>
      <w:pPr>
        <w:pStyle w:val="Normal14"/>
      </w:pPr>
    </w:p>
    <w:p>
      <w:pPr>
        <w:pStyle w:val="Normal15"/>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地尔硫</w:t>
      </w:r>
      <w:r>
        <w:drawing>
          <wp:inline distT="0" distB="0" distL="0" distR="0">
            <wp:extent cx="114312" cy="180994"/>
            <wp:effectExtent l="0" t="0" r="0" b="0"/>
            <wp:docPr id="212" name="_x0000_i0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_x0000_i0212"/>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ab/>
      </w:r>
      <w:r>
        <w:rPr>
          <w:rFonts w:ascii="黑体" w:eastAsia="黑体" w:hAnsi="黑体"/>
          <w:sz w:val="24"/>
          <w:szCs w:val="28"/>
        </w:rPr>
        <w:t>（）</w:t>
      </w:r>
    </w:p>
    <w:p>
      <w:pPr>
        <w:pStyle w:val="Normal15"/>
        <w:jc w:val="left"/>
        <w:rPr>
          <w:rFonts w:ascii="黑体" w:eastAsia="黑体" w:hAnsi="黑体"/>
          <w:sz w:val="24"/>
          <w:szCs w:val="28"/>
        </w:rPr>
      </w:pPr>
      <w:r>
        <w:rPr>
          <w:rFonts w:ascii="黑体" w:eastAsia="黑体" w:hAnsi="黑体"/>
          <w:sz w:val="24"/>
          <w:szCs w:val="28"/>
        </w:rPr>
        <w:t>A、低血钠</w:t>
      </w:r>
    </w:p>
    <w:p>
      <w:pPr>
        <w:pStyle w:val="Normal15"/>
        <w:jc w:val="left"/>
        <w:rPr>
          <w:rFonts w:ascii="黑体" w:eastAsia="黑体" w:hAnsi="黑体"/>
          <w:sz w:val="24"/>
          <w:szCs w:val="28"/>
        </w:rPr>
      </w:pPr>
      <w:r>
        <w:rPr>
          <w:rFonts w:ascii="黑体" w:eastAsia="黑体" w:hAnsi="黑体"/>
          <w:sz w:val="24"/>
          <w:szCs w:val="28"/>
        </w:rPr>
        <w:t>B、房室传导减慢</w:t>
      </w:r>
    </w:p>
    <w:p>
      <w:pPr>
        <w:pStyle w:val="Normal15"/>
        <w:jc w:val="left"/>
        <w:rPr>
          <w:rFonts w:ascii="黑体" w:eastAsia="黑体" w:hAnsi="黑体"/>
          <w:sz w:val="24"/>
          <w:szCs w:val="28"/>
        </w:rPr>
      </w:pPr>
      <w:r>
        <w:rPr>
          <w:rFonts w:ascii="黑体" w:eastAsia="黑体" w:hAnsi="黑体"/>
          <w:sz w:val="24"/>
          <w:szCs w:val="28"/>
        </w:rPr>
        <w:t>C、高血钾</w:t>
      </w:r>
    </w:p>
    <w:p>
      <w:pPr>
        <w:pStyle w:val="Normal15"/>
        <w:jc w:val="left"/>
        <w:rPr>
          <w:rFonts w:ascii="黑体" w:eastAsia="黑体" w:hAnsi="黑体"/>
          <w:sz w:val="24"/>
          <w:szCs w:val="28"/>
        </w:rPr>
      </w:pPr>
      <w:r>
        <w:rPr>
          <w:rFonts w:ascii="黑体" w:eastAsia="黑体" w:hAnsi="黑体"/>
          <w:sz w:val="24"/>
          <w:szCs w:val="28"/>
        </w:rPr>
        <w:t>D、反射性加快心率</w:t>
      </w:r>
    </w:p>
    <w:p>
      <w:pPr>
        <w:pStyle w:val="Normal15"/>
        <w:jc w:val="left"/>
        <w:rPr>
          <w:rFonts w:ascii="黑体" w:eastAsia="黑体" w:hAnsi="黑体"/>
          <w:sz w:val="24"/>
          <w:szCs w:val="28"/>
        </w:rPr>
      </w:pPr>
      <w:r>
        <w:rPr>
          <w:rFonts w:ascii="黑体" w:eastAsia="黑体" w:hAnsi="黑体"/>
          <w:sz w:val="24"/>
          <w:szCs w:val="28"/>
        </w:rPr>
        <w:t>E、剧烈干咳</w:t>
      </w:r>
    </w:p>
    <w:p>
      <w:pPr>
        <w:pStyle w:val="Normal15"/>
        <w:jc w:val="left"/>
        <w:rPr>
          <w:rFonts w:ascii="黑体" w:eastAsia="黑体" w:hAnsi="黑体"/>
          <w:sz w:val="24"/>
          <w:szCs w:val="28"/>
        </w:rPr>
      </w:pPr>
    </w:p>
    <w:p>
      <w:pPr>
        <w:pStyle w:val="Normal15"/>
        <w:jc w:val="left"/>
        <w:rPr>
          <w:rFonts w:ascii="黑体" w:eastAsia="黑体" w:hAnsi="黑体"/>
          <w:sz w:val="24"/>
          <w:szCs w:val="28"/>
        </w:rPr>
      </w:pPr>
      <w:r>
        <w:rPr>
          <w:rFonts w:ascii="黑体" w:eastAsia="黑体" w:hAnsi="黑体"/>
          <w:sz w:val="24"/>
          <w:szCs w:val="28"/>
        </w:rPr>
        <w:t>正确答案:B</w:t>
      </w:r>
    </w:p>
    <w:p>
      <w:pPr>
        <w:pStyle w:val="Normal15"/>
      </w:pPr>
    </w:p>
    <w:p>
      <w:pPr>
        <w:pStyle w:val="Normal16"/>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可跖屈踝关节和屈</w:t>
      </w:r>
      <w:r>
        <w:drawing>
          <wp:inline distT="0" distB="0" distL="0" distR="0">
            <wp:extent cx="152416" cy="171468"/>
            <wp:effectExtent l="0" t="0" r="0" b="0"/>
            <wp:docPr id="213" name="_x0000_i0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_x0000_i0213"/>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趾，并协助足内翻的肌是</w:t>
      </w:r>
      <w:r>
        <w:rPr>
          <w:rFonts w:ascii="黑体" w:eastAsia="黑体" w:hAnsi="黑体"/>
          <w:sz w:val="24"/>
          <w:szCs w:val="28"/>
        </w:rPr>
        <w:tab/>
      </w:r>
      <w:r>
        <w:rPr>
          <w:rFonts w:ascii="黑体" w:eastAsia="黑体" w:hAnsi="黑体"/>
          <w:sz w:val="24"/>
          <w:szCs w:val="28"/>
        </w:rPr>
        <w:t>（）</w:t>
      </w:r>
    </w:p>
    <w:p>
      <w:pPr>
        <w:pStyle w:val="Normal16"/>
        <w:jc w:val="left"/>
        <w:rPr>
          <w:rFonts w:ascii="黑体" w:eastAsia="黑体" w:hAnsi="黑体"/>
          <w:sz w:val="24"/>
          <w:szCs w:val="28"/>
        </w:rPr>
      </w:pPr>
      <w:r>
        <w:rPr>
          <w:rFonts w:ascii="黑体" w:eastAsia="黑体" w:hAnsi="黑体"/>
          <w:sz w:val="24"/>
          <w:szCs w:val="28"/>
        </w:rPr>
        <w:t>A、腘肌</w:t>
      </w:r>
    </w:p>
    <w:p>
      <w:pPr>
        <w:pStyle w:val="Normal16"/>
        <w:jc w:val="left"/>
        <w:rPr>
          <w:rFonts w:ascii="黑体" w:eastAsia="黑体" w:hAnsi="黑体"/>
          <w:sz w:val="24"/>
          <w:szCs w:val="28"/>
        </w:rPr>
      </w:pPr>
      <w:r>
        <w:rPr>
          <w:rFonts w:ascii="黑体" w:eastAsia="黑体" w:hAnsi="黑体"/>
          <w:sz w:val="24"/>
          <w:szCs w:val="28"/>
        </w:rPr>
        <w:t>B、比目鱼肌</w:t>
      </w:r>
    </w:p>
    <w:p>
      <w:pPr>
        <w:pStyle w:val="Normal16"/>
        <w:jc w:val="left"/>
        <w:rPr>
          <w:rFonts w:ascii="黑体" w:eastAsia="黑体" w:hAnsi="黑体"/>
          <w:sz w:val="24"/>
          <w:szCs w:val="28"/>
        </w:rPr>
      </w:pPr>
      <w:r>
        <w:rPr>
          <w:rFonts w:ascii="黑体" w:eastAsia="黑体" w:hAnsi="黑体"/>
          <w:sz w:val="24"/>
          <w:szCs w:val="28"/>
        </w:rPr>
        <w:t>C、趾长屈肌</w:t>
      </w:r>
    </w:p>
    <w:p>
      <w:pPr>
        <w:pStyle w:val="Normal16"/>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14" name="_x0000_i0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 name="_x0000_i0214"/>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长屈肌</w:t>
      </w:r>
    </w:p>
    <w:p>
      <w:pPr>
        <w:pStyle w:val="Normal16"/>
        <w:jc w:val="left"/>
        <w:rPr>
          <w:rFonts w:ascii="黑体" w:eastAsia="黑体" w:hAnsi="黑体"/>
          <w:sz w:val="24"/>
          <w:szCs w:val="28"/>
        </w:rPr>
      </w:pPr>
      <w:r>
        <w:rPr>
          <w:rFonts w:ascii="黑体" w:eastAsia="黑体" w:hAnsi="黑体"/>
          <w:sz w:val="24"/>
          <w:szCs w:val="28"/>
        </w:rPr>
        <w:t>E、胫骨后肌</w:t>
      </w:r>
    </w:p>
    <w:p>
      <w:pPr>
        <w:pStyle w:val="Normal16"/>
        <w:jc w:val="left"/>
        <w:rPr>
          <w:rFonts w:ascii="黑体" w:eastAsia="黑体" w:hAnsi="黑体"/>
          <w:sz w:val="24"/>
          <w:szCs w:val="28"/>
        </w:rPr>
      </w:pPr>
    </w:p>
    <w:p>
      <w:pPr>
        <w:pStyle w:val="Normal16"/>
        <w:jc w:val="left"/>
        <w:rPr>
          <w:rFonts w:ascii="黑体" w:eastAsia="黑体" w:hAnsi="黑体"/>
          <w:sz w:val="24"/>
          <w:szCs w:val="28"/>
        </w:rPr>
      </w:pPr>
      <w:r>
        <w:rPr>
          <w:rFonts w:ascii="黑体" w:eastAsia="黑体" w:hAnsi="黑体"/>
          <w:sz w:val="24"/>
          <w:szCs w:val="28"/>
        </w:rPr>
        <w:t>正确答案:D</w:t>
      </w:r>
    </w:p>
    <w:p>
      <w:pPr>
        <w:pStyle w:val="Normal16"/>
      </w:pPr>
    </w:p>
    <w:p>
      <w:pPr>
        <w:pStyle w:val="Normal17"/>
        <w:jc w:val="left"/>
        <w:rPr>
          <w:rFonts w:ascii="黑体" w:eastAsia="黑体" w:hAnsi="黑体"/>
          <w:sz w:val="24"/>
          <w:szCs w:val="28"/>
        </w:rPr>
        <w:sectPr w:rsidSect="00C33305">
          <w:footerReference w:type="default" r:id="rId13"/>
          <w:type w:val="nextPage"/>
          <w:pgSz w:w="11906" w:h="16838" w:code="9"/>
          <w:pgMar w:top="1440" w:right="1800" w:bottom="1440" w:left="1800" w:header="851" w:footer="992" w:gutter="0"/>
          <w:pgNumType w:start="5"/>
          <w:cols w:space="425"/>
          <w:titlePg w:val="0"/>
          <w:docGrid w:type="lines" w:linePitch="312"/>
        </w:sectPr>
      </w:pPr>
      <w:r>
        <w:rPr>
          <w:rFonts w:ascii="黑体" w:eastAsia="黑体" w:hAnsi="黑体"/>
          <w:sz w:val="24"/>
          <w:szCs w:val="28"/>
        </w:rPr>
        <w:t>18.</w:t>
      </w:r>
      <w:r>
        <w:rPr>
          <w:rFonts w:ascii="黑体" w:eastAsia="黑体" w:hAnsi="黑体"/>
          <w:sz w:val="24"/>
          <w:szCs w:val="28"/>
        </w:rPr>
        <w:t>苯二氮</w:t>
      </w:r>
      <w:r>
        <w:drawing>
          <wp:inline distT="0" distB="0" distL="0" distR="0">
            <wp:extent cx="114312" cy="180994"/>
            <wp:effectExtent l="0" t="0" r="0" b="0"/>
            <wp:docPr id="215" name="_x0000_i0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_x0000_i0215"/>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类镇静催眠药药理作用中，“抑制癫痫病灶异常放电的扩散”属于</w:t>
      </w:r>
      <w:r>
        <w:rPr>
          <w:rFonts w:ascii="黑体" w:eastAsia="黑体" w:hAnsi="黑体"/>
          <w:sz w:val="24"/>
          <w:szCs w:val="28"/>
        </w:rPr>
        <w:tab/>
      </w:r>
      <w:r>
        <w:rPr>
          <w:rFonts w:ascii="黑体" w:eastAsia="黑体" w:hAnsi="黑体"/>
          <w:sz w:val="24"/>
          <w:szCs w:val="28"/>
        </w:rPr>
        <w:t>（）</w:t>
      </w:r>
    </w:p>
    <w:p>
      <w:pPr>
        <w:pStyle w:val="Normal17"/>
        <w:jc w:val="left"/>
        <w:rPr>
          <w:rFonts w:ascii="黑体" w:eastAsia="黑体" w:hAnsi="黑体"/>
          <w:sz w:val="24"/>
          <w:szCs w:val="28"/>
        </w:rPr>
      </w:pPr>
      <w:r>
        <w:rPr>
          <w:rFonts w:ascii="黑体" w:eastAsia="黑体" w:hAnsi="黑体"/>
          <w:sz w:val="24"/>
          <w:szCs w:val="28"/>
        </w:rPr>
        <w:t>A、抗焦虑</w:t>
      </w:r>
    </w:p>
    <w:p>
      <w:pPr>
        <w:pStyle w:val="Normal17"/>
        <w:jc w:val="left"/>
        <w:rPr>
          <w:rFonts w:ascii="黑体" w:eastAsia="黑体" w:hAnsi="黑体"/>
          <w:sz w:val="24"/>
          <w:szCs w:val="28"/>
        </w:rPr>
      </w:pPr>
      <w:r>
        <w:rPr>
          <w:rFonts w:ascii="黑体" w:eastAsia="黑体" w:hAnsi="黑体"/>
          <w:sz w:val="24"/>
          <w:szCs w:val="28"/>
        </w:rPr>
        <w:t>B、抗惊厥</w:t>
      </w:r>
    </w:p>
    <w:p>
      <w:pPr>
        <w:pStyle w:val="Normal17"/>
        <w:jc w:val="left"/>
        <w:rPr>
          <w:rFonts w:ascii="黑体" w:eastAsia="黑体" w:hAnsi="黑体"/>
          <w:sz w:val="24"/>
          <w:szCs w:val="28"/>
        </w:rPr>
      </w:pPr>
      <w:r>
        <w:rPr>
          <w:rFonts w:ascii="黑体" w:eastAsia="黑体" w:hAnsi="黑体"/>
          <w:sz w:val="24"/>
          <w:szCs w:val="28"/>
        </w:rPr>
        <w:t>C、抗癫痫</w:t>
      </w:r>
    </w:p>
    <w:p>
      <w:pPr>
        <w:pStyle w:val="Normal17"/>
        <w:jc w:val="left"/>
        <w:rPr>
          <w:rFonts w:ascii="黑体" w:eastAsia="黑体" w:hAnsi="黑体"/>
          <w:sz w:val="24"/>
          <w:szCs w:val="28"/>
        </w:rPr>
      </w:pPr>
      <w:r>
        <w:rPr>
          <w:rFonts w:ascii="黑体" w:eastAsia="黑体" w:hAnsi="黑体"/>
          <w:sz w:val="24"/>
          <w:szCs w:val="28"/>
        </w:rPr>
        <w:t>D、镇静催眠（首选）</w:t>
      </w:r>
    </w:p>
    <w:p>
      <w:pPr>
        <w:pStyle w:val="Normal17"/>
        <w:jc w:val="left"/>
        <w:rPr>
          <w:rFonts w:ascii="黑体" w:eastAsia="黑体" w:hAnsi="黑体"/>
          <w:sz w:val="24"/>
          <w:szCs w:val="28"/>
        </w:rPr>
      </w:pPr>
      <w:r>
        <w:rPr>
          <w:rFonts w:ascii="黑体" w:eastAsia="黑体" w:hAnsi="黑体"/>
          <w:sz w:val="24"/>
          <w:szCs w:val="28"/>
        </w:rPr>
        <w:t>E、中枢性骨骼肌松弛</w:t>
      </w:r>
    </w:p>
    <w:p>
      <w:pPr>
        <w:pStyle w:val="Normal17"/>
        <w:jc w:val="left"/>
        <w:rPr>
          <w:rFonts w:ascii="黑体" w:eastAsia="黑体" w:hAnsi="黑体"/>
          <w:sz w:val="24"/>
          <w:szCs w:val="28"/>
        </w:rPr>
      </w:pPr>
    </w:p>
    <w:p>
      <w:pPr>
        <w:pStyle w:val="Normal17"/>
        <w:jc w:val="left"/>
        <w:rPr>
          <w:rFonts w:ascii="黑体" w:eastAsia="黑体" w:hAnsi="黑体"/>
          <w:sz w:val="24"/>
          <w:szCs w:val="28"/>
        </w:rPr>
      </w:pPr>
      <w:r>
        <w:rPr>
          <w:rFonts w:ascii="黑体" w:eastAsia="黑体" w:hAnsi="黑体"/>
          <w:sz w:val="24"/>
          <w:szCs w:val="28"/>
        </w:rPr>
        <w:t>正确答案:C</w:t>
      </w:r>
    </w:p>
    <w:p>
      <w:pPr>
        <w:pStyle w:val="Normal17"/>
      </w:pPr>
    </w:p>
    <w:p>
      <w:pPr>
        <w:pStyle w:val="Normal18"/>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男性，29岁，咽痛、咳嗽1天，肺尖部听诊（）</w:t>
      </w:r>
      <w:r>
        <w:drawing>
          <wp:inline distT="0" distB="0" distL="0" distR="0">
            <wp:extent cx="1790888" cy="1695628"/>
            <wp:effectExtent l="0" t="0" r="0" b="0"/>
            <wp:docPr id="216" name="_x0000_i0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 name="_x0000_i0216"/>
                    <pic:cNvPicPr/>
                  </pic:nvPicPr>
                  <pic:blipFill>
                    <a:blip xmlns:r="http://schemas.openxmlformats.org/officeDocument/2006/relationships" r:embed="rId14"/>
                    <a:stretch>
                      <a:fillRect/>
                    </a:stretch>
                  </pic:blipFill>
                  <pic:spPr>
                    <a:xfrm>
                      <a:off x="0" y="0"/>
                      <a:ext cx="1790888" cy="1695628"/>
                    </a:xfrm>
                    <a:prstGeom prst="rect">
                      <a:avLst/>
                    </a:prstGeom>
                  </pic:spPr>
                </pic:pic>
              </a:graphicData>
            </a:graphic>
          </wp:inline>
        </w:drawing>
      </w:r>
    </w:p>
    <w:p>
      <w:pPr>
        <w:pStyle w:val="Normal18"/>
        <w:jc w:val="left"/>
        <w:rPr>
          <w:rFonts w:ascii="黑体" w:eastAsia="黑体" w:hAnsi="黑体"/>
          <w:sz w:val="24"/>
          <w:szCs w:val="28"/>
        </w:rPr>
      </w:pPr>
      <w:r>
        <w:rPr>
          <w:rFonts w:ascii="黑体" w:eastAsia="黑体" w:hAnsi="黑体"/>
          <w:sz w:val="24"/>
          <w:szCs w:val="28"/>
        </w:rPr>
        <w:t>A、正常支气管呼吸音</w:t>
      </w:r>
    </w:p>
    <w:p>
      <w:pPr>
        <w:pStyle w:val="Normal18"/>
        <w:jc w:val="left"/>
        <w:rPr>
          <w:rFonts w:ascii="黑体" w:eastAsia="黑体" w:hAnsi="黑体"/>
          <w:sz w:val="24"/>
          <w:szCs w:val="28"/>
        </w:rPr>
      </w:pPr>
      <w:r>
        <w:rPr>
          <w:rFonts w:ascii="黑体" w:eastAsia="黑体" w:hAnsi="黑体"/>
          <w:sz w:val="24"/>
          <w:szCs w:val="28"/>
        </w:rPr>
        <w:t>B、正常肺泡呼吸音</w:t>
      </w:r>
    </w:p>
    <w:p>
      <w:pPr>
        <w:pStyle w:val="Normal18"/>
        <w:jc w:val="left"/>
        <w:rPr>
          <w:rFonts w:ascii="黑体" w:eastAsia="黑体" w:hAnsi="黑体"/>
          <w:sz w:val="24"/>
          <w:szCs w:val="28"/>
        </w:rPr>
      </w:pPr>
      <w:r>
        <w:rPr>
          <w:rFonts w:ascii="黑体" w:eastAsia="黑体" w:hAnsi="黑体"/>
          <w:sz w:val="24"/>
          <w:szCs w:val="28"/>
        </w:rPr>
        <w:t>C、正常支气管肺泡呼吸音</w:t>
      </w:r>
    </w:p>
    <w:p>
      <w:pPr>
        <w:pStyle w:val="Normal18"/>
        <w:jc w:val="left"/>
        <w:rPr>
          <w:rFonts w:ascii="黑体" w:eastAsia="黑体" w:hAnsi="黑体"/>
          <w:sz w:val="24"/>
          <w:szCs w:val="28"/>
        </w:rPr>
      </w:pPr>
      <w:r>
        <w:rPr>
          <w:rFonts w:ascii="黑体" w:eastAsia="黑体" w:hAnsi="黑体"/>
          <w:sz w:val="24"/>
          <w:szCs w:val="28"/>
        </w:rPr>
        <w:t>D、支气管呼吸音增强</w:t>
      </w:r>
    </w:p>
    <w:p>
      <w:pPr>
        <w:pStyle w:val="Normal18"/>
        <w:jc w:val="left"/>
        <w:rPr>
          <w:rFonts w:ascii="黑体" w:eastAsia="黑体" w:hAnsi="黑体"/>
          <w:sz w:val="24"/>
          <w:szCs w:val="28"/>
        </w:rPr>
      </w:pPr>
      <w:r>
        <w:rPr>
          <w:rFonts w:ascii="黑体" w:eastAsia="黑体" w:hAnsi="黑体"/>
          <w:sz w:val="24"/>
          <w:szCs w:val="28"/>
        </w:rPr>
        <w:t>E、肺泡呼吸音增强</w:t>
      </w:r>
    </w:p>
    <w:p>
      <w:pPr>
        <w:pStyle w:val="Normal18"/>
        <w:jc w:val="left"/>
        <w:rPr>
          <w:rFonts w:ascii="黑体" w:eastAsia="黑体" w:hAnsi="黑体"/>
          <w:sz w:val="24"/>
          <w:szCs w:val="28"/>
        </w:rPr>
      </w:pPr>
    </w:p>
    <w:p>
      <w:pPr>
        <w:pStyle w:val="Normal18"/>
        <w:jc w:val="left"/>
        <w:rPr>
          <w:rFonts w:ascii="黑体" w:eastAsia="黑体" w:hAnsi="黑体"/>
          <w:sz w:val="24"/>
          <w:szCs w:val="28"/>
        </w:rPr>
      </w:pPr>
      <w:r>
        <w:rPr>
          <w:rFonts w:ascii="黑体" w:eastAsia="黑体" w:hAnsi="黑体"/>
          <w:sz w:val="24"/>
          <w:szCs w:val="28"/>
        </w:rPr>
        <w:t>正确答案:C</w:t>
      </w:r>
    </w:p>
    <w:p>
      <w:pPr>
        <w:pStyle w:val="Normal18"/>
      </w:pPr>
    </w:p>
    <w:p>
      <w:pPr>
        <w:pStyle w:val="Normal19"/>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起自跟骨上面及伸肌支持带，止于第2、3、4趾的趾背腱膜的肌是（）</w:t>
      </w:r>
    </w:p>
    <w:p>
      <w:pPr>
        <w:pStyle w:val="Normal19"/>
        <w:jc w:val="left"/>
        <w:rPr>
          <w:rFonts w:ascii="黑体" w:eastAsia="黑体" w:hAnsi="黑体"/>
          <w:sz w:val="24"/>
          <w:szCs w:val="28"/>
        </w:rPr>
      </w:pPr>
      <w:r>
        <w:rPr>
          <w:rFonts w:ascii="黑体" w:eastAsia="黑体" w:hAnsi="黑体"/>
          <w:sz w:val="24"/>
          <w:szCs w:val="28"/>
        </w:rPr>
        <w:t>A、跖肌</w:t>
      </w:r>
    </w:p>
    <w:p>
      <w:pPr>
        <w:pStyle w:val="Normal19"/>
        <w:jc w:val="left"/>
        <w:rPr>
          <w:rFonts w:ascii="黑体" w:eastAsia="黑体" w:hAnsi="黑体"/>
          <w:sz w:val="24"/>
          <w:szCs w:val="28"/>
        </w:rPr>
      </w:pPr>
      <w:r>
        <w:rPr>
          <w:rFonts w:ascii="黑体" w:eastAsia="黑体" w:hAnsi="黑体"/>
          <w:sz w:val="24"/>
          <w:szCs w:val="28"/>
        </w:rPr>
        <w:t>B、腓肠肌</w:t>
      </w:r>
    </w:p>
    <w:p>
      <w:pPr>
        <w:pStyle w:val="Normal19"/>
        <w:jc w:val="left"/>
        <w:rPr>
          <w:rFonts w:ascii="黑体" w:eastAsia="黑体" w:hAnsi="黑体"/>
          <w:sz w:val="24"/>
          <w:szCs w:val="28"/>
        </w:rPr>
      </w:pPr>
      <w:r>
        <w:rPr>
          <w:rFonts w:ascii="黑体" w:eastAsia="黑体" w:hAnsi="黑体"/>
          <w:sz w:val="24"/>
          <w:szCs w:val="28"/>
        </w:rPr>
        <w:t>C、腓骨短肌</w:t>
      </w:r>
    </w:p>
    <w:p>
      <w:pPr>
        <w:pStyle w:val="Normal19"/>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17" name="_x0000_i0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_x0000_i0217"/>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短伸肌</w:t>
      </w:r>
    </w:p>
    <w:p>
      <w:pPr>
        <w:pStyle w:val="Normal19"/>
        <w:jc w:val="left"/>
        <w:rPr>
          <w:rFonts w:ascii="黑体" w:eastAsia="黑体" w:hAnsi="黑体"/>
          <w:sz w:val="24"/>
          <w:szCs w:val="28"/>
        </w:rPr>
      </w:pPr>
      <w:r>
        <w:rPr>
          <w:rFonts w:ascii="黑体" w:eastAsia="黑体" w:hAnsi="黑体"/>
          <w:sz w:val="24"/>
          <w:szCs w:val="28"/>
        </w:rPr>
        <w:t>E、趾短伸肌</w:t>
      </w:r>
    </w:p>
    <w:p>
      <w:pPr>
        <w:pStyle w:val="Normal19"/>
        <w:jc w:val="left"/>
        <w:rPr>
          <w:rFonts w:ascii="黑体" w:eastAsia="黑体" w:hAnsi="黑体"/>
          <w:sz w:val="24"/>
          <w:szCs w:val="28"/>
        </w:rPr>
      </w:pPr>
    </w:p>
    <w:p>
      <w:pPr>
        <w:pStyle w:val="Normal19"/>
        <w:jc w:val="left"/>
        <w:rPr>
          <w:rFonts w:ascii="黑体" w:eastAsia="黑体" w:hAnsi="黑体"/>
          <w:sz w:val="24"/>
          <w:szCs w:val="28"/>
        </w:rPr>
      </w:pPr>
      <w:r>
        <w:rPr>
          <w:rFonts w:ascii="黑体" w:eastAsia="黑体" w:hAnsi="黑体"/>
          <w:sz w:val="24"/>
          <w:szCs w:val="28"/>
        </w:rPr>
        <w:t>正确答案:E</w:t>
      </w:r>
    </w:p>
    <w:p>
      <w:pPr>
        <w:pStyle w:val="Normal19"/>
      </w:pPr>
    </w:p>
    <w:p>
      <w:pPr>
        <w:pStyle w:val="Normal20"/>
        <w:jc w:val="left"/>
        <w:rPr>
          <w:rFonts w:ascii="黑体" w:eastAsia="黑体" w:hAnsi="黑体"/>
          <w:sz w:val="24"/>
          <w:szCs w:val="28"/>
        </w:rPr>
        <w:sectPr w:rsidSect="00C33305">
          <w:footerReference w:type="default" r:id="rId15"/>
          <w:type w:val="nextPage"/>
          <w:pgSz w:w="11906" w:h="16838" w:code="9"/>
          <w:pgMar w:top="1440" w:right="1800" w:bottom="1440" w:left="1800" w:header="851" w:footer="992" w:gutter="0"/>
          <w:pgNumType w:start="6"/>
          <w:cols w:space="425"/>
          <w:titlePg w:val="0"/>
          <w:docGrid w:type="lines" w:linePitch="312"/>
        </w:sectPr>
      </w:pPr>
      <w:r>
        <w:rPr>
          <w:rFonts w:ascii="黑体" w:eastAsia="黑体" w:hAnsi="黑体"/>
          <w:sz w:val="24"/>
          <w:szCs w:val="28"/>
        </w:rPr>
        <w:t>21.</w:t>
      </w:r>
      <w:r>
        <w:rPr>
          <w:rFonts w:ascii="黑体" w:eastAsia="黑体" w:hAnsi="黑体"/>
          <w:sz w:val="24"/>
          <w:szCs w:val="28"/>
        </w:rPr>
        <w:t>请指出心尖区内听诊有何异常？（）</w:t>
      </w:r>
    </w:p>
    <w:p>
      <w:pPr>
        <w:pStyle w:val="Normal20"/>
        <w:jc w:val="left"/>
        <w:rPr>
          <w:rFonts w:ascii="黑体" w:eastAsia="黑体" w:hAnsi="黑体"/>
          <w:sz w:val="24"/>
          <w:szCs w:val="28"/>
        </w:rPr>
      </w:pPr>
      <w:r>
        <w:drawing>
          <wp:inline distT="0" distB="0" distL="0" distR="0">
            <wp:extent cx="2686332" cy="2524390"/>
            <wp:effectExtent l="0" t="0" r="0" b="0"/>
            <wp:docPr id="218" name="_x0000_i0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8" name="_x0000_i0218"/>
                    <pic:cNvPicPr/>
                  </pic:nvPicPr>
                  <pic:blipFill>
                    <a:blip xmlns:r="http://schemas.openxmlformats.org/officeDocument/2006/relationships" r:embed="rId16"/>
                    <a:stretch>
                      <a:fillRect/>
                    </a:stretch>
                  </pic:blipFill>
                  <pic:spPr>
                    <a:xfrm>
                      <a:off x="0" y="0"/>
                      <a:ext cx="2686332" cy="2524390"/>
                    </a:xfrm>
                    <a:prstGeom prst="rect">
                      <a:avLst/>
                    </a:prstGeom>
                  </pic:spPr>
                </pic:pic>
              </a:graphicData>
            </a:graphic>
          </wp:inline>
        </w:drawing>
      </w:r>
    </w:p>
    <w:p>
      <w:pPr>
        <w:pStyle w:val="Normal20"/>
        <w:jc w:val="left"/>
        <w:rPr>
          <w:rFonts w:ascii="黑体" w:eastAsia="黑体" w:hAnsi="黑体"/>
          <w:sz w:val="24"/>
          <w:szCs w:val="28"/>
        </w:rPr>
      </w:pPr>
      <w:r>
        <w:rPr>
          <w:rFonts w:ascii="黑体" w:eastAsia="黑体" w:hAnsi="黑体"/>
          <w:sz w:val="24"/>
          <w:szCs w:val="28"/>
        </w:rPr>
        <w:t>A、舒张期隆隆样杂音自左腋下传导</w:t>
      </w:r>
    </w:p>
    <w:p>
      <w:pPr>
        <w:pStyle w:val="Normal20"/>
        <w:jc w:val="left"/>
        <w:rPr>
          <w:rFonts w:ascii="黑体" w:eastAsia="黑体" w:hAnsi="黑体"/>
          <w:sz w:val="24"/>
          <w:szCs w:val="28"/>
        </w:rPr>
      </w:pPr>
      <w:r>
        <w:rPr>
          <w:rFonts w:ascii="黑体" w:eastAsia="黑体" w:hAnsi="黑体"/>
          <w:sz w:val="24"/>
          <w:szCs w:val="28"/>
        </w:rPr>
        <w:t>B、舒张期隆隆样杂音，不传导</w:t>
      </w:r>
    </w:p>
    <w:p>
      <w:pPr>
        <w:pStyle w:val="Normal20"/>
        <w:jc w:val="left"/>
        <w:rPr>
          <w:rFonts w:ascii="黑体" w:eastAsia="黑体" w:hAnsi="黑体"/>
          <w:sz w:val="24"/>
          <w:szCs w:val="28"/>
        </w:rPr>
      </w:pPr>
      <w:r>
        <w:rPr>
          <w:rFonts w:ascii="黑体" w:eastAsia="黑体" w:hAnsi="黑体"/>
          <w:sz w:val="24"/>
          <w:szCs w:val="28"/>
        </w:rPr>
        <w:t>C、吹风样收缩期杂音自左腋下传导</w:t>
      </w:r>
    </w:p>
    <w:p>
      <w:pPr>
        <w:pStyle w:val="Normal20"/>
        <w:jc w:val="left"/>
        <w:rPr>
          <w:rFonts w:ascii="黑体" w:eastAsia="黑体" w:hAnsi="黑体"/>
          <w:sz w:val="24"/>
          <w:szCs w:val="28"/>
        </w:rPr>
      </w:pPr>
      <w:r>
        <w:rPr>
          <w:rFonts w:ascii="黑体" w:eastAsia="黑体" w:hAnsi="黑体"/>
          <w:sz w:val="24"/>
          <w:szCs w:val="28"/>
        </w:rPr>
        <w:t>D、可月连续性机器样杂音</w:t>
      </w:r>
    </w:p>
    <w:p>
      <w:pPr>
        <w:pStyle w:val="Normal20"/>
        <w:jc w:val="left"/>
        <w:rPr>
          <w:rFonts w:ascii="黑体" w:eastAsia="黑体" w:hAnsi="黑体"/>
          <w:sz w:val="24"/>
          <w:szCs w:val="28"/>
        </w:rPr>
      </w:pPr>
      <w:r>
        <w:rPr>
          <w:rFonts w:ascii="黑体" w:eastAsia="黑体" w:hAnsi="黑体"/>
          <w:sz w:val="24"/>
          <w:szCs w:val="28"/>
        </w:rPr>
        <w:t>E、吹风样收缩期杂音，不传导</w:t>
      </w:r>
    </w:p>
    <w:p>
      <w:pPr>
        <w:pStyle w:val="Normal20"/>
        <w:jc w:val="left"/>
        <w:rPr>
          <w:rFonts w:ascii="黑体" w:eastAsia="黑体" w:hAnsi="黑体"/>
          <w:sz w:val="24"/>
          <w:szCs w:val="28"/>
        </w:rPr>
      </w:pPr>
    </w:p>
    <w:p>
      <w:pPr>
        <w:pStyle w:val="Normal20"/>
        <w:jc w:val="left"/>
        <w:rPr>
          <w:rFonts w:ascii="黑体" w:eastAsia="黑体" w:hAnsi="黑体"/>
          <w:sz w:val="24"/>
          <w:szCs w:val="28"/>
        </w:rPr>
      </w:pPr>
      <w:r>
        <w:rPr>
          <w:rFonts w:ascii="黑体" w:eastAsia="黑体" w:hAnsi="黑体"/>
          <w:sz w:val="24"/>
          <w:szCs w:val="28"/>
        </w:rPr>
        <w:t>正确答案:B</w:t>
      </w:r>
    </w:p>
    <w:p>
      <w:pPr>
        <w:pStyle w:val="Normal20"/>
      </w:pPr>
    </w:p>
    <w:p>
      <w:pPr>
        <w:pStyle w:val="Normal21"/>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女性，49岁，有肺结核病史12年，出现胸痛，低热1周，腋中线下侧胸壁听诊有何异常？（）</w:t>
      </w:r>
      <w:r>
        <w:drawing>
          <wp:inline distT="0" distB="0" distL="0" distR="0">
            <wp:extent cx="2171928" cy="2210032"/>
            <wp:effectExtent l="0" t="0" r="0" b="0"/>
            <wp:docPr id="219" name="_x0000_i0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_x0000_i0219"/>
                    <pic:cNvPicPr/>
                  </pic:nvPicPr>
                  <pic:blipFill>
                    <a:blip xmlns:r="http://schemas.openxmlformats.org/officeDocument/2006/relationships" r:embed="rId17"/>
                    <a:stretch>
                      <a:fillRect/>
                    </a:stretch>
                  </pic:blipFill>
                  <pic:spPr>
                    <a:xfrm>
                      <a:off x="0" y="0"/>
                      <a:ext cx="2171928" cy="2210032"/>
                    </a:xfrm>
                    <a:prstGeom prst="rect">
                      <a:avLst/>
                    </a:prstGeom>
                  </pic:spPr>
                </pic:pic>
              </a:graphicData>
            </a:graphic>
          </wp:inline>
        </w:drawing>
      </w:r>
    </w:p>
    <w:p>
      <w:pPr>
        <w:pStyle w:val="Normal21"/>
        <w:jc w:val="left"/>
        <w:rPr>
          <w:rFonts w:ascii="黑体" w:eastAsia="黑体" w:hAnsi="黑体"/>
          <w:sz w:val="24"/>
          <w:szCs w:val="28"/>
        </w:rPr>
      </w:pPr>
      <w:r>
        <w:rPr>
          <w:rFonts w:ascii="黑体" w:eastAsia="黑体" w:hAnsi="黑体"/>
          <w:sz w:val="24"/>
          <w:szCs w:val="28"/>
        </w:rPr>
        <w:t>A、湿啰音</w:t>
      </w:r>
    </w:p>
    <w:p>
      <w:pPr>
        <w:pStyle w:val="Normal21"/>
        <w:jc w:val="left"/>
        <w:rPr>
          <w:rFonts w:ascii="黑体" w:eastAsia="黑体" w:hAnsi="黑体"/>
          <w:sz w:val="24"/>
          <w:szCs w:val="28"/>
        </w:rPr>
      </w:pPr>
      <w:r>
        <w:rPr>
          <w:rFonts w:ascii="黑体" w:eastAsia="黑体" w:hAnsi="黑体"/>
          <w:sz w:val="24"/>
          <w:szCs w:val="28"/>
        </w:rPr>
        <w:t>B、干啰音</w:t>
      </w:r>
    </w:p>
    <w:p>
      <w:pPr>
        <w:pStyle w:val="Normal21"/>
        <w:jc w:val="left"/>
        <w:rPr>
          <w:rFonts w:ascii="黑体" w:eastAsia="黑体" w:hAnsi="黑体"/>
          <w:sz w:val="24"/>
          <w:szCs w:val="28"/>
        </w:rPr>
      </w:pPr>
      <w:r>
        <w:rPr>
          <w:rFonts w:ascii="黑体" w:eastAsia="黑体" w:hAnsi="黑体"/>
          <w:sz w:val="24"/>
          <w:szCs w:val="28"/>
        </w:rPr>
        <w:t>C、心包摩擦音</w:t>
      </w:r>
    </w:p>
    <w:p>
      <w:pPr>
        <w:pStyle w:val="Normal21"/>
        <w:jc w:val="left"/>
        <w:rPr>
          <w:rFonts w:ascii="黑体" w:eastAsia="黑体" w:hAnsi="黑体"/>
          <w:sz w:val="24"/>
          <w:szCs w:val="28"/>
        </w:rPr>
      </w:pPr>
      <w:r>
        <w:rPr>
          <w:rFonts w:ascii="黑体" w:eastAsia="黑体" w:hAnsi="黑体"/>
          <w:sz w:val="24"/>
          <w:szCs w:val="28"/>
        </w:rPr>
        <w:t>D、支气管呼吸音</w:t>
      </w:r>
    </w:p>
    <w:p>
      <w:pPr>
        <w:pStyle w:val="Normal21"/>
        <w:jc w:val="left"/>
        <w:rPr>
          <w:rFonts w:ascii="黑体" w:eastAsia="黑体" w:hAnsi="黑体"/>
          <w:sz w:val="24"/>
          <w:szCs w:val="28"/>
        </w:rPr>
      </w:pPr>
      <w:r>
        <w:rPr>
          <w:rFonts w:ascii="黑体" w:eastAsia="黑体" w:hAnsi="黑体"/>
          <w:sz w:val="24"/>
          <w:szCs w:val="28"/>
        </w:rPr>
        <w:t>E、胸膜摩擦音</w:t>
      </w:r>
    </w:p>
    <w:p>
      <w:pPr>
        <w:pStyle w:val="Normal21"/>
        <w:jc w:val="left"/>
        <w:rPr>
          <w:rFonts w:ascii="黑体" w:eastAsia="黑体" w:hAnsi="黑体"/>
          <w:sz w:val="24"/>
          <w:szCs w:val="28"/>
        </w:rPr>
      </w:pPr>
    </w:p>
    <w:p>
      <w:pPr>
        <w:pStyle w:val="Normal21"/>
        <w:jc w:val="left"/>
        <w:rPr>
          <w:rFonts w:ascii="黑体" w:eastAsia="黑体" w:hAnsi="黑体"/>
          <w:sz w:val="24"/>
          <w:szCs w:val="28"/>
        </w:rPr>
      </w:pPr>
      <w:r>
        <w:rPr>
          <w:rFonts w:ascii="黑体" w:eastAsia="黑体" w:hAnsi="黑体"/>
          <w:sz w:val="24"/>
          <w:szCs w:val="28"/>
        </w:rPr>
        <w:t>正确答案:E</w:t>
      </w:r>
    </w:p>
    <w:p>
      <w:pPr>
        <w:pStyle w:val="Normal21"/>
      </w:pPr>
    </w:p>
    <w:p>
      <w:pPr>
        <w:pStyle w:val="Normal22"/>
        <w:jc w:val="left"/>
        <w:rPr>
          <w:rFonts w:ascii="黑体" w:eastAsia="黑体" w:hAnsi="黑体"/>
          <w:sz w:val="24"/>
          <w:szCs w:val="28"/>
        </w:rPr>
        <w:sectPr w:rsidSect="00C33305">
          <w:footerReference w:type="default" r:id="rId18"/>
          <w:type w:val="nextPage"/>
          <w:pgSz w:w="11906" w:h="16838" w:code="9"/>
          <w:pgMar w:top="1440" w:right="1800" w:bottom="1440" w:left="1800" w:header="851" w:footer="992" w:gutter="0"/>
          <w:pgNumType w:start="7"/>
          <w:cols w:space="425"/>
          <w:titlePg w:val="0"/>
          <w:docGrid w:type="lines" w:linePitch="312"/>
        </w:sectPr>
      </w:pPr>
      <w:r>
        <w:rPr>
          <w:rFonts w:ascii="黑体" w:eastAsia="黑体" w:hAnsi="黑体"/>
          <w:sz w:val="24"/>
          <w:szCs w:val="28"/>
        </w:rPr>
        <w:t>23.</w:t>
      </w:r>
      <w:r>
        <w:rPr>
          <w:rFonts w:ascii="黑体" w:eastAsia="黑体" w:hAnsi="黑体"/>
          <w:sz w:val="24"/>
          <w:szCs w:val="28"/>
        </w:rPr>
        <w:t>此心电图诊断为：（）</w:t>
      </w:r>
    </w:p>
    <w:p>
      <w:pPr>
        <w:pStyle w:val="Normal22"/>
        <w:jc w:val="left"/>
        <w:rPr>
          <w:rFonts w:ascii="黑体" w:eastAsia="黑体" w:hAnsi="黑体"/>
          <w:sz w:val="24"/>
          <w:szCs w:val="28"/>
        </w:rPr>
      </w:pPr>
      <w:r>
        <w:drawing>
          <wp:inline distT="0" distB="0" distL="0" distR="0">
            <wp:extent cx="4096180" cy="800184"/>
            <wp:effectExtent l="0" t="0" r="0" b="0"/>
            <wp:docPr id="220" name="_x0000_i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 name="_x0000_i0220"/>
                    <pic:cNvPicPr/>
                  </pic:nvPicPr>
                  <pic:blipFill>
                    <a:blip xmlns:r="http://schemas.openxmlformats.org/officeDocument/2006/relationships" r:embed="rId19"/>
                    <a:stretch>
                      <a:fillRect/>
                    </a:stretch>
                  </pic:blipFill>
                  <pic:spPr>
                    <a:xfrm>
                      <a:off x="0" y="0"/>
                      <a:ext cx="4096180" cy="800184"/>
                    </a:xfrm>
                    <a:prstGeom prst="rect">
                      <a:avLst/>
                    </a:prstGeom>
                  </pic:spPr>
                </pic:pic>
              </a:graphicData>
            </a:graphic>
          </wp:inline>
        </w:drawing>
      </w:r>
    </w:p>
    <w:p>
      <w:pPr>
        <w:pStyle w:val="Normal22"/>
        <w:jc w:val="left"/>
        <w:rPr>
          <w:rFonts w:ascii="黑体" w:eastAsia="黑体" w:hAnsi="黑体"/>
          <w:sz w:val="24"/>
          <w:szCs w:val="28"/>
        </w:rPr>
      </w:pPr>
      <w:r>
        <w:rPr>
          <w:rFonts w:ascii="黑体" w:eastAsia="黑体" w:hAnsi="黑体"/>
          <w:sz w:val="24"/>
          <w:szCs w:val="28"/>
        </w:rPr>
        <w:t>A、房性早醇</w:t>
      </w:r>
    </w:p>
    <w:p>
      <w:pPr>
        <w:pStyle w:val="Normal22"/>
        <w:jc w:val="left"/>
        <w:rPr>
          <w:rFonts w:ascii="黑体" w:eastAsia="黑体" w:hAnsi="黑体"/>
          <w:sz w:val="24"/>
          <w:szCs w:val="28"/>
        </w:rPr>
      </w:pPr>
      <w:r>
        <w:rPr>
          <w:rFonts w:ascii="黑体" w:eastAsia="黑体" w:hAnsi="黑体"/>
          <w:sz w:val="24"/>
          <w:szCs w:val="28"/>
        </w:rPr>
        <w:t>B、窦性早博</w:t>
      </w:r>
    </w:p>
    <w:p>
      <w:pPr>
        <w:pStyle w:val="Normal22"/>
        <w:jc w:val="left"/>
        <w:rPr>
          <w:rFonts w:ascii="黑体" w:eastAsia="黑体" w:hAnsi="黑体"/>
          <w:sz w:val="24"/>
          <w:szCs w:val="28"/>
        </w:rPr>
      </w:pPr>
      <w:r>
        <w:rPr>
          <w:rFonts w:ascii="黑体" w:eastAsia="黑体" w:hAnsi="黑体"/>
          <w:sz w:val="24"/>
          <w:szCs w:val="28"/>
        </w:rPr>
        <w:t>C、室上速</w:t>
      </w:r>
    </w:p>
    <w:p>
      <w:pPr>
        <w:pStyle w:val="Normal22"/>
        <w:jc w:val="left"/>
        <w:rPr>
          <w:rFonts w:ascii="黑体" w:eastAsia="黑体" w:hAnsi="黑体"/>
          <w:sz w:val="24"/>
          <w:szCs w:val="28"/>
        </w:rPr>
      </w:pPr>
      <w:r>
        <w:rPr>
          <w:rFonts w:ascii="黑体" w:eastAsia="黑体" w:hAnsi="黑体"/>
          <w:sz w:val="24"/>
          <w:szCs w:val="28"/>
        </w:rPr>
        <w:t>D、心房纤颤</w:t>
      </w:r>
    </w:p>
    <w:p>
      <w:pPr>
        <w:pStyle w:val="Normal22"/>
        <w:jc w:val="left"/>
        <w:rPr>
          <w:rFonts w:ascii="黑体" w:eastAsia="黑体" w:hAnsi="黑体"/>
          <w:sz w:val="24"/>
          <w:szCs w:val="28"/>
        </w:rPr>
      </w:pPr>
      <w:r>
        <w:rPr>
          <w:rFonts w:ascii="黑体" w:eastAsia="黑体" w:hAnsi="黑体"/>
          <w:sz w:val="24"/>
          <w:szCs w:val="28"/>
        </w:rPr>
        <w:t>E、室早二联律</w:t>
      </w:r>
    </w:p>
    <w:p>
      <w:pPr>
        <w:pStyle w:val="Normal22"/>
        <w:jc w:val="left"/>
        <w:rPr>
          <w:rFonts w:ascii="黑体" w:eastAsia="黑体" w:hAnsi="黑体"/>
          <w:sz w:val="24"/>
          <w:szCs w:val="28"/>
        </w:rPr>
      </w:pPr>
    </w:p>
    <w:p>
      <w:pPr>
        <w:pStyle w:val="Normal22"/>
        <w:jc w:val="left"/>
        <w:rPr>
          <w:rFonts w:ascii="黑体" w:eastAsia="黑体" w:hAnsi="黑体"/>
          <w:sz w:val="24"/>
          <w:szCs w:val="28"/>
        </w:rPr>
      </w:pPr>
      <w:r>
        <w:rPr>
          <w:rFonts w:ascii="黑体" w:eastAsia="黑体" w:hAnsi="黑体"/>
          <w:sz w:val="24"/>
          <w:szCs w:val="28"/>
        </w:rPr>
        <w:t>正确答案:E</w:t>
      </w:r>
    </w:p>
    <w:p>
      <w:pPr>
        <w:pStyle w:val="Normal22"/>
      </w:pPr>
    </w:p>
    <w:p>
      <w:pPr>
        <w:pStyle w:val="Normal23"/>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起自腓骨后面中部，止于</w:t>
      </w:r>
      <w:r>
        <w:drawing>
          <wp:inline distT="0" distB="0" distL="0" distR="0">
            <wp:extent cx="152416" cy="171468"/>
            <wp:effectExtent l="0" t="0" r="0" b="0"/>
            <wp:docPr id="221" name="_x0000_i0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_x0000_i0221"/>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趾末节趾骨底的肌是</w:t>
      </w:r>
      <w:r>
        <w:rPr>
          <w:rFonts w:ascii="黑体" w:eastAsia="黑体" w:hAnsi="黑体"/>
          <w:sz w:val="24"/>
          <w:szCs w:val="28"/>
        </w:rPr>
        <w:tab/>
      </w:r>
      <w:r>
        <w:rPr>
          <w:rFonts w:ascii="黑体" w:eastAsia="黑体" w:hAnsi="黑体"/>
          <w:sz w:val="24"/>
          <w:szCs w:val="28"/>
        </w:rPr>
        <w:t>（）</w:t>
      </w:r>
    </w:p>
    <w:p>
      <w:pPr>
        <w:pStyle w:val="Normal23"/>
        <w:jc w:val="left"/>
        <w:rPr>
          <w:rFonts w:ascii="黑体" w:eastAsia="黑体" w:hAnsi="黑体"/>
          <w:sz w:val="24"/>
          <w:szCs w:val="28"/>
        </w:rPr>
      </w:pPr>
      <w:r>
        <w:rPr>
          <w:rFonts w:ascii="黑体" w:eastAsia="黑体" w:hAnsi="黑体"/>
          <w:sz w:val="24"/>
          <w:szCs w:val="28"/>
        </w:rPr>
        <w:t>A、腘肌</w:t>
      </w:r>
    </w:p>
    <w:p>
      <w:pPr>
        <w:pStyle w:val="Normal23"/>
        <w:jc w:val="left"/>
        <w:rPr>
          <w:rFonts w:ascii="黑体" w:eastAsia="黑体" w:hAnsi="黑体"/>
          <w:sz w:val="24"/>
          <w:szCs w:val="28"/>
        </w:rPr>
      </w:pPr>
      <w:r>
        <w:rPr>
          <w:rFonts w:ascii="黑体" w:eastAsia="黑体" w:hAnsi="黑体"/>
          <w:sz w:val="24"/>
          <w:szCs w:val="28"/>
        </w:rPr>
        <w:t>B、比目鱼肌</w:t>
      </w:r>
    </w:p>
    <w:p>
      <w:pPr>
        <w:pStyle w:val="Normal23"/>
        <w:jc w:val="left"/>
        <w:rPr>
          <w:rFonts w:ascii="黑体" w:eastAsia="黑体" w:hAnsi="黑体"/>
          <w:sz w:val="24"/>
          <w:szCs w:val="28"/>
        </w:rPr>
      </w:pPr>
      <w:r>
        <w:rPr>
          <w:rFonts w:ascii="黑体" w:eastAsia="黑体" w:hAnsi="黑体"/>
          <w:sz w:val="24"/>
          <w:szCs w:val="28"/>
        </w:rPr>
        <w:t>C、趾长屈肌</w:t>
      </w:r>
    </w:p>
    <w:p>
      <w:pPr>
        <w:pStyle w:val="Normal23"/>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22" name="_x0000_i0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2" name="_x0000_i0222"/>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长屈肌</w:t>
      </w:r>
    </w:p>
    <w:p>
      <w:pPr>
        <w:pStyle w:val="Normal23"/>
        <w:jc w:val="left"/>
        <w:rPr>
          <w:rFonts w:ascii="黑体" w:eastAsia="黑体" w:hAnsi="黑体"/>
          <w:sz w:val="24"/>
          <w:szCs w:val="28"/>
        </w:rPr>
      </w:pPr>
      <w:r>
        <w:rPr>
          <w:rFonts w:ascii="黑体" w:eastAsia="黑体" w:hAnsi="黑体"/>
          <w:sz w:val="24"/>
          <w:szCs w:val="28"/>
        </w:rPr>
        <w:t>E、胫骨后肌</w:t>
      </w:r>
    </w:p>
    <w:p>
      <w:pPr>
        <w:pStyle w:val="Normal23"/>
        <w:jc w:val="left"/>
        <w:rPr>
          <w:rFonts w:ascii="黑体" w:eastAsia="黑体" w:hAnsi="黑体"/>
          <w:sz w:val="24"/>
          <w:szCs w:val="28"/>
        </w:rPr>
      </w:pPr>
    </w:p>
    <w:p>
      <w:pPr>
        <w:pStyle w:val="Normal23"/>
        <w:jc w:val="left"/>
        <w:rPr>
          <w:rFonts w:ascii="黑体" w:eastAsia="黑体" w:hAnsi="黑体"/>
          <w:sz w:val="24"/>
          <w:szCs w:val="28"/>
        </w:rPr>
      </w:pPr>
      <w:r>
        <w:rPr>
          <w:rFonts w:ascii="黑体" w:eastAsia="黑体" w:hAnsi="黑体"/>
          <w:sz w:val="24"/>
          <w:szCs w:val="28"/>
        </w:rPr>
        <w:t>正确答案:D</w:t>
      </w:r>
    </w:p>
    <w:p>
      <w:pPr>
        <w:pStyle w:val="Normal23"/>
      </w:pPr>
    </w:p>
    <w:p>
      <w:pPr>
        <w:pStyle w:val="Normal24"/>
        <w:jc w:val="left"/>
        <w:rPr>
          <w:rFonts w:ascii="黑体" w:eastAsia="黑体" w:hAnsi="黑体"/>
          <w:sz w:val="24"/>
          <w:szCs w:val="28"/>
        </w:rPr>
      </w:pPr>
      <w:r>
        <w:rPr>
          <w:rFonts w:ascii="黑体" w:eastAsia="黑体" w:hAnsi="黑体"/>
          <w:sz w:val="24"/>
          <w:szCs w:val="28"/>
        </w:rPr>
        <w:t>25.</w:t>
      </w:r>
      <w:r>
        <w:rPr>
          <w:rFonts w:ascii="黑体" w:eastAsia="黑体" w:hAnsi="黑体"/>
          <w:sz w:val="24"/>
          <w:szCs w:val="28"/>
        </w:rPr>
        <w:t>可屈膝并内旋小腿的肌是（）</w:t>
      </w:r>
    </w:p>
    <w:p>
      <w:pPr>
        <w:pStyle w:val="Normal24"/>
        <w:jc w:val="left"/>
        <w:rPr>
          <w:rFonts w:ascii="黑体" w:eastAsia="黑体" w:hAnsi="黑体"/>
          <w:sz w:val="24"/>
          <w:szCs w:val="28"/>
        </w:rPr>
      </w:pPr>
      <w:r>
        <w:rPr>
          <w:rFonts w:ascii="黑体" w:eastAsia="黑体" w:hAnsi="黑体"/>
          <w:sz w:val="24"/>
          <w:szCs w:val="28"/>
        </w:rPr>
        <w:t>A、腘肌</w:t>
      </w:r>
    </w:p>
    <w:p>
      <w:pPr>
        <w:pStyle w:val="Normal24"/>
        <w:jc w:val="left"/>
        <w:rPr>
          <w:rFonts w:ascii="黑体" w:eastAsia="黑体" w:hAnsi="黑体"/>
          <w:sz w:val="24"/>
          <w:szCs w:val="28"/>
        </w:rPr>
      </w:pPr>
      <w:r>
        <w:rPr>
          <w:rFonts w:ascii="黑体" w:eastAsia="黑体" w:hAnsi="黑体"/>
          <w:sz w:val="24"/>
          <w:szCs w:val="28"/>
        </w:rPr>
        <w:t>B、比目鱼肌</w:t>
      </w:r>
    </w:p>
    <w:p>
      <w:pPr>
        <w:pStyle w:val="Normal24"/>
        <w:jc w:val="left"/>
        <w:rPr>
          <w:rFonts w:ascii="黑体" w:eastAsia="黑体" w:hAnsi="黑体"/>
          <w:sz w:val="24"/>
          <w:szCs w:val="28"/>
        </w:rPr>
      </w:pPr>
      <w:r>
        <w:rPr>
          <w:rFonts w:ascii="黑体" w:eastAsia="黑体" w:hAnsi="黑体"/>
          <w:sz w:val="24"/>
          <w:szCs w:val="28"/>
        </w:rPr>
        <w:t>C、趾长屈肌</w:t>
      </w:r>
    </w:p>
    <w:p>
      <w:pPr>
        <w:pStyle w:val="Normal24"/>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23" name="_x0000_i0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_x0000_i0223"/>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长屈肌</w:t>
      </w:r>
    </w:p>
    <w:p>
      <w:pPr>
        <w:pStyle w:val="Normal24"/>
        <w:jc w:val="left"/>
        <w:rPr>
          <w:rFonts w:ascii="黑体" w:eastAsia="黑体" w:hAnsi="黑体"/>
          <w:sz w:val="24"/>
          <w:szCs w:val="28"/>
        </w:rPr>
      </w:pPr>
      <w:r>
        <w:rPr>
          <w:rFonts w:ascii="黑体" w:eastAsia="黑体" w:hAnsi="黑体"/>
          <w:sz w:val="24"/>
          <w:szCs w:val="28"/>
        </w:rPr>
        <w:t>E、胫骨后肌</w:t>
      </w:r>
    </w:p>
    <w:p>
      <w:pPr>
        <w:pStyle w:val="Normal24"/>
        <w:jc w:val="left"/>
        <w:rPr>
          <w:rFonts w:ascii="黑体" w:eastAsia="黑体" w:hAnsi="黑体"/>
          <w:sz w:val="24"/>
          <w:szCs w:val="28"/>
        </w:rPr>
      </w:pPr>
    </w:p>
    <w:p>
      <w:pPr>
        <w:pStyle w:val="Normal24"/>
        <w:jc w:val="left"/>
        <w:rPr>
          <w:rFonts w:ascii="黑体" w:eastAsia="黑体" w:hAnsi="黑体"/>
          <w:sz w:val="24"/>
          <w:szCs w:val="28"/>
        </w:rPr>
      </w:pPr>
      <w:r>
        <w:rPr>
          <w:rFonts w:ascii="黑体" w:eastAsia="黑体" w:hAnsi="黑体"/>
          <w:sz w:val="24"/>
          <w:szCs w:val="28"/>
        </w:rPr>
        <w:t>正确答案:A</w:t>
      </w:r>
    </w:p>
    <w:p>
      <w:pPr>
        <w:pStyle w:val="Normal24"/>
      </w:pPr>
    </w:p>
    <w:p>
      <w:pPr>
        <w:pStyle w:val="Normal24"/>
      </w:pPr>
    </w:p>
    <w:p>
      <w:pPr>
        <w:pStyle w:val="Normal24"/>
        <w:jc w:val="center"/>
        <w:rPr>
          <w:rFonts w:ascii="宋体" w:hAnsi="宋体" w:cs="宋体"/>
          <w:b/>
          <w:color w:val="000000"/>
          <w:sz w:val="32"/>
        </w:rPr>
      </w:pPr>
      <w:r>
        <w:rPr>
          <w:rFonts w:ascii="宋体" w:eastAsia="宋体" w:hAnsi="宋体" w:cs="宋体"/>
          <w:b/>
          <w:color w:val="000000"/>
          <w:sz w:val="32"/>
        </w:rPr>
        <w:t>第二卷</w:t>
      </w:r>
    </w:p>
    <w:p>
      <w:pPr>
        <w:pStyle w:val="Normal24"/>
        <w:jc w:val="center"/>
        <w:rPr>
          <w:rFonts w:ascii="宋体" w:hAnsi="宋体" w:cs="宋体"/>
          <w:b/>
          <w:color w:val="000000"/>
          <w:sz w:val="32"/>
        </w:rPr>
      </w:pPr>
    </w:p>
    <w:p>
      <w:pPr>
        <w:pStyle w:val="Normal24"/>
        <w:jc w:val="center"/>
        <w:rPr>
          <w:rFonts w:ascii="宋体" w:hAnsi="宋体" w:cs="宋体"/>
          <w:b/>
          <w:color w:val="000000"/>
          <w:sz w:val="32"/>
        </w:rPr>
      </w:pPr>
    </w:p>
    <w:p>
      <w:pPr>
        <w:pStyle w:val="Normal24"/>
        <w:jc w:val="left"/>
        <w:rPr>
          <w:rFonts w:ascii="宋体" w:hAnsi="宋体" w:cs="宋体"/>
          <w:b/>
          <w:color w:val="000000"/>
          <w:sz w:val="28"/>
        </w:rPr>
        <w:sectPr w:rsidSect="00C33305">
          <w:footerReference w:type="default" r:id="rId20"/>
          <w:type w:val="nextPage"/>
          <w:pgSz w:w="11906" w:h="16838" w:code="9"/>
          <w:pgMar w:top="1440" w:right="1800" w:bottom="1440" w:left="1800" w:header="851" w:footer="992" w:gutter="0"/>
          <w:pgNumType w:start="8"/>
          <w:cols w:space="425"/>
          <w:titlePg w:val="0"/>
          <w:docGrid w:type="lines" w:linePitch="312"/>
        </w:sectPr>
      </w:pPr>
      <w:r>
        <w:rPr>
          <w:rFonts w:ascii="宋体" w:eastAsia="宋体" w:hAnsi="宋体" w:cs="宋体"/>
          <w:b/>
          <w:color w:val="000000"/>
          <w:sz w:val="28"/>
        </w:rPr>
        <w:t>一.参考题库(共25题)</w:t>
      </w:r>
    </w:p>
    <w:p>
      <w:pPr>
        <w:pStyle w:val="Normal25"/>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请指出心尖区内听诊有何异常？（）</w:t>
      </w:r>
      <w:r>
        <w:drawing>
          <wp:inline distT="0" distB="0" distL="0" distR="0">
            <wp:extent cx="2591072" cy="2524390"/>
            <wp:effectExtent l="0" t="0" r="0" b="0"/>
            <wp:docPr id="224" name="_x0000_i0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 name="_x0000_i0224"/>
                    <pic:cNvPicPr/>
                  </pic:nvPicPr>
                  <pic:blipFill>
                    <a:blip xmlns:r="http://schemas.openxmlformats.org/officeDocument/2006/relationships" r:embed="rId21"/>
                    <a:stretch>
                      <a:fillRect/>
                    </a:stretch>
                  </pic:blipFill>
                  <pic:spPr>
                    <a:xfrm>
                      <a:off x="0" y="0"/>
                      <a:ext cx="2591072" cy="2524390"/>
                    </a:xfrm>
                    <a:prstGeom prst="rect">
                      <a:avLst/>
                    </a:prstGeom>
                  </pic:spPr>
                </pic:pic>
              </a:graphicData>
            </a:graphic>
          </wp:inline>
        </w:drawing>
      </w:r>
    </w:p>
    <w:p>
      <w:pPr>
        <w:pStyle w:val="Normal25"/>
        <w:jc w:val="left"/>
        <w:rPr>
          <w:rFonts w:ascii="黑体" w:eastAsia="黑体" w:hAnsi="黑体"/>
          <w:sz w:val="24"/>
          <w:szCs w:val="28"/>
        </w:rPr>
      </w:pPr>
      <w:r>
        <w:rPr>
          <w:rFonts w:ascii="黑体" w:eastAsia="黑体" w:hAnsi="黑体"/>
          <w:sz w:val="24"/>
          <w:szCs w:val="28"/>
        </w:rPr>
        <w:t>A、早搏</w:t>
      </w:r>
    </w:p>
    <w:p>
      <w:pPr>
        <w:pStyle w:val="Normal25"/>
        <w:jc w:val="left"/>
        <w:rPr>
          <w:rFonts w:ascii="黑体" w:eastAsia="黑体" w:hAnsi="黑体"/>
          <w:sz w:val="24"/>
          <w:szCs w:val="28"/>
        </w:rPr>
      </w:pPr>
      <w:r>
        <w:rPr>
          <w:rFonts w:ascii="黑体" w:eastAsia="黑体" w:hAnsi="黑体"/>
          <w:sz w:val="24"/>
          <w:szCs w:val="28"/>
        </w:rPr>
        <w:t>B、心房扑动</w:t>
      </w:r>
    </w:p>
    <w:p>
      <w:pPr>
        <w:pStyle w:val="Normal25"/>
        <w:jc w:val="left"/>
        <w:rPr>
          <w:rFonts w:ascii="黑体" w:eastAsia="黑体" w:hAnsi="黑体"/>
          <w:sz w:val="24"/>
          <w:szCs w:val="28"/>
        </w:rPr>
      </w:pPr>
      <w:r>
        <w:rPr>
          <w:rFonts w:ascii="黑体" w:eastAsia="黑体" w:hAnsi="黑体"/>
          <w:sz w:val="24"/>
          <w:szCs w:val="28"/>
        </w:rPr>
        <w:t>C、三联律</w:t>
      </w:r>
    </w:p>
    <w:p>
      <w:pPr>
        <w:pStyle w:val="Normal25"/>
        <w:jc w:val="left"/>
        <w:rPr>
          <w:rFonts w:ascii="黑体" w:eastAsia="黑体" w:hAnsi="黑体"/>
          <w:sz w:val="24"/>
          <w:szCs w:val="28"/>
        </w:rPr>
      </w:pPr>
      <w:r>
        <w:rPr>
          <w:rFonts w:ascii="黑体" w:eastAsia="黑体" w:hAnsi="黑体"/>
          <w:sz w:val="24"/>
          <w:szCs w:val="28"/>
        </w:rPr>
        <w:t>D、窦性心律不齐</w:t>
      </w:r>
    </w:p>
    <w:p>
      <w:pPr>
        <w:pStyle w:val="Normal25"/>
        <w:jc w:val="left"/>
        <w:rPr>
          <w:rFonts w:ascii="黑体" w:eastAsia="黑体" w:hAnsi="黑体"/>
          <w:sz w:val="24"/>
          <w:szCs w:val="28"/>
        </w:rPr>
      </w:pPr>
      <w:r>
        <w:rPr>
          <w:rFonts w:ascii="黑体" w:eastAsia="黑体" w:hAnsi="黑体"/>
          <w:sz w:val="24"/>
          <w:szCs w:val="28"/>
        </w:rPr>
        <w:t>E、心房颤动</w:t>
      </w:r>
    </w:p>
    <w:p>
      <w:pPr>
        <w:pStyle w:val="Normal25"/>
        <w:jc w:val="left"/>
        <w:rPr>
          <w:rFonts w:ascii="黑体" w:eastAsia="黑体" w:hAnsi="黑体"/>
          <w:sz w:val="24"/>
          <w:szCs w:val="28"/>
        </w:rPr>
      </w:pPr>
    </w:p>
    <w:p>
      <w:pPr>
        <w:pStyle w:val="Normal25"/>
        <w:jc w:val="left"/>
        <w:rPr>
          <w:rFonts w:ascii="黑体" w:eastAsia="黑体" w:hAnsi="黑体"/>
          <w:sz w:val="24"/>
          <w:szCs w:val="28"/>
        </w:rPr>
      </w:pPr>
      <w:r>
        <w:rPr>
          <w:rFonts w:ascii="黑体" w:eastAsia="黑体" w:hAnsi="黑体"/>
          <w:sz w:val="24"/>
          <w:szCs w:val="28"/>
        </w:rPr>
        <w:t>正确答案:E</w:t>
      </w:r>
    </w:p>
    <w:p>
      <w:pPr>
        <w:pStyle w:val="Normal25"/>
      </w:pPr>
    </w:p>
    <w:p>
      <w:pPr>
        <w:pStyle w:val="Normal26"/>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起自跟骨，止于趾长屈肌腱的肌是（）</w:t>
      </w:r>
    </w:p>
    <w:p>
      <w:pPr>
        <w:pStyle w:val="Normal26"/>
        <w:jc w:val="left"/>
        <w:rPr>
          <w:rFonts w:ascii="黑体" w:eastAsia="黑体" w:hAnsi="黑体"/>
          <w:sz w:val="24"/>
          <w:szCs w:val="28"/>
        </w:rPr>
      </w:pPr>
      <w:r>
        <w:rPr>
          <w:rFonts w:ascii="黑体" w:eastAsia="黑体" w:hAnsi="黑体"/>
          <w:sz w:val="24"/>
          <w:szCs w:val="28"/>
        </w:rPr>
        <w:t>A、</w:t>
      </w:r>
      <w:r>
        <w:drawing>
          <wp:inline distT="0" distB="0" distL="0" distR="0">
            <wp:extent cx="152416" cy="171468"/>
            <wp:effectExtent l="0" t="0" r="0" b="0"/>
            <wp:docPr id="225" name="_x0000_i0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_x0000_i0225"/>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展肌</w:t>
      </w:r>
    </w:p>
    <w:p>
      <w:pPr>
        <w:pStyle w:val="Normal26"/>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26" name="_x0000_i0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 name="_x0000_i0226"/>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收肌</w:t>
      </w:r>
    </w:p>
    <w:p>
      <w:pPr>
        <w:pStyle w:val="Normal26"/>
        <w:jc w:val="left"/>
        <w:rPr>
          <w:rFonts w:ascii="黑体" w:eastAsia="黑体" w:hAnsi="黑体"/>
          <w:sz w:val="24"/>
          <w:szCs w:val="28"/>
        </w:rPr>
      </w:pPr>
      <w:r>
        <w:rPr>
          <w:rFonts w:ascii="黑体" w:eastAsia="黑体" w:hAnsi="黑体"/>
          <w:sz w:val="24"/>
          <w:szCs w:val="28"/>
        </w:rPr>
        <w:t>C、短</w:t>
      </w:r>
      <w:r>
        <w:drawing>
          <wp:inline distT="0" distB="0" distL="0" distR="0">
            <wp:extent cx="152416" cy="171468"/>
            <wp:effectExtent l="0" t="0" r="0" b="0"/>
            <wp:docPr id="227" name="_x0000_i0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_x0000_i0227"/>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屈肌</w:t>
      </w:r>
    </w:p>
    <w:p>
      <w:pPr>
        <w:pStyle w:val="Normal26"/>
        <w:jc w:val="left"/>
        <w:rPr>
          <w:rFonts w:ascii="黑体" w:eastAsia="黑体" w:hAnsi="黑体"/>
          <w:sz w:val="24"/>
          <w:szCs w:val="28"/>
        </w:rPr>
      </w:pPr>
      <w:r>
        <w:rPr>
          <w:rFonts w:ascii="黑体" w:eastAsia="黑体" w:hAnsi="黑体"/>
          <w:sz w:val="24"/>
          <w:szCs w:val="28"/>
        </w:rPr>
        <w:t>D、趾短屈肌</w:t>
      </w:r>
    </w:p>
    <w:p>
      <w:pPr>
        <w:pStyle w:val="Normal26"/>
        <w:jc w:val="left"/>
        <w:rPr>
          <w:rFonts w:ascii="黑体" w:eastAsia="黑体" w:hAnsi="黑体"/>
          <w:sz w:val="24"/>
          <w:szCs w:val="28"/>
        </w:rPr>
      </w:pPr>
      <w:r>
        <w:rPr>
          <w:rFonts w:ascii="黑体" w:eastAsia="黑体" w:hAnsi="黑体"/>
          <w:sz w:val="24"/>
          <w:szCs w:val="28"/>
        </w:rPr>
        <w:t>E、足底方肌</w:t>
      </w:r>
    </w:p>
    <w:p>
      <w:pPr>
        <w:pStyle w:val="Normal26"/>
        <w:jc w:val="left"/>
        <w:rPr>
          <w:rFonts w:ascii="黑体" w:eastAsia="黑体" w:hAnsi="黑体"/>
          <w:sz w:val="24"/>
          <w:szCs w:val="28"/>
        </w:rPr>
      </w:pPr>
    </w:p>
    <w:p>
      <w:pPr>
        <w:pStyle w:val="Normal26"/>
        <w:jc w:val="left"/>
        <w:rPr>
          <w:rFonts w:ascii="黑体" w:eastAsia="黑体" w:hAnsi="黑体"/>
          <w:sz w:val="24"/>
          <w:szCs w:val="28"/>
        </w:rPr>
      </w:pPr>
      <w:r>
        <w:rPr>
          <w:rFonts w:ascii="黑体" w:eastAsia="黑体" w:hAnsi="黑体"/>
          <w:sz w:val="24"/>
          <w:szCs w:val="28"/>
        </w:rPr>
        <w:t>正确答案:E</w:t>
      </w:r>
    </w:p>
    <w:p>
      <w:pPr>
        <w:pStyle w:val="Normal26"/>
      </w:pPr>
    </w:p>
    <w:p>
      <w:pPr>
        <w:pStyle w:val="Normal27"/>
        <w:jc w:val="left"/>
        <w:rPr>
          <w:rFonts w:ascii="黑体" w:eastAsia="黑体" w:hAnsi="黑体"/>
          <w:sz w:val="24"/>
          <w:szCs w:val="28"/>
        </w:rPr>
        <w:sectPr w:rsidSect="00C33305">
          <w:footerReference w:type="default" r:id="rId22"/>
          <w:type w:val="nextPage"/>
          <w:pgSz w:w="11906" w:h="16838" w:code="9"/>
          <w:pgMar w:top="1440" w:right="1800" w:bottom="1440" w:left="1800" w:header="851" w:footer="992" w:gutter="0"/>
          <w:pgNumType w:start="9"/>
          <w:cols w:space="425"/>
          <w:titlePg w:val="0"/>
          <w:docGrid w:type="lines" w:linePitch="312"/>
        </w:sectPr>
      </w:pPr>
      <w:r>
        <w:rPr>
          <w:rFonts w:ascii="黑体" w:eastAsia="黑体" w:hAnsi="黑体"/>
          <w:sz w:val="24"/>
          <w:szCs w:val="28"/>
        </w:rPr>
        <w:t>3.</w:t>
      </w:r>
      <w:r>
        <w:rPr>
          <w:rFonts w:ascii="黑体" w:eastAsia="黑体" w:hAnsi="黑体"/>
          <w:sz w:val="24"/>
          <w:szCs w:val="28"/>
        </w:rPr>
        <w:t>此心电图诊断为：（）</w:t>
      </w:r>
    </w:p>
    <w:p>
      <w:pPr>
        <w:pStyle w:val="Normal27"/>
        <w:jc w:val="left"/>
        <w:rPr>
          <w:rFonts w:ascii="黑体" w:eastAsia="黑体" w:hAnsi="黑体"/>
          <w:sz w:val="24"/>
          <w:szCs w:val="28"/>
        </w:rPr>
      </w:pPr>
      <w:r>
        <w:drawing>
          <wp:inline distT="0" distB="0" distL="0" distR="0">
            <wp:extent cx="5344086" cy="3162632"/>
            <wp:effectExtent l="0" t="0" r="0" b="0"/>
            <wp:docPr id="228" name="_x0000_i0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8" name="_x0000_i0228"/>
                    <pic:cNvPicPr/>
                  </pic:nvPicPr>
                  <pic:blipFill>
                    <a:blip xmlns:r="http://schemas.openxmlformats.org/officeDocument/2006/relationships" r:embed="rId23"/>
                    <a:stretch>
                      <a:fillRect/>
                    </a:stretch>
                  </pic:blipFill>
                  <pic:spPr>
                    <a:xfrm>
                      <a:off x="0" y="0"/>
                      <a:ext cx="5344086" cy="3162632"/>
                    </a:xfrm>
                    <a:prstGeom prst="rect">
                      <a:avLst/>
                    </a:prstGeom>
                  </pic:spPr>
                </pic:pic>
              </a:graphicData>
            </a:graphic>
          </wp:inline>
        </w:drawing>
      </w:r>
    </w:p>
    <w:p>
      <w:pPr>
        <w:pStyle w:val="Normal27"/>
        <w:jc w:val="left"/>
        <w:rPr>
          <w:rFonts w:ascii="黑体" w:eastAsia="黑体" w:hAnsi="黑体"/>
          <w:sz w:val="24"/>
          <w:szCs w:val="28"/>
        </w:rPr>
      </w:pPr>
      <w:r>
        <w:rPr>
          <w:rFonts w:ascii="黑体" w:eastAsia="黑体" w:hAnsi="黑体"/>
          <w:sz w:val="24"/>
          <w:szCs w:val="28"/>
        </w:rPr>
        <w:t>A、正常心电图</w:t>
      </w:r>
    </w:p>
    <w:p>
      <w:pPr>
        <w:pStyle w:val="Normal27"/>
        <w:jc w:val="left"/>
        <w:rPr>
          <w:rFonts w:ascii="黑体" w:eastAsia="黑体" w:hAnsi="黑体"/>
          <w:sz w:val="24"/>
          <w:szCs w:val="28"/>
        </w:rPr>
      </w:pPr>
      <w:r>
        <w:rPr>
          <w:rFonts w:ascii="黑体" w:eastAsia="黑体" w:hAnsi="黑体"/>
          <w:sz w:val="24"/>
          <w:szCs w:val="28"/>
        </w:rPr>
        <w:t>B、房性期前收缩</w:t>
      </w:r>
    </w:p>
    <w:p>
      <w:pPr>
        <w:pStyle w:val="Normal27"/>
        <w:jc w:val="left"/>
        <w:rPr>
          <w:rFonts w:ascii="黑体" w:eastAsia="黑体" w:hAnsi="黑体"/>
          <w:sz w:val="24"/>
          <w:szCs w:val="28"/>
        </w:rPr>
      </w:pPr>
      <w:r>
        <w:rPr>
          <w:rFonts w:ascii="黑体" w:eastAsia="黑体" w:hAnsi="黑体"/>
          <w:sz w:val="24"/>
          <w:szCs w:val="28"/>
        </w:rPr>
        <w:t>C、室性期前收缩</w:t>
      </w:r>
    </w:p>
    <w:p>
      <w:pPr>
        <w:pStyle w:val="Normal27"/>
        <w:jc w:val="left"/>
        <w:rPr>
          <w:rFonts w:ascii="黑体" w:eastAsia="黑体" w:hAnsi="黑体"/>
          <w:sz w:val="24"/>
          <w:szCs w:val="28"/>
        </w:rPr>
      </w:pPr>
      <w:r>
        <w:rPr>
          <w:rFonts w:ascii="黑体" w:eastAsia="黑体" w:hAnsi="黑体"/>
          <w:sz w:val="24"/>
          <w:szCs w:val="28"/>
        </w:rPr>
        <w:t>D、窦性心律不齐</w:t>
      </w:r>
    </w:p>
    <w:p>
      <w:pPr>
        <w:pStyle w:val="Normal27"/>
        <w:jc w:val="left"/>
        <w:rPr>
          <w:rFonts w:ascii="黑体" w:eastAsia="黑体" w:hAnsi="黑体"/>
          <w:sz w:val="24"/>
          <w:szCs w:val="28"/>
        </w:rPr>
      </w:pPr>
      <w:r>
        <w:rPr>
          <w:rFonts w:ascii="黑体" w:eastAsia="黑体" w:hAnsi="黑体"/>
          <w:sz w:val="24"/>
          <w:szCs w:val="28"/>
        </w:rPr>
        <w:t>E、预激综合征</w:t>
      </w:r>
    </w:p>
    <w:p>
      <w:pPr>
        <w:pStyle w:val="Normal27"/>
        <w:jc w:val="left"/>
        <w:rPr>
          <w:rFonts w:ascii="黑体" w:eastAsia="黑体" w:hAnsi="黑体"/>
          <w:sz w:val="24"/>
          <w:szCs w:val="28"/>
        </w:rPr>
      </w:pPr>
    </w:p>
    <w:p>
      <w:pPr>
        <w:pStyle w:val="Normal27"/>
        <w:jc w:val="left"/>
        <w:rPr>
          <w:rFonts w:ascii="黑体" w:eastAsia="黑体" w:hAnsi="黑体"/>
          <w:sz w:val="24"/>
          <w:szCs w:val="28"/>
        </w:rPr>
      </w:pPr>
      <w:r>
        <w:rPr>
          <w:rFonts w:ascii="黑体" w:eastAsia="黑体" w:hAnsi="黑体"/>
          <w:sz w:val="24"/>
          <w:szCs w:val="28"/>
        </w:rPr>
        <w:t>正确答案:B</w:t>
      </w:r>
    </w:p>
    <w:p>
      <w:pPr>
        <w:pStyle w:val="Normal27"/>
      </w:pPr>
    </w:p>
    <w:p>
      <w:pPr>
        <w:pStyle w:val="Normal28"/>
        <w:jc w:val="left"/>
        <w:rPr>
          <w:rFonts w:ascii="黑体" w:eastAsia="黑体" w:hAnsi="黑体"/>
          <w:sz w:val="24"/>
          <w:szCs w:val="28"/>
        </w:rPr>
      </w:pPr>
      <w:r>
        <w:rPr>
          <w:rFonts w:ascii="黑体" w:eastAsia="黑体" w:hAnsi="黑体"/>
          <w:sz w:val="24"/>
          <w:szCs w:val="28"/>
        </w:rPr>
        <w:t>4.</w:t>
      </w:r>
      <w:r>
        <w:rPr>
          <w:rFonts w:ascii="黑体" w:eastAsia="黑体" w:hAnsi="黑体"/>
          <w:sz w:val="24"/>
          <w:szCs w:val="28"/>
        </w:rPr>
        <w:t>可跖屈踝关节、使足内翻的肌是（）</w:t>
      </w:r>
    </w:p>
    <w:p>
      <w:pPr>
        <w:pStyle w:val="Normal28"/>
        <w:jc w:val="left"/>
        <w:rPr>
          <w:rFonts w:ascii="黑体" w:eastAsia="黑体" w:hAnsi="黑体"/>
          <w:sz w:val="24"/>
          <w:szCs w:val="28"/>
        </w:rPr>
      </w:pPr>
      <w:r>
        <w:rPr>
          <w:rFonts w:ascii="黑体" w:eastAsia="黑体" w:hAnsi="黑体"/>
          <w:sz w:val="24"/>
          <w:szCs w:val="28"/>
        </w:rPr>
        <w:t>A、腘肌</w:t>
      </w:r>
    </w:p>
    <w:p>
      <w:pPr>
        <w:pStyle w:val="Normal28"/>
        <w:jc w:val="left"/>
        <w:rPr>
          <w:rFonts w:ascii="黑体" w:eastAsia="黑体" w:hAnsi="黑体"/>
          <w:sz w:val="24"/>
          <w:szCs w:val="28"/>
        </w:rPr>
      </w:pPr>
      <w:r>
        <w:rPr>
          <w:rFonts w:ascii="黑体" w:eastAsia="黑体" w:hAnsi="黑体"/>
          <w:sz w:val="24"/>
          <w:szCs w:val="28"/>
        </w:rPr>
        <w:t>B、比目鱼肌</w:t>
      </w:r>
    </w:p>
    <w:p>
      <w:pPr>
        <w:pStyle w:val="Normal28"/>
        <w:jc w:val="left"/>
        <w:rPr>
          <w:rFonts w:ascii="黑体" w:eastAsia="黑体" w:hAnsi="黑体"/>
          <w:sz w:val="24"/>
          <w:szCs w:val="28"/>
        </w:rPr>
      </w:pPr>
      <w:r>
        <w:rPr>
          <w:rFonts w:ascii="黑体" w:eastAsia="黑体" w:hAnsi="黑体"/>
          <w:sz w:val="24"/>
          <w:szCs w:val="28"/>
        </w:rPr>
        <w:t>C、趾长屈肌</w:t>
      </w:r>
    </w:p>
    <w:p>
      <w:pPr>
        <w:pStyle w:val="Normal28"/>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29" name="_x0000_i0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_x0000_i0229"/>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长屈肌</w:t>
      </w:r>
    </w:p>
    <w:p>
      <w:pPr>
        <w:pStyle w:val="Normal28"/>
        <w:jc w:val="left"/>
        <w:rPr>
          <w:rFonts w:ascii="黑体" w:eastAsia="黑体" w:hAnsi="黑体"/>
          <w:sz w:val="24"/>
          <w:szCs w:val="28"/>
        </w:rPr>
      </w:pPr>
      <w:r>
        <w:rPr>
          <w:rFonts w:ascii="黑体" w:eastAsia="黑体" w:hAnsi="黑体"/>
          <w:sz w:val="24"/>
          <w:szCs w:val="28"/>
        </w:rPr>
        <w:t>E、胫骨后肌</w:t>
      </w:r>
    </w:p>
    <w:p>
      <w:pPr>
        <w:pStyle w:val="Normal28"/>
        <w:jc w:val="left"/>
        <w:rPr>
          <w:rFonts w:ascii="黑体" w:eastAsia="黑体" w:hAnsi="黑体"/>
          <w:sz w:val="24"/>
          <w:szCs w:val="28"/>
        </w:rPr>
      </w:pPr>
    </w:p>
    <w:p>
      <w:pPr>
        <w:pStyle w:val="Normal28"/>
        <w:jc w:val="left"/>
        <w:rPr>
          <w:rFonts w:ascii="黑体" w:eastAsia="黑体" w:hAnsi="黑体"/>
          <w:sz w:val="24"/>
          <w:szCs w:val="28"/>
        </w:rPr>
      </w:pPr>
      <w:r>
        <w:rPr>
          <w:rFonts w:ascii="黑体" w:eastAsia="黑体" w:hAnsi="黑体"/>
          <w:sz w:val="24"/>
          <w:szCs w:val="28"/>
        </w:rPr>
        <w:t>正确答案:E</w:t>
      </w:r>
    </w:p>
    <w:p>
      <w:pPr>
        <w:pStyle w:val="Normal28"/>
        <w:sectPr w:rsidSect="00C33305">
          <w:footerReference w:type="default" r:id="rId24"/>
          <w:type w:val="nextPage"/>
          <w:pgSz w:w="11906" w:h="16838" w:code="9"/>
          <w:pgMar w:top="1440" w:right="1800" w:bottom="1440" w:left="1800" w:header="851" w:footer="992" w:gutter="0"/>
          <w:pgNumType w:start="10"/>
          <w:cols w:space="425"/>
          <w:titlePg w:val="0"/>
          <w:docGrid w:type="lines" w:linePitch="312"/>
        </w:sectPr>
      </w:pPr>
    </w:p>
    <w:p>
      <w:pPr>
        <w:pStyle w:val="Normal29"/>
      </w:pPr>
      <w:r>
        <w:rPr>
          <w:rFonts w:ascii="黑体" w:eastAsia="黑体" w:hAnsi="黑体"/>
          <w:sz w:val="24"/>
          <w:szCs w:val="28"/>
        </w:rPr>
        <w:t>5.</w:t>
      </w:r>
      <w:r>
        <w:drawing>
          <wp:inline distT="0" distB="0" distL="0" distR="0">
            <wp:extent cx="2695858" cy="2229084"/>
            <wp:effectExtent l="0" t="0" r="0" b="0"/>
            <wp:docPr id="230" name="_x0000_i0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0" name="_x0000_i0230"/>
                    <pic:cNvPicPr/>
                  </pic:nvPicPr>
                  <pic:blipFill>
                    <a:blip xmlns:r="http://schemas.openxmlformats.org/officeDocument/2006/relationships" r:embed="rId25"/>
                    <a:stretch>
                      <a:fillRect/>
                    </a:stretch>
                  </pic:blipFill>
                  <pic:spPr>
                    <a:xfrm>
                      <a:off x="0" y="0"/>
                      <a:ext cx="2695858" cy="2229084"/>
                    </a:xfrm>
                    <a:prstGeom prst="rect">
                      <a:avLst/>
                    </a:prstGeom>
                  </pic:spPr>
                </pic:pic>
              </a:graphicData>
            </a:graphic>
          </wp:inline>
        </w:drawing>
      </w:r>
      <w:r>
        <w:rPr>
          <w:rFonts w:ascii="黑体" w:eastAsia="黑体" w:hAnsi="黑体"/>
          <w:sz w:val="24"/>
          <w:szCs w:val="28"/>
        </w:rPr>
        <w:t>请指出圆圈所画部位为何瓣膜听诊区？（）</w:t>
      </w:r>
    </w:p>
    <w:p>
      <w:pPr>
        <w:pStyle w:val="Normal29"/>
      </w:pPr>
      <w:r>
        <w:rPr>
          <w:rFonts w:ascii="黑体" w:eastAsia="黑体" w:hAnsi="黑体"/>
          <w:sz w:val="24"/>
          <w:szCs w:val="28"/>
        </w:rPr>
        <w:t>A、肺动脉瓣区</w:t>
      </w:r>
    </w:p>
    <w:p>
      <w:pPr>
        <w:pStyle w:val="Normal29"/>
      </w:pPr>
      <w:r>
        <w:rPr>
          <w:rFonts w:ascii="黑体" w:eastAsia="黑体" w:hAnsi="黑体"/>
          <w:sz w:val="24"/>
          <w:szCs w:val="28"/>
        </w:rPr>
        <w:t>B、主动脉瓣区</w:t>
      </w:r>
    </w:p>
    <w:p>
      <w:pPr>
        <w:pStyle w:val="Normal29"/>
      </w:pPr>
      <w:r>
        <w:rPr>
          <w:rFonts w:ascii="黑体" w:eastAsia="黑体" w:hAnsi="黑体"/>
          <w:sz w:val="24"/>
          <w:szCs w:val="28"/>
        </w:rPr>
        <w:t>C、主动脉瓣第二听诊区</w:t>
      </w:r>
    </w:p>
    <w:p>
      <w:pPr>
        <w:pStyle w:val="Normal29"/>
      </w:pPr>
      <w:r>
        <w:rPr>
          <w:rFonts w:ascii="黑体" w:eastAsia="黑体" w:hAnsi="黑体"/>
          <w:sz w:val="24"/>
          <w:szCs w:val="28"/>
        </w:rPr>
        <w:t>D、二尖瓣区</w:t>
      </w:r>
    </w:p>
    <w:p>
      <w:pPr>
        <w:pStyle w:val="Normal29"/>
      </w:pPr>
      <w:r>
        <w:rPr>
          <w:rFonts w:ascii="黑体" w:eastAsia="黑体" w:hAnsi="黑体"/>
          <w:sz w:val="24"/>
          <w:szCs w:val="28"/>
        </w:rPr>
        <w:t>E、三尖瓣区</w:t>
      </w:r>
    </w:p>
    <w:p>
      <w:pPr>
        <w:pStyle w:val="Normal29"/>
      </w:pPr>
    </w:p>
    <w:p>
      <w:pPr>
        <w:pStyle w:val="Normal29"/>
      </w:pPr>
      <w:r>
        <w:rPr>
          <w:rFonts w:ascii="黑体" w:eastAsia="黑体" w:hAnsi="黑体"/>
          <w:sz w:val="24"/>
          <w:szCs w:val="28"/>
        </w:rPr>
        <w:t>正确答案:E</w:t>
      </w:r>
    </w:p>
    <w:p>
      <w:pPr>
        <w:pStyle w:val="Normal29"/>
      </w:pPr>
    </w:p>
    <w:p>
      <w:pPr>
        <w:pStyle w:val="Normal30"/>
        <w:jc w:val="left"/>
        <w:rPr>
          <w:rFonts w:ascii="黑体" w:eastAsia="黑体" w:hAnsi="黑体"/>
          <w:sz w:val="24"/>
          <w:szCs w:val="28"/>
        </w:rPr>
      </w:pPr>
      <w:r>
        <w:rPr>
          <w:rFonts w:ascii="黑体" w:eastAsia="黑体" w:hAnsi="黑体"/>
          <w:sz w:val="24"/>
          <w:szCs w:val="28"/>
        </w:rPr>
        <w:t>6.</w:t>
      </w:r>
      <w:r>
        <w:rPr>
          <w:rFonts w:ascii="黑体" w:eastAsia="黑体" w:hAnsi="黑体"/>
          <w:sz w:val="24"/>
          <w:szCs w:val="28"/>
        </w:rPr>
        <w:t>苯二氮</w:t>
      </w:r>
      <w:r>
        <w:drawing>
          <wp:inline distT="0" distB="0" distL="0" distR="0">
            <wp:extent cx="114312" cy="180994"/>
            <wp:effectExtent l="0" t="0" r="0" b="0"/>
            <wp:docPr id="231" name="_x0000_i0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_x0000_i0231"/>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类镇静催眠药药理作用中，"地西泮有较强的肌肉松弛作用，可缓解人大脑损伤所致的肌肉僵直"属于</w:t>
      </w:r>
      <w:r>
        <w:rPr>
          <w:rFonts w:ascii="黑体" w:eastAsia="黑体" w:hAnsi="黑体"/>
          <w:sz w:val="24"/>
          <w:szCs w:val="28"/>
        </w:rPr>
        <w:tab/>
      </w:r>
      <w:r>
        <w:rPr>
          <w:rFonts w:ascii="黑体" w:eastAsia="黑体" w:hAnsi="黑体"/>
          <w:sz w:val="24"/>
          <w:szCs w:val="28"/>
        </w:rPr>
        <w:t>（）</w:t>
      </w:r>
    </w:p>
    <w:p>
      <w:pPr>
        <w:pStyle w:val="Normal30"/>
        <w:jc w:val="left"/>
        <w:rPr>
          <w:rFonts w:ascii="黑体" w:eastAsia="黑体" w:hAnsi="黑体"/>
          <w:sz w:val="24"/>
          <w:szCs w:val="28"/>
        </w:rPr>
      </w:pPr>
      <w:r>
        <w:rPr>
          <w:rFonts w:ascii="黑体" w:eastAsia="黑体" w:hAnsi="黑体"/>
          <w:sz w:val="24"/>
          <w:szCs w:val="28"/>
        </w:rPr>
        <w:t>A、抗焦虑</w:t>
      </w:r>
    </w:p>
    <w:p>
      <w:pPr>
        <w:pStyle w:val="Normal30"/>
        <w:jc w:val="left"/>
        <w:rPr>
          <w:rFonts w:ascii="黑体" w:eastAsia="黑体" w:hAnsi="黑体"/>
          <w:sz w:val="24"/>
          <w:szCs w:val="28"/>
        </w:rPr>
      </w:pPr>
      <w:r>
        <w:rPr>
          <w:rFonts w:ascii="黑体" w:eastAsia="黑体" w:hAnsi="黑体"/>
          <w:sz w:val="24"/>
          <w:szCs w:val="28"/>
        </w:rPr>
        <w:t>B、抗惊厥</w:t>
      </w:r>
    </w:p>
    <w:p>
      <w:pPr>
        <w:pStyle w:val="Normal30"/>
        <w:jc w:val="left"/>
        <w:rPr>
          <w:rFonts w:ascii="黑体" w:eastAsia="黑体" w:hAnsi="黑体"/>
          <w:sz w:val="24"/>
          <w:szCs w:val="28"/>
        </w:rPr>
      </w:pPr>
      <w:r>
        <w:rPr>
          <w:rFonts w:ascii="黑体" w:eastAsia="黑体" w:hAnsi="黑体"/>
          <w:sz w:val="24"/>
          <w:szCs w:val="28"/>
        </w:rPr>
        <w:t>C、抗癫痫</w:t>
      </w:r>
    </w:p>
    <w:p>
      <w:pPr>
        <w:pStyle w:val="Normal30"/>
        <w:jc w:val="left"/>
        <w:rPr>
          <w:rFonts w:ascii="黑体" w:eastAsia="黑体" w:hAnsi="黑体"/>
          <w:sz w:val="24"/>
          <w:szCs w:val="28"/>
        </w:rPr>
      </w:pPr>
      <w:r>
        <w:rPr>
          <w:rFonts w:ascii="黑体" w:eastAsia="黑体" w:hAnsi="黑体"/>
          <w:sz w:val="24"/>
          <w:szCs w:val="28"/>
        </w:rPr>
        <w:t>D、镇静催眠（首选）</w:t>
      </w:r>
    </w:p>
    <w:p>
      <w:pPr>
        <w:pStyle w:val="Normal30"/>
        <w:jc w:val="left"/>
        <w:rPr>
          <w:rFonts w:ascii="黑体" w:eastAsia="黑体" w:hAnsi="黑体"/>
          <w:sz w:val="24"/>
          <w:szCs w:val="28"/>
        </w:rPr>
      </w:pPr>
      <w:r>
        <w:rPr>
          <w:rFonts w:ascii="黑体" w:eastAsia="黑体" w:hAnsi="黑体"/>
          <w:sz w:val="24"/>
          <w:szCs w:val="28"/>
        </w:rPr>
        <w:t>E、中枢性骨骼肌松弛</w:t>
      </w:r>
    </w:p>
    <w:p>
      <w:pPr>
        <w:pStyle w:val="Normal30"/>
        <w:jc w:val="left"/>
        <w:rPr>
          <w:rFonts w:ascii="黑体" w:eastAsia="黑体" w:hAnsi="黑体"/>
          <w:sz w:val="24"/>
          <w:szCs w:val="28"/>
        </w:rPr>
      </w:pPr>
    </w:p>
    <w:p>
      <w:pPr>
        <w:pStyle w:val="Normal30"/>
        <w:jc w:val="left"/>
        <w:rPr>
          <w:rFonts w:ascii="黑体" w:eastAsia="黑体" w:hAnsi="黑体"/>
          <w:sz w:val="24"/>
          <w:szCs w:val="28"/>
        </w:rPr>
      </w:pPr>
      <w:r>
        <w:rPr>
          <w:rFonts w:ascii="黑体" w:eastAsia="黑体" w:hAnsi="黑体"/>
          <w:sz w:val="24"/>
          <w:szCs w:val="28"/>
        </w:rPr>
        <w:t>正确答案:E</w:t>
      </w:r>
    </w:p>
    <w:p>
      <w:pPr>
        <w:pStyle w:val="Normal30"/>
      </w:pPr>
    </w:p>
    <w:p>
      <w:pPr>
        <w:pStyle w:val="Normal31"/>
        <w:jc w:val="left"/>
        <w:rPr>
          <w:rFonts w:ascii="黑体" w:eastAsia="黑体" w:hAnsi="黑体"/>
          <w:sz w:val="24"/>
          <w:szCs w:val="28"/>
        </w:rPr>
        <w:sectPr w:rsidSect="00C33305">
          <w:footerReference w:type="default" r:id="rId26"/>
          <w:type w:val="nextPage"/>
          <w:pgSz w:w="11906" w:h="16838" w:code="9"/>
          <w:pgMar w:top="1440" w:right="1800" w:bottom="1440" w:left="1800" w:header="851" w:footer="992" w:gutter="0"/>
          <w:pgNumType w:start="11"/>
          <w:cols w:space="425"/>
          <w:titlePg w:val="0"/>
          <w:docGrid w:type="lines" w:linePitch="312"/>
        </w:sectPr>
      </w:pPr>
      <w:r>
        <w:rPr>
          <w:rFonts w:ascii="黑体" w:eastAsia="黑体" w:hAnsi="黑体"/>
          <w:sz w:val="24"/>
          <w:szCs w:val="28"/>
        </w:rPr>
        <w:t>7.</w:t>
      </w:r>
      <w:r>
        <w:rPr>
          <w:rFonts w:ascii="黑体" w:eastAsia="黑体" w:hAnsi="黑体"/>
          <w:sz w:val="24"/>
          <w:szCs w:val="28"/>
        </w:rPr>
        <w:t>男，45岁。咳嗽、胸痛、发热2天，体温39℃。右下肺听诊有何异常发现：（）</w:t>
      </w:r>
      <w:r>
        <w:drawing>
          <wp:inline distT="0" distB="0" distL="0" distR="0">
            <wp:extent cx="2591072" cy="2067142"/>
            <wp:effectExtent l="0" t="0" r="0" b="0"/>
            <wp:docPr id="232" name="_x0000_i0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 name="_x0000_i0232"/>
                    <pic:cNvPicPr/>
                  </pic:nvPicPr>
                  <pic:blipFill>
                    <a:blip xmlns:r="http://schemas.openxmlformats.org/officeDocument/2006/relationships" r:embed="rId27"/>
                    <a:stretch>
                      <a:fillRect/>
                    </a:stretch>
                  </pic:blipFill>
                  <pic:spPr>
                    <a:xfrm>
                      <a:off x="0" y="0"/>
                      <a:ext cx="2591072" cy="2067142"/>
                    </a:xfrm>
                    <a:prstGeom prst="rect">
                      <a:avLst/>
                    </a:prstGeom>
                  </pic:spPr>
                </pic:pic>
              </a:graphicData>
            </a:graphic>
          </wp:inline>
        </w:drawing>
      </w:r>
    </w:p>
    <w:p>
      <w:pPr>
        <w:pStyle w:val="Normal31"/>
        <w:jc w:val="left"/>
        <w:rPr>
          <w:rFonts w:ascii="黑体" w:eastAsia="黑体" w:hAnsi="黑体"/>
          <w:sz w:val="24"/>
          <w:szCs w:val="28"/>
        </w:rPr>
      </w:pPr>
      <w:r>
        <w:rPr>
          <w:rFonts w:ascii="黑体" w:eastAsia="黑体" w:hAnsi="黑体"/>
          <w:sz w:val="24"/>
          <w:szCs w:val="28"/>
        </w:rPr>
        <w:t>A、支气管肺泡呼吸音</w:t>
      </w:r>
    </w:p>
    <w:p>
      <w:pPr>
        <w:pStyle w:val="Normal31"/>
        <w:jc w:val="left"/>
        <w:rPr>
          <w:rFonts w:ascii="黑体" w:eastAsia="黑体" w:hAnsi="黑体"/>
          <w:sz w:val="24"/>
          <w:szCs w:val="28"/>
        </w:rPr>
      </w:pPr>
      <w:r>
        <w:rPr>
          <w:rFonts w:ascii="黑体" w:eastAsia="黑体" w:hAnsi="黑体"/>
          <w:sz w:val="24"/>
          <w:szCs w:val="28"/>
        </w:rPr>
        <w:t>B、肺泡呼吸音增强</w:t>
      </w:r>
    </w:p>
    <w:p>
      <w:pPr>
        <w:pStyle w:val="Normal31"/>
        <w:jc w:val="left"/>
        <w:rPr>
          <w:rFonts w:ascii="黑体" w:eastAsia="黑体" w:hAnsi="黑体"/>
          <w:sz w:val="24"/>
          <w:szCs w:val="28"/>
        </w:rPr>
      </w:pPr>
      <w:r>
        <w:rPr>
          <w:rFonts w:ascii="黑体" w:eastAsia="黑体" w:hAnsi="黑体"/>
          <w:sz w:val="24"/>
          <w:szCs w:val="28"/>
        </w:rPr>
        <w:t>C、支气管呼吸音</w:t>
      </w:r>
    </w:p>
    <w:p>
      <w:pPr>
        <w:pStyle w:val="Normal31"/>
        <w:jc w:val="left"/>
        <w:rPr>
          <w:rFonts w:ascii="黑体" w:eastAsia="黑体" w:hAnsi="黑体"/>
          <w:sz w:val="24"/>
          <w:szCs w:val="28"/>
        </w:rPr>
      </w:pPr>
      <w:r>
        <w:rPr>
          <w:rFonts w:ascii="黑体" w:eastAsia="黑体" w:hAnsi="黑体"/>
          <w:sz w:val="24"/>
          <w:szCs w:val="28"/>
        </w:rPr>
        <w:t>D、正常肺泡呼吸音</w:t>
      </w:r>
    </w:p>
    <w:p>
      <w:pPr>
        <w:pStyle w:val="Normal31"/>
        <w:jc w:val="left"/>
        <w:rPr>
          <w:rFonts w:ascii="黑体" w:eastAsia="黑体" w:hAnsi="黑体"/>
          <w:sz w:val="24"/>
          <w:szCs w:val="28"/>
        </w:rPr>
      </w:pPr>
      <w:r>
        <w:rPr>
          <w:rFonts w:ascii="黑体" w:eastAsia="黑体" w:hAnsi="黑体"/>
          <w:sz w:val="24"/>
          <w:szCs w:val="28"/>
        </w:rPr>
        <w:t>E、支气管肺泡呼吸音+湿啰音</w:t>
      </w:r>
    </w:p>
    <w:p>
      <w:pPr>
        <w:pStyle w:val="Normal31"/>
        <w:jc w:val="left"/>
        <w:rPr>
          <w:rFonts w:ascii="黑体" w:eastAsia="黑体" w:hAnsi="黑体"/>
          <w:sz w:val="24"/>
          <w:szCs w:val="28"/>
        </w:rPr>
      </w:pPr>
    </w:p>
    <w:p>
      <w:pPr>
        <w:pStyle w:val="Normal31"/>
        <w:jc w:val="left"/>
        <w:rPr>
          <w:rFonts w:ascii="黑体" w:eastAsia="黑体" w:hAnsi="黑体"/>
          <w:sz w:val="24"/>
          <w:szCs w:val="28"/>
        </w:rPr>
      </w:pPr>
      <w:r>
        <w:rPr>
          <w:rFonts w:ascii="黑体" w:eastAsia="黑体" w:hAnsi="黑体"/>
          <w:sz w:val="24"/>
          <w:szCs w:val="28"/>
        </w:rPr>
        <w:t>正确答案:B</w:t>
      </w:r>
    </w:p>
    <w:p>
      <w:pPr>
        <w:pStyle w:val="Normal31"/>
      </w:pPr>
    </w:p>
    <w:p>
      <w:pPr>
        <w:pStyle w:val="Normal32"/>
        <w:jc w:val="left"/>
        <w:rPr>
          <w:rFonts w:ascii="黑体" w:eastAsia="黑体" w:hAnsi="黑体"/>
          <w:sz w:val="24"/>
          <w:szCs w:val="28"/>
        </w:rPr>
      </w:pPr>
      <w:r>
        <w:rPr>
          <w:rFonts w:ascii="黑体" w:eastAsia="黑体" w:hAnsi="黑体"/>
          <w:sz w:val="24"/>
          <w:szCs w:val="28"/>
        </w:rPr>
        <w:t>8.</w:t>
      </w:r>
      <w:r>
        <w:rPr>
          <w:rFonts w:ascii="黑体" w:eastAsia="黑体" w:hAnsi="黑体"/>
          <w:sz w:val="24"/>
          <w:szCs w:val="28"/>
        </w:rPr>
        <w:t>起自内侧楔骨，止于</w:t>
      </w:r>
      <w:r>
        <w:drawing>
          <wp:inline distT="0" distB="0" distL="0" distR="0">
            <wp:extent cx="152416" cy="171468"/>
            <wp:effectExtent l="0" t="0" r="0" b="0"/>
            <wp:docPr id="233" name="_x0000_i0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_x0000_i0233"/>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趾近节趾骨底的肌是</w:t>
      </w:r>
      <w:r>
        <w:rPr>
          <w:rFonts w:ascii="黑体" w:eastAsia="黑体" w:hAnsi="黑体"/>
          <w:sz w:val="24"/>
          <w:szCs w:val="28"/>
        </w:rPr>
        <w:tab/>
      </w:r>
      <w:r>
        <w:rPr>
          <w:rFonts w:ascii="黑体" w:eastAsia="黑体" w:hAnsi="黑体"/>
          <w:sz w:val="24"/>
          <w:szCs w:val="28"/>
        </w:rPr>
        <w:t>（）</w:t>
      </w:r>
    </w:p>
    <w:p>
      <w:pPr>
        <w:pStyle w:val="Normal32"/>
        <w:jc w:val="left"/>
        <w:rPr>
          <w:rFonts w:ascii="黑体" w:eastAsia="黑体" w:hAnsi="黑体"/>
          <w:sz w:val="24"/>
          <w:szCs w:val="28"/>
        </w:rPr>
      </w:pPr>
      <w:r>
        <w:rPr>
          <w:rFonts w:ascii="黑体" w:eastAsia="黑体" w:hAnsi="黑体"/>
          <w:sz w:val="24"/>
          <w:szCs w:val="28"/>
        </w:rPr>
        <w:t>A、</w:t>
      </w:r>
      <w:r>
        <w:drawing>
          <wp:inline distT="0" distB="0" distL="0" distR="0">
            <wp:extent cx="152416" cy="171468"/>
            <wp:effectExtent l="0" t="0" r="0" b="0"/>
            <wp:docPr id="234" name="_x0000_i0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 name="_x0000_i0234"/>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展肌</w:t>
      </w:r>
    </w:p>
    <w:p>
      <w:pPr>
        <w:pStyle w:val="Normal32"/>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35" name="_x0000_i0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 name="_x0000_i0235"/>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收肌</w:t>
      </w:r>
    </w:p>
    <w:p>
      <w:pPr>
        <w:pStyle w:val="Normal32"/>
        <w:jc w:val="left"/>
        <w:rPr>
          <w:rFonts w:ascii="黑体" w:eastAsia="黑体" w:hAnsi="黑体"/>
          <w:sz w:val="24"/>
          <w:szCs w:val="28"/>
        </w:rPr>
      </w:pPr>
      <w:r>
        <w:rPr>
          <w:rFonts w:ascii="黑体" w:eastAsia="黑体" w:hAnsi="黑体"/>
          <w:sz w:val="24"/>
          <w:szCs w:val="28"/>
        </w:rPr>
        <w:t>C、</w:t>
      </w:r>
      <w:r>
        <w:drawing>
          <wp:inline distT="0" distB="0" distL="0" distR="0">
            <wp:extent cx="152416" cy="171468"/>
            <wp:effectExtent l="0" t="0" r="0" b="0"/>
            <wp:docPr id="236" name="_x0000_i0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 name="_x0000_i0236"/>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短屈肌</w:t>
      </w:r>
    </w:p>
    <w:p>
      <w:pPr>
        <w:pStyle w:val="Normal32"/>
        <w:jc w:val="left"/>
        <w:rPr>
          <w:rFonts w:ascii="黑体" w:eastAsia="黑体" w:hAnsi="黑体"/>
          <w:sz w:val="24"/>
          <w:szCs w:val="28"/>
        </w:rPr>
      </w:pPr>
      <w:r>
        <w:rPr>
          <w:rFonts w:ascii="黑体" w:eastAsia="黑体" w:hAnsi="黑体"/>
          <w:sz w:val="24"/>
          <w:szCs w:val="28"/>
        </w:rPr>
        <w:t>D、趾短屈肌</w:t>
      </w:r>
    </w:p>
    <w:p>
      <w:pPr>
        <w:pStyle w:val="Normal32"/>
        <w:jc w:val="left"/>
        <w:rPr>
          <w:rFonts w:ascii="黑体" w:eastAsia="黑体" w:hAnsi="黑体"/>
          <w:sz w:val="24"/>
          <w:szCs w:val="28"/>
        </w:rPr>
      </w:pPr>
      <w:r>
        <w:rPr>
          <w:rFonts w:ascii="黑体" w:eastAsia="黑体" w:hAnsi="黑体"/>
          <w:sz w:val="24"/>
          <w:szCs w:val="28"/>
        </w:rPr>
        <w:t>E、足底方肌</w:t>
      </w:r>
    </w:p>
    <w:p>
      <w:pPr>
        <w:pStyle w:val="Normal32"/>
        <w:jc w:val="left"/>
        <w:rPr>
          <w:rFonts w:ascii="黑体" w:eastAsia="黑体" w:hAnsi="黑体"/>
          <w:sz w:val="24"/>
          <w:szCs w:val="28"/>
        </w:rPr>
      </w:pPr>
    </w:p>
    <w:p>
      <w:pPr>
        <w:pStyle w:val="Normal32"/>
        <w:jc w:val="left"/>
        <w:rPr>
          <w:rFonts w:ascii="黑体" w:eastAsia="黑体" w:hAnsi="黑体"/>
          <w:sz w:val="24"/>
          <w:szCs w:val="28"/>
        </w:rPr>
      </w:pPr>
      <w:r>
        <w:rPr>
          <w:rFonts w:ascii="黑体" w:eastAsia="黑体" w:hAnsi="黑体"/>
          <w:sz w:val="24"/>
          <w:szCs w:val="28"/>
        </w:rPr>
        <w:t>正确答案:C</w:t>
      </w:r>
    </w:p>
    <w:p>
      <w:pPr>
        <w:pStyle w:val="Normal32"/>
      </w:pPr>
    </w:p>
    <w:p>
      <w:pPr>
        <w:pStyle w:val="Normal33"/>
        <w:jc w:val="left"/>
        <w:rPr>
          <w:rFonts w:ascii="黑体" w:eastAsia="黑体" w:hAnsi="黑体"/>
          <w:sz w:val="24"/>
          <w:szCs w:val="28"/>
        </w:rPr>
      </w:pPr>
      <w:r>
        <w:rPr>
          <w:rFonts w:ascii="黑体" w:eastAsia="黑体" w:hAnsi="黑体"/>
          <w:sz w:val="24"/>
          <w:szCs w:val="28"/>
        </w:rPr>
        <w:t>9.</w:t>
      </w:r>
      <w:r>
        <w:rPr>
          <w:rFonts w:ascii="黑体" w:eastAsia="黑体" w:hAnsi="黑体"/>
          <w:sz w:val="24"/>
          <w:szCs w:val="28"/>
        </w:rPr>
        <w:t>患者，女性，40岁，腰痛伴左下肢放射痛20余天入院。查体示：神清，左侧腰背肌及臀肌紧张，L3~4、L4/S1椎体压痛（+），叩痛（+），左下肢屈髋肌肌力5-级，伸膝肌肌力3+级，左侧直腿抬高试验（f）、双侧巴氏征（-）。CT示：L4~5、L5/S1椎间盘突出。</w:t>
      </w:r>
      <w:r>
        <w:rPr>
          <w:rFonts w:ascii="黑体" w:eastAsia="黑体" w:hAnsi="黑体"/>
          <w:sz w:val="24"/>
          <w:szCs w:val="28"/>
        </w:rPr>
        <w:tab/>
      </w:r>
      <w:r>
        <w:rPr>
          <w:rFonts w:ascii="黑体" w:eastAsia="黑体" w:hAnsi="黑体"/>
          <w:sz w:val="24"/>
          <w:szCs w:val="28"/>
        </w:rPr>
        <w:t>患者左侧大</w:t>
      </w:r>
      <w:r>
        <w:drawing>
          <wp:inline distT="0" distB="0" distL="0" distR="0">
            <wp:extent cx="152416" cy="171468"/>
            <wp:effectExtent l="0" t="0" r="0" b="0"/>
            <wp:docPr id="237" name="_x0000_i0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7" name="_x0000_i0237"/>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趾处麻木感，</w:t>
      </w:r>
      <w:r>
        <w:drawing>
          <wp:inline distT="0" distB="0" distL="0" distR="0">
            <wp:extent cx="152416" cy="171468"/>
            <wp:effectExtent l="0" t="0" r="0" b="0"/>
            <wp:docPr id="238" name="_x0000_i0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8" name="_x0000_i0238"/>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趾背屈无力，考虑其</w:t>
      </w:r>
      <w:r>
        <w:rPr>
          <w:rFonts w:ascii="黑体" w:eastAsia="黑体" w:hAnsi="黑体"/>
          <w:sz w:val="24"/>
          <w:szCs w:val="28"/>
        </w:rPr>
        <w:tab/>
      </w:r>
      <w:r>
        <w:rPr>
          <w:rFonts w:ascii="黑体" w:eastAsia="黑体" w:hAnsi="黑体"/>
          <w:sz w:val="24"/>
          <w:szCs w:val="28"/>
        </w:rPr>
        <w:t>（）</w:t>
      </w:r>
    </w:p>
    <w:p>
      <w:pPr>
        <w:pStyle w:val="Normal33"/>
        <w:jc w:val="left"/>
        <w:rPr>
          <w:rFonts w:ascii="黑体" w:eastAsia="黑体" w:hAnsi="黑体"/>
          <w:sz w:val="24"/>
          <w:szCs w:val="28"/>
        </w:rPr>
      </w:pPr>
      <w:r>
        <w:rPr>
          <w:rFonts w:ascii="黑体" w:eastAsia="黑体" w:hAnsi="黑体"/>
          <w:sz w:val="24"/>
          <w:szCs w:val="28"/>
        </w:rPr>
        <w:t>A、L3损伤</w:t>
      </w:r>
    </w:p>
    <w:p>
      <w:pPr>
        <w:pStyle w:val="Normal33"/>
        <w:jc w:val="left"/>
        <w:rPr>
          <w:rFonts w:ascii="黑体" w:eastAsia="黑体" w:hAnsi="黑体"/>
          <w:sz w:val="24"/>
          <w:szCs w:val="28"/>
        </w:rPr>
      </w:pPr>
      <w:r>
        <w:rPr>
          <w:rFonts w:ascii="黑体" w:eastAsia="黑体" w:hAnsi="黑体"/>
          <w:sz w:val="24"/>
          <w:szCs w:val="28"/>
        </w:rPr>
        <w:t>B、L4损伤</w:t>
      </w:r>
    </w:p>
    <w:p>
      <w:pPr>
        <w:pStyle w:val="Normal33"/>
        <w:jc w:val="left"/>
        <w:rPr>
          <w:rFonts w:ascii="黑体" w:eastAsia="黑体" w:hAnsi="黑体"/>
          <w:sz w:val="24"/>
          <w:szCs w:val="28"/>
        </w:rPr>
      </w:pPr>
      <w:r>
        <w:rPr>
          <w:rFonts w:ascii="黑体" w:eastAsia="黑体" w:hAnsi="黑体"/>
          <w:sz w:val="24"/>
          <w:szCs w:val="28"/>
        </w:rPr>
        <w:t>C、L5损伤</w:t>
      </w:r>
    </w:p>
    <w:p>
      <w:pPr>
        <w:pStyle w:val="Normal33"/>
        <w:jc w:val="left"/>
        <w:rPr>
          <w:rFonts w:ascii="黑体" w:eastAsia="黑体" w:hAnsi="黑体"/>
          <w:sz w:val="24"/>
          <w:szCs w:val="28"/>
        </w:rPr>
      </w:pPr>
      <w:r>
        <w:rPr>
          <w:rFonts w:ascii="黑体" w:eastAsia="黑体" w:hAnsi="黑体"/>
          <w:sz w:val="24"/>
          <w:szCs w:val="28"/>
        </w:rPr>
        <w:t>D、S1损伤</w:t>
      </w:r>
    </w:p>
    <w:p>
      <w:pPr>
        <w:pStyle w:val="Normal33"/>
        <w:jc w:val="left"/>
        <w:rPr>
          <w:rFonts w:ascii="黑体" w:eastAsia="黑体" w:hAnsi="黑体"/>
          <w:sz w:val="24"/>
          <w:szCs w:val="28"/>
        </w:rPr>
      </w:pPr>
      <w:r>
        <w:rPr>
          <w:rFonts w:ascii="黑体" w:eastAsia="黑体" w:hAnsi="黑体"/>
          <w:sz w:val="24"/>
          <w:szCs w:val="28"/>
        </w:rPr>
        <w:t>E、S2损伤</w:t>
      </w:r>
    </w:p>
    <w:p>
      <w:pPr>
        <w:pStyle w:val="Normal33"/>
        <w:jc w:val="left"/>
        <w:rPr>
          <w:rFonts w:ascii="黑体" w:eastAsia="黑体" w:hAnsi="黑体"/>
          <w:sz w:val="24"/>
          <w:szCs w:val="28"/>
        </w:rPr>
      </w:pPr>
    </w:p>
    <w:p>
      <w:pPr>
        <w:pStyle w:val="Normal33"/>
        <w:jc w:val="left"/>
        <w:rPr>
          <w:rFonts w:ascii="黑体" w:eastAsia="黑体" w:hAnsi="黑体"/>
          <w:sz w:val="24"/>
          <w:szCs w:val="28"/>
        </w:rPr>
      </w:pPr>
      <w:r>
        <w:rPr>
          <w:rFonts w:ascii="黑体" w:eastAsia="黑体" w:hAnsi="黑体"/>
          <w:sz w:val="24"/>
          <w:szCs w:val="28"/>
        </w:rPr>
        <w:t>正确答案:C</w:t>
      </w:r>
    </w:p>
    <w:p>
      <w:pPr>
        <w:pStyle w:val="Normal33"/>
      </w:pPr>
    </w:p>
    <w:p>
      <w:pPr>
        <w:pStyle w:val="Normal34"/>
        <w:jc w:val="left"/>
        <w:rPr>
          <w:rFonts w:ascii="黑体" w:eastAsia="黑体" w:hAnsi="黑体"/>
          <w:sz w:val="24"/>
          <w:szCs w:val="28"/>
        </w:rPr>
      </w:pPr>
      <w:r>
        <w:rPr>
          <w:rFonts w:ascii="黑体" w:eastAsia="黑体" w:hAnsi="黑体"/>
          <w:sz w:val="24"/>
          <w:szCs w:val="28"/>
        </w:rPr>
        <w:t>10.</w:t>
      </w:r>
      <w:r>
        <w:rPr>
          <w:rFonts w:ascii="黑体" w:eastAsia="黑体" w:hAnsi="黑体"/>
          <w:sz w:val="24"/>
          <w:szCs w:val="28"/>
        </w:rPr>
        <w:t>可伸第2、3、4趾的肌是（）</w:t>
      </w:r>
    </w:p>
    <w:p>
      <w:pPr>
        <w:pStyle w:val="Normal34"/>
        <w:jc w:val="left"/>
        <w:rPr>
          <w:rFonts w:ascii="黑体" w:eastAsia="黑体" w:hAnsi="黑体"/>
          <w:sz w:val="24"/>
          <w:szCs w:val="28"/>
        </w:rPr>
      </w:pPr>
      <w:r>
        <w:rPr>
          <w:rFonts w:ascii="黑体" w:eastAsia="黑体" w:hAnsi="黑体"/>
          <w:sz w:val="24"/>
          <w:szCs w:val="28"/>
        </w:rPr>
        <w:t>A、跖肌</w:t>
      </w:r>
    </w:p>
    <w:p>
      <w:pPr>
        <w:pStyle w:val="Normal34"/>
        <w:jc w:val="left"/>
        <w:rPr>
          <w:rFonts w:ascii="黑体" w:eastAsia="黑体" w:hAnsi="黑体"/>
          <w:sz w:val="24"/>
          <w:szCs w:val="28"/>
        </w:rPr>
      </w:pPr>
      <w:r>
        <w:rPr>
          <w:rFonts w:ascii="黑体" w:eastAsia="黑体" w:hAnsi="黑体"/>
          <w:sz w:val="24"/>
          <w:szCs w:val="28"/>
        </w:rPr>
        <w:t>B、腓肠肌</w:t>
      </w:r>
    </w:p>
    <w:p>
      <w:pPr>
        <w:pStyle w:val="Normal34"/>
        <w:jc w:val="left"/>
        <w:rPr>
          <w:rFonts w:ascii="黑体" w:eastAsia="黑体" w:hAnsi="黑体"/>
          <w:sz w:val="24"/>
          <w:szCs w:val="28"/>
        </w:rPr>
      </w:pPr>
      <w:r>
        <w:rPr>
          <w:rFonts w:ascii="黑体" w:eastAsia="黑体" w:hAnsi="黑体"/>
          <w:sz w:val="24"/>
          <w:szCs w:val="28"/>
        </w:rPr>
        <w:t>C、腓骨短肌</w:t>
      </w:r>
    </w:p>
    <w:p>
      <w:pPr>
        <w:pStyle w:val="Normal34"/>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39" name="_x0000_i0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9" name="_x0000_i0239"/>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短伸肌</w:t>
      </w:r>
    </w:p>
    <w:p>
      <w:pPr>
        <w:pStyle w:val="Normal34"/>
        <w:jc w:val="left"/>
        <w:rPr>
          <w:rFonts w:ascii="黑体" w:eastAsia="黑体" w:hAnsi="黑体"/>
          <w:sz w:val="24"/>
          <w:szCs w:val="28"/>
        </w:rPr>
      </w:pPr>
      <w:r>
        <w:rPr>
          <w:rFonts w:ascii="黑体" w:eastAsia="黑体" w:hAnsi="黑体"/>
          <w:sz w:val="24"/>
          <w:szCs w:val="28"/>
        </w:rPr>
        <w:t>E、趾短伸肌</w:t>
      </w:r>
    </w:p>
    <w:p>
      <w:pPr>
        <w:pStyle w:val="Normal34"/>
        <w:jc w:val="left"/>
        <w:rPr>
          <w:rFonts w:ascii="黑体" w:eastAsia="黑体" w:hAnsi="黑体"/>
          <w:sz w:val="24"/>
          <w:szCs w:val="28"/>
        </w:rPr>
      </w:pPr>
    </w:p>
    <w:p>
      <w:pPr>
        <w:pStyle w:val="Normal34"/>
        <w:jc w:val="left"/>
        <w:rPr>
          <w:rFonts w:ascii="黑体" w:eastAsia="黑体" w:hAnsi="黑体"/>
          <w:sz w:val="24"/>
          <w:szCs w:val="28"/>
        </w:rPr>
        <w:sectPr w:rsidSect="00C33305">
          <w:footerReference w:type="default" r:id="rId28"/>
          <w:type w:val="nextPage"/>
          <w:pgSz w:w="11906" w:h="16838" w:code="9"/>
          <w:pgMar w:top="1440" w:right="1800" w:bottom="1440" w:left="1800" w:header="851" w:footer="992" w:gutter="0"/>
          <w:pgNumType w:start="12"/>
          <w:cols w:space="425"/>
          <w:titlePg w:val="0"/>
          <w:docGrid w:type="lines" w:linePitch="312"/>
        </w:sectPr>
      </w:pPr>
      <w:r>
        <w:rPr>
          <w:rFonts w:ascii="黑体" w:eastAsia="黑体" w:hAnsi="黑体"/>
          <w:sz w:val="24"/>
          <w:szCs w:val="28"/>
        </w:rPr>
        <w:t>正确答案:E</w:t>
      </w:r>
    </w:p>
    <w:p>
      <w:pPr>
        <w:pStyle w:val="Normal34"/>
      </w:pPr>
    </w:p>
    <w:p>
      <w:pPr>
        <w:pStyle w:val="Normal35"/>
        <w:jc w:val="left"/>
        <w:rPr>
          <w:rFonts w:ascii="黑体" w:eastAsia="黑体" w:hAnsi="黑体"/>
          <w:sz w:val="24"/>
          <w:szCs w:val="28"/>
        </w:rPr>
      </w:pPr>
      <w:r>
        <w:rPr>
          <w:rFonts w:ascii="黑体" w:eastAsia="黑体" w:hAnsi="黑体"/>
          <w:sz w:val="24"/>
          <w:szCs w:val="28"/>
        </w:rPr>
        <w:t>11.</w:t>
      </w:r>
      <w:r>
        <w:rPr>
          <w:rFonts w:ascii="黑体" w:eastAsia="黑体" w:hAnsi="黑体"/>
          <w:sz w:val="24"/>
          <w:szCs w:val="28"/>
        </w:rPr>
        <w:t>苯二氮</w:t>
      </w:r>
      <w:r>
        <w:drawing>
          <wp:inline distT="0" distB="0" distL="0" distR="0">
            <wp:extent cx="114312" cy="180994"/>
            <wp:effectExtent l="0" t="0" r="0" b="0"/>
            <wp:docPr id="240" name="_x0000_i0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 name="_x0000_i0240"/>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类镇静催眠药药理作用中，“无论是焦虑状态或焦虑症均为首选。作用部位：边缘系统”属于</w:t>
      </w:r>
      <w:r>
        <w:rPr>
          <w:rFonts w:ascii="黑体" w:eastAsia="黑体" w:hAnsi="黑体"/>
          <w:sz w:val="24"/>
          <w:szCs w:val="28"/>
        </w:rPr>
        <w:tab/>
      </w:r>
      <w:r>
        <w:rPr>
          <w:rFonts w:ascii="黑体" w:eastAsia="黑体" w:hAnsi="黑体"/>
          <w:sz w:val="24"/>
          <w:szCs w:val="28"/>
        </w:rPr>
        <w:t>（）</w:t>
      </w:r>
    </w:p>
    <w:p>
      <w:pPr>
        <w:pStyle w:val="Normal35"/>
        <w:jc w:val="left"/>
        <w:rPr>
          <w:rFonts w:ascii="黑体" w:eastAsia="黑体" w:hAnsi="黑体"/>
          <w:sz w:val="24"/>
          <w:szCs w:val="28"/>
        </w:rPr>
      </w:pPr>
      <w:r>
        <w:rPr>
          <w:rFonts w:ascii="黑体" w:eastAsia="黑体" w:hAnsi="黑体"/>
          <w:sz w:val="24"/>
          <w:szCs w:val="28"/>
        </w:rPr>
        <w:t>A、抗焦虑</w:t>
      </w:r>
    </w:p>
    <w:p>
      <w:pPr>
        <w:pStyle w:val="Normal35"/>
        <w:jc w:val="left"/>
        <w:rPr>
          <w:rFonts w:ascii="黑体" w:eastAsia="黑体" w:hAnsi="黑体"/>
          <w:sz w:val="24"/>
          <w:szCs w:val="28"/>
        </w:rPr>
      </w:pPr>
      <w:r>
        <w:rPr>
          <w:rFonts w:ascii="黑体" w:eastAsia="黑体" w:hAnsi="黑体"/>
          <w:sz w:val="24"/>
          <w:szCs w:val="28"/>
        </w:rPr>
        <w:t>B、抗惊厥</w:t>
      </w:r>
    </w:p>
    <w:p>
      <w:pPr>
        <w:pStyle w:val="Normal35"/>
        <w:jc w:val="left"/>
        <w:rPr>
          <w:rFonts w:ascii="黑体" w:eastAsia="黑体" w:hAnsi="黑体"/>
          <w:sz w:val="24"/>
          <w:szCs w:val="28"/>
        </w:rPr>
      </w:pPr>
      <w:r>
        <w:rPr>
          <w:rFonts w:ascii="黑体" w:eastAsia="黑体" w:hAnsi="黑体"/>
          <w:sz w:val="24"/>
          <w:szCs w:val="28"/>
        </w:rPr>
        <w:t>C、抗癫痫</w:t>
      </w:r>
    </w:p>
    <w:p>
      <w:pPr>
        <w:pStyle w:val="Normal35"/>
        <w:jc w:val="left"/>
        <w:rPr>
          <w:rFonts w:ascii="黑体" w:eastAsia="黑体" w:hAnsi="黑体"/>
          <w:sz w:val="24"/>
          <w:szCs w:val="28"/>
        </w:rPr>
      </w:pPr>
      <w:r>
        <w:rPr>
          <w:rFonts w:ascii="黑体" w:eastAsia="黑体" w:hAnsi="黑体"/>
          <w:sz w:val="24"/>
          <w:szCs w:val="28"/>
        </w:rPr>
        <w:t>D、镇静催眠（首选）</w:t>
      </w:r>
    </w:p>
    <w:p>
      <w:pPr>
        <w:pStyle w:val="Normal35"/>
        <w:jc w:val="left"/>
        <w:rPr>
          <w:rFonts w:ascii="黑体" w:eastAsia="黑体" w:hAnsi="黑体"/>
          <w:sz w:val="24"/>
          <w:szCs w:val="28"/>
        </w:rPr>
      </w:pPr>
      <w:r>
        <w:rPr>
          <w:rFonts w:ascii="黑体" w:eastAsia="黑体" w:hAnsi="黑体"/>
          <w:sz w:val="24"/>
          <w:szCs w:val="28"/>
        </w:rPr>
        <w:t>E、中枢性骨骼肌松弛</w:t>
      </w:r>
    </w:p>
    <w:p>
      <w:pPr>
        <w:pStyle w:val="Normal35"/>
        <w:jc w:val="left"/>
        <w:rPr>
          <w:rFonts w:ascii="黑体" w:eastAsia="黑体" w:hAnsi="黑体"/>
          <w:sz w:val="24"/>
          <w:szCs w:val="28"/>
        </w:rPr>
      </w:pPr>
    </w:p>
    <w:p>
      <w:pPr>
        <w:pStyle w:val="Normal35"/>
        <w:jc w:val="left"/>
        <w:rPr>
          <w:rFonts w:ascii="黑体" w:eastAsia="黑体" w:hAnsi="黑体"/>
          <w:sz w:val="24"/>
          <w:szCs w:val="28"/>
        </w:rPr>
      </w:pPr>
      <w:r>
        <w:rPr>
          <w:rFonts w:ascii="黑体" w:eastAsia="黑体" w:hAnsi="黑体"/>
          <w:sz w:val="24"/>
          <w:szCs w:val="28"/>
        </w:rPr>
        <w:t>正确答案:A</w:t>
      </w:r>
    </w:p>
    <w:p>
      <w:pPr>
        <w:pStyle w:val="Normal35"/>
      </w:pPr>
    </w:p>
    <w:p>
      <w:pPr>
        <w:pStyle w:val="Normal36"/>
        <w:jc w:val="left"/>
        <w:rPr>
          <w:rFonts w:ascii="黑体" w:eastAsia="黑体" w:hAnsi="黑体"/>
          <w:sz w:val="24"/>
          <w:szCs w:val="28"/>
        </w:rPr>
      </w:pPr>
      <w:r>
        <w:rPr>
          <w:rFonts w:ascii="黑体" w:eastAsia="黑体" w:hAnsi="黑体"/>
          <w:sz w:val="24"/>
          <w:szCs w:val="28"/>
        </w:rPr>
        <w:t>12.</w:t>
      </w:r>
      <w:r>
        <w:rPr>
          <w:rFonts w:ascii="黑体" w:eastAsia="黑体" w:hAnsi="黑体"/>
          <w:sz w:val="24"/>
          <w:szCs w:val="28"/>
        </w:rPr>
        <w:t>起自腓骨的外侧面，止于第一趾骨底及第一楔骨外侧的肌是（）</w:t>
      </w:r>
    </w:p>
    <w:p>
      <w:pPr>
        <w:pStyle w:val="Normal36"/>
        <w:jc w:val="left"/>
        <w:rPr>
          <w:rFonts w:ascii="黑体" w:eastAsia="黑体" w:hAnsi="黑体"/>
          <w:sz w:val="24"/>
          <w:szCs w:val="28"/>
        </w:rPr>
      </w:pPr>
      <w:r>
        <w:rPr>
          <w:rFonts w:ascii="黑体" w:eastAsia="黑体" w:hAnsi="黑体"/>
          <w:sz w:val="24"/>
          <w:szCs w:val="28"/>
        </w:rPr>
        <w:t>A、胫骨前肌</w:t>
      </w:r>
    </w:p>
    <w:p>
      <w:pPr>
        <w:pStyle w:val="Normal36"/>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41" name="_x0000_i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 name="_x0000_i0241"/>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长伸肌</w:t>
      </w:r>
    </w:p>
    <w:p>
      <w:pPr>
        <w:pStyle w:val="Normal36"/>
        <w:jc w:val="left"/>
        <w:rPr>
          <w:rFonts w:ascii="黑体" w:eastAsia="黑体" w:hAnsi="黑体"/>
          <w:sz w:val="24"/>
          <w:szCs w:val="28"/>
        </w:rPr>
      </w:pPr>
      <w:r>
        <w:rPr>
          <w:rFonts w:ascii="黑体" w:eastAsia="黑体" w:hAnsi="黑体"/>
          <w:sz w:val="24"/>
          <w:szCs w:val="28"/>
        </w:rPr>
        <w:t>C、趾长伸肌</w:t>
      </w:r>
    </w:p>
    <w:p>
      <w:pPr>
        <w:pStyle w:val="Normal36"/>
        <w:jc w:val="left"/>
        <w:rPr>
          <w:rFonts w:ascii="黑体" w:eastAsia="黑体" w:hAnsi="黑体"/>
          <w:sz w:val="24"/>
          <w:szCs w:val="28"/>
        </w:rPr>
      </w:pPr>
      <w:r>
        <w:rPr>
          <w:rFonts w:ascii="黑体" w:eastAsia="黑体" w:hAnsi="黑体"/>
          <w:sz w:val="24"/>
          <w:szCs w:val="28"/>
        </w:rPr>
        <w:t>D、腓骨长肌</w:t>
      </w:r>
    </w:p>
    <w:p>
      <w:pPr>
        <w:pStyle w:val="Normal36"/>
        <w:jc w:val="left"/>
        <w:rPr>
          <w:rFonts w:ascii="黑体" w:eastAsia="黑体" w:hAnsi="黑体"/>
          <w:sz w:val="24"/>
          <w:szCs w:val="28"/>
        </w:rPr>
      </w:pPr>
      <w:r>
        <w:rPr>
          <w:rFonts w:ascii="黑体" w:eastAsia="黑体" w:hAnsi="黑体"/>
          <w:sz w:val="24"/>
          <w:szCs w:val="28"/>
        </w:rPr>
        <w:t>E、半腱肌和半膜肌</w:t>
      </w:r>
    </w:p>
    <w:p>
      <w:pPr>
        <w:pStyle w:val="Normal36"/>
        <w:jc w:val="left"/>
        <w:rPr>
          <w:rFonts w:ascii="黑体" w:eastAsia="黑体" w:hAnsi="黑体"/>
          <w:sz w:val="24"/>
          <w:szCs w:val="28"/>
        </w:rPr>
      </w:pPr>
    </w:p>
    <w:p>
      <w:pPr>
        <w:pStyle w:val="Normal36"/>
        <w:jc w:val="left"/>
        <w:rPr>
          <w:rFonts w:ascii="黑体" w:eastAsia="黑体" w:hAnsi="黑体"/>
          <w:sz w:val="24"/>
          <w:szCs w:val="28"/>
        </w:rPr>
      </w:pPr>
      <w:r>
        <w:rPr>
          <w:rFonts w:ascii="黑体" w:eastAsia="黑体" w:hAnsi="黑体"/>
          <w:sz w:val="24"/>
          <w:szCs w:val="28"/>
        </w:rPr>
        <w:t>正确答案:D</w:t>
      </w:r>
    </w:p>
    <w:p>
      <w:pPr>
        <w:pStyle w:val="Normal36"/>
      </w:pPr>
    </w:p>
    <w:p>
      <w:pPr>
        <w:pStyle w:val="Normal37"/>
        <w:jc w:val="left"/>
        <w:rPr>
          <w:rFonts w:ascii="黑体" w:eastAsia="黑体" w:hAnsi="黑体"/>
          <w:sz w:val="24"/>
          <w:szCs w:val="28"/>
        </w:rPr>
      </w:pPr>
      <w:r>
        <w:rPr>
          <w:rFonts w:ascii="黑体" w:eastAsia="黑体" w:hAnsi="黑体"/>
          <w:sz w:val="24"/>
          <w:szCs w:val="28"/>
        </w:rPr>
        <w:t>13.</w:t>
      </w:r>
      <w:r>
        <w:rPr>
          <w:rFonts w:ascii="黑体" w:eastAsia="黑体" w:hAnsi="黑体"/>
          <w:sz w:val="24"/>
          <w:szCs w:val="28"/>
        </w:rPr>
        <w:t>中枢兴奋药中，“可间接兴奋延脑呼吸中枢。特点是作用快、短，安全范围较大。临床主要用于新生儿窒息，也可与可拉明交替使用”属于（）</w:t>
      </w:r>
    </w:p>
    <w:p>
      <w:pPr>
        <w:pStyle w:val="Normal37"/>
        <w:jc w:val="left"/>
        <w:rPr>
          <w:rFonts w:ascii="黑体" w:eastAsia="黑体" w:hAnsi="黑体"/>
          <w:sz w:val="24"/>
          <w:szCs w:val="28"/>
        </w:rPr>
      </w:pPr>
      <w:r>
        <w:rPr>
          <w:rFonts w:ascii="黑体" w:eastAsia="黑体" w:hAnsi="黑体"/>
          <w:sz w:val="24"/>
          <w:szCs w:val="28"/>
        </w:rPr>
        <w:t>A、咖啡因</w:t>
      </w:r>
    </w:p>
    <w:p>
      <w:pPr>
        <w:pStyle w:val="Normal37"/>
        <w:jc w:val="left"/>
        <w:rPr>
          <w:rFonts w:ascii="黑体" w:eastAsia="黑体" w:hAnsi="黑体"/>
          <w:sz w:val="24"/>
          <w:szCs w:val="28"/>
        </w:rPr>
      </w:pPr>
      <w:r>
        <w:rPr>
          <w:rFonts w:ascii="黑体" w:eastAsia="黑体" w:hAnsi="黑体"/>
          <w:sz w:val="24"/>
          <w:szCs w:val="28"/>
        </w:rPr>
        <w:t>B、苯二氮</w:t>
      </w:r>
      <w:r>
        <w:drawing>
          <wp:inline distT="0" distB="0" distL="0" distR="0">
            <wp:extent cx="114312" cy="180994"/>
            <wp:effectExtent l="0" t="0" r="0" b="0"/>
            <wp:docPr id="242" name="_x0000_i0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 name="_x0000_i0242"/>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w:t>
      </w:r>
    </w:p>
    <w:p>
      <w:pPr>
        <w:pStyle w:val="Normal37"/>
        <w:jc w:val="left"/>
        <w:rPr>
          <w:rFonts w:ascii="黑体" w:eastAsia="黑体" w:hAnsi="黑体"/>
          <w:sz w:val="24"/>
          <w:szCs w:val="28"/>
        </w:rPr>
      </w:pPr>
      <w:r>
        <w:rPr>
          <w:rFonts w:ascii="黑体" w:eastAsia="黑体" w:hAnsi="黑体"/>
          <w:sz w:val="24"/>
          <w:szCs w:val="28"/>
        </w:rPr>
        <w:t>C、尼可刹米（可拉明）</w:t>
      </w:r>
    </w:p>
    <w:p>
      <w:pPr>
        <w:pStyle w:val="Normal37"/>
        <w:jc w:val="left"/>
        <w:rPr>
          <w:rFonts w:ascii="黑体" w:eastAsia="黑体" w:hAnsi="黑体"/>
          <w:sz w:val="24"/>
          <w:szCs w:val="28"/>
        </w:rPr>
      </w:pPr>
      <w:r>
        <w:rPr>
          <w:rFonts w:ascii="黑体" w:eastAsia="黑体" w:hAnsi="黑体"/>
          <w:sz w:val="24"/>
          <w:szCs w:val="28"/>
        </w:rPr>
        <w:t>D、山梗菜碱（洛贝林）</w:t>
      </w:r>
    </w:p>
    <w:p>
      <w:pPr>
        <w:pStyle w:val="Normal37"/>
        <w:jc w:val="left"/>
        <w:rPr>
          <w:rFonts w:ascii="黑体" w:eastAsia="黑体" w:hAnsi="黑体"/>
          <w:sz w:val="24"/>
          <w:szCs w:val="28"/>
        </w:rPr>
      </w:pPr>
      <w:r>
        <w:rPr>
          <w:rFonts w:ascii="黑体" w:eastAsia="黑体" w:hAnsi="黑体"/>
          <w:sz w:val="24"/>
          <w:szCs w:val="28"/>
        </w:rPr>
        <w:t>E、吡拉西坦（脑复康）</w:t>
      </w:r>
    </w:p>
    <w:p>
      <w:pPr>
        <w:pStyle w:val="Normal37"/>
        <w:jc w:val="left"/>
        <w:rPr>
          <w:rFonts w:ascii="黑体" w:eastAsia="黑体" w:hAnsi="黑体"/>
          <w:sz w:val="24"/>
          <w:szCs w:val="28"/>
        </w:rPr>
      </w:pPr>
    </w:p>
    <w:p>
      <w:pPr>
        <w:pStyle w:val="Normal37"/>
        <w:jc w:val="left"/>
        <w:rPr>
          <w:rFonts w:ascii="黑体" w:eastAsia="黑体" w:hAnsi="黑体"/>
          <w:sz w:val="24"/>
          <w:szCs w:val="28"/>
        </w:rPr>
      </w:pPr>
      <w:r>
        <w:rPr>
          <w:rFonts w:ascii="黑体" w:eastAsia="黑体" w:hAnsi="黑体"/>
          <w:sz w:val="24"/>
          <w:szCs w:val="28"/>
        </w:rPr>
        <w:t>正确答案:D</w:t>
      </w:r>
    </w:p>
    <w:p>
      <w:pPr>
        <w:pStyle w:val="Normal37"/>
      </w:pPr>
    </w:p>
    <w:p>
      <w:pPr>
        <w:pStyle w:val="Normal38"/>
        <w:jc w:val="left"/>
        <w:rPr>
          <w:rFonts w:ascii="黑体" w:eastAsia="黑体" w:hAnsi="黑体"/>
          <w:sz w:val="24"/>
          <w:szCs w:val="28"/>
        </w:rPr>
      </w:pPr>
      <w:r>
        <w:rPr>
          <w:rFonts w:ascii="黑体" w:eastAsia="黑体" w:hAnsi="黑体"/>
          <w:sz w:val="24"/>
          <w:szCs w:val="28"/>
        </w:rPr>
        <w:t>14.</w:t>
      </w:r>
      <w:r>
        <w:rPr>
          <w:rFonts w:ascii="黑体" w:eastAsia="黑体" w:hAnsi="黑体"/>
          <w:sz w:val="24"/>
          <w:szCs w:val="28"/>
        </w:rPr>
        <w:t>起自跟骨、舟骨，止于</w:t>
      </w:r>
      <w:r>
        <w:drawing>
          <wp:inline distT="0" distB="0" distL="0" distR="0">
            <wp:extent cx="152416" cy="171468"/>
            <wp:effectExtent l="0" t="0" r="0" b="0"/>
            <wp:docPr id="243" name="_x0000_i0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 name="_x0000_i0243"/>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趾近节趾骨底的肌是</w:t>
      </w:r>
      <w:r>
        <w:rPr>
          <w:rFonts w:ascii="黑体" w:eastAsia="黑体" w:hAnsi="黑体"/>
          <w:sz w:val="24"/>
          <w:szCs w:val="28"/>
        </w:rPr>
        <w:tab/>
      </w:r>
      <w:r>
        <w:rPr>
          <w:rFonts w:ascii="黑体" w:eastAsia="黑体" w:hAnsi="黑体"/>
          <w:sz w:val="24"/>
          <w:szCs w:val="28"/>
        </w:rPr>
        <w:t>（）</w:t>
      </w:r>
    </w:p>
    <w:p>
      <w:pPr>
        <w:pStyle w:val="Normal38"/>
        <w:jc w:val="left"/>
        <w:rPr>
          <w:rFonts w:ascii="黑体" w:eastAsia="黑体" w:hAnsi="黑体"/>
          <w:sz w:val="24"/>
          <w:szCs w:val="28"/>
        </w:rPr>
      </w:pPr>
      <w:r>
        <w:rPr>
          <w:rFonts w:ascii="黑体" w:eastAsia="黑体" w:hAnsi="黑体"/>
          <w:sz w:val="24"/>
          <w:szCs w:val="28"/>
        </w:rPr>
        <w:t>A、</w:t>
      </w:r>
      <w:r>
        <w:drawing>
          <wp:inline distT="0" distB="0" distL="0" distR="0">
            <wp:extent cx="152416" cy="171468"/>
            <wp:effectExtent l="0" t="0" r="0" b="0"/>
            <wp:docPr id="244" name="_x0000_i0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4" name="_x0000_i0244"/>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展肌</w:t>
      </w:r>
    </w:p>
    <w:p>
      <w:pPr>
        <w:pStyle w:val="Normal38"/>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45" name="_x0000_i0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 name="_x0000_i0245"/>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收肌</w:t>
      </w:r>
    </w:p>
    <w:p>
      <w:pPr>
        <w:pStyle w:val="Normal38"/>
        <w:jc w:val="left"/>
        <w:rPr>
          <w:rFonts w:ascii="黑体" w:eastAsia="黑体" w:hAnsi="黑体"/>
          <w:sz w:val="24"/>
          <w:szCs w:val="28"/>
        </w:rPr>
      </w:pPr>
      <w:r>
        <w:rPr>
          <w:rFonts w:ascii="黑体" w:eastAsia="黑体" w:hAnsi="黑体"/>
          <w:sz w:val="24"/>
          <w:szCs w:val="28"/>
        </w:rPr>
        <w:t>C、</w:t>
      </w:r>
      <w:r>
        <w:drawing>
          <wp:inline distT="0" distB="0" distL="0" distR="0">
            <wp:extent cx="152416" cy="171468"/>
            <wp:effectExtent l="0" t="0" r="0" b="0"/>
            <wp:docPr id="246" name="_x0000_i0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6" name="_x0000_i0246"/>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短屈肌</w:t>
      </w:r>
    </w:p>
    <w:p>
      <w:pPr>
        <w:pStyle w:val="Normal38"/>
        <w:jc w:val="left"/>
        <w:rPr>
          <w:rFonts w:ascii="黑体" w:eastAsia="黑体" w:hAnsi="黑体"/>
          <w:sz w:val="24"/>
          <w:szCs w:val="28"/>
        </w:rPr>
      </w:pPr>
      <w:r>
        <w:rPr>
          <w:rFonts w:ascii="黑体" w:eastAsia="黑体" w:hAnsi="黑体"/>
          <w:sz w:val="24"/>
          <w:szCs w:val="28"/>
        </w:rPr>
        <w:t>D、趾短屈肌</w:t>
      </w:r>
    </w:p>
    <w:p>
      <w:pPr>
        <w:pStyle w:val="Normal38"/>
        <w:jc w:val="left"/>
        <w:rPr>
          <w:rFonts w:ascii="黑体" w:eastAsia="黑体" w:hAnsi="黑体"/>
          <w:sz w:val="24"/>
          <w:szCs w:val="28"/>
        </w:rPr>
      </w:pPr>
      <w:r>
        <w:rPr>
          <w:rFonts w:ascii="黑体" w:eastAsia="黑体" w:hAnsi="黑体"/>
          <w:sz w:val="24"/>
          <w:szCs w:val="28"/>
        </w:rPr>
        <w:t>E、足底方肌</w:t>
      </w:r>
    </w:p>
    <w:p>
      <w:pPr>
        <w:pStyle w:val="Normal38"/>
        <w:jc w:val="left"/>
        <w:rPr>
          <w:rFonts w:ascii="黑体" w:eastAsia="黑体" w:hAnsi="黑体"/>
          <w:sz w:val="24"/>
          <w:szCs w:val="28"/>
        </w:rPr>
        <w:sectPr w:rsidSect="00C33305">
          <w:footerReference w:type="default" r:id="rId29"/>
          <w:type w:val="nextPage"/>
          <w:pgSz w:w="11906" w:h="16838" w:code="9"/>
          <w:pgMar w:top="1440" w:right="1800" w:bottom="1440" w:left="1800" w:header="851" w:footer="992" w:gutter="0"/>
          <w:pgNumType w:start="13"/>
          <w:cols w:space="425"/>
          <w:titlePg w:val="0"/>
          <w:docGrid w:type="lines" w:linePitch="312"/>
        </w:sectPr>
      </w:pPr>
    </w:p>
    <w:p>
      <w:pPr>
        <w:pStyle w:val="Normal38"/>
        <w:jc w:val="left"/>
        <w:rPr>
          <w:rFonts w:ascii="黑体" w:eastAsia="黑体" w:hAnsi="黑体"/>
          <w:sz w:val="24"/>
          <w:szCs w:val="28"/>
        </w:rPr>
      </w:pPr>
      <w:r>
        <w:rPr>
          <w:rFonts w:ascii="黑体" w:eastAsia="黑体" w:hAnsi="黑体"/>
          <w:sz w:val="24"/>
          <w:szCs w:val="28"/>
        </w:rPr>
        <w:t>正确答案:A</w:t>
      </w:r>
    </w:p>
    <w:p>
      <w:pPr>
        <w:pStyle w:val="Normal38"/>
      </w:pPr>
    </w:p>
    <w:p>
      <w:pPr>
        <w:pStyle w:val="Normal39"/>
        <w:jc w:val="left"/>
        <w:rPr>
          <w:rFonts w:ascii="黑体" w:eastAsia="黑体" w:hAnsi="黑体"/>
          <w:sz w:val="24"/>
          <w:szCs w:val="28"/>
        </w:rPr>
      </w:pPr>
      <w:r>
        <w:rPr>
          <w:rFonts w:ascii="黑体" w:eastAsia="黑体" w:hAnsi="黑体"/>
          <w:sz w:val="24"/>
          <w:szCs w:val="28"/>
        </w:rPr>
        <w:t>15.</w:t>
      </w:r>
      <w:r>
        <w:rPr>
          <w:rFonts w:ascii="黑体" w:eastAsia="黑体" w:hAnsi="黑体"/>
          <w:sz w:val="24"/>
          <w:szCs w:val="28"/>
        </w:rPr>
        <w:t>中枢兴奋药中，“为咖啡、茶叶中的主要生物碱”属于（）</w:t>
      </w:r>
    </w:p>
    <w:p>
      <w:pPr>
        <w:pStyle w:val="Normal39"/>
        <w:jc w:val="left"/>
        <w:rPr>
          <w:rFonts w:ascii="黑体" w:eastAsia="黑体" w:hAnsi="黑体"/>
          <w:sz w:val="24"/>
          <w:szCs w:val="28"/>
        </w:rPr>
      </w:pPr>
      <w:r>
        <w:rPr>
          <w:rFonts w:ascii="黑体" w:eastAsia="黑体" w:hAnsi="黑体"/>
          <w:sz w:val="24"/>
          <w:szCs w:val="28"/>
        </w:rPr>
        <w:t>A、咖啡因</w:t>
      </w:r>
    </w:p>
    <w:p>
      <w:pPr>
        <w:pStyle w:val="Normal39"/>
        <w:jc w:val="left"/>
        <w:rPr>
          <w:rFonts w:ascii="黑体" w:eastAsia="黑体" w:hAnsi="黑体"/>
          <w:sz w:val="24"/>
          <w:szCs w:val="28"/>
        </w:rPr>
      </w:pPr>
      <w:r>
        <w:rPr>
          <w:rFonts w:ascii="黑体" w:eastAsia="黑体" w:hAnsi="黑体"/>
          <w:sz w:val="24"/>
          <w:szCs w:val="28"/>
        </w:rPr>
        <w:t>B、苯二氮</w:t>
      </w:r>
      <w:r>
        <w:drawing>
          <wp:inline distT="0" distB="0" distL="0" distR="0">
            <wp:extent cx="114312" cy="180994"/>
            <wp:effectExtent l="0" t="0" r="0" b="0"/>
            <wp:docPr id="247" name="_x0000_i0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 name="_x0000_i0247"/>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w:t>
      </w:r>
    </w:p>
    <w:p>
      <w:pPr>
        <w:pStyle w:val="Normal39"/>
        <w:jc w:val="left"/>
        <w:rPr>
          <w:rFonts w:ascii="黑体" w:eastAsia="黑体" w:hAnsi="黑体"/>
          <w:sz w:val="24"/>
          <w:szCs w:val="28"/>
        </w:rPr>
      </w:pPr>
      <w:r>
        <w:rPr>
          <w:rFonts w:ascii="黑体" w:eastAsia="黑体" w:hAnsi="黑体"/>
          <w:sz w:val="24"/>
          <w:szCs w:val="28"/>
        </w:rPr>
        <w:t>C、尼可刹米（可拉明）</w:t>
      </w:r>
    </w:p>
    <w:p>
      <w:pPr>
        <w:pStyle w:val="Normal39"/>
        <w:jc w:val="left"/>
        <w:rPr>
          <w:rFonts w:ascii="黑体" w:eastAsia="黑体" w:hAnsi="黑体"/>
          <w:sz w:val="24"/>
          <w:szCs w:val="28"/>
        </w:rPr>
      </w:pPr>
      <w:r>
        <w:rPr>
          <w:rFonts w:ascii="黑体" w:eastAsia="黑体" w:hAnsi="黑体"/>
          <w:sz w:val="24"/>
          <w:szCs w:val="28"/>
        </w:rPr>
        <w:t>D、山梗菜碱（洛贝林）</w:t>
      </w:r>
    </w:p>
    <w:p>
      <w:pPr>
        <w:pStyle w:val="Normal39"/>
        <w:jc w:val="left"/>
        <w:rPr>
          <w:rFonts w:ascii="黑体" w:eastAsia="黑体" w:hAnsi="黑体"/>
          <w:sz w:val="24"/>
          <w:szCs w:val="28"/>
        </w:rPr>
      </w:pPr>
      <w:r>
        <w:rPr>
          <w:rFonts w:ascii="黑体" w:eastAsia="黑体" w:hAnsi="黑体"/>
          <w:sz w:val="24"/>
          <w:szCs w:val="28"/>
        </w:rPr>
        <w:t>E、吡拉西坦（脑复康）</w:t>
      </w:r>
    </w:p>
    <w:p>
      <w:pPr>
        <w:pStyle w:val="Normal39"/>
        <w:jc w:val="left"/>
        <w:rPr>
          <w:rFonts w:ascii="黑体" w:eastAsia="黑体" w:hAnsi="黑体"/>
          <w:sz w:val="24"/>
          <w:szCs w:val="28"/>
        </w:rPr>
      </w:pPr>
    </w:p>
    <w:p>
      <w:pPr>
        <w:pStyle w:val="Normal39"/>
        <w:jc w:val="left"/>
        <w:rPr>
          <w:rFonts w:ascii="黑体" w:eastAsia="黑体" w:hAnsi="黑体"/>
          <w:sz w:val="24"/>
          <w:szCs w:val="28"/>
        </w:rPr>
      </w:pPr>
      <w:r>
        <w:rPr>
          <w:rFonts w:ascii="黑体" w:eastAsia="黑体" w:hAnsi="黑体"/>
          <w:sz w:val="24"/>
          <w:szCs w:val="28"/>
        </w:rPr>
        <w:t>正确答案:A</w:t>
      </w:r>
    </w:p>
    <w:p>
      <w:pPr>
        <w:pStyle w:val="Normal39"/>
      </w:pPr>
    </w:p>
    <w:p>
      <w:pPr>
        <w:pStyle w:val="Normal40"/>
        <w:jc w:val="left"/>
        <w:rPr>
          <w:rFonts w:ascii="黑体" w:eastAsia="黑体" w:hAnsi="黑体"/>
          <w:sz w:val="24"/>
          <w:szCs w:val="28"/>
        </w:rPr>
      </w:pPr>
      <w:r>
        <w:rPr>
          <w:rFonts w:ascii="黑体" w:eastAsia="黑体" w:hAnsi="黑体"/>
          <w:sz w:val="24"/>
          <w:szCs w:val="28"/>
        </w:rPr>
        <w:t>16.</w:t>
      </w:r>
      <w:r>
        <w:rPr>
          <w:rFonts w:ascii="黑体" w:eastAsia="黑体" w:hAnsi="黑体"/>
          <w:sz w:val="24"/>
          <w:szCs w:val="28"/>
        </w:rPr>
        <w:t>病史：男性，35岁，外伤30分钟。诊断：（）</w:t>
      </w:r>
      <w:r>
        <w:drawing>
          <wp:inline distT="0" distB="0" distL="0" distR="0">
            <wp:extent cx="2591072" cy="2200506"/>
            <wp:effectExtent l="0" t="0" r="0" b="0"/>
            <wp:docPr id="248" name="_x0000_i0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 name="_x0000_i0248"/>
                    <pic:cNvPicPr/>
                  </pic:nvPicPr>
                  <pic:blipFill>
                    <a:blip xmlns:r="http://schemas.openxmlformats.org/officeDocument/2006/relationships" r:embed="rId30"/>
                    <a:stretch>
                      <a:fillRect/>
                    </a:stretch>
                  </pic:blipFill>
                  <pic:spPr>
                    <a:xfrm>
                      <a:off x="0" y="0"/>
                      <a:ext cx="2591072" cy="2200506"/>
                    </a:xfrm>
                    <a:prstGeom prst="rect">
                      <a:avLst/>
                    </a:prstGeom>
                  </pic:spPr>
                </pic:pic>
              </a:graphicData>
            </a:graphic>
          </wp:inline>
        </w:drawing>
      </w:r>
    </w:p>
    <w:p>
      <w:pPr>
        <w:pStyle w:val="Normal40"/>
        <w:jc w:val="left"/>
        <w:rPr>
          <w:rFonts w:ascii="黑体" w:eastAsia="黑体" w:hAnsi="黑体"/>
          <w:sz w:val="24"/>
          <w:szCs w:val="28"/>
        </w:rPr>
      </w:pPr>
      <w:r>
        <w:rPr>
          <w:rFonts w:ascii="黑体" w:eastAsia="黑体" w:hAnsi="黑体"/>
          <w:sz w:val="24"/>
          <w:szCs w:val="28"/>
        </w:rPr>
        <w:t>A、右胫骨骨折</w:t>
      </w:r>
    </w:p>
    <w:p>
      <w:pPr>
        <w:pStyle w:val="Normal40"/>
        <w:jc w:val="left"/>
        <w:rPr>
          <w:rFonts w:ascii="黑体" w:eastAsia="黑体" w:hAnsi="黑体"/>
          <w:sz w:val="24"/>
          <w:szCs w:val="28"/>
        </w:rPr>
      </w:pPr>
      <w:r>
        <w:rPr>
          <w:rFonts w:ascii="黑体" w:eastAsia="黑体" w:hAnsi="黑体"/>
          <w:sz w:val="24"/>
          <w:szCs w:val="28"/>
        </w:rPr>
        <w:t>B、左髋关节脱位</w:t>
      </w:r>
    </w:p>
    <w:p>
      <w:pPr>
        <w:pStyle w:val="Normal40"/>
        <w:jc w:val="left"/>
        <w:rPr>
          <w:rFonts w:ascii="黑体" w:eastAsia="黑体" w:hAnsi="黑体"/>
          <w:sz w:val="24"/>
          <w:szCs w:val="28"/>
        </w:rPr>
      </w:pPr>
      <w:r>
        <w:rPr>
          <w:rFonts w:ascii="黑体" w:eastAsia="黑体" w:hAnsi="黑体"/>
          <w:sz w:val="24"/>
          <w:szCs w:val="28"/>
        </w:rPr>
        <w:t>C、左股骨骨折</w:t>
      </w:r>
    </w:p>
    <w:p>
      <w:pPr>
        <w:pStyle w:val="Normal40"/>
        <w:jc w:val="left"/>
        <w:rPr>
          <w:rFonts w:ascii="黑体" w:eastAsia="黑体" w:hAnsi="黑体"/>
          <w:sz w:val="24"/>
          <w:szCs w:val="28"/>
        </w:rPr>
      </w:pPr>
      <w:r>
        <w:rPr>
          <w:rFonts w:ascii="黑体" w:eastAsia="黑体" w:hAnsi="黑体"/>
          <w:sz w:val="24"/>
          <w:szCs w:val="28"/>
        </w:rPr>
        <w:t>D、右腓骨骨折</w:t>
      </w:r>
    </w:p>
    <w:p>
      <w:pPr>
        <w:pStyle w:val="Normal40"/>
        <w:jc w:val="left"/>
        <w:rPr>
          <w:rFonts w:ascii="黑体" w:eastAsia="黑体" w:hAnsi="黑体"/>
          <w:sz w:val="24"/>
          <w:szCs w:val="28"/>
        </w:rPr>
      </w:pPr>
      <w:r>
        <w:rPr>
          <w:rFonts w:ascii="黑体" w:eastAsia="黑体" w:hAnsi="黑体"/>
          <w:sz w:val="24"/>
          <w:szCs w:val="28"/>
        </w:rPr>
        <w:t>E、右胫骨骨折</w:t>
      </w:r>
    </w:p>
    <w:p>
      <w:pPr>
        <w:pStyle w:val="Normal40"/>
        <w:jc w:val="left"/>
        <w:rPr>
          <w:rFonts w:ascii="黑体" w:eastAsia="黑体" w:hAnsi="黑体"/>
          <w:sz w:val="24"/>
          <w:szCs w:val="28"/>
        </w:rPr>
      </w:pPr>
    </w:p>
    <w:p>
      <w:pPr>
        <w:pStyle w:val="Normal40"/>
        <w:jc w:val="left"/>
        <w:rPr>
          <w:rFonts w:ascii="黑体" w:eastAsia="黑体" w:hAnsi="黑体"/>
          <w:sz w:val="24"/>
          <w:szCs w:val="28"/>
        </w:rPr>
      </w:pPr>
      <w:r>
        <w:rPr>
          <w:rFonts w:ascii="黑体" w:eastAsia="黑体" w:hAnsi="黑体"/>
          <w:sz w:val="24"/>
          <w:szCs w:val="28"/>
        </w:rPr>
        <w:t>正确答案:C</w:t>
      </w:r>
    </w:p>
    <w:p>
      <w:pPr>
        <w:pStyle w:val="Normal40"/>
      </w:pPr>
    </w:p>
    <w:p>
      <w:pPr>
        <w:pStyle w:val="Normal41"/>
        <w:jc w:val="left"/>
        <w:rPr>
          <w:rFonts w:ascii="黑体" w:eastAsia="黑体" w:hAnsi="黑体"/>
          <w:sz w:val="24"/>
          <w:szCs w:val="28"/>
        </w:rPr>
      </w:pPr>
      <w:r>
        <w:rPr>
          <w:rFonts w:ascii="黑体" w:eastAsia="黑体" w:hAnsi="黑体"/>
          <w:sz w:val="24"/>
          <w:szCs w:val="28"/>
        </w:rPr>
        <w:t>17.</w:t>
      </w:r>
      <w:r>
        <w:rPr>
          <w:rFonts w:ascii="黑体" w:eastAsia="黑体" w:hAnsi="黑体"/>
          <w:sz w:val="24"/>
          <w:szCs w:val="28"/>
        </w:rPr>
        <w:t>L4损伤平面的关键肌为（）</w:t>
      </w:r>
    </w:p>
    <w:p>
      <w:pPr>
        <w:pStyle w:val="Normal41"/>
        <w:jc w:val="left"/>
        <w:rPr>
          <w:rFonts w:ascii="黑体" w:eastAsia="黑体" w:hAnsi="黑体"/>
          <w:sz w:val="24"/>
          <w:szCs w:val="28"/>
        </w:rPr>
      </w:pPr>
      <w:r>
        <w:rPr>
          <w:rFonts w:ascii="黑体" w:eastAsia="黑体" w:hAnsi="黑体"/>
          <w:sz w:val="24"/>
          <w:szCs w:val="28"/>
        </w:rPr>
        <w:t>A、</w:t>
      </w:r>
      <w:r>
        <w:drawing>
          <wp:inline distT="0" distB="0" distL="0" distR="0">
            <wp:extent cx="152416" cy="171468"/>
            <wp:effectExtent l="0" t="0" r="0" b="0"/>
            <wp:docPr id="249" name="_x0000_i0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 name="_x0000_i0249"/>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长伸肌</w:t>
      </w:r>
    </w:p>
    <w:p>
      <w:pPr>
        <w:pStyle w:val="Normal41"/>
        <w:jc w:val="left"/>
        <w:rPr>
          <w:rFonts w:ascii="黑体" w:eastAsia="黑体" w:hAnsi="黑体"/>
          <w:sz w:val="24"/>
          <w:szCs w:val="28"/>
        </w:rPr>
      </w:pPr>
      <w:r>
        <w:rPr>
          <w:rFonts w:ascii="黑体" w:eastAsia="黑体" w:hAnsi="黑体"/>
          <w:sz w:val="24"/>
          <w:szCs w:val="28"/>
        </w:rPr>
        <w:t>B、屈髋肌（髂腰肌）</w:t>
      </w:r>
    </w:p>
    <w:p>
      <w:pPr>
        <w:pStyle w:val="Normal41"/>
        <w:jc w:val="left"/>
        <w:rPr>
          <w:rFonts w:ascii="黑体" w:eastAsia="黑体" w:hAnsi="黑体"/>
          <w:sz w:val="24"/>
          <w:szCs w:val="28"/>
        </w:rPr>
      </w:pPr>
      <w:r>
        <w:rPr>
          <w:rFonts w:ascii="黑体" w:eastAsia="黑体" w:hAnsi="黑体"/>
          <w:sz w:val="24"/>
          <w:szCs w:val="28"/>
        </w:rPr>
        <w:t>C、伸膝肌（股四头肌）</w:t>
      </w:r>
    </w:p>
    <w:p>
      <w:pPr>
        <w:pStyle w:val="Normal41"/>
        <w:jc w:val="left"/>
        <w:rPr>
          <w:rFonts w:ascii="黑体" w:eastAsia="黑体" w:hAnsi="黑体"/>
          <w:sz w:val="24"/>
          <w:szCs w:val="28"/>
        </w:rPr>
      </w:pPr>
      <w:r>
        <w:rPr>
          <w:rFonts w:ascii="黑体" w:eastAsia="黑体" w:hAnsi="黑体"/>
          <w:sz w:val="24"/>
          <w:szCs w:val="28"/>
        </w:rPr>
        <w:t>D、足背伸肌（胫骨前肌）</w:t>
      </w:r>
    </w:p>
    <w:p>
      <w:pPr>
        <w:pStyle w:val="Normal41"/>
        <w:jc w:val="left"/>
        <w:rPr>
          <w:rFonts w:ascii="黑体" w:eastAsia="黑体" w:hAnsi="黑体"/>
          <w:sz w:val="24"/>
          <w:szCs w:val="28"/>
        </w:rPr>
      </w:pPr>
      <w:r>
        <w:rPr>
          <w:rFonts w:ascii="黑体" w:eastAsia="黑体" w:hAnsi="黑体"/>
          <w:sz w:val="24"/>
          <w:szCs w:val="28"/>
        </w:rPr>
        <w:t>E、足跖屈肌（腓肠肌、比目鱼肌）</w:t>
      </w:r>
    </w:p>
    <w:p>
      <w:pPr>
        <w:pStyle w:val="Normal41"/>
        <w:jc w:val="left"/>
        <w:rPr>
          <w:rFonts w:ascii="黑体" w:eastAsia="黑体" w:hAnsi="黑体"/>
          <w:sz w:val="24"/>
          <w:szCs w:val="28"/>
        </w:rPr>
      </w:pPr>
    </w:p>
    <w:p>
      <w:pPr>
        <w:pStyle w:val="Normal41"/>
        <w:jc w:val="left"/>
        <w:rPr>
          <w:rFonts w:ascii="黑体" w:eastAsia="黑体" w:hAnsi="黑体"/>
          <w:sz w:val="24"/>
          <w:szCs w:val="28"/>
        </w:rPr>
      </w:pPr>
      <w:r>
        <w:rPr>
          <w:rFonts w:ascii="黑体" w:eastAsia="黑体" w:hAnsi="黑体"/>
          <w:sz w:val="24"/>
          <w:szCs w:val="28"/>
        </w:rPr>
        <w:t>正确答案:D</w:t>
      </w:r>
    </w:p>
    <w:p>
      <w:pPr>
        <w:pStyle w:val="Normal41"/>
        <w:sectPr w:rsidSect="00C33305">
          <w:footerReference w:type="default" r:id="rId31"/>
          <w:type w:val="nextPage"/>
          <w:pgSz w:w="11906" w:h="16838" w:code="9"/>
          <w:pgMar w:top="1440" w:right="1800" w:bottom="1440" w:left="1800" w:header="851" w:footer="992" w:gutter="0"/>
          <w:pgNumType w:start="14"/>
          <w:cols w:space="425"/>
          <w:titlePg w:val="0"/>
          <w:docGrid w:type="lines" w:linePitch="312"/>
        </w:sectPr>
      </w:pPr>
    </w:p>
    <w:p>
      <w:pPr>
        <w:pStyle w:val="Normal42"/>
        <w:jc w:val="left"/>
        <w:rPr>
          <w:rFonts w:ascii="黑体" w:eastAsia="黑体" w:hAnsi="黑体"/>
          <w:sz w:val="24"/>
          <w:szCs w:val="28"/>
        </w:rPr>
      </w:pPr>
      <w:r>
        <w:rPr>
          <w:rFonts w:ascii="黑体" w:eastAsia="黑体" w:hAnsi="黑体"/>
          <w:sz w:val="24"/>
          <w:szCs w:val="28"/>
        </w:rPr>
        <w:t>18.</w:t>
      </w:r>
      <w:r>
        <w:rPr>
          <w:rFonts w:ascii="黑体" w:eastAsia="黑体" w:hAnsi="黑体"/>
          <w:sz w:val="24"/>
          <w:szCs w:val="28"/>
        </w:rPr>
        <w:t>可屈</w:t>
      </w:r>
      <w:r>
        <w:drawing>
          <wp:inline distT="0" distB="0" distL="0" distR="0">
            <wp:extent cx="152416" cy="171468"/>
            <wp:effectExtent l="0" t="0" r="0" b="0"/>
            <wp:docPr id="250" name="_x0000_i0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0" name="_x0000_i0250"/>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趾的肌是</w:t>
      </w:r>
      <w:r>
        <w:rPr>
          <w:rFonts w:ascii="黑体" w:eastAsia="黑体" w:hAnsi="黑体"/>
          <w:sz w:val="24"/>
          <w:szCs w:val="28"/>
        </w:rPr>
        <w:tab/>
      </w:r>
      <w:r>
        <w:rPr>
          <w:rFonts w:ascii="黑体" w:eastAsia="黑体" w:hAnsi="黑体"/>
          <w:sz w:val="24"/>
          <w:szCs w:val="28"/>
        </w:rPr>
        <w:t>（）</w:t>
      </w:r>
    </w:p>
    <w:p>
      <w:pPr>
        <w:pStyle w:val="Normal42"/>
        <w:jc w:val="left"/>
        <w:rPr>
          <w:rFonts w:ascii="黑体" w:eastAsia="黑体" w:hAnsi="黑体"/>
          <w:sz w:val="24"/>
          <w:szCs w:val="28"/>
        </w:rPr>
      </w:pPr>
      <w:r>
        <w:rPr>
          <w:rFonts w:ascii="黑体" w:eastAsia="黑体" w:hAnsi="黑体"/>
          <w:sz w:val="24"/>
          <w:szCs w:val="28"/>
        </w:rPr>
        <w:t>A、</w:t>
      </w:r>
      <w:r>
        <w:drawing>
          <wp:inline distT="0" distB="0" distL="0" distR="0">
            <wp:extent cx="152416" cy="171468"/>
            <wp:effectExtent l="0" t="0" r="0" b="0"/>
            <wp:docPr id="251" name="_x0000_i0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 name="_x0000_i0251"/>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展肌</w:t>
      </w:r>
    </w:p>
    <w:p>
      <w:pPr>
        <w:pStyle w:val="Normal42"/>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52" name="_x0000_i0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2" name="_x0000_i0252"/>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收肌</w:t>
      </w:r>
    </w:p>
    <w:p>
      <w:pPr>
        <w:pStyle w:val="Normal42"/>
        <w:jc w:val="left"/>
        <w:rPr>
          <w:rFonts w:ascii="黑体" w:eastAsia="黑体" w:hAnsi="黑体"/>
          <w:sz w:val="24"/>
          <w:szCs w:val="28"/>
        </w:rPr>
      </w:pPr>
      <w:r>
        <w:rPr>
          <w:rFonts w:ascii="黑体" w:eastAsia="黑体" w:hAnsi="黑体"/>
          <w:sz w:val="24"/>
          <w:szCs w:val="28"/>
        </w:rPr>
        <w:t>C、</w:t>
      </w:r>
      <w:r>
        <w:drawing>
          <wp:inline distT="0" distB="0" distL="0" distR="0">
            <wp:extent cx="152416" cy="171468"/>
            <wp:effectExtent l="0" t="0" r="0" b="0"/>
            <wp:docPr id="253" name="_x0000_i0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 name="_x0000_i0253"/>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短屈肌</w:t>
      </w:r>
    </w:p>
    <w:p>
      <w:pPr>
        <w:pStyle w:val="Normal42"/>
        <w:jc w:val="left"/>
        <w:rPr>
          <w:rFonts w:ascii="黑体" w:eastAsia="黑体" w:hAnsi="黑体"/>
          <w:sz w:val="24"/>
          <w:szCs w:val="28"/>
        </w:rPr>
      </w:pPr>
      <w:r>
        <w:rPr>
          <w:rFonts w:ascii="黑体" w:eastAsia="黑体" w:hAnsi="黑体"/>
          <w:sz w:val="24"/>
          <w:szCs w:val="28"/>
        </w:rPr>
        <w:t>D、趾短屈肌</w:t>
      </w:r>
    </w:p>
    <w:p>
      <w:pPr>
        <w:pStyle w:val="Normal42"/>
        <w:jc w:val="left"/>
        <w:rPr>
          <w:rFonts w:ascii="黑体" w:eastAsia="黑体" w:hAnsi="黑体"/>
          <w:sz w:val="24"/>
          <w:szCs w:val="28"/>
        </w:rPr>
      </w:pPr>
      <w:r>
        <w:rPr>
          <w:rFonts w:ascii="黑体" w:eastAsia="黑体" w:hAnsi="黑体"/>
          <w:sz w:val="24"/>
          <w:szCs w:val="28"/>
        </w:rPr>
        <w:t>E、足底方肌</w:t>
      </w:r>
    </w:p>
    <w:p>
      <w:pPr>
        <w:pStyle w:val="Normal42"/>
        <w:jc w:val="left"/>
        <w:rPr>
          <w:rFonts w:ascii="黑体" w:eastAsia="黑体" w:hAnsi="黑体"/>
          <w:sz w:val="24"/>
          <w:szCs w:val="28"/>
        </w:rPr>
      </w:pPr>
    </w:p>
    <w:p>
      <w:pPr>
        <w:pStyle w:val="Normal42"/>
        <w:jc w:val="left"/>
        <w:rPr>
          <w:rFonts w:ascii="黑体" w:eastAsia="黑体" w:hAnsi="黑体"/>
          <w:sz w:val="24"/>
          <w:szCs w:val="28"/>
        </w:rPr>
      </w:pPr>
      <w:r>
        <w:rPr>
          <w:rFonts w:ascii="黑体" w:eastAsia="黑体" w:hAnsi="黑体"/>
          <w:sz w:val="24"/>
          <w:szCs w:val="28"/>
        </w:rPr>
        <w:t>正确答案:C</w:t>
      </w:r>
    </w:p>
    <w:p>
      <w:pPr>
        <w:pStyle w:val="Normal42"/>
      </w:pPr>
    </w:p>
    <w:p>
      <w:pPr>
        <w:pStyle w:val="Normal43"/>
        <w:jc w:val="left"/>
        <w:rPr>
          <w:rFonts w:ascii="黑体" w:eastAsia="黑体" w:hAnsi="黑体"/>
          <w:sz w:val="24"/>
          <w:szCs w:val="28"/>
        </w:rPr>
      </w:pPr>
      <w:r>
        <w:rPr>
          <w:rFonts w:ascii="黑体" w:eastAsia="黑体" w:hAnsi="黑体"/>
          <w:sz w:val="24"/>
          <w:szCs w:val="28"/>
        </w:rPr>
        <w:t>19.</w:t>
      </w:r>
      <w:r>
        <w:rPr>
          <w:rFonts w:ascii="黑体" w:eastAsia="黑体" w:hAnsi="黑体"/>
          <w:sz w:val="24"/>
          <w:szCs w:val="28"/>
        </w:rPr>
        <w:t>起自股骨外上髁，止于胫骨比目鱼肌线以上的骨面的肌是（）</w:t>
      </w:r>
    </w:p>
    <w:p>
      <w:pPr>
        <w:pStyle w:val="Normal43"/>
        <w:jc w:val="left"/>
        <w:rPr>
          <w:rFonts w:ascii="黑体" w:eastAsia="黑体" w:hAnsi="黑体"/>
          <w:sz w:val="24"/>
          <w:szCs w:val="28"/>
        </w:rPr>
      </w:pPr>
      <w:r>
        <w:rPr>
          <w:rFonts w:ascii="黑体" w:eastAsia="黑体" w:hAnsi="黑体"/>
          <w:sz w:val="24"/>
          <w:szCs w:val="28"/>
        </w:rPr>
        <w:t>A、腘肌</w:t>
      </w:r>
    </w:p>
    <w:p>
      <w:pPr>
        <w:pStyle w:val="Normal43"/>
        <w:jc w:val="left"/>
        <w:rPr>
          <w:rFonts w:ascii="黑体" w:eastAsia="黑体" w:hAnsi="黑体"/>
          <w:sz w:val="24"/>
          <w:szCs w:val="28"/>
        </w:rPr>
      </w:pPr>
      <w:r>
        <w:rPr>
          <w:rFonts w:ascii="黑体" w:eastAsia="黑体" w:hAnsi="黑体"/>
          <w:sz w:val="24"/>
          <w:szCs w:val="28"/>
        </w:rPr>
        <w:t>B、比目鱼肌</w:t>
      </w:r>
    </w:p>
    <w:p>
      <w:pPr>
        <w:pStyle w:val="Normal43"/>
        <w:jc w:val="left"/>
        <w:rPr>
          <w:rFonts w:ascii="黑体" w:eastAsia="黑体" w:hAnsi="黑体"/>
          <w:sz w:val="24"/>
          <w:szCs w:val="28"/>
        </w:rPr>
      </w:pPr>
      <w:r>
        <w:rPr>
          <w:rFonts w:ascii="黑体" w:eastAsia="黑体" w:hAnsi="黑体"/>
          <w:sz w:val="24"/>
          <w:szCs w:val="28"/>
        </w:rPr>
        <w:t>C、趾长屈肌</w:t>
      </w:r>
    </w:p>
    <w:p>
      <w:pPr>
        <w:pStyle w:val="Normal43"/>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54" name="_x0000_i0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 name="_x0000_i0254"/>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长屈肌</w:t>
      </w:r>
    </w:p>
    <w:p>
      <w:pPr>
        <w:pStyle w:val="Normal43"/>
        <w:jc w:val="left"/>
        <w:rPr>
          <w:rFonts w:ascii="黑体" w:eastAsia="黑体" w:hAnsi="黑体"/>
          <w:sz w:val="24"/>
          <w:szCs w:val="28"/>
        </w:rPr>
      </w:pPr>
      <w:r>
        <w:rPr>
          <w:rFonts w:ascii="黑体" w:eastAsia="黑体" w:hAnsi="黑体"/>
          <w:sz w:val="24"/>
          <w:szCs w:val="28"/>
        </w:rPr>
        <w:t>E、胫骨后肌</w:t>
      </w:r>
    </w:p>
    <w:p>
      <w:pPr>
        <w:pStyle w:val="Normal43"/>
        <w:jc w:val="left"/>
        <w:rPr>
          <w:rFonts w:ascii="黑体" w:eastAsia="黑体" w:hAnsi="黑体"/>
          <w:sz w:val="24"/>
          <w:szCs w:val="28"/>
        </w:rPr>
      </w:pPr>
    </w:p>
    <w:p>
      <w:pPr>
        <w:pStyle w:val="Normal43"/>
        <w:jc w:val="left"/>
        <w:rPr>
          <w:rFonts w:ascii="黑体" w:eastAsia="黑体" w:hAnsi="黑体"/>
          <w:sz w:val="24"/>
          <w:szCs w:val="28"/>
        </w:rPr>
      </w:pPr>
      <w:r>
        <w:rPr>
          <w:rFonts w:ascii="黑体" w:eastAsia="黑体" w:hAnsi="黑体"/>
          <w:sz w:val="24"/>
          <w:szCs w:val="28"/>
        </w:rPr>
        <w:t>正确答案:A</w:t>
      </w:r>
    </w:p>
    <w:p>
      <w:pPr>
        <w:pStyle w:val="Normal43"/>
      </w:pPr>
    </w:p>
    <w:p>
      <w:pPr>
        <w:pStyle w:val="Normal44"/>
        <w:jc w:val="left"/>
        <w:rPr>
          <w:rFonts w:ascii="黑体" w:eastAsia="黑体" w:hAnsi="黑体"/>
          <w:sz w:val="24"/>
          <w:szCs w:val="28"/>
        </w:rPr>
      </w:pPr>
      <w:r>
        <w:rPr>
          <w:rFonts w:ascii="黑体" w:eastAsia="黑体" w:hAnsi="黑体"/>
          <w:sz w:val="24"/>
          <w:szCs w:val="28"/>
        </w:rPr>
        <w:t>20.</w:t>
      </w:r>
      <w:r>
        <w:rPr>
          <w:rFonts w:ascii="黑体" w:eastAsia="黑体" w:hAnsi="黑体"/>
          <w:sz w:val="24"/>
          <w:szCs w:val="28"/>
        </w:rPr>
        <w:t>男性，50岁。慢性咳嗽，反复发作10余年，近3天来咳嗽、气喘、发热。肺部听诊有何异常发现：（）</w:t>
      </w:r>
      <w:r>
        <w:drawing>
          <wp:inline distT="0" distB="0" distL="0" distR="0">
            <wp:extent cx="2876852" cy="2362448"/>
            <wp:effectExtent l="0" t="0" r="0" b="0"/>
            <wp:docPr id="255" name="_x0000_i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5" name="_x0000_i0255"/>
                    <pic:cNvPicPr/>
                  </pic:nvPicPr>
                  <pic:blipFill>
                    <a:blip xmlns:r="http://schemas.openxmlformats.org/officeDocument/2006/relationships" r:embed="rId32"/>
                    <a:stretch>
                      <a:fillRect/>
                    </a:stretch>
                  </pic:blipFill>
                  <pic:spPr>
                    <a:xfrm>
                      <a:off x="0" y="0"/>
                      <a:ext cx="2876852" cy="2362448"/>
                    </a:xfrm>
                    <a:prstGeom prst="rect">
                      <a:avLst/>
                    </a:prstGeom>
                  </pic:spPr>
                </pic:pic>
              </a:graphicData>
            </a:graphic>
          </wp:inline>
        </w:drawing>
      </w:r>
    </w:p>
    <w:p>
      <w:pPr>
        <w:pStyle w:val="Normal44"/>
        <w:jc w:val="left"/>
        <w:rPr>
          <w:rFonts w:ascii="黑体" w:eastAsia="黑体" w:hAnsi="黑体"/>
          <w:sz w:val="24"/>
          <w:szCs w:val="28"/>
        </w:rPr>
      </w:pPr>
      <w:r>
        <w:rPr>
          <w:rFonts w:ascii="黑体" w:eastAsia="黑体" w:hAnsi="黑体"/>
          <w:sz w:val="24"/>
          <w:szCs w:val="28"/>
        </w:rPr>
        <w:t>A、两肺可闻及散布哮鸣音</w:t>
      </w:r>
    </w:p>
    <w:p>
      <w:pPr>
        <w:pStyle w:val="Normal44"/>
        <w:jc w:val="left"/>
        <w:rPr>
          <w:rFonts w:ascii="黑体" w:eastAsia="黑体" w:hAnsi="黑体"/>
          <w:sz w:val="24"/>
          <w:szCs w:val="28"/>
        </w:rPr>
      </w:pPr>
      <w:r>
        <w:rPr>
          <w:rFonts w:ascii="黑体" w:eastAsia="黑体" w:hAnsi="黑体"/>
          <w:sz w:val="24"/>
          <w:szCs w:val="28"/>
        </w:rPr>
        <w:t>B、两肺可闻及散布湿啰音</w:t>
      </w:r>
    </w:p>
    <w:p>
      <w:pPr>
        <w:pStyle w:val="Normal44"/>
        <w:jc w:val="left"/>
        <w:rPr>
          <w:rFonts w:ascii="黑体" w:eastAsia="黑体" w:hAnsi="黑体"/>
          <w:sz w:val="24"/>
          <w:szCs w:val="28"/>
        </w:rPr>
      </w:pPr>
      <w:r>
        <w:rPr>
          <w:rFonts w:ascii="黑体" w:eastAsia="黑体" w:hAnsi="黑体"/>
          <w:sz w:val="24"/>
          <w:szCs w:val="28"/>
        </w:rPr>
        <w:t>C、两肺可闻及支气管肺泡呼吸音和湿啰音</w:t>
      </w:r>
    </w:p>
    <w:p>
      <w:pPr>
        <w:pStyle w:val="Normal44"/>
        <w:jc w:val="left"/>
        <w:rPr>
          <w:rFonts w:ascii="黑体" w:eastAsia="黑体" w:hAnsi="黑体"/>
          <w:sz w:val="24"/>
          <w:szCs w:val="28"/>
        </w:rPr>
      </w:pPr>
      <w:r>
        <w:rPr>
          <w:rFonts w:ascii="黑体" w:eastAsia="黑体" w:hAnsi="黑体"/>
          <w:sz w:val="24"/>
          <w:szCs w:val="28"/>
        </w:rPr>
        <w:t>D、可闻及胸膜摩擦音</w:t>
      </w:r>
    </w:p>
    <w:p>
      <w:pPr>
        <w:pStyle w:val="Normal44"/>
        <w:jc w:val="left"/>
        <w:rPr>
          <w:rFonts w:ascii="黑体" w:eastAsia="黑体" w:hAnsi="黑体"/>
          <w:sz w:val="24"/>
          <w:szCs w:val="28"/>
        </w:rPr>
      </w:pPr>
      <w:r>
        <w:rPr>
          <w:rFonts w:ascii="黑体" w:eastAsia="黑体" w:hAnsi="黑体"/>
          <w:sz w:val="24"/>
          <w:szCs w:val="28"/>
        </w:rPr>
        <w:t>E、两肺可闻及散布哮鸣音和湿啰音</w:t>
      </w:r>
    </w:p>
    <w:p>
      <w:pPr>
        <w:pStyle w:val="Normal44"/>
        <w:jc w:val="left"/>
        <w:rPr>
          <w:rFonts w:ascii="黑体" w:eastAsia="黑体" w:hAnsi="黑体"/>
          <w:sz w:val="24"/>
          <w:szCs w:val="28"/>
        </w:rPr>
      </w:pPr>
    </w:p>
    <w:p>
      <w:pPr>
        <w:pStyle w:val="Normal44"/>
        <w:jc w:val="left"/>
        <w:rPr>
          <w:rFonts w:ascii="黑体" w:eastAsia="黑体" w:hAnsi="黑体"/>
          <w:sz w:val="24"/>
          <w:szCs w:val="28"/>
        </w:rPr>
        <w:sectPr w:rsidSect="00C33305">
          <w:footerReference w:type="default" r:id="rId33"/>
          <w:type w:val="nextPage"/>
          <w:pgSz w:w="11906" w:h="16838" w:code="9"/>
          <w:pgMar w:top="1440" w:right="1800" w:bottom="1440" w:left="1800" w:header="851" w:footer="992" w:gutter="0"/>
          <w:pgNumType w:start="15"/>
          <w:cols w:space="425"/>
          <w:titlePg w:val="0"/>
          <w:docGrid w:type="lines" w:linePitch="312"/>
        </w:sectPr>
      </w:pPr>
      <w:r>
        <w:rPr>
          <w:rFonts w:ascii="黑体" w:eastAsia="黑体" w:hAnsi="黑体"/>
          <w:sz w:val="24"/>
          <w:szCs w:val="28"/>
        </w:rPr>
        <w:t>正确答案:E</w:t>
      </w:r>
    </w:p>
    <w:p>
      <w:pPr>
        <w:pStyle w:val="Normal44"/>
      </w:pPr>
    </w:p>
    <w:p>
      <w:pPr>
        <w:pStyle w:val="Normal45"/>
        <w:jc w:val="left"/>
        <w:rPr>
          <w:rFonts w:ascii="黑体" w:eastAsia="黑体" w:hAnsi="黑体"/>
          <w:sz w:val="24"/>
          <w:szCs w:val="28"/>
        </w:rPr>
      </w:pPr>
      <w:r>
        <w:rPr>
          <w:rFonts w:ascii="黑体" w:eastAsia="黑体" w:hAnsi="黑体"/>
          <w:sz w:val="24"/>
          <w:szCs w:val="28"/>
        </w:rPr>
        <w:t>21.</w:t>
      </w:r>
      <w:r>
        <w:rPr>
          <w:rFonts w:ascii="黑体" w:eastAsia="黑体" w:hAnsi="黑体"/>
          <w:sz w:val="24"/>
          <w:szCs w:val="28"/>
        </w:rPr>
        <w:t>下列几种磺胺药中，“适于治疗非特异性结肠炎，长期服用可防止发作”属于（）</w:t>
      </w:r>
    </w:p>
    <w:p>
      <w:pPr>
        <w:pStyle w:val="Normal45"/>
        <w:jc w:val="left"/>
        <w:rPr>
          <w:rFonts w:ascii="黑体" w:eastAsia="黑体" w:hAnsi="黑体"/>
          <w:sz w:val="24"/>
          <w:szCs w:val="28"/>
        </w:rPr>
      </w:pPr>
      <w:r>
        <w:rPr>
          <w:rFonts w:ascii="黑体" w:eastAsia="黑体" w:hAnsi="黑体"/>
          <w:sz w:val="24"/>
          <w:szCs w:val="28"/>
        </w:rPr>
        <w:t>A、磺胺嘧啶</w:t>
      </w:r>
    </w:p>
    <w:p>
      <w:pPr>
        <w:pStyle w:val="Normal45"/>
        <w:jc w:val="left"/>
        <w:rPr>
          <w:rFonts w:ascii="黑体" w:eastAsia="黑体" w:hAnsi="黑体"/>
          <w:sz w:val="24"/>
          <w:szCs w:val="28"/>
        </w:rPr>
      </w:pPr>
      <w:r>
        <w:rPr>
          <w:rFonts w:ascii="黑体" w:eastAsia="黑体" w:hAnsi="黑体"/>
          <w:sz w:val="24"/>
          <w:szCs w:val="28"/>
        </w:rPr>
        <w:t>B、磺胺异</w:t>
      </w:r>
      <w:r>
        <w:drawing>
          <wp:inline distT="0" distB="0" distL="0" distR="0">
            <wp:extent cx="200046" cy="171468"/>
            <wp:effectExtent l="0" t="0" r="0" b="0"/>
            <wp:docPr id="256" name="_x0000_i0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 name="_x0000_i0256"/>
                    <pic:cNvPicPr/>
                  </pic:nvPicPr>
                  <pic:blipFill>
                    <a:blip xmlns:r="http://schemas.openxmlformats.org/officeDocument/2006/relationships" r:embed="rId8"/>
                    <a:stretch>
                      <a:fillRect/>
                    </a:stretch>
                  </pic:blipFill>
                  <pic:spPr>
                    <a:xfrm>
                      <a:off x="0" y="0"/>
                      <a:ext cx="200046" cy="171468"/>
                    </a:xfrm>
                    <a:prstGeom prst="rect">
                      <a:avLst/>
                    </a:prstGeom>
                  </pic:spPr>
                </pic:pic>
              </a:graphicData>
            </a:graphic>
          </wp:inline>
        </w:drawing>
      </w:r>
      <w:r>
        <w:rPr>
          <w:rFonts w:ascii="黑体" w:eastAsia="黑体" w:hAnsi="黑体"/>
          <w:sz w:val="24"/>
          <w:szCs w:val="28"/>
        </w:rPr>
        <w:t>唑</w:t>
      </w:r>
    </w:p>
    <w:p>
      <w:pPr>
        <w:pStyle w:val="Normal45"/>
        <w:jc w:val="left"/>
        <w:rPr>
          <w:rFonts w:ascii="黑体" w:eastAsia="黑体" w:hAnsi="黑体"/>
          <w:sz w:val="24"/>
          <w:szCs w:val="28"/>
        </w:rPr>
      </w:pPr>
      <w:r>
        <w:rPr>
          <w:rFonts w:ascii="黑体" w:eastAsia="黑体" w:hAnsi="黑体"/>
          <w:sz w:val="24"/>
          <w:szCs w:val="28"/>
        </w:rPr>
        <w:t>C、柳氮磺胺吡啶</w:t>
      </w:r>
    </w:p>
    <w:p>
      <w:pPr>
        <w:pStyle w:val="Normal45"/>
        <w:jc w:val="left"/>
        <w:rPr>
          <w:rFonts w:ascii="黑体" w:eastAsia="黑体" w:hAnsi="黑体"/>
          <w:sz w:val="24"/>
          <w:szCs w:val="28"/>
        </w:rPr>
      </w:pPr>
      <w:r>
        <w:rPr>
          <w:rFonts w:ascii="黑体" w:eastAsia="黑体" w:hAnsi="黑体"/>
          <w:sz w:val="24"/>
          <w:szCs w:val="28"/>
        </w:rPr>
        <w:t>D、磺胺嘧啶银</w:t>
      </w:r>
    </w:p>
    <w:p>
      <w:pPr>
        <w:pStyle w:val="Normal45"/>
        <w:jc w:val="left"/>
        <w:rPr>
          <w:rFonts w:ascii="黑体" w:eastAsia="黑体" w:hAnsi="黑体"/>
          <w:sz w:val="24"/>
          <w:szCs w:val="28"/>
        </w:rPr>
      </w:pPr>
      <w:r>
        <w:rPr>
          <w:rFonts w:ascii="黑体" w:eastAsia="黑体" w:hAnsi="黑体"/>
          <w:sz w:val="24"/>
          <w:szCs w:val="28"/>
        </w:rPr>
        <w:t>E、磺胺甲氧嘧啶</w:t>
      </w:r>
    </w:p>
    <w:p>
      <w:pPr>
        <w:pStyle w:val="Normal45"/>
        <w:jc w:val="left"/>
        <w:rPr>
          <w:rFonts w:ascii="黑体" w:eastAsia="黑体" w:hAnsi="黑体"/>
          <w:sz w:val="24"/>
          <w:szCs w:val="28"/>
        </w:rPr>
      </w:pPr>
    </w:p>
    <w:p>
      <w:pPr>
        <w:pStyle w:val="Normal45"/>
        <w:jc w:val="left"/>
        <w:rPr>
          <w:rFonts w:ascii="黑体" w:eastAsia="黑体" w:hAnsi="黑体"/>
          <w:sz w:val="24"/>
          <w:szCs w:val="28"/>
        </w:rPr>
      </w:pPr>
      <w:r>
        <w:rPr>
          <w:rFonts w:ascii="黑体" w:eastAsia="黑体" w:hAnsi="黑体"/>
          <w:sz w:val="24"/>
          <w:szCs w:val="28"/>
        </w:rPr>
        <w:t>正确答案:C</w:t>
      </w:r>
    </w:p>
    <w:p>
      <w:pPr>
        <w:pStyle w:val="Normal45"/>
      </w:pPr>
    </w:p>
    <w:p>
      <w:pPr>
        <w:pStyle w:val="Normal46"/>
        <w:jc w:val="left"/>
        <w:rPr>
          <w:rFonts w:ascii="黑体" w:eastAsia="黑体" w:hAnsi="黑体"/>
          <w:sz w:val="24"/>
          <w:szCs w:val="28"/>
        </w:rPr>
      </w:pPr>
      <w:r>
        <w:rPr>
          <w:rFonts w:ascii="黑体" w:eastAsia="黑体" w:hAnsi="黑体"/>
          <w:sz w:val="24"/>
          <w:szCs w:val="28"/>
        </w:rPr>
        <w:t>22.</w:t>
      </w:r>
      <w:r>
        <w:rPr>
          <w:rFonts w:ascii="黑体" w:eastAsia="黑体" w:hAnsi="黑体"/>
          <w:sz w:val="24"/>
          <w:szCs w:val="28"/>
        </w:rPr>
        <w:t>可屈小腿、伸大腿的肌是（）</w:t>
      </w:r>
    </w:p>
    <w:p>
      <w:pPr>
        <w:pStyle w:val="Normal46"/>
        <w:jc w:val="left"/>
        <w:rPr>
          <w:rFonts w:ascii="黑体" w:eastAsia="黑体" w:hAnsi="黑体"/>
          <w:sz w:val="24"/>
          <w:szCs w:val="28"/>
        </w:rPr>
      </w:pPr>
      <w:r>
        <w:rPr>
          <w:rFonts w:ascii="黑体" w:eastAsia="黑体" w:hAnsi="黑体"/>
          <w:sz w:val="24"/>
          <w:szCs w:val="28"/>
        </w:rPr>
        <w:t>A、胫骨前肌</w:t>
      </w:r>
    </w:p>
    <w:p>
      <w:pPr>
        <w:pStyle w:val="Normal46"/>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57" name="_x0000_i0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7" name="_x0000_i0257"/>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长伸肌</w:t>
      </w:r>
    </w:p>
    <w:p>
      <w:pPr>
        <w:pStyle w:val="Normal46"/>
        <w:jc w:val="left"/>
        <w:rPr>
          <w:rFonts w:ascii="黑体" w:eastAsia="黑体" w:hAnsi="黑体"/>
          <w:sz w:val="24"/>
          <w:szCs w:val="28"/>
        </w:rPr>
      </w:pPr>
      <w:r>
        <w:rPr>
          <w:rFonts w:ascii="黑体" w:eastAsia="黑体" w:hAnsi="黑体"/>
          <w:sz w:val="24"/>
          <w:szCs w:val="28"/>
        </w:rPr>
        <w:t>C、趾长伸肌</w:t>
      </w:r>
    </w:p>
    <w:p>
      <w:pPr>
        <w:pStyle w:val="Normal46"/>
        <w:jc w:val="left"/>
        <w:rPr>
          <w:rFonts w:ascii="黑体" w:eastAsia="黑体" w:hAnsi="黑体"/>
          <w:sz w:val="24"/>
          <w:szCs w:val="28"/>
        </w:rPr>
      </w:pPr>
      <w:r>
        <w:rPr>
          <w:rFonts w:ascii="黑体" w:eastAsia="黑体" w:hAnsi="黑体"/>
          <w:sz w:val="24"/>
          <w:szCs w:val="28"/>
        </w:rPr>
        <w:t>D、腓骨长肌</w:t>
      </w:r>
    </w:p>
    <w:p>
      <w:pPr>
        <w:pStyle w:val="Normal46"/>
        <w:jc w:val="left"/>
        <w:rPr>
          <w:rFonts w:ascii="黑体" w:eastAsia="黑体" w:hAnsi="黑体"/>
          <w:sz w:val="24"/>
          <w:szCs w:val="28"/>
        </w:rPr>
      </w:pPr>
      <w:r>
        <w:rPr>
          <w:rFonts w:ascii="黑体" w:eastAsia="黑体" w:hAnsi="黑体"/>
          <w:sz w:val="24"/>
          <w:szCs w:val="28"/>
        </w:rPr>
        <w:t>E、半腱肌和半膜肌</w:t>
      </w:r>
    </w:p>
    <w:p>
      <w:pPr>
        <w:pStyle w:val="Normal46"/>
        <w:jc w:val="left"/>
        <w:rPr>
          <w:rFonts w:ascii="黑体" w:eastAsia="黑体" w:hAnsi="黑体"/>
          <w:sz w:val="24"/>
          <w:szCs w:val="28"/>
        </w:rPr>
      </w:pPr>
    </w:p>
    <w:p>
      <w:pPr>
        <w:pStyle w:val="Normal46"/>
        <w:jc w:val="left"/>
        <w:rPr>
          <w:rFonts w:ascii="黑体" w:eastAsia="黑体" w:hAnsi="黑体"/>
          <w:sz w:val="24"/>
          <w:szCs w:val="28"/>
        </w:rPr>
      </w:pPr>
      <w:r>
        <w:rPr>
          <w:rFonts w:ascii="黑体" w:eastAsia="黑体" w:hAnsi="黑体"/>
          <w:sz w:val="24"/>
          <w:szCs w:val="28"/>
        </w:rPr>
        <w:t>正确答案:E</w:t>
      </w:r>
    </w:p>
    <w:p>
      <w:pPr>
        <w:pStyle w:val="Normal46"/>
      </w:pPr>
    </w:p>
    <w:p>
      <w:pPr>
        <w:pStyle w:val="Normal47"/>
        <w:jc w:val="left"/>
        <w:rPr>
          <w:rFonts w:ascii="黑体" w:eastAsia="黑体" w:hAnsi="黑体"/>
          <w:sz w:val="24"/>
          <w:szCs w:val="28"/>
        </w:rPr>
      </w:pPr>
      <w:r>
        <w:rPr>
          <w:rFonts w:ascii="黑体" w:eastAsia="黑体" w:hAnsi="黑体"/>
          <w:sz w:val="24"/>
          <w:szCs w:val="28"/>
        </w:rPr>
        <w:t>23.</w:t>
      </w:r>
      <w:r>
        <w:rPr>
          <w:rFonts w:ascii="黑体" w:eastAsia="黑体" w:hAnsi="黑体"/>
          <w:sz w:val="24"/>
          <w:szCs w:val="28"/>
        </w:rPr>
        <w:t>使足外翻，并助足跖屈的肌是（）</w:t>
      </w:r>
    </w:p>
    <w:p>
      <w:pPr>
        <w:pStyle w:val="Normal47"/>
        <w:jc w:val="left"/>
        <w:rPr>
          <w:rFonts w:ascii="黑体" w:eastAsia="黑体" w:hAnsi="黑体"/>
          <w:sz w:val="24"/>
          <w:szCs w:val="28"/>
        </w:rPr>
      </w:pPr>
      <w:r>
        <w:rPr>
          <w:rFonts w:ascii="黑体" w:eastAsia="黑体" w:hAnsi="黑体"/>
          <w:sz w:val="24"/>
          <w:szCs w:val="28"/>
        </w:rPr>
        <w:t>A、跖肌</w:t>
      </w:r>
    </w:p>
    <w:p>
      <w:pPr>
        <w:pStyle w:val="Normal47"/>
        <w:jc w:val="left"/>
        <w:rPr>
          <w:rFonts w:ascii="黑体" w:eastAsia="黑体" w:hAnsi="黑体"/>
          <w:sz w:val="24"/>
          <w:szCs w:val="28"/>
        </w:rPr>
      </w:pPr>
      <w:r>
        <w:rPr>
          <w:rFonts w:ascii="黑体" w:eastAsia="黑体" w:hAnsi="黑体"/>
          <w:sz w:val="24"/>
          <w:szCs w:val="28"/>
        </w:rPr>
        <w:t>B、腓肠肌</w:t>
      </w:r>
    </w:p>
    <w:p>
      <w:pPr>
        <w:pStyle w:val="Normal47"/>
        <w:jc w:val="left"/>
        <w:rPr>
          <w:rFonts w:ascii="黑体" w:eastAsia="黑体" w:hAnsi="黑体"/>
          <w:sz w:val="24"/>
          <w:szCs w:val="28"/>
        </w:rPr>
      </w:pPr>
      <w:r>
        <w:rPr>
          <w:rFonts w:ascii="黑体" w:eastAsia="黑体" w:hAnsi="黑体"/>
          <w:sz w:val="24"/>
          <w:szCs w:val="28"/>
        </w:rPr>
        <w:t>C、腓骨短肌</w:t>
      </w:r>
    </w:p>
    <w:p>
      <w:pPr>
        <w:pStyle w:val="Normal47"/>
        <w:jc w:val="left"/>
        <w:rPr>
          <w:rFonts w:ascii="黑体" w:eastAsia="黑体" w:hAnsi="黑体"/>
          <w:sz w:val="24"/>
          <w:szCs w:val="28"/>
        </w:rPr>
      </w:pPr>
      <w:r>
        <w:rPr>
          <w:rFonts w:ascii="黑体" w:eastAsia="黑体" w:hAnsi="黑体"/>
          <w:sz w:val="24"/>
          <w:szCs w:val="28"/>
        </w:rPr>
        <w:t>D、</w:t>
      </w:r>
      <w:r>
        <w:drawing>
          <wp:inline distT="0" distB="0" distL="0" distR="0">
            <wp:extent cx="152416" cy="171468"/>
            <wp:effectExtent l="0" t="0" r="0" b="0"/>
            <wp:docPr id="258" name="_x0000_i0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 name="_x0000_i0258"/>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短伸肌</w:t>
      </w:r>
    </w:p>
    <w:p>
      <w:pPr>
        <w:pStyle w:val="Normal47"/>
        <w:jc w:val="left"/>
        <w:rPr>
          <w:rFonts w:ascii="黑体" w:eastAsia="黑体" w:hAnsi="黑体"/>
          <w:sz w:val="24"/>
          <w:szCs w:val="28"/>
        </w:rPr>
      </w:pPr>
      <w:r>
        <w:rPr>
          <w:rFonts w:ascii="黑体" w:eastAsia="黑体" w:hAnsi="黑体"/>
          <w:sz w:val="24"/>
          <w:szCs w:val="28"/>
        </w:rPr>
        <w:t>E、趾短伸肌</w:t>
      </w:r>
    </w:p>
    <w:p>
      <w:pPr>
        <w:pStyle w:val="Normal47"/>
        <w:jc w:val="left"/>
        <w:rPr>
          <w:rFonts w:ascii="黑体" w:eastAsia="黑体" w:hAnsi="黑体"/>
          <w:sz w:val="24"/>
          <w:szCs w:val="28"/>
        </w:rPr>
      </w:pPr>
    </w:p>
    <w:p>
      <w:pPr>
        <w:pStyle w:val="Normal47"/>
        <w:jc w:val="left"/>
        <w:rPr>
          <w:rFonts w:ascii="黑体" w:eastAsia="黑体" w:hAnsi="黑体"/>
          <w:sz w:val="24"/>
          <w:szCs w:val="28"/>
        </w:rPr>
      </w:pPr>
      <w:r>
        <w:rPr>
          <w:rFonts w:ascii="黑体" w:eastAsia="黑体" w:hAnsi="黑体"/>
          <w:sz w:val="24"/>
          <w:szCs w:val="28"/>
        </w:rPr>
        <w:t>正确答案:C</w:t>
      </w:r>
    </w:p>
    <w:p>
      <w:pPr>
        <w:pStyle w:val="Normal47"/>
      </w:pPr>
    </w:p>
    <w:p>
      <w:pPr>
        <w:pStyle w:val="Normal48"/>
        <w:jc w:val="left"/>
        <w:rPr>
          <w:rFonts w:ascii="黑体" w:eastAsia="黑体" w:hAnsi="黑体"/>
          <w:sz w:val="24"/>
          <w:szCs w:val="28"/>
        </w:rPr>
      </w:pPr>
      <w:r>
        <w:rPr>
          <w:rFonts w:ascii="黑体" w:eastAsia="黑体" w:hAnsi="黑体"/>
          <w:sz w:val="24"/>
          <w:szCs w:val="28"/>
        </w:rPr>
        <w:t>24.</w:t>
      </w:r>
      <w:r>
        <w:rPr>
          <w:rFonts w:ascii="黑体" w:eastAsia="黑体" w:hAnsi="黑体"/>
          <w:sz w:val="24"/>
          <w:szCs w:val="28"/>
        </w:rPr>
        <w:t>起自胫骨、腓骨前面及骨间膜，止于拇趾远侧趾骨底的肌是（）</w:t>
      </w:r>
    </w:p>
    <w:p>
      <w:pPr>
        <w:pStyle w:val="Normal48"/>
        <w:jc w:val="left"/>
        <w:rPr>
          <w:rFonts w:ascii="黑体" w:eastAsia="黑体" w:hAnsi="黑体"/>
          <w:sz w:val="24"/>
          <w:szCs w:val="28"/>
        </w:rPr>
      </w:pPr>
      <w:r>
        <w:rPr>
          <w:rFonts w:ascii="黑体" w:eastAsia="黑体" w:hAnsi="黑体"/>
          <w:sz w:val="24"/>
          <w:szCs w:val="28"/>
        </w:rPr>
        <w:t>A、胫骨前肌</w:t>
      </w:r>
    </w:p>
    <w:p>
      <w:pPr>
        <w:pStyle w:val="Normal48"/>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59" name="_x0000_i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 name="_x0000_i0259"/>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长伸肌</w:t>
      </w:r>
    </w:p>
    <w:p>
      <w:pPr>
        <w:pStyle w:val="Normal48"/>
        <w:jc w:val="left"/>
        <w:rPr>
          <w:rFonts w:ascii="黑体" w:eastAsia="黑体" w:hAnsi="黑体"/>
          <w:sz w:val="24"/>
          <w:szCs w:val="28"/>
        </w:rPr>
      </w:pPr>
      <w:r>
        <w:rPr>
          <w:rFonts w:ascii="黑体" w:eastAsia="黑体" w:hAnsi="黑体"/>
          <w:sz w:val="24"/>
          <w:szCs w:val="28"/>
        </w:rPr>
        <w:t>C、趾长伸肌</w:t>
      </w:r>
    </w:p>
    <w:p>
      <w:pPr>
        <w:pStyle w:val="Normal48"/>
        <w:jc w:val="left"/>
        <w:rPr>
          <w:rFonts w:ascii="黑体" w:eastAsia="黑体" w:hAnsi="黑体"/>
          <w:sz w:val="24"/>
          <w:szCs w:val="28"/>
        </w:rPr>
      </w:pPr>
      <w:r>
        <w:rPr>
          <w:rFonts w:ascii="黑体" w:eastAsia="黑体" w:hAnsi="黑体"/>
          <w:sz w:val="24"/>
          <w:szCs w:val="28"/>
        </w:rPr>
        <w:t>D、腓骨长肌</w:t>
      </w:r>
    </w:p>
    <w:p>
      <w:pPr>
        <w:pStyle w:val="Normal48"/>
        <w:jc w:val="left"/>
        <w:rPr>
          <w:rFonts w:ascii="黑体" w:eastAsia="黑体" w:hAnsi="黑体"/>
          <w:sz w:val="24"/>
          <w:szCs w:val="28"/>
        </w:rPr>
      </w:pPr>
      <w:r>
        <w:rPr>
          <w:rFonts w:ascii="黑体" w:eastAsia="黑体" w:hAnsi="黑体"/>
          <w:sz w:val="24"/>
          <w:szCs w:val="28"/>
        </w:rPr>
        <w:t>E、半腱肌和半膜肌</w:t>
      </w:r>
    </w:p>
    <w:p>
      <w:pPr>
        <w:pStyle w:val="Normal48"/>
        <w:jc w:val="left"/>
        <w:rPr>
          <w:rFonts w:ascii="黑体" w:eastAsia="黑体" w:hAnsi="黑体"/>
          <w:sz w:val="24"/>
          <w:szCs w:val="28"/>
        </w:rPr>
      </w:pPr>
    </w:p>
    <w:p>
      <w:pPr>
        <w:pStyle w:val="Normal48"/>
        <w:jc w:val="left"/>
        <w:rPr>
          <w:rFonts w:ascii="黑体" w:eastAsia="黑体" w:hAnsi="黑体"/>
          <w:sz w:val="24"/>
          <w:szCs w:val="28"/>
        </w:rPr>
      </w:pPr>
      <w:r>
        <w:rPr>
          <w:rFonts w:ascii="黑体" w:eastAsia="黑体" w:hAnsi="黑体"/>
          <w:sz w:val="24"/>
          <w:szCs w:val="28"/>
        </w:rPr>
        <w:t>正确答案:B</w:t>
      </w:r>
    </w:p>
    <w:p>
      <w:pPr>
        <w:pStyle w:val="Normal48"/>
      </w:pPr>
    </w:p>
    <w:p>
      <w:pPr>
        <w:pStyle w:val="Normal49"/>
        <w:jc w:val="left"/>
        <w:rPr>
          <w:rFonts w:ascii="黑体" w:eastAsia="黑体" w:hAnsi="黑体"/>
          <w:sz w:val="24"/>
          <w:szCs w:val="28"/>
        </w:rPr>
        <w:sectPr w:rsidSect="00C33305">
          <w:footerReference w:type="default" r:id="rId34"/>
          <w:type w:val="nextPage"/>
          <w:pgSz w:w="11906" w:h="16838" w:code="9"/>
          <w:pgMar w:top="1440" w:right="1800" w:bottom="1440" w:left="1800" w:header="851" w:footer="992" w:gutter="0"/>
          <w:pgNumType w:start="16"/>
          <w:cols w:space="425"/>
          <w:titlePg w:val="0"/>
          <w:docGrid w:type="lines" w:linePitch="312"/>
        </w:sectPr>
      </w:pPr>
      <w:r>
        <w:rPr>
          <w:rFonts w:ascii="黑体" w:eastAsia="黑体" w:hAnsi="黑体"/>
          <w:sz w:val="24"/>
          <w:szCs w:val="28"/>
        </w:rPr>
        <w:t>25.</w:t>
      </w:r>
      <w:r>
        <w:rPr>
          <w:rFonts w:ascii="黑体" w:eastAsia="黑体" w:hAnsi="黑体"/>
          <w:sz w:val="24"/>
          <w:szCs w:val="28"/>
        </w:rPr>
        <w:t>常用苯二氮</w:t>
      </w:r>
      <w:r>
        <w:drawing>
          <wp:inline distT="0" distB="0" distL="0" distR="0">
            <wp:extent cx="114312" cy="180994"/>
            <wp:effectExtent l="0" t="0" r="0" b="0"/>
            <wp:docPr id="260" name="_x0000_i0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 name="_x0000_i0260"/>
                    <pic:cNvPicPr/>
                  </pic:nvPicPr>
                  <pic:blipFill>
                    <a:blip xmlns:r="http://schemas.openxmlformats.org/officeDocument/2006/relationships" r:embed="rId5"/>
                    <a:stretch>
                      <a:fillRect/>
                    </a:stretch>
                  </pic:blipFill>
                  <pic:spPr>
                    <a:xfrm>
                      <a:off x="0" y="0"/>
                      <a:ext cx="114312" cy="180994"/>
                    </a:xfrm>
                    <a:prstGeom prst="rect">
                      <a:avLst/>
                    </a:prstGeom>
                  </pic:spPr>
                </pic:pic>
              </a:graphicData>
            </a:graphic>
          </wp:inline>
        </w:drawing>
      </w:r>
      <w:r>
        <w:rPr>
          <w:rFonts w:ascii="黑体" w:eastAsia="黑体" w:hAnsi="黑体"/>
          <w:sz w:val="24"/>
          <w:szCs w:val="28"/>
        </w:rPr>
        <w:t>类药中，起效快、作用最强的药物是</w:t>
      </w:r>
      <w:r>
        <w:rPr>
          <w:rFonts w:ascii="黑体" w:eastAsia="黑体" w:hAnsi="黑体"/>
          <w:sz w:val="24"/>
          <w:szCs w:val="28"/>
        </w:rPr>
        <w:tab/>
      </w:r>
      <w:r>
        <w:rPr>
          <w:rFonts w:ascii="黑体" w:eastAsia="黑体" w:hAnsi="黑体"/>
          <w:sz w:val="24"/>
          <w:szCs w:val="28"/>
        </w:rPr>
        <w:t>（）</w:t>
      </w:r>
    </w:p>
    <w:p>
      <w:pPr>
        <w:pStyle w:val="Normal49"/>
        <w:jc w:val="left"/>
        <w:rPr>
          <w:rFonts w:ascii="黑体" w:eastAsia="黑体" w:hAnsi="黑体"/>
          <w:sz w:val="24"/>
          <w:szCs w:val="28"/>
        </w:rPr>
      </w:pPr>
      <w:r>
        <w:rPr>
          <w:rFonts w:ascii="黑体" w:eastAsia="黑体" w:hAnsi="黑体"/>
          <w:sz w:val="24"/>
          <w:szCs w:val="28"/>
        </w:rPr>
        <w:t>A、地西泮</w:t>
      </w:r>
    </w:p>
    <w:p>
      <w:pPr>
        <w:pStyle w:val="Normal49"/>
        <w:jc w:val="left"/>
        <w:rPr>
          <w:rFonts w:ascii="黑体" w:eastAsia="黑体" w:hAnsi="黑体"/>
          <w:sz w:val="24"/>
          <w:szCs w:val="28"/>
        </w:rPr>
      </w:pPr>
      <w:r>
        <w:rPr>
          <w:rFonts w:ascii="黑体" w:eastAsia="黑体" w:hAnsi="黑体"/>
          <w:sz w:val="24"/>
          <w:szCs w:val="28"/>
        </w:rPr>
        <w:t>B、硝西泮</w:t>
      </w:r>
    </w:p>
    <w:p>
      <w:pPr>
        <w:pStyle w:val="Normal49"/>
        <w:jc w:val="left"/>
        <w:rPr>
          <w:rFonts w:ascii="黑体" w:eastAsia="黑体" w:hAnsi="黑体"/>
          <w:sz w:val="24"/>
          <w:szCs w:val="28"/>
        </w:rPr>
      </w:pPr>
      <w:r>
        <w:rPr>
          <w:rFonts w:ascii="黑体" w:eastAsia="黑体" w:hAnsi="黑体"/>
          <w:sz w:val="24"/>
          <w:szCs w:val="28"/>
        </w:rPr>
        <w:t>C、三唑仑</w:t>
      </w:r>
    </w:p>
    <w:p>
      <w:pPr>
        <w:pStyle w:val="Normal49"/>
        <w:jc w:val="left"/>
        <w:rPr>
          <w:rFonts w:ascii="黑体" w:eastAsia="黑体" w:hAnsi="黑体"/>
          <w:sz w:val="24"/>
          <w:szCs w:val="28"/>
        </w:rPr>
      </w:pPr>
      <w:r>
        <w:rPr>
          <w:rFonts w:ascii="黑体" w:eastAsia="黑体" w:hAnsi="黑体"/>
          <w:sz w:val="24"/>
          <w:szCs w:val="28"/>
        </w:rPr>
        <w:t>D、奥沙西泮</w:t>
      </w:r>
    </w:p>
    <w:p>
      <w:pPr>
        <w:pStyle w:val="Normal49"/>
        <w:jc w:val="left"/>
        <w:rPr>
          <w:rFonts w:ascii="黑体" w:eastAsia="黑体" w:hAnsi="黑体"/>
          <w:sz w:val="24"/>
          <w:szCs w:val="28"/>
        </w:rPr>
      </w:pPr>
      <w:r>
        <w:rPr>
          <w:rFonts w:ascii="黑体" w:eastAsia="黑体" w:hAnsi="黑体"/>
          <w:sz w:val="24"/>
          <w:szCs w:val="28"/>
        </w:rPr>
        <w:t>E、劳拉西泮</w:t>
      </w:r>
    </w:p>
    <w:p>
      <w:pPr>
        <w:pStyle w:val="Normal49"/>
        <w:jc w:val="left"/>
        <w:rPr>
          <w:rFonts w:ascii="黑体" w:eastAsia="黑体" w:hAnsi="黑体"/>
          <w:sz w:val="24"/>
          <w:szCs w:val="28"/>
        </w:rPr>
      </w:pPr>
    </w:p>
    <w:p>
      <w:pPr>
        <w:pStyle w:val="Normal49"/>
        <w:jc w:val="left"/>
        <w:rPr>
          <w:rFonts w:ascii="黑体" w:eastAsia="黑体" w:hAnsi="黑体"/>
          <w:sz w:val="24"/>
          <w:szCs w:val="28"/>
        </w:rPr>
      </w:pPr>
      <w:r>
        <w:rPr>
          <w:rFonts w:ascii="黑体" w:eastAsia="黑体" w:hAnsi="黑体"/>
          <w:sz w:val="24"/>
          <w:szCs w:val="28"/>
        </w:rPr>
        <w:t>正确答案:C</w:t>
      </w:r>
    </w:p>
    <w:p>
      <w:pPr>
        <w:pStyle w:val="Normal49"/>
      </w:pPr>
    </w:p>
    <w:p>
      <w:pPr>
        <w:pStyle w:val="Normal49"/>
      </w:pPr>
    </w:p>
    <w:p>
      <w:pPr>
        <w:pStyle w:val="Normal49"/>
        <w:jc w:val="center"/>
        <w:rPr>
          <w:rFonts w:ascii="宋体" w:hAnsi="宋体" w:cs="宋体"/>
          <w:b/>
          <w:color w:val="000000"/>
          <w:sz w:val="32"/>
        </w:rPr>
      </w:pPr>
      <w:r>
        <w:rPr>
          <w:rFonts w:ascii="宋体" w:eastAsia="宋体" w:hAnsi="宋体" w:cs="宋体"/>
          <w:b/>
          <w:color w:val="000000"/>
          <w:sz w:val="32"/>
        </w:rPr>
        <w:t>第三卷</w:t>
      </w:r>
    </w:p>
    <w:p>
      <w:pPr>
        <w:pStyle w:val="Normal49"/>
        <w:jc w:val="center"/>
        <w:rPr>
          <w:rFonts w:ascii="宋体" w:hAnsi="宋体" w:cs="宋体"/>
          <w:b/>
          <w:color w:val="000000"/>
          <w:sz w:val="32"/>
        </w:rPr>
      </w:pPr>
    </w:p>
    <w:p>
      <w:pPr>
        <w:pStyle w:val="Normal49"/>
        <w:jc w:val="center"/>
        <w:rPr>
          <w:rFonts w:ascii="宋体" w:hAnsi="宋体" w:cs="宋体"/>
          <w:b/>
          <w:color w:val="000000"/>
          <w:sz w:val="32"/>
        </w:rPr>
      </w:pPr>
    </w:p>
    <w:p>
      <w:pPr>
        <w:pStyle w:val="Normal49"/>
        <w:jc w:val="left"/>
        <w:rPr>
          <w:rFonts w:ascii="宋体" w:hAnsi="宋体" w:cs="宋体"/>
          <w:b/>
          <w:color w:val="000000"/>
          <w:sz w:val="28"/>
        </w:rPr>
      </w:pPr>
      <w:r>
        <w:rPr>
          <w:rFonts w:ascii="宋体" w:eastAsia="宋体" w:hAnsi="宋体" w:cs="宋体"/>
          <w:b/>
          <w:color w:val="000000"/>
          <w:sz w:val="28"/>
        </w:rPr>
        <w:t>一.参考题库(共25题)</w:t>
      </w:r>
    </w:p>
    <w:p>
      <w:pPr>
        <w:pStyle w:val="Normal50"/>
        <w:jc w:val="left"/>
        <w:rPr>
          <w:rFonts w:ascii="黑体" w:eastAsia="黑体" w:hAnsi="黑体"/>
          <w:sz w:val="24"/>
          <w:szCs w:val="28"/>
        </w:rPr>
      </w:pPr>
      <w:r>
        <w:rPr>
          <w:rFonts w:ascii="黑体" w:eastAsia="黑体" w:hAnsi="黑体"/>
          <w:sz w:val="24"/>
          <w:szCs w:val="28"/>
        </w:rPr>
        <w:t>1.</w:t>
      </w:r>
      <w:r>
        <w:rPr>
          <w:rFonts w:ascii="黑体" w:eastAsia="黑体" w:hAnsi="黑体"/>
          <w:sz w:val="24"/>
          <w:szCs w:val="28"/>
        </w:rPr>
        <w:t>可伸</w:t>
      </w:r>
      <w:r>
        <w:drawing>
          <wp:inline distT="0" distB="0" distL="0" distR="0">
            <wp:extent cx="152416" cy="171468"/>
            <wp:effectExtent l="0" t="0" r="0" b="0"/>
            <wp:docPr id="261" name="_x0000_i0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1" name="_x0000_i0261"/>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趾及使足背屈并内翻的肌是</w:t>
      </w:r>
      <w:r>
        <w:rPr>
          <w:rFonts w:ascii="黑体" w:eastAsia="黑体" w:hAnsi="黑体"/>
          <w:sz w:val="24"/>
          <w:szCs w:val="28"/>
        </w:rPr>
        <w:tab/>
      </w:r>
      <w:r>
        <w:rPr>
          <w:rFonts w:ascii="黑体" w:eastAsia="黑体" w:hAnsi="黑体"/>
          <w:sz w:val="24"/>
          <w:szCs w:val="28"/>
        </w:rPr>
        <w:t>（）</w:t>
      </w:r>
    </w:p>
    <w:p>
      <w:pPr>
        <w:pStyle w:val="Normal50"/>
        <w:jc w:val="left"/>
        <w:rPr>
          <w:rFonts w:ascii="黑体" w:eastAsia="黑体" w:hAnsi="黑体"/>
          <w:sz w:val="24"/>
          <w:szCs w:val="28"/>
        </w:rPr>
      </w:pPr>
      <w:r>
        <w:rPr>
          <w:rFonts w:ascii="黑体" w:eastAsia="黑体" w:hAnsi="黑体"/>
          <w:sz w:val="24"/>
          <w:szCs w:val="28"/>
        </w:rPr>
        <w:t>A、胫骨前肌</w:t>
      </w:r>
    </w:p>
    <w:p>
      <w:pPr>
        <w:pStyle w:val="Normal50"/>
        <w:jc w:val="left"/>
        <w:rPr>
          <w:rFonts w:ascii="黑体" w:eastAsia="黑体" w:hAnsi="黑体"/>
          <w:sz w:val="24"/>
          <w:szCs w:val="28"/>
        </w:rPr>
      </w:pPr>
      <w:r>
        <w:rPr>
          <w:rFonts w:ascii="黑体" w:eastAsia="黑体" w:hAnsi="黑体"/>
          <w:sz w:val="24"/>
          <w:szCs w:val="28"/>
        </w:rPr>
        <w:t>B、</w:t>
      </w:r>
      <w:r>
        <w:drawing>
          <wp:inline distT="0" distB="0" distL="0" distR="0">
            <wp:extent cx="152416" cy="171468"/>
            <wp:effectExtent l="0" t="0" r="0" b="0"/>
            <wp:docPr id="262" name="_x0000_i0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 name="_x0000_i0262"/>
                    <pic:cNvPicPr/>
                  </pic:nvPicPr>
                  <pic:blipFill>
                    <a:blip xmlns:r="http://schemas.openxmlformats.org/officeDocument/2006/relationships" r:embed="rId6"/>
                    <a:stretch>
                      <a:fillRect/>
                    </a:stretch>
                  </pic:blipFill>
                  <pic:spPr>
                    <a:xfrm>
                      <a:off x="0" y="0"/>
                      <a:ext cx="152416" cy="171468"/>
                    </a:xfrm>
                    <a:prstGeom prst="rect">
                      <a:avLst/>
                    </a:prstGeom>
                  </pic:spPr>
                </pic:pic>
              </a:graphicData>
            </a:graphic>
          </wp:inline>
        </w:drawing>
      </w:r>
      <w:r>
        <w:rPr>
          <w:rFonts w:ascii="黑体" w:eastAsia="黑体" w:hAnsi="黑体"/>
          <w:sz w:val="24"/>
          <w:szCs w:val="28"/>
        </w:rPr>
        <w:t>长伸肌</w:t>
      </w:r>
    </w:p>
    <w:p>
      <w:pPr>
        <w:pStyle w:val="Normal50"/>
        <w:jc w:val="left"/>
        <w:rPr>
          <w:rFonts w:ascii="黑体" w:eastAsia="黑体" w:hAnsi="黑体"/>
          <w:sz w:val="24"/>
          <w:szCs w:val="28"/>
        </w:rPr>
      </w:pPr>
      <w:r>
        <w:rPr>
          <w:rFonts w:ascii="黑体" w:eastAsia="黑体" w:hAnsi="黑体"/>
          <w:sz w:val="24"/>
          <w:szCs w:val="28"/>
        </w:rPr>
        <w:t>C、趾长伸肌</w:t>
      </w:r>
    </w:p>
    <w:p>
      <w:pPr>
        <w:pStyle w:val="Normal50"/>
        <w:jc w:val="left"/>
        <w:rPr>
          <w:rFonts w:ascii="黑体" w:eastAsia="黑体" w:hAnsi="黑体"/>
          <w:sz w:val="24"/>
          <w:szCs w:val="28"/>
        </w:rPr>
      </w:pPr>
      <w:r>
        <w:rPr>
          <w:rFonts w:ascii="黑体" w:eastAsia="黑体" w:hAnsi="黑体"/>
          <w:sz w:val="24"/>
          <w:szCs w:val="28"/>
        </w:rPr>
        <w:t>D、腓骨长肌</w:t>
      </w:r>
    </w:p>
    <w:p>
      <w:pPr>
        <w:pStyle w:val="Normal50"/>
        <w:jc w:val="left"/>
        <w:rPr>
          <w:rFonts w:ascii="黑体" w:eastAsia="黑体" w:hAnsi="黑体"/>
          <w:sz w:val="24"/>
          <w:szCs w:val="28"/>
        </w:rPr>
      </w:pPr>
      <w:r>
        <w:rPr>
          <w:rFonts w:ascii="黑体" w:eastAsia="黑体" w:hAnsi="黑体"/>
          <w:sz w:val="24"/>
          <w:szCs w:val="28"/>
        </w:rPr>
        <w:t>E、半腱肌和半膜肌</w:t>
      </w:r>
    </w:p>
    <w:p>
      <w:pPr>
        <w:pStyle w:val="Normal50"/>
        <w:jc w:val="left"/>
        <w:rPr>
          <w:rFonts w:ascii="黑体" w:eastAsia="黑体" w:hAnsi="黑体"/>
          <w:sz w:val="24"/>
          <w:szCs w:val="28"/>
        </w:rPr>
      </w:pPr>
    </w:p>
    <w:p>
      <w:pPr>
        <w:pStyle w:val="Normal50"/>
        <w:jc w:val="left"/>
        <w:rPr>
          <w:rFonts w:ascii="黑体" w:eastAsia="黑体" w:hAnsi="黑体"/>
          <w:sz w:val="24"/>
          <w:szCs w:val="28"/>
        </w:rPr>
      </w:pPr>
      <w:r>
        <w:rPr>
          <w:rFonts w:ascii="黑体" w:eastAsia="黑体" w:hAnsi="黑体"/>
          <w:sz w:val="24"/>
          <w:szCs w:val="28"/>
        </w:rPr>
        <w:t>正确答案:B</w:t>
      </w:r>
    </w:p>
    <w:p>
      <w:pPr>
        <w:pStyle w:val="Normal50"/>
      </w:pPr>
    </w:p>
    <w:p>
      <w:pPr>
        <w:pStyle w:val="Normal51"/>
        <w:jc w:val="left"/>
        <w:rPr>
          <w:rFonts w:ascii="黑体" w:eastAsia="黑体" w:hAnsi="黑体"/>
          <w:sz w:val="24"/>
          <w:szCs w:val="28"/>
        </w:rPr>
      </w:pPr>
      <w:r>
        <w:rPr>
          <w:rFonts w:ascii="黑体" w:eastAsia="黑体" w:hAnsi="黑体"/>
          <w:sz w:val="24"/>
          <w:szCs w:val="28"/>
        </w:rPr>
        <w:t>2.</w:t>
      </w:r>
      <w:r>
        <w:rPr>
          <w:rFonts w:ascii="黑体" w:eastAsia="黑体" w:hAnsi="黑体"/>
          <w:sz w:val="24"/>
          <w:szCs w:val="28"/>
        </w:rPr>
        <w:t>心肌梗死患者，出现大汗淋漓，心尖部听诊（）</w:t>
      </w:r>
      <w:r>
        <w:drawing>
          <wp:inline distT="0" distB="0" distL="0" distR="0">
            <wp:extent cx="2705384" cy="2486286"/>
            <wp:effectExtent l="0" t="0" r="0" b="0"/>
            <wp:docPr id="263" name="_x0000_i0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 name="_x0000_i0263"/>
                    <pic:cNvPicPr/>
                  </pic:nvPicPr>
                  <pic:blipFill>
                    <a:blip xmlns:r="http://schemas.openxmlformats.org/officeDocument/2006/relationships" r:embed="rId35"/>
                    <a:stretch>
                      <a:fillRect/>
                    </a:stretch>
                  </pic:blipFill>
                  <pic:spPr>
                    <a:xfrm>
                      <a:off x="0" y="0"/>
                      <a:ext cx="2705384" cy="2486286"/>
                    </a:xfrm>
                    <a:prstGeom prst="rect">
                      <a:avLst/>
                    </a:prstGeom>
                  </pic:spPr>
                </pic:pic>
              </a:graphicData>
            </a:graphic>
          </wp:inline>
        </w:drawing>
      </w:r>
    </w:p>
    <w:p>
      <w:pPr>
        <w:pStyle w:val="Normal51"/>
        <w:jc w:val="left"/>
        <w:rPr>
          <w:rFonts w:ascii="黑体" w:eastAsia="黑体" w:hAnsi="黑体"/>
          <w:sz w:val="24"/>
          <w:szCs w:val="28"/>
        </w:rPr>
      </w:pPr>
      <w:r>
        <w:rPr>
          <w:rFonts w:ascii="黑体" w:eastAsia="黑体" w:hAnsi="黑体"/>
          <w:sz w:val="24"/>
          <w:szCs w:val="28"/>
        </w:rPr>
        <w:t>A、三联律</w:t>
      </w:r>
    </w:p>
    <w:p>
      <w:pPr>
        <w:pStyle w:val="Normal51"/>
        <w:jc w:val="left"/>
        <w:rPr>
          <w:rFonts w:ascii="黑体" w:eastAsia="黑体" w:hAnsi="黑体"/>
          <w:sz w:val="24"/>
          <w:szCs w:val="28"/>
        </w:rPr>
      </w:pPr>
      <w:r>
        <w:rPr>
          <w:rFonts w:ascii="黑体" w:eastAsia="黑体" w:hAnsi="黑体"/>
          <w:sz w:val="24"/>
          <w:szCs w:val="28"/>
        </w:rPr>
        <w:t>B、舒张期奔马律</w:t>
      </w:r>
      <w:r>
        <w:rPr>
          <w:rFonts w:ascii="黑体" w:eastAsia="黑体" w:hAnsi="黑体"/>
          <w:sz w:val="24"/>
          <w:szCs w:val="28"/>
        </w:rPr>
        <w:br/>
      </w:r>
      <w:r>
        <w:rPr>
          <w:rFonts w:ascii="黑体" w:eastAsia="黑体" w:hAnsi="黑体"/>
          <w:sz w:val="24"/>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https://d.book118.com/588124127143006027</w:t>
        </w:r>
      </w:hyperlink>
    </w:p>
    <w:p>
      <w:pPr>
        <w:pStyle w:val="Normal51"/>
        <w:jc w:val="left"/>
        <w:rPr>
          <w:rFonts w:ascii="黑体" w:eastAsia="黑体" w:hAnsi="黑体"/>
          <w:sz w:val="24"/>
          <w:szCs w:val="28"/>
        </w:rPr>
      </w:pPr>
    </w:p>
    <w:sectPr w:rsidSect="00C33305">
      <w:footerReference w:type="default" r:id="rId37"/>
      <w:type w:val="nextPage"/>
      <w:pgSz w:w="11906" w:h="16838" w:code="9"/>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CC"/>
    <w:family w:val="roman"/>
    <w:pitch w:val="variable"/>
    <w:sig w:usb0="E0002EFF" w:usb1="C000785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auto"/>
    <w:pitch w:val="variable"/>
    <w:sig w:usb0="E4002EFF" w:usb1="C200247B" w:usb2="00000009" w:usb3="00000000" w:csb0="000001FF" w:csb1="00000000"/>
  </w:font>
  <w:font w:name="黑体">
    <w:altName w:val="SimHei"/>
    <w:panose1 w:val="02010609060101010101"/>
    <w:charset w:val="86"/>
    <w:family w:val="auto"/>
    <w:pitch w:val="fixed"/>
    <w:sig w:usb0="800002BF" w:usb1="38CF7CFA" w:usb2="00000016" w:usb3="00000000" w:csb0="00040001" w:csb1="00000000"/>
  </w:font>
  <w:font w:name="Calibri Light">
    <w:panose1 w:val="020F0302020204030204"/>
    <w:charset w:val="00"/>
    <w:family w:val="auto"/>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33305" w:rsidRPr="005C6A27" w:rsidP="00C33305">
    <w:pPr>
      <w:widowControl/>
      <w:jc w:val="center"/>
      <w:rPr>
        <w:rFonts w:ascii="宋体" w:eastAsia="宋体" w:hAnsi="宋体" w:cs="Times New Roman"/>
        <w:b/>
        <w:bCs/>
        <w:color w:val="00B050"/>
        <w:sz w:val="28"/>
        <w:szCs w:val="32"/>
      </w:rPr>
    </w:pPr>
    <w:r w:rsidRPr="005C6A27">
      <w:rPr>
        <w:rFonts w:ascii="宋体" w:eastAsia="宋体" w:hAnsi="宋体" w:cs="Times New Roman" w:hint="eastAsia"/>
        <w:b/>
        <w:bCs/>
        <w:color w:val="00B050"/>
        <w:sz w:val="28"/>
        <w:szCs w:val="32"/>
      </w:rPr>
      <w:t>（图片大小可任意调节）</w:t>
    </w:r>
  </w:p>
  <w:p w:rsidR="00C33305" w:rsidRPr="00C33305">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681E04"/>
    <w:rsid w:val="00007906"/>
    <w:rsid w:val="00010B97"/>
    <w:rsid w:val="00035C5E"/>
    <w:rsid w:val="00052967"/>
    <w:rsid w:val="00086BDC"/>
    <w:rsid w:val="000B3F97"/>
    <w:rsid w:val="000F043B"/>
    <w:rsid w:val="00111F9C"/>
    <w:rsid w:val="001218D6"/>
    <w:rsid w:val="001550CE"/>
    <w:rsid w:val="00156496"/>
    <w:rsid w:val="00160D5A"/>
    <w:rsid w:val="00181857"/>
    <w:rsid w:val="001954B7"/>
    <w:rsid w:val="001D1D41"/>
    <w:rsid w:val="0026607D"/>
    <w:rsid w:val="002B0B19"/>
    <w:rsid w:val="002E6C74"/>
    <w:rsid w:val="00305900"/>
    <w:rsid w:val="00313B31"/>
    <w:rsid w:val="003252E7"/>
    <w:rsid w:val="00326EE9"/>
    <w:rsid w:val="003D4D8E"/>
    <w:rsid w:val="003F520C"/>
    <w:rsid w:val="003F72D4"/>
    <w:rsid w:val="00442052"/>
    <w:rsid w:val="004423C4"/>
    <w:rsid w:val="00443AD6"/>
    <w:rsid w:val="004B57E7"/>
    <w:rsid w:val="004C0772"/>
    <w:rsid w:val="004E0D63"/>
    <w:rsid w:val="00514BFA"/>
    <w:rsid w:val="005506DD"/>
    <w:rsid w:val="0055593F"/>
    <w:rsid w:val="005C6A27"/>
    <w:rsid w:val="005D4ADB"/>
    <w:rsid w:val="006041C1"/>
    <w:rsid w:val="006546CF"/>
    <w:rsid w:val="00673CD3"/>
    <w:rsid w:val="00681E04"/>
    <w:rsid w:val="006957CF"/>
    <w:rsid w:val="006D5968"/>
    <w:rsid w:val="0071008B"/>
    <w:rsid w:val="00792E58"/>
    <w:rsid w:val="00794C1A"/>
    <w:rsid w:val="00797476"/>
    <w:rsid w:val="00827B23"/>
    <w:rsid w:val="00831CFE"/>
    <w:rsid w:val="0088415A"/>
    <w:rsid w:val="008C0C31"/>
    <w:rsid w:val="008F3FAD"/>
    <w:rsid w:val="00902424"/>
    <w:rsid w:val="00954CA2"/>
    <w:rsid w:val="00972C3F"/>
    <w:rsid w:val="00980EED"/>
    <w:rsid w:val="009E2F0E"/>
    <w:rsid w:val="009F26ED"/>
    <w:rsid w:val="00A15098"/>
    <w:rsid w:val="00A20F29"/>
    <w:rsid w:val="00A23706"/>
    <w:rsid w:val="00A3146B"/>
    <w:rsid w:val="00A43E68"/>
    <w:rsid w:val="00A44168"/>
    <w:rsid w:val="00A51137"/>
    <w:rsid w:val="00A5335D"/>
    <w:rsid w:val="00A77B3E"/>
    <w:rsid w:val="00AE2901"/>
    <w:rsid w:val="00B11CCC"/>
    <w:rsid w:val="00B35D25"/>
    <w:rsid w:val="00B7393B"/>
    <w:rsid w:val="00BE47E1"/>
    <w:rsid w:val="00BF10F5"/>
    <w:rsid w:val="00C33305"/>
    <w:rsid w:val="00C54379"/>
    <w:rsid w:val="00C7162A"/>
    <w:rsid w:val="00C74FDF"/>
    <w:rsid w:val="00C975BC"/>
    <w:rsid w:val="00CA5E80"/>
    <w:rsid w:val="00D21982"/>
    <w:rsid w:val="00D4321D"/>
    <w:rsid w:val="00D631FC"/>
    <w:rsid w:val="00DA34CC"/>
    <w:rsid w:val="00DB251F"/>
    <w:rsid w:val="00E03326"/>
    <w:rsid w:val="00E266BD"/>
    <w:rsid w:val="00E465B0"/>
    <w:rsid w:val="00E5109B"/>
    <w:rsid w:val="00E86349"/>
    <w:rsid w:val="00EA5CBE"/>
    <w:rsid w:val="00EE4110"/>
    <w:rsid w:val="00F210CE"/>
    <w:rsid w:val="00F602EB"/>
    <w:rsid w:val="00F933D4"/>
    <w:rsid w:val="00FA021B"/>
    <w:rsid w:val="00FA18A0"/>
    <w:rsid w:val="00FB6C9A"/>
    <w:rsid w:val="15D31280"/>
    <w:rsid w:val="2B7424FD"/>
    <w:rsid w:val="79EB13B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4F2DF2B1-5E17-4DCB-ABA7-8328015D6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 w:type="paragraph" w:customStyle="1" w:styleId="Normal0">
    <w:name w:val="Normal_0"/>
    <w:qFormat/>
    <w:pPr>
      <w:widowControl w:val="0"/>
      <w:jc w:val="both"/>
    </w:pPr>
    <w:rPr>
      <w:rFonts w:ascii="Calibri" w:eastAsia="宋体" w:hAnsi="Calibri" w:cs="Arial"/>
      <w:kern w:val="2"/>
      <w:sz w:val="21"/>
      <w:szCs w:val="22"/>
    </w:rPr>
  </w:style>
  <w:style w:type="paragraph" w:customStyle="1" w:styleId="Normal1">
    <w:name w:val="Normal_1"/>
    <w:qFormat/>
    <w:pPr>
      <w:widowControl w:val="0"/>
      <w:jc w:val="both"/>
    </w:pPr>
    <w:rPr>
      <w:rFonts w:ascii="Calibri" w:eastAsia="宋体" w:hAnsi="Calibri" w:cs="Arial"/>
      <w:kern w:val="2"/>
      <w:sz w:val="21"/>
      <w:szCs w:val="22"/>
    </w:rPr>
  </w:style>
  <w:style w:type="paragraph" w:customStyle="1" w:styleId="Normal2">
    <w:name w:val="Normal_2"/>
    <w:qFormat/>
    <w:pPr>
      <w:widowControl w:val="0"/>
      <w:jc w:val="both"/>
    </w:pPr>
    <w:rPr>
      <w:rFonts w:ascii="Calibri" w:eastAsia="宋体" w:hAnsi="Calibri" w:cs="Arial"/>
      <w:kern w:val="2"/>
      <w:sz w:val="21"/>
      <w:szCs w:val="22"/>
    </w:rPr>
  </w:style>
  <w:style w:type="paragraph" w:customStyle="1" w:styleId="Normal3">
    <w:name w:val="Normal_3"/>
    <w:qFormat/>
    <w:pPr>
      <w:widowControl w:val="0"/>
      <w:jc w:val="both"/>
    </w:pPr>
    <w:rPr>
      <w:rFonts w:ascii="Calibri" w:eastAsia="宋体" w:hAnsi="Calibri" w:cs="Arial"/>
      <w:kern w:val="2"/>
      <w:sz w:val="21"/>
      <w:szCs w:val="22"/>
    </w:rPr>
  </w:style>
  <w:style w:type="paragraph" w:customStyle="1" w:styleId="Normal4">
    <w:name w:val="Normal_4"/>
    <w:qFormat/>
    <w:pPr>
      <w:widowControl w:val="0"/>
      <w:jc w:val="both"/>
    </w:pPr>
    <w:rPr>
      <w:rFonts w:ascii="Calibri" w:eastAsia="宋体" w:hAnsi="Calibri" w:cs="Arial"/>
      <w:kern w:val="2"/>
      <w:sz w:val="21"/>
      <w:szCs w:val="22"/>
    </w:rPr>
  </w:style>
  <w:style w:type="paragraph" w:customStyle="1" w:styleId="Normal5">
    <w:name w:val="Normal_5"/>
    <w:qFormat/>
    <w:pPr>
      <w:widowControl w:val="0"/>
      <w:jc w:val="both"/>
    </w:pPr>
    <w:rPr>
      <w:rFonts w:ascii="Calibri" w:eastAsia="宋体" w:hAnsi="Calibri" w:cs="Arial"/>
      <w:kern w:val="2"/>
      <w:sz w:val="21"/>
      <w:szCs w:val="22"/>
    </w:rPr>
  </w:style>
  <w:style w:type="paragraph" w:customStyle="1" w:styleId="Normal6">
    <w:name w:val="Normal_6"/>
    <w:qFormat/>
    <w:pPr>
      <w:widowControl w:val="0"/>
      <w:jc w:val="both"/>
    </w:pPr>
    <w:rPr>
      <w:rFonts w:ascii="Calibri" w:eastAsia="宋体" w:hAnsi="Calibri" w:cs="Arial"/>
      <w:kern w:val="2"/>
      <w:sz w:val="21"/>
      <w:szCs w:val="22"/>
    </w:rPr>
  </w:style>
  <w:style w:type="paragraph" w:customStyle="1" w:styleId="Normal7">
    <w:name w:val="Normal_7"/>
    <w:qFormat/>
    <w:pPr>
      <w:widowControl w:val="0"/>
      <w:jc w:val="both"/>
    </w:pPr>
    <w:rPr>
      <w:rFonts w:ascii="Calibri" w:eastAsia="宋体" w:hAnsi="Calibri" w:cs="Arial"/>
      <w:kern w:val="2"/>
      <w:sz w:val="21"/>
      <w:szCs w:val="22"/>
    </w:rPr>
  </w:style>
  <w:style w:type="paragraph" w:customStyle="1" w:styleId="Normal8">
    <w:name w:val="Normal_8"/>
    <w:qFormat/>
    <w:pPr>
      <w:widowControl w:val="0"/>
      <w:jc w:val="both"/>
    </w:pPr>
    <w:rPr>
      <w:rFonts w:ascii="Calibri" w:eastAsia="宋体" w:hAnsi="Calibri" w:cs="Arial"/>
      <w:kern w:val="2"/>
      <w:sz w:val="21"/>
      <w:szCs w:val="22"/>
    </w:rPr>
  </w:style>
  <w:style w:type="paragraph" w:customStyle="1" w:styleId="Normal9">
    <w:name w:val="Normal_9"/>
    <w:qFormat/>
    <w:pPr>
      <w:widowControl w:val="0"/>
      <w:jc w:val="both"/>
    </w:pPr>
    <w:rPr>
      <w:rFonts w:ascii="Calibri" w:eastAsia="宋体" w:hAnsi="Calibri" w:cs="Arial"/>
      <w:kern w:val="2"/>
      <w:sz w:val="21"/>
      <w:szCs w:val="22"/>
    </w:rPr>
  </w:style>
  <w:style w:type="paragraph" w:customStyle="1" w:styleId="Normal10">
    <w:name w:val="Normal_10"/>
    <w:qFormat/>
    <w:pPr>
      <w:widowControl w:val="0"/>
      <w:jc w:val="both"/>
    </w:pPr>
    <w:rPr>
      <w:rFonts w:ascii="Calibri" w:eastAsia="宋体" w:hAnsi="Calibri" w:cs="Arial"/>
      <w:kern w:val="2"/>
      <w:sz w:val="21"/>
      <w:szCs w:val="22"/>
    </w:rPr>
  </w:style>
  <w:style w:type="paragraph" w:customStyle="1" w:styleId="Normal11">
    <w:name w:val="Normal_11"/>
    <w:qFormat/>
    <w:pPr>
      <w:widowControl w:val="0"/>
      <w:jc w:val="both"/>
    </w:pPr>
    <w:rPr>
      <w:rFonts w:ascii="Calibri" w:eastAsia="宋体" w:hAnsi="Calibri" w:cs="Arial"/>
      <w:kern w:val="2"/>
      <w:sz w:val="21"/>
      <w:szCs w:val="22"/>
    </w:rPr>
  </w:style>
  <w:style w:type="paragraph" w:customStyle="1" w:styleId="Normal12">
    <w:name w:val="Normal_12"/>
    <w:qFormat/>
    <w:pPr>
      <w:widowControl w:val="0"/>
      <w:jc w:val="both"/>
    </w:pPr>
    <w:rPr>
      <w:rFonts w:ascii="Calibri" w:eastAsia="宋体" w:hAnsi="Calibri" w:cs="Arial"/>
      <w:kern w:val="2"/>
      <w:sz w:val="21"/>
      <w:szCs w:val="22"/>
    </w:rPr>
  </w:style>
  <w:style w:type="paragraph" w:customStyle="1" w:styleId="Normal13">
    <w:name w:val="Normal_13"/>
    <w:qFormat/>
    <w:pPr>
      <w:widowControl w:val="0"/>
      <w:jc w:val="both"/>
    </w:pPr>
    <w:rPr>
      <w:rFonts w:ascii="Calibri" w:eastAsia="宋体" w:hAnsi="Calibri" w:cs="Arial"/>
      <w:kern w:val="2"/>
      <w:sz w:val="21"/>
      <w:szCs w:val="22"/>
    </w:rPr>
  </w:style>
  <w:style w:type="paragraph" w:customStyle="1" w:styleId="Normal14">
    <w:name w:val="Normal_14"/>
    <w:qFormat/>
    <w:pPr>
      <w:widowControl w:val="0"/>
      <w:jc w:val="both"/>
    </w:pPr>
    <w:rPr>
      <w:rFonts w:ascii="Calibri" w:eastAsia="宋体" w:hAnsi="Calibri" w:cs="Arial"/>
      <w:kern w:val="2"/>
      <w:sz w:val="21"/>
      <w:szCs w:val="22"/>
    </w:rPr>
  </w:style>
  <w:style w:type="paragraph" w:customStyle="1" w:styleId="Normal15">
    <w:name w:val="Normal_15"/>
    <w:qFormat/>
    <w:pPr>
      <w:widowControl w:val="0"/>
      <w:jc w:val="both"/>
    </w:pPr>
    <w:rPr>
      <w:rFonts w:ascii="Calibri" w:eastAsia="宋体" w:hAnsi="Calibri" w:cs="Arial"/>
      <w:kern w:val="2"/>
      <w:sz w:val="21"/>
      <w:szCs w:val="22"/>
    </w:rPr>
  </w:style>
  <w:style w:type="paragraph" w:customStyle="1" w:styleId="Normal16">
    <w:name w:val="Normal_16"/>
    <w:qFormat/>
    <w:pPr>
      <w:widowControl w:val="0"/>
      <w:jc w:val="both"/>
    </w:pPr>
    <w:rPr>
      <w:rFonts w:ascii="Calibri" w:eastAsia="宋体" w:hAnsi="Calibri" w:cs="Arial"/>
      <w:kern w:val="2"/>
      <w:sz w:val="21"/>
      <w:szCs w:val="22"/>
    </w:rPr>
  </w:style>
  <w:style w:type="paragraph" w:customStyle="1" w:styleId="Normal17">
    <w:name w:val="Normal_17"/>
    <w:qFormat/>
    <w:pPr>
      <w:widowControl w:val="0"/>
      <w:jc w:val="both"/>
    </w:pPr>
    <w:rPr>
      <w:rFonts w:ascii="Calibri" w:eastAsia="宋体" w:hAnsi="Calibri" w:cs="Arial"/>
      <w:kern w:val="2"/>
      <w:sz w:val="21"/>
      <w:szCs w:val="22"/>
    </w:rPr>
  </w:style>
  <w:style w:type="paragraph" w:customStyle="1" w:styleId="Normal18">
    <w:name w:val="Normal_18"/>
    <w:qFormat/>
    <w:pPr>
      <w:widowControl w:val="0"/>
      <w:jc w:val="both"/>
    </w:pPr>
    <w:rPr>
      <w:rFonts w:ascii="Calibri" w:eastAsia="宋体" w:hAnsi="Calibri" w:cs="Arial"/>
      <w:kern w:val="2"/>
      <w:sz w:val="21"/>
      <w:szCs w:val="22"/>
    </w:rPr>
  </w:style>
  <w:style w:type="paragraph" w:customStyle="1" w:styleId="Normal19">
    <w:name w:val="Normal_19"/>
    <w:qFormat/>
    <w:pPr>
      <w:widowControl w:val="0"/>
      <w:jc w:val="both"/>
    </w:pPr>
    <w:rPr>
      <w:rFonts w:ascii="Calibri" w:eastAsia="宋体" w:hAnsi="Calibri" w:cs="Arial"/>
      <w:kern w:val="2"/>
      <w:sz w:val="21"/>
      <w:szCs w:val="22"/>
    </w:rPr>
  </w:style>
  <w:style w:type="paragraph" w:customStyle="1" w:styleId="Normal20">
    <w:name w:val="Normal_20"/>
    <w:qFormat/>
    <w:pPr>
      <w:widowControl w:val="0"/>
      <w:jc w:val="both"/>
    </w:pPr>
    <w:rPr>
      <w:rFonts w:ascii="Calibri" w:eastAsia="宋体" w:hAnsi="Calibri" w:cs="Arial"/>
      <w:kern w:val="2"/>
      <w:sz w:val="21"/>
      <w:szCs w:val="22"/>
    </w:rPr>
  </w:style>
  <w:style w:type="paragraph" w:customStyle="1" w:styleId="Normal21">
    <w:name w:val="Normal_21"/>
    <w:qFormat/>
    <w:pPr>
      <w:widowControl w:val="0"/>
      <w:jc w:val="both"/>
    </w:pPr>
    <w:rPr>
      <w:rFonts w:ascii="Calibri" w:eastAsia="宋体" w:hAnsi="Calibri" w:cs="Arial"/>
      <w:kern w:val="2"/>
      <w:sz w:val="21"/>
      <w:szCs w:val="22"/>
    </w:rPr>
  </w:style>
  <w:style w:type="paragraph" w:customStyle="1" w:styleId="Normal22">
    <w:name w:val="Normal_22"/>
    <w:qFormat/>
    <w:pPr>
      <w:widowControl w:val="0"/>
      <w:jc w:val="both"/>
    </w:pPr>
    <w:rPr>
      <w:rFonts w:ascii="Calibri" w:eastAsia="宋体" w:hAnsi="Calibri" w:cs="Arial"/>
      <w:kern w:val="2"/>
      <w:sz w:val="21"/>
      <w:szCs w:val="22"/>
    </w:rPr>
  </w:style>
  <w:style w:type="paragraph" w:customStyle="1" w:styleId="Normal23">
    <w:name w:val="Normal_23"/>
    <w:qFormat/>
    <w:pPr>
      <w:widowControl w:val="0"/>
      <w:jc w:val="both"/>
    </w:pPr>
    <w:rPr>
      <w:rFonts w:ascii="Calibri" w:eastAsia="宋体" w:hAnsi="Calibri" w:cs="Arial"/>
      <w:kern w:val="2"/>
      <w:sz w:val="21"/>
      <w:szCs w:val="22"/>
    </w:rPr>
  </w:style>
  <w:style w:type="paragraph" w:customStyle="1" w:styleId="Normal24">
    <w:name w:val="Normal_24"/>
    <w:qFormat/>
    <w:pPr>
      <w:widowControl w:val="0"/>
      <w:jc w:val="both"/>
    </w:pPr>
    <w:rPr>
      <w:rFonts w:ascii="Calibri" w:eastAsia="宋体" w:hAnsi="Calibri" w:cs="Arial"/>
      <w:kern w:val="2"/>
      <w:sz w:val="21"/>
      <w:szCs w:val="22"/>
    </w:rPr>
  </w:style>
  <w:style w:type="paragraph" w:customStyle="1" w:styleId="Normal25">
    <w:name w:val="Normal_25"/>
    <w:qFormat/>
    <w:pPr>
      <w:widowControl w:val="0"/>
      <w:jc w:val="both"/>
    </w:pPr>
    <w:rPr>
      <w:rFonts w:ascii="Calibri" w:eastAsia="宋体" w:hAnsi="Calibri" w:cs="Arial"/>
      <w:kern w:val="2"/>
      <w:sz w:val="21"/>
      <w:szCs w:val="22"/>
    </w:rPr>
  </w:style>
  <w:style w:type="paragraph" w:customStyle="1" w:styleId="Normal26">
    <w:name w:val="Normal_26"/>
    <w:qFormat/>
    <w:pPr>
      <w:widowControl w:val="0"/>
      <w:jc w:val="both"/>
    </w:pPr>
    <w:rPr>
      <w:rFonts w:ascii="Calibri" w:eastAsia="宋体" w:hAnsi="Calibri" w:cs="Arial"/>
      <w:kern w:val="2"/>
      <w:sz w:val="21"/>
      <w:szCs w:val="22"/>
    </w:rPr>
  </w:style>
  <w:style w:type="paragraph" w:customStyle="1" w:styleId="Normal27">
    <w:name w:val="Normal_27"/>
    <w:qFormat/>
    <w:pPr>
      <w:widowControl w:val="0"/>
      <w:jc w:val="both"/>
    </w:pPr>
    <w:rPr>
      <w:rFonts w:ascii="Calibri" w:eastAsia="宋体" w:hAnsi="Calibri" w:cs="Arial"/>
      <w:kern w:val="2"/>
      <w:sz w:val="21"/>
      <w:szCs w:val="22"/>
    </w:rPr>
  </w:style>
  <w:style w:type="paragraph" w:customStyle="1" w:styleId="Normal28">
    <w:name w:val="Normal_28"/>
    <w:qFormat/>
    <w:pPr>
      <w:widowControl w:val="0"/>
      <w:jc w:val="both"/>
    </w:pPr>
    <w:rPr>
      <w:rFonts w:ascii="Calibri" w:eastAsia="宋体" w:hAnsi="Calibri" w:cs="Arial"/>
      <w:kern w:val="2"/>
      <w:sz w:val="21"/>
      <w:szCs w:val="22"/>
    </w:rPr>
  </w:style>
  <w:style w:type="paragraph" w:customStyle="1" w:styleId="Normal29">
    <w:name w:val="Normal_29"/>
    <w:qFormat/>
    <w:pPr>
      <w:widowControl w:val="0"/>
      <w:jc w:val="both"/>
    </w:pPr>
    <w:rPr>
      <w:rFonts w:ascii="Calibri" w:eastAsia="宋体" w:hAnsi="Calibri" w:cs="Arial"/>
      <w:kern w:val="2"/>
      <w:sz w:val="21"/>
      <w:szCs w:val="22"/>
    </w:rPr>
  </w:style>
  <w:style w:type="paragraph" w:customStyle="1" w:styleId="Normal30">
    <w:name w:val="Normal_30"/>
    <w:qFormat/>
    <w:pPr>
      <w:widowControl w:val="0"/>
      <w:jc w:val="both"/>
    </w:pPr>
    <w:rPr>
      <w:rFonts w:ascii="Calibri" w:eastAsia="宋体" w:hAnsi="Calibri" w:cs="Arial"/>
      <w:kern w:val="2"/>
      <w:sz w:val="21"/>
      <w:szCs w:val="22"/>
    </w:rPr>
  </w:style>
  <w:style w:type="paragraph" w:customStyle="1" w:styleId="Normal31">
    <w:name w:val="Normal_31"/>
    <w:qFormat/>
    <w:pPr>
      <w:widowControl w:val="0"/>
      <w:jc w:val="both"/>
    </w:pPr>
    <w:rPr>
      <w:rFonts w:ascii="Calibri" w:eastAsia="宋体" w:hAnsi="Calibri" w:cs="Arial"/>
      <w:kern w:val="2"/>
      <w:sz w:val="21"/>
      <w:szCs w:val="22"/>
    </w:rPr>
  </w:style>
  <w:style w:type="paragraph" w:customStyle="1" w:styleId="Normal32">
    <w:name w:val="Normal_32"/>
    <w:qFormat/>
    <w:pPr>
      <w:widowControl w:val="0"/>
      <w:jc w:val="both"/>
    </w:pPr>
    <w:rPr>
      <w:rFonts w:ascii="Calibri" w:eastAsia="宋体" w:hAnsi="Calibri" w:cs="Arial"/>
      <w:kern w:val="2"/>
      <w:sz w:val="21"/>
      <w:szCs w:val="22"/>
    </w:rPr>
  </w:style>
  <w:style w:type="paragraph" w:customStyle="1" w:styleId="Normal33">
    <w:name w:val="Normal_33"/>
    <w:qFormat/>
    <w:pPr>
      <w:widowControl w:val="0"/>
      <w:jc w:val="both"/>
    </w:pPr>
    <w:rPr>
      <w:rFonts w:ascii="Calibri" w:eastAsia="宋体" w:hAnsi="Calibri" w:cs="Arial"/>
      <w:kern w:val="2"/>
      <w:sz w:val="21"/>
      <w:szCs w:val="22"/>
    </w:rPr>
  </w:style>
  <w:style w:type="paragraph" w:customStyle="1" w:styleId="Normal34">
    <w:name w:val="Normal_34"/>
    <w:qFormat/>
    <w:pPr>
      <w:widowControl w:val="0"/>
      <w:jc w:val="both"/>
    </w:pPr>
    <w:rPr>
      <w:rFonts w:ascii="Calibri" w:eastAsia="宋体" w:hAnsi="Calibri" w:cs="Arial"/>
      <w:kern w:val="2"/>
      <w:sz w:val="21"/>
      <w:szCs w:val="22"/>
    </w:rPr>
  </w:style>
  <w:style w:type="paragraph" w:customStyle="1" w:styleId="Normal35">
    <w:name w:val="Normal_35"/>
    <w:qFormat/>
    <w:pPr>
      <w:widowControl w:val="0"/>
      <w:jc w:val="both"/>
    </w:pPr>
    <w:rPr>
      <w:rFonts w:ascii="Calibri" w:eastAsia="宋体" w:hAnsi="Calibri" w:cs="Arial"/>
      <w:kern w:val="2"/>
      <w:sz w:val="21"/>
      <w:szCs w:val="22"/>
    </w:rPr>
  </w:style>
  <w:style w:type="paragraph" w:customStyle="1" w:styleId="Normal36">
    <w:name w:val="Normal_36"/>
    <w:qFormat/>
    <w:pPr>
      <w:widowControl w:val="0"/>
      <w:jc w:val="both"/>
    </w:pPr>
    <w:rPr>
      <w:rFonts w:ascii="Calibri" w:eastAsia="宋体" w:hAnsi="Calibri" w:cs="Arial"/>
      <w:kern w:val="2"/>
      <w:sz w:val="21"/>
      <w:szCs w:val="22"/>
    </w:rPr>
  </w:style>
  <w:style w:type="paragraph" w:customStyle="1" w:styleId="Normal37">
    <w:name w:val="Normal_37"/>
    <w:qFormat/>
    <w:pPr>
      <w:widowControl w:val="0"/>
      <w:jc w:val="both"/>
    </w:pPr>
    <w:rPr>
      <w:rFonts w:ascii="Calibri" w:eastAsia="宋体" w:hAnsi="Calibri" w:cs="Arial"/>
      <w:kern w:val="2"/>
      <w:sz w:val="21"/>
      <w:szCs w:val="22"/>
    </w:rPr>
  </w:style>
  <w:style w:type="paragraph" w:customStyle="1" w:styleId="Normal38">
    <w:name w:val="Normal_38"/>
    <w:qFormat/>
    <w:pPr>
      <w:widowControl w:val="0"/>
      <w:jc w:val="both"/>
    </w:pPr>
    <w:rPr>
      <w:rFonts w:ascii="Calibri" w:eastAsia="宋体" w:hAnsi="Calibri" w:cs="Arial"/>
      <w:kern w:val="2"/>
      <w:sz w:val="21"/>
      <w:szCs w:val="22"/>
    </w:rPr>
  </w:style>
  <w:style w:type="paragraph" w:customStyle="1" w:styleId="Normal39">
    <w:name w:val="Normal_39"/>
    <w:qFormat/>
    <w:pPr>
      <w:widowControl w:val="0"/>
      <w:jc w:val="both"/>
    </w:pPr>
    <w:rPr>
      <w:rFonts w:ascii="Calibri" w:eastAsia="宋体" w:hAnsi="Calibri" w:cs="Arial"/>
      <w:kern w:val="2"/>
      <w:sz w:val="21"/>
      <w:szCs w:val="22"/>
    </w:rPr>
  </w:style>
  <w:style w:type="paragraph" w:customStyle="1" w:styleId="Normal40">
    <w:name w:val="Normal_40"/>
    <w:qFormat/>
    <w:pPr>
      <w:widowControl w:val="0"/>
      <w:jc w:val="both"/>
    </w:pPr>
    <w:rPr>
      <w:rFonts w:ascii="Calibri" w:eastAsia="宋体" w:hAnsi="Calibri" w:cs="Arial"/>
      <w:kern w:val="2"/>
      <w:sz w:val="21"/>
      <w:szCs w:val="22"/>
    </w:rPr>
  </w:style>
  <w:style w:type="paragraph" w:customStyle="1" w:styleId="Normal41">
    <w:name w:val="Normal_41"/>
    <w:qFormat/>
    <w:pPr>
      <w:widowControl w:val="0"/>
      <w:jc w:val="both"/>
    </w:pPr>
    <w:rPr>
      <w:rFonts w:ascii="Calibri" w:eastAsia="宋体" w:hAnsi="Calibri" w:cs="Arial"/>
      <w:kern w:val="2"/>
      <w:sz w:val="21"/>
      <w:szCs w:val="22"/>
    </w:rPr>
  </w:style>
  <w:style w:type="paragraph" w:customStyle="1" w:styleId="Normal42">
    <w:name w:val="Normal_42"/>
    <w:qFormat/>
    <w:pPr>
      <w:widowControl w:val="0"/>
      <w:jc w:val="both"/>
    </w:pPr>
    <w:rPr>
      <w:rFonts w:ascii="Calibri" w:eastAsia="宋体" w:hAnsi="Calibri" w:cs="Arial"/>
      <w:kern w:val="2"/>
      <w:sz w:val="21"/>
      <w:szCs w:val="22"/>
    </w:rPr>
  </w:style>
  <w:style w:type="paragraph" w:customStyle="1" w:styleId="Normal43">
    <w:name w:val="Normal_43"/>
    <w:qFormat/>
    <w:pPr>
      <w:widowControl w:val="0"/>
      <w:jc w:val="both"/>
    </w:pPr>
    <w:rPr>
      <w:rFonts w:ascii="Calibri" w:eastAsia="宋体" w:hAnsi="Calibri" w:cs="Arial"/>
      <w:kern w:val="2"/>
      <w:sz w:val="21"/>
      <w:szCs w:val="22"/>
    </w:rPr>
  </w:style>
  <w:style w:type="paragraph" w:customStyle="1" w:styleId="Normal44">
    <w:name w:val="Normal_44"/>
    <w:qFormat/>
    <w:pPr>
      <w:widowControl w:val="0"/>
      <w:jc w:val="both"/>
    </w:pPr>
    <w:rPr>
      <w:rFonts w:ascii="Calibri" w:eastAsia="宋体" w:hAnsi="Calibri" w:cs="Arial"/>
      <w:kern w:val="2"/>
      <w:sz w:val="21"/>
      <w:szCs w:val="22"/>
    </w:rPr>
  </w:style>
  <w:style w:type="paragraph" w:customStyle="1" w:styleId="Normal45">
    <w:name w:val="Normal_45"/>
    <w:qFormat/>
    <w:pPr>
      <w:widowControl w:val="0"/>
      <w:jc w:val="both"/>
    </w:pPr>
    <w:rPr>
      <w:rFonts w:ascii="Calibri" w:eastAsia="宋体" w:hAnsi="Calibri" w:cs="Arial"/>
      <w:kern w:val="2"/>
      <w:sz w:val="21"/>
      <w:szCs w:val="22"/>
    </w:rPr>
  </w:style>
  <w:style w:type="paragraph" w:customStyle="1" w:styleId="Normal46">
    <w:name w:val="Normal_46"/>
    <w:qFormat/>
    <w:pPr>
      <w:widowControl w:val="0"/>
      <w:jc w:val="both"/>
    </w:pPr>
    <w:rPr>
      <w:rFonts w:ascii="Calibri" w:eastAsia="宋体" w:hAnsi="Calibri" w:cs="Arial"/>
      <w:kern w:val="2"/>
      <w:sz w:val="21"/>
      <w:szCs w:val="22"/>
    </w:rPr>
  </w:style>
  <w:style w:type="paragraph" w:customStyle="1" w:styleId="Normal47">
    <w:name w:val="Normal_47"/>
    <w:qFormat/>
    <w:pPr>
      <w:widowControl w:val="0"/>
      <w:jc w:val="both"/>
    </w:pPr>
    <w:rPr>
      <w:rFonts w:ascii="Calibri" w:eastAsia="宋体" w:hAnsi="Calibri" w:cs="Arial"/>
      <w:kern w:val="2"/>
      <w:sz w:val="21"/>
      <w:szCs w:val="22"/>
    </w:rPr>
  </w:style>
  <w:style w:type="paragraph" w:customStyle="1" w:styleId="Normal48">
    <w:name w:val="Normal_48"/>
    <w:qFormat/>
    <w:pPr>
      <w:widowControl w:val="0"/>
      <w:jc w:val="both"/>
    </w:pPr>
    <w:rPr>
      <w:rFonts w:ascii="Calibri" w:eastAsia="宋体" w:hAnsi="Calibri" w:cs="Arial"/>
      <w:kern w:val="2"/>
      <w:sz w:val="21"/>
      <w:szCs w:val="22"/>
    </w:rPr>
  </w:style>
  <w:style w:type="paragraph" w:customStyle="1" w:styleId="Normal49">
    <w:name w:val="Normal_49"/>
    <w:qFormat/>
    <w:pPr>
      <w:widowControl w:val="0"/>
      <w:jc w:val="both"/>
    </w:pPr>
    <w:rPr>
      <w:rFonts w:ascii="Calibri" w:eastAsia="宋体" w:hAnsi="Calibri" w:cs="Arial"/>
      <w:kern w:val="2"/>
      <w:sz w:val="21"/>
      <w:szCs w:val="22"/>
    </w:rPr>
  </w:style>
  <w:style w:type="paragraph" w:customStyle="1" w:styleId="Normal50">
    <w:name w:val="Normal_50"/>
    <w:qFormat/>
    <w:pPr>
      <w:widowControl w:val="0"/>
      <w:jc w:val="both"/>
    </w:pPr>
    <w:rPr>
      <w:rFonts w:ascii="Calibri" w:eastAsia="宋体" w:hAnsi="Calibri" w:cs="Arial"/>
      <w:kern w:val="2"/>
      <w:sz w:val="21"/>
      <w:szCs w:val="22"/>
    </w:rPr>
  </w:style>
  <w:style w:type="paragraph" w:customStyle="1" w:styleId="Normal51">
    <w:name w:val="Normal_51"/>
    <w:qFormat/>
    <w:pPr>
      <w:widowControl w:val="0"/>
      <w:jc w:val="both"/>
    </w:pPr>
    <w:rPr>
      <w:rFonts w:ascii="Calibri" w:eastAsia="宋体" w:hAnsi="Calibri" w:cs="Arial"/>
      <w:kern w:val="2"/>
      <w:sz w:val="21"/>
      <w:szCs w:val="22"/>
    </w:rPr>
  </w:style>
  <w:style w:type="paragraph" w:customStyle="1" w:styleId="Normal52">
    <w:name w:val="Normal_52"/>
    <w:qFormat/>
    <w:pPr>
      <w:widowControl w:val="0"/>
      <w:jc w:val="both"/>
    </w:pPr>
    <w:rPr>
      <w:rFonts w:ascii="Calibri" w:eastAsia="宋体" w:hAnsi="Calibri" w:cs="Arial"/>
      <w:kern w:val="2"/>
      <w:sz w:val="21"/>
      <w:szCs w:val="22"/>
    </w:rPr>
  </w:style>
  <w:style w:type="paragraph" w:customStyle="1" w:styleId="Normal53">
    <w:name w:val="Normal_53"/>
    <w:qFormat/>
    <w:pPr>
      <w:widowControl w:val="0"/>
      <w:jc w:val="both"/>
    </w:pPr>
    <w:rPr>
      <w:rFonts w:ascii="Calibri" w:eastAsia="宋体" w:hAnsi="Calibri" w:cs="Arial"/>
      <w:kern w:val="2"/>
      <w:sz w:val="21"/>
      <w:szCs w:val="22"/>
    </w:rPr>
  </w:style>
  <w:style w:type="paragraph" w:customStyle="1" w:styleId="Normal54">
    <w:name w:val="Normal_54"/>
    <w:qFormat/>
    <w:pPr>
      <w:widowControl w:val="0"/>
      <w:jc w:val="both"/>
    </w:pPr>
    <w:rPr>
      <w:rFonts w:ascii="Calibri" w:eastAsia="宋体" w:hAnsi="Calibri" w:cs="Arial"/>
      <w:kern w:val="2"/>
      <w:sz w:val="21"/>
      <w:szCs w:val="22"/>
    </w:rPr>
  </w:style>
  <w:style w:type="paragraph" w:customStyle="1" w:styleId="Normal55">
    <w:name w:val="Normal_55"/>
    <w:qFormat/>
    <w:pPr>
      <w:widowControl w:val="0"/>
      <w:jc w:val="both"/>
    </w:pPr>
    <w:rPr>
      <w:rFonts w:ascii="Calibri" w:eastAsia="宋体" w:hAnsi="Calibri" w:cs="Arial"/>
      <w:kern w:val="2"/>
      <w:sz w:val="21"/>
      <w:szCs w:val="22"/>
    </w:rPr>
  </w:style>
  <w:style w:type="paragraph" w:customStyle="1" w:styleId="Normal56">
    <w:name w:val="Normal_56"/>
    <w:qFormat/>
    <w:pPr>
      <w:widowControl w:val="0"/>
      <w:jc w:val="both"/>
    </w:pPr>
    <w:rPr>
      <w:rFonts w:ascii="Calibri" w:eastAsia="宋体" w:hAnsi="Calibri" w:cs="Arial"/>
      <w:kern w:val="2"/>
      <w:sz w:val="21"/>
      <w:szCs w:val="22"/>
    </w:rPr>
  </w:style>
  <w:style w:type="paragraph" w:customStyle="1" w:styleId="Normal57">
    <w:name w:val="Normal_57"/>
    <w:qFormat/>
    <w:pPr>
      <w:widowControl w:val="0"/>
      <w:jc w:val="both"/>
    </w:pPr>
    <w:rPr>
      <w:rFonts w:ascii="Calibri" w:eastAsia="宋体" w:hAnsi="Calibri" w:cs="Arial"/>
      <w:kern w:val="2"/>
      <w:sz w:val="21"/>
      <w:szCs w:val="22"/>
    </w:rPr>
  </w:style>
  <w:style w:type="paragraph" w:customStyle="1" w:styleId="Normal58">
    <w:name w:val="Normal_58"/>
    <w:qFormat/>
    <w:pPr>
      <w:widowControl w:val="0"/>
      <w:jc w:val="both"/>
    </w:pPr>
    <w:rPr>
      <w:rFonts w:ascii="Calibri" w:eastAsia="宋体" w:hAnsi="Calibri" w:cs="Arial"/>
      <w:kern w:val="2"/>
      <w:sz w:val="21"/>
      <w:szCs w:val="22"/>
    </w:rPr>
  </w:style>
  <w:style w:type="paragraph" w:customStyle="1" w:styleId="Normal59">
    <w:name w:val="Normal_59"/>
    <w:qFormat/>
    <w:pPr>
      <w:widowControl w:val="0"/>
      <w:jc w:val="both"/>
    </w:pPr>
    <w:rPr>
      <w:rFonts w:ascii="Calibri" w:eastAsia="宋体" w:hAnsi="Calibri" w:cs="Arial"/>
      <w:kern w:val="2"/>
      <w:sz w:val="21"/>
      <w:szCs w:val="22"/>
    </w:rPr>
  </w:style>
  <w:style w:type="paragraph" w:customStyle="1" w:styleId="Normal60">
    <w:name w:val="Normal_60"/>
    <w:qFormat/>
    <w:pPr>
      <w:widowControl w:val="0"/>
      <w:jc w:val="both"/>
    </w:pPr>
    <w:rPr>
      <w:rFonts w:ascii="Calibri" w:eastAsia="宋体" w:hAnsi="Calibri" w:cs="Arial"/>
      <w:kern w:val="2"/>
      <w:sz w:val="21"/>
      <w:szCs w:val="22"/>
    </w:rPr>
  </w:style>
  <w:style w:type="paragraph" w:customStyle="1" w:styleId="Normal61">
    <w:name w:val="Normal_61"/>
    <w:qFormat/>
    <w:pPr>
      <w:widowControl w:val="0"/>
      <w:jc w:val="both"/>
    </w:pPr>
    <w:rPr>
      <w:rFonts w:ascii="Calibri" w:eastAsia="宋体" w:hAnsi="Calibri" w:cs="Arial"/>
      <w:kern w:val="2"/>
      <w:sz w:val="21"/>
      <w:szCs w:val="22"/>
    </w:rPr>
  </w:style>
  <w:style w:type="paragraph" w:customStyle="1" w:styleId="Normal62">
    <w:name w:val="Normal_62"/>
    <w:qFormat/>
    <w:pPr>
      <w:widowControl w:val="0"/>
      <w:jc w:val="both"/>
    </w:pPr>
    <w:rPr>
      <w:rFonts w:ascii="Calibri" w:eastAsia="宋体" w:hAnsi="Calibri" w:cs="Arial"/>
      <w:kern w:val="2"/>
      <w:sz w:val="21"/>
      <w:szCs w:val="22"/>
    </w:rPr>
  </w:style>
  <w:style w:type="paragraph" w:customStyle="1" w:styleId="Normal63">
    <w:name w:val="Normal_63"/>
    <w:qFormat/>
    <w:pPr>
      <w:widowControl w:val="0"/>
      <w:jc w:val="both"/>
    </w:pPr>
    <w:rPr>
      <w:rFonts w:ascii="Calibri" w:eastAsia="宋体" w:hAnsi="Calibri" w:cs="Arial"/>
      <w:kern w:val="2"/>
      <w:sz w:val="21"/>
      <w:szCs w:val="22"/>
    </w:rPr>
  </w:style>
  <w:style w:type="paragraph" w:customStyle="1" w:styleId="Normal64">
    <w:name w:val="Normal_64"/>
    <w:qFormat/>
    <w:pPr>
      <w:widowControl w:val="0"/>
      <w:jc w:val="both"/>
    </w:pPr>
    <w:rPr>
      <w:rFonts w:ascii="Calibri" w:eastAsia="宋体" w:hAnsi="Calibri" w:cs="Arial"/>
      <w:kern w:val="2"/>
      <w:sz w:val="21"/>
      <w:szCs w:val="22"/>
    </w:rPr>
  </w:style>
  <w:style w:type="paragraph" w:customStyle="1" w:styleId="Normal65">
    <w:name w:val="Normal_65"/>
    <w:qFormat/>
    <w:pPr>
      <w:widowControl w:val="0"/>
      <w:jc w:val="both"/>
    </w:pPr>
    <w:rPr>
      <w:rFonts w:ascii="Calibri" w:eastAsia="宋体" w:hAnsi="Calibri" w:cs="Arial"/>
      <w:kern w:val="2"/>
      <w:sz w:val="21"/>
      <w:szCs w:val="22"/>
    </w:rPr>
  </w:style>
  <w:style w:type="paragraph" w:customStyle="1" w:styleId="Normal66">
    <w:name w:val="Normal_66"/>
    <w:qFormat/>
    <w:pPr>
      <w:widowControl w:val="0"/>
      <w:jc w:val="both"/>
    </w:pPr>
    <w:rPr>
      <w:rFonts w:ascii="Calibri" w:eastAsia="宋体" w:hAnsi="Calibri" w:cs="Arial"/>
      <w:kern w:val="2"/>
      <w:sz w:val="21"/>
      <w:szCs w:val="22"/>
    </w:rPr>
  </w:style>
  <w:style w:type="paragraph" w:customStyle="1" w:styleId="Normal67">
    <w:name w:val="Normal_67"/>
    <w:qFormat/>
    <w:pPr>
      <w:widowControl w:val="0"/>
      <w:jc w:val="both"/>
    </w:pPr>
    <w:rPr>
      <w:rFonts w:ascii="Calibri" w:eastAsia="宋体" w:hAnsi="Calibri" w:cs="Arial"/>
      <w:kern w:val="2"/>
      <w:sz w:val="21"/>
      <w:szCs w:val="22"/>
    </w:rPr>
  </w:style>
  <w:style w:type="paragraph" w:customStyle="1" w:styleId="Normal68">
    <w:name w:val="Normal_68"/>
    <w:qFormat/>
    <w:pPr>
      <w:widowControl w:val="0"/>
      <w:jc w:val="both"/>
    </w:pPr>
    <w:rPr>
      <w:rFonts w:ascii="Calibri" w:eastAsia="宋体" w:hAnsi="Calibri" w:cs="Arial"/>
      <w:kern w:val="2"/>
      <w:sz w:val="21"/>
      <w:szCs w:val="22"/>
    </w:rPr>
  </w:style>
  <w:style w:type="paragraph" w:customStyle="1" w:styleId="Normal69">
    <w:name w:val="Normal_69"/>
    <w:qFormat/>
    <w:pPr>
      <w:widowControl w:val="0"/>
      <w:jc w:val="both"/>
    </w:pPr>
    <w:rPr>
      <w:rFonts w:ascii="Calibri" w:eastAsia="宋体" w:hAnsi="Calibri" w:cs="Arial"/>
      <w:kern w:val="2"/>
      <w:sz w:val="21"/>
      <w:szCs w:val="22"/>
    </w:rPr>
  </w:style>
  <w:style w:type="paragraph" w:customStyle="1" w:styleId="Normal70">
    <w:name w:val="Normal_70"/>
    <w:qFormat/>
    <w:pPr>
      <w:widowControl w:val="0"/>
      <w:jc w:val="both"/>
    </w:pPr>
    <w:rPr>
      <w:rFonts w:ascii="Calibri" w:eastAsia="宋体" w:hAnsi="Calibri" w:cs="Arial"/>
      <w:kern w:val="2"/>
      <w:sz w:val="21"/>
      <w:szCs w:val="22"/>
    </w:rPr>
  </w:style>
  <w:style w:type="paragraph" w:customStyle="1" w:styleId="Normal71">
    <w:name w:val="Normal_71"/>
    <w:qFormat/>
    <w:pPr>
      <w:widowControl w:val="0"/>
      <w:jc w:val="both"/>
    </w:pPr>
    <w:rPr>
      <w:rFonts w:ascii="Calibri" w:eastAsia="宋体" w:hAnsi="Calibri" w:cs="Arial"/>
      <w:kern w:val="2"/>
      <w:sz w:val="21"/>
      <w:szCs w:val="22"/>
    </w:rPr>
  </w:style>
  <w:style w:type="paragraph" w:customStyle="1" w:styleId="Normal72">
    <w:name w:val="Normal_72"/>
    <w:qFormat/>
    <w:pPr>
      <w:widowControl w:val="0"/>
      <w:jc w:val="both"/>
    </w:pPr>
    <w:rPr>
      <w:rFonts w:ascii="Calibri" w:eastAsia="宋体" w:hAnsi="Calibri" w:cs="Arial"/>
      <w:kern w:val="2"/>
      <w:sz w:val="21"/>
      <w:szCs w:val="22"/>
    </w:rPr>
  </w:style>
  <w:style w:type="paragraph" w:customStyle="1" w:styleId="Normal73">
    <w:name w:val="Normal_73"/>
    <w:qFormat/>
    <w:pPr>
      <w:widowControl w:val="0"/>
      <w:jc w:val="both"/>
    </w:pPr>
    <w:rPr>
      <w:rFonts w:ascii="Calibri" w:eastAsia="宋体" w:hAnsi="Calibri" w:cs="Arial"/>
      <w:kern w:val="2"/>
      <w:sz w:val="21"/>
      <w:szCs w:val="22"/>
    </w:rPr>
  </w:style>
  <w:style w:type="paragraph" w:customStyle="1" w:styleId="Normal74">
    <w:name w:val="Normal_74"/>
    <w:qFormat/>
    <w:pPr>
      <w:widowControl w:val="0"/>
      <w:jc w:val="both"/>
    </w:pPr>
    <w:rPr>
      <w:rFonts w:ascii="Calibri" w:eastAsia="宋体" w:hAnsi="Calibri" w:cs="Arial"/>
      <w:kern w:val="2"/>
      <w:sz w:val="21"/>
      <w:szCs w:val="22"/>
    </w:rPr>
  </w:style>
  <w:style w:type="paragraph" w:customStyle="1" w:styleId="Normal75">
    <w:name w:val="Normal_75"/>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image" Target="media/image5.png" /><Relationship Id="rId15" Type="http://schemas.openxmlformats.org/officeDocument/2006/relationships/footer" Target="footer6.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footer" Target="footer7.xm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9.png" /><Relationship Id="rId22" Type="http://schemas.openxmlformats.org/officeDocument/2006/relationships/footer" Target="footer9.xml" /><Relationship Id="rId23" Type="http://schemas.openxmlformats.org/officeDocument/2006/relationships/image" Target="media/image10.png" /><Relationship Id="rId24" Type="http://schemas.openxmlformats.org/officeDocument/2006/relationships/footer" Target="footer10.xml" /><Relationship Id="rId25" Type="http://schemas.openxmlformats.org/officeDocument/2006/relationships/image" Target="media/image11.png" /><Relationship Id="rId26" Type="http://schemas.openxmlformats.org/officeDocument/2006/relationships/footer" Target="footer11.xml" /><Relationship Id="rId27" Type="http://schemas.openxmlformats.org/officeDocument/2006/relationships/image" Target="media/image12.png" /><Relationship Id="rId28" Type="http://schemas.openxmlformats.org/officeDocument/2006/relationships/footer" Target="footer12.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image" Target="media/image13.png" /><Relationship Id="rId31" Type="http://schemas.openxmlformats.org/officeDocument/2006/relationships/footer" Target="footer14.xml" /><Relationship Id="rId32" Type="http://schemas.openxmlformats.org/officeDocument/2006/relationships/image" Target="media/image14.png" /><Relationship Id="rId33" Type="http://schemas.openxmlformats.org/officeDocument/2006/relationships/footer" Target="footer15.xml" /><Relationship Id="rId34" Type="http://schemas.openxmlformats.org/officeDocument/2006/relationships/footer" Target="footer16.xml" /><Relationship Id="rId35" Type="http://schemas.openxmlformats.org/officeDocument/2006/relationships/image" Target="media/image15.png" /><Relationship Id="rId36" Type="http://schemas.openxmlformats.org/officeDocument/2006/relationships/hyperlink" Target="https://d.book118.com/588124127143006027" TargetMode="External" /><Relationship Id="rId37" Type="http://schemas.openxmlformats.org/officeDocument/2006/relationships/footer" Target="footer17.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footer" Target="footer1.xml" /><Relationship Id="rId8" Type="http://schemas.openxmlformats.org/officeDocument/2006/relationships/image" Target="media/image3.jpeg"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17</Pages>
  <Words>1</Words>
  <Characters>6</Characters>
  <Application>Microsoft Office Word</Application>
  <DocSecurity>0</DocSecurity>
  <Lines>1</Lines>
  <Paragraphs>1</Paragraphs>
  <ScaleCrop>false</ScaleCrop>
  <Company>Microsoft</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1</cp:lastModifiedBy>
  <cp:revision>59</cp:revision>
  <dcterms:created xsi:type="dcterms:W3CDTF">2022-04-20T07:15:00Z</dcterms:created>
  <dcterms:modified xsi:type="dcterms:W3CDTF">2023-07-14T14:26:00Z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