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2" w:history="1">
        <w:r>
          <w:rPr>
            <w:rFonts w:ascii="仿宋" w:eastAsia="仿宋" w:hAnsi="仿宋" w:cs="仿宋" w:hint="eastAsia"/>
            <w:lang w:eastAsia="zh-CN"/>
          </w:rPr>
          <w:t>序言</w:t>
        </w:r>
        <w:r>
          <w:tab/>
        </w:r>
        <w:r>
          <w:fldChar w:fldCharType="begin"/>
        </w:r>
        <w:r>
          <w:instrText xml:space="preserve"> PAGEREF _Toc1552 \h </w:instrText>
        </w:r>
        <w:r>
          <w:fldChar w:fldCharType="separate"/>
        </w:r>
        <w:r>
          <w:t>3</w:t>
        </w:r>
        <w:r>
          <w:fldChar w:fldCharType="end"/>
        </w:r>
      </w:hyperlink>
    </w:p>
    <w:p>
      <w:pPr>
        <w:pStyle w:val="TOC1"/>
        <w:tabs>
          <w:tab w:val="right" w:leader="dot" w:pos="8306"/>
        </w:tabs>
      </w:pPr>
      <w:hyperlink w:anchor="_Toc26693" w:history="1">
        <w:r>
          <w:rPr>
            <w:rFonts w:ascii="仿宋" w:eastAsia="仿宋" w:hAnsi="仿宋" w:cs="仿宋" w:hint="eastAsia"/>
            <w:lang w:eastAsia="zh-CN"/>
          </w:rPr>
          <w:t>一、产品规划分析</w:t>
        </w:r>
        <w:r>
          <w:tab/>
        </w:r>
        <w:r>
          <w:fldChar w:fldCharType="begin"/>
        </w:r>
        <w:r>
          <w:instrText xml:space="preserve"> PAGEREF _Toc26693 \h </w:instrText>
        </w:r>
        <w:r>
          <w:fldChar w:fldCharType="separate"/>
        </w:r>
        <w:r>
          <w:t>3</w:t>
        </w:r>
        <w:r>
          <w:fldChar w:fldCharType="end"/>
        </w:r>
      </w:hyperlink>
    </w:p>
    <w:p>
      <w:pPr>
        <w:pStyle w:val="TOC2"/>
        <w:tabs>
          <w:tab w:val="right" w:leader="dot" w:pos="8306"/>
        </w:tabs>
      </w:pPr>
      <w:hyperlink w:anchor="_Toc8698" w:history="1">
        <w:r>
          <w:rPr>
            <w:rFonts w:ascii="仿宋" w:eastAsia="仿宋" w:hAnsi="仿宋" w:cs="仿宋" w:hint="eastAsia"/>
            <w:lang w:eastAsia="zh-CN"/>
          </w:rPr>
          <w:t>(一)、产品规划</w:t>
        </w:r>
        <w:r>
          <w:tab/>
        </w:r>
        <w:r>
          <w:fldChar w:fldCharType="begin"/>
        </w:r>
        <w:r>
          <w:instrText xml:space="preserve"> PAGEREF _Toc8698 \h </w:instrText>
        </w:r>
        <w:r>
          <w:fldChar w:fldCharType="separate"/>
        </w:r>
        <w:r>
          <w:t>3</w:t>
        </w:r>
        <w:r>
          <w:fldChar w:fldCharType="end"/>
        </w:r>
      </w:hyperlink>
    </w:p>
    <w:p>
      <w:pPr>
        <w:pStyle w:val="TOC2"/>
        <w:tabs>
          <w:tab w:val="right" w:leader="dot" w:pos="8306"/>
        </w:tabs>
      </w:pPr>
      <w:hyperlink w:anchor="_Toc4495" w:history="1">
        <w:r>
          <w:rPr>
            <w:rFonts w:ascii="仿宋" w:eastAsia="仿宋" w:hAnsi="仿宋" w:cs="仿宋" w:hint="eastAsia"/>
            <w:lang w:eastAsia="zh-CN"/>
          </w:rPr>
          <w:t>(二)、建设规模</w:t>
        </w:r>
        <w:r>
          <w:tab/>
        </w:r>
        <w:r>
          <w:fldChar w:fldCharType="begin"/>
        </w:r>
        <w:r>
          <w:instrText xml:space="preserve"> PAGEREF _Toc4495 \h </w:instrText>
        </w:r>
        <w:r>
          <w:fldChar w:fldCharType="separate"/>
        </w:r>
        <w:r>
          <w:t>4</w:t>
        </w:r>
        <w:r>
          <w:fldChar w:fldCharType="end"/>
        </w:r>
      </w:hyperlink>
    </w:p>
    <w:p>
      <w:pPr>
        <w:pStyle w:val="TOC1"/>
        <w:tabs>
          <w:tab w:val="right" w:leader="dot" w:pos="8306"/>
        </w:tabs>
      </w:pPr>
      <w:hyperlink w:anchor="_Toc29601" w:history="1">
        <w:r>
          <w:rPr>
            <w:rFonts w:ascii="仿宋" w:eastAsia="仿宋" w:hAnsi="仿宋" w:cs="仿宋" w:hint="eastAsia"/>
            <w:lang w:eastAsia="zh-CN"/>
          </w:rPr>
          <w:t>二、卷烟项目土建工程</w:t>
        </w:r>
        <w:r>
          <w:tab/>
        </w:r>
        <w:r>
          <w:fldChar w:fldCharType="begin"/>
        </w:r>
        <w:r>
          <w:instrText xml:space="preserve"> PAGEREF _Toc29601 \h </w:instrText>
        </w:r>
        <w:r>
          <w:fldChar w:fldCharType="separate"/>
        </w:r>
        <w:r>
          <w:t>5</w:t>
        </w:r>
        <w:r>
          <w:fldChar w:fldCharType="end"/>
        </w:r>
      </w:hyperlink>
    </w:p>
    <w:p>
      <w:pPr>
        <w:pStyle w:val="TOC2"/>
        <w:tabs>
          <w:tab w:val="right" w:leader="dot" w:pos="8306"/>
        </w:tabs>
      </w:pPr>
      <w:hyperlink w:anchor="_Toc26152" w:history="1">
        <w:r>
          <w:rPr>
            <w:rFonts w:ascii="仿宋" w:eastAsia="仿宋" w:hAnsi="仿宋" w:cs="仿宋" w:hint="eastAsia"/>
            <w:lang w:eastAsia="zh-CN"/>
          </w:rPr>
          <w:t>(一)、建筑工程设计原则</w:t>
        </w:r>
        <w:r>
          <w:tab/>
        </w:r>
        <w:r>
          <w:fldChar w:fldCharType="begin"/>
        </w:r>
        <w:r>
          <w:instrText xml:space="preserve"> PAGEREF _Toc26152 \h </w:instrText>
        </w:r>
        <w:r>
          <w:fldChar w:fldCharType="separate"/>
        </w:r>
        <w:r>
          <w:t>5</w:t>
        </w:r>
        <w:r>
          <w:fldChar w:fldCharType="end"/>
        </w:r>
      </w:hyperlink>
    </w:p>
    <w:p>
      <w:pPr>
        <w:pStyle w:val="TOC2"/>
        <w:tabs>
          <w:tab w:val="right" w:leader="dot" w:pos="8306"/>
        </w:tabs>
      </w:pPr>
      <w:hyperlink w:anchor="_Toc716" w:history="1">
        <w:r>
          <w:rPr>
            <w:rFonts w:ascii="仿宋" w:eastAsia="仿宋" w:hAnsi="仿宋" w:cs="仿宋" w:hint="eastAsia"/>
            <w:lang w:eastAsia="zh-CN"/>
          </w:rPr>
          <w:t>(二)、土建工程设计年限及安全等级</w:t>
        </w:r>
        <w:r>
          <w:tab/>
        </w:r>
        <w:r>
          <w:fldChar w:fldCharType="begin"/>
        </w:r>
        <w:r>
          <w:instrText xml:space="preserve"> PAGEREF _Toc716 \h </w:instrText>
        </w:r>
        <w:r>
          <w:fldChar w:fldCharType="separate"/>
        </w:r>
        <w:r>
          <w:t>6</w:t>
        </w:r>
        <w:r>
          <w:fldChar w:fldCharType="end"/>
        </w:r>
      </w:hyperlink>
    </w:p>
    <w:p>
      <w:pPr>
        <w:pStyle w:val="TOC2"/>
        <w:tabs>
          <w:tab w:val="right" w:leader="dot" w:pos="8306"/>
        </w:tabs>
      </w:pPr>
      <w:hyperlink w:anchor="_Toc21731" w:history="1">
        <w:r>
          <w:rPr>
            <w:rFonts w:ascii="仿宋" w:eastAsia="仿宋" w:hAnsi="仿宋" w:cs="仿宋" w:hint="eastAsia"/>
            <w:lang w:eastAsia="zh-CN"/>
          </w:rPr>
          <w:t>(三)、建筑工程设计总体要求</w:t>
        </w:r>
        <w:r>
          <w:tab/>
        </w:r>
        <w:r>
          <w:fldChar w:fldCharType="begin"/>
        </w:r>
        <w:r>
          <w:instrText xml:space="preserve"> PAGEREF _Toc21731 \h </w:instrText>
        </w:r>
        <w:r>
          <w:fldChar w:fldCharType="separate"/>
        </w:r>
        <w:r>
          <w:t>7</w:t>
        </w:r>
        <w:r>
          <w:fldChar w:fldCharType="end"/>
        </w:r>
      </w:hyperlink>
    </w:p>
    <w:p>
      <w:pPr>
        <w:pStyle w:val="TOC2"/>
        <w:tabs>
          <w:tab w:val="right" w:leader="dot" w:pos="8306"/>
        </w:tabs>
      </w:pPr>
      <w:hyperlink w:anchor="_Toc6276" w:history="1">
        <w:r>
          <w:rPr>
            <w:rFonts w:ascii="仿宋" w:eastAsia="仿宋" w:hAnsi="仿宋" w:cs="仿宋" w:hint="eastAsia"/>
            <w:lang w:eastAsia="zh-CN"/>
          </w:rPr>
          <w:t>(四)、土建工程建设指标</w:t>
        </w:r>
        <w:r>
          <w:tab/>
        </w:r>
        <w:r>
          <w:fldChar w:fldCharType="begin"/>
        </w:r>
        <w:r>
          <w:instrText xml:space="preserve"> PAGEREF _Toc6276 \h </w:instrText>
        </w:r>
        <w:r>
          <w:fldChar w:fldCharType="separate"/>
        </w:r>
        <w:r>
          <w:t>8</w:t>
        </w:r>
        <w:r>
          <w:fldChar w:fldCharType="end"/>
        </w:r>
      </w:hyperlink>
    </w:p>
    <w:p>
      <w:pPr>
        <w:pStyle w:val="TOC1"/>
        <w:tabs>
          <w:tab w:val="right" w:leader="dot" w:pos="8306"/>
        </w:tabs>
      </w:pPr>
      <w:hyperlink w:anchor="_Toc18980" w:history="1">
        <w:r>
          <w:rPr>
            <w:rFonts w:ascii="仿宋" w:eastAsia="仿宋" w:hAnsi="仿宋" w:cs="仿宋" w:hint="eastAsia"/>
            <w:lang w:eastAsia="zh-CN"/>
          </w:rPr>
          <w:t>三、工艺说明</w:t>
        </w:r>
        <w:r>
          <w:tab/>
        </w:r>
        <w:r>
          <w:fldChar w:fldCharType="begin"/>
        </w:r>
        <w:r>
          <w:instrText xml:space="preserve"> PAGEREF _Toc18980 \h </w:instrText>
        </w:r>
        <w:r>
          <w:fldChar w:fldCharType="separate"/>
        </w:r>
        <w:r>
          <w:t>8</w:t>
        </w:r>
        <w:r>
          <w:fldChar w:fldCharType="end"/>
        </w:r>
      </w:hyperlink>
    </w:p>
    <w:p>
      <w:pPr>
        <w:pStyle w:val="TOC2"/>
        <w:tabs>
          <w:tab w:val="right" w:leader="dot" w:pos="8306"/>
        </w:tabs>
      </w:pPr>
      <w:hyperlink w:anchor="_Toc303" w:history="1">
        <w:r>
          <w:rPr>
            <w:rFonts w:ascii="仿宋" w:eastAsia="仿宋" w:hAnsi="仿宋" w:cs="仿宋" w:hint="eastAsia"/>
            <w:lang w:eastAsia="zh-CN"/>
          </w:rPr>
          <w:t>(一)、技术管理特点</w:t>
        </w:r>
        <w:r>
          <w:tab/>
        </w:r>
        <w:r>
          <w:fldChar w:fldCharType="begin"/>
        </w:r>
        <w:r>
          <w:instrText xml:space="preserve"> PAGEREF _Toc303 \h </w:instrText>
        </w:r>
        <w:r>
          <w:fldChar w:fldCharType="separate"/>
        </w:r>
        <w:r>
          <w:t>8</w:t>
        </w:r>
        <w:r>
          <w:fldChar w:fldCharType="end"/>
        </w:r>
      </w:hyperlink>
    </w:p>
    <w:p>
      <w:pPr>
        <w:pStyle w:val="TOC2"/>
        <w:tabs>
          <w:tab w:val="right" w:leader="dot" w:pos="8306"/>
        </w:tabs>
      </w:pPr>
      <w:hyperlink w:anchor="_Toc29690" w:history="1">
        <w:r>
          <w:rPr>
            <w:rFonts w:ascii="仿宋" w:eastAsia="仿宋" w:hAnsi="仿宋" w:cs="仿宋" w:hint="eastAsia"/>
            <w:lang w:eastAsia="zh-CN"/>
          </w:rPr>
          <w:t>(二)、卷烟项目工艺技术设计方案</w:t>
        </w:r>
        <w:r>
          <w:tab/>
        </w:r>
        <w:r>
          <w:fldChar w:fldCharType="begin"/>
        </w:r>
        <w:r>
          <w:instrText xml:space="preserve"> PAGEREF _Toc29690 \h </w:instrText>
        </w:r>
        <w:r>
          <w:fldChar w:fldCharType="separate"/>
        </w:r>
        <w:r>
          <w:t>9</w:t>
        </w:r>
        <w:r>
          <w:fldChar w:fldCharType="end"/>
        </w:r>
      </w:hyperlink>
    </w:p>
    <w:p>
      <w:pPr>
        <w:pStyle w:val="TOC2"/>
        <w:tabs>
          <w:tab w:val="right" w:leader="dot" w:pos="8306"/>
        </w:tabs>
      </w:pPr>
      <w:hyperlink w:anchor="_Toc8382" w:history="1">
        <w:r>
          <w:rPr>
            <w:rFonts w:ascii="仿宋" w:eastAsia="仿宋" w:hAnsi="仿宋" w:cs="仿宋" w:hint="eastAsia"/>
            <w:lang w:eastAsia="zh-CN"/>
          </w:rPr>
          <w:t>(三)、设备选型方案</w:t>
        </w:r>
        <w:r>
          <w:tab/>
        </w:r>
        <w:r>
          <w:fldChar w:fldCharType="begin"/>
        </w:r>
        <w:r>
          <w:instrText xml:space="preserve"> PAGEREF _Toc8382 \h </w:instrText>
        </w:r>
        <w:r>
          <w:fldChar w:fldCharType="separate"/>
        </w:r>
        <w:r>
          <w:t>10</w:t>
        </w:r>
        <w:r>
          <w:fldChar w:fldCharType="end"/>
        </w:r>
      </w:hyperlink>
    </w:p>
    <w:p>
      <w:pPr>
        <w:pStyle w:val="TOC1"/>
        <w:tabs>
          <w:tab w:val="right" w:leader="dot" w:pos="8306"/>
        </w:tabs>
      </w:pPr>
      <w:hyperlink w:anchor="_Toc25654" w:history="1">
        <w:r>
          <w:rPr>
            <w:rFonts w:ascii="仿宋" w:eastAsia="仿宋" w:hAnsi="仿宋" w:cs="仿宋" w:hint="eastAsia"/>
            <w:lang w:eastAsia="zh-CN"/>
          </w:rPr>
          <w:t>四、卷烟项目概论</w:t>
        </w:r>
        <w:r>
          <w:tab/>
        </w:r>
        <w:r>
          <w:fldChar w:fldCharType="begin"/>
        </w:r>
        <w:r>
          <w:instrText xml:space="preserve"> PAGEREF _Toc25654 \h </w:instrText>
        </w:r>
        <w:r>
          <w:fldChar w:fldCharType="separate"/>
        </w:r>
        <w:r>
          <w:t>12</w:t>
        </w:r>
        <w:r>
          <w:fldChar w:fldCharType="end"/>
        </w:r>
      </w:hyperlink>
    </w:p>
    <w:p>
      <w:pPr>
        <w:pStyle w:val="TOC2"/>
        <w:tabs>
          <w:tab w:val="right" w:leader="dot" w:pos="8306"/>
        </w:tabs>
      </w:pPr>
      <w:hyperlink w:anchor="_Toc28919" w:history="1">
        <w:r>
          <w:rPr>
            <w:rFonts w:ascii="仿宋" w:eastAsia="仿宋" w:hAnsi="仿宋" w:cs="仿宋" w:hint="eastAsia"/>
            <w:lang w:eastAsia="zh-CN"/>
          </w:rPr>
          <w:t>(一)、卷烟项目概况</w:t>
        </w:r>
        <w:r>
          <w:tab/>
        </w:r>
        <w:r>
          <w:fldChar w:fldCharType="begin"/>
        </w:r>
        <w:r>
          <w:instrText xml:space="preserve"> PAGEREF _Toc28919 \h </w:instrText>
        </w:r>
        <w:r>
          <w:fldChar w:fldCharType="separate"/>
        </w:r>
        <w:r>
          <w:t>12</w:t>
        </w:r>
        <w:r>
          <w:fldChar w:fldCharType="end"/>
        </w:r>
      </w:hyperlink>
    </w:p>
    <w:p>
      <w:pPr>
        <w:pStyle w:val="TOC2"/>
        <w:tabs>
          <w:tab w:val="right" w:leader="dot" w:pos="8306"/>
        </w:tabs>
      </w:pPr>
      <w:hyperlink w:anchor="_Toc26601" w:history="1">
        <w:r>
          <w:rPr>
            <w:rFonts w:ascii="仿宋" w:eastAsia="仿宋" w:hAnsi="仿宋" w:cs="仿宋" w:hint="eastAsia"/>
            <w:lang w:eastAsia="zh-CN"/>
          </w:rPr>
          <w:t>(二)、卷烟项目目标</w:t>
        </w:r>
        <w:r>
          <w:tab/>
        </w:r>
        <w:r>
          <w:fldChar w:fldCharType="begin"/>
        </w:r>
        <w:r>
          <w:instrText xml:space="preserve"> PAGEREF _Toc26601 \h </w:instrText>
        </w:r>
        <w:r>
          <w:fldChar w:fldCharType="separate"/>
        </w:r>
        <w:r>
          <w:t>14</w:t>
        </w:r>
        <w:r>
          <w:fldChar w:fldCharType="end"/>
        </w:r>
      </w:hyperlink>
    </w:p>
    <w:p>
      <w:pPr>
        <w:pStyle w:val="TOC2"/>
        <w:tabs>
          <w:tab w:val="right" w:leader="dot" w:pos="8306"/>
        </w:tabs>
      </w:pPr>
      <w:hyperlink w:anchor="_Toc866" w:history="1">
        <w:r>
          <w:rPr>
            <w:rFonts w:ascii="仿宋" w:eastAsia="仿宋" w:hAnsi="仿宋" w:cs="仿宋" w:hint="eastAsia"/>
            <w:lang w:eastAsia="zh-CN"/>
          </w:rPr>
          <w:t>(三)、卷烟项目提出的理由</w:t>
        </w:r>
        <w:r>
          <w:tab/>
        </w:r>
        <w:r>
          <w:fldChar w:fldCharType="begin"/>
        </w:r>
        <w:r>
          <w:instrText xml:space="preserve"> PAGEREF _Toc866 \h </w:instrText>
        </w:r>
        <w:r>
          <w:fldChar w:fldCharType="separate"/>
        </w:r>
        <w:r>
          <w:t>15</w:t>
        </w:r>
        <w:r>
          <w:fldChar w:fldCharType="end"/>
        </w:r>
      </w:hyperlink>
    </w:p>
    <w:p>
      <w:pPr>
        <w:pStyle w:val="TOC2"/>
        <w:tabs>
          <w:tab w:val="right" w:leader="dot" w:pos="8306"/>
        </w:tabs>
      </w:pPr>
      <w:hyperlink w:anchor="_Toc26678" w:history="1">
        <w:r>
          <w:rPr>
            <w:rFonts w:ascii="仿宋" w:eastAsia="仿宋" w:hAnsi="仿宋" w:cs="仿宋" w:hint="eastAsia"/>
            <w:lang w:eastAsia="zh-CN"/>
          </w:rPr>
          <w:t>(四)、卷烟项目意义</w:t>
        </w:r>
        <w:r>
          <w:tab/>
        </w:r>
        <w:r>
          <w:fldChar w:fldCharType="begin"/>
        </w:r>
        <w:r>
          <w:instrText xml:space="preserve"> PAGEREF _Toc26678 \h </w:instrText>
        </w:r>
        <w:r>
          <w:fldChar w:fldCharType="separate"/>
        </w:r>
        <w:r>
          <w:t>16</w:t>
        </w:r>
        <w:r>
          <w:fldChar w:fldCharType="end"/>
        </w:r>
      </w:hyperlink>
    </w:p>
    <w:p>
      <w:pPr>
        <w:pStyle w:val="TOC2"/>
        <w:tabs>
          <w:tab w:val="right" w:leader="dot" w:pos="8306"/>
        </w:tabs>
      </w:pPr>
      <w:hyperlink w:anchor="_Toc11118" w:history="1">
        <w:r>
          <w:rPr>
            <w:rFonts w:ascii="仿宋" w:eastAsia="仿宋" w:hAnsi="仿宋" w:cs="仿宋" w:hint="eastAsia"/>
            <w:lang w:eastAsia="zh-CN"/>
          </w:rPr>
          <w:t>(五)、卷烟项目背景</w:t>
        </w:r>
        <w:r>
          <w:tab/>
        </w:r>
        <w:r>
          <w:fldChar w:fldCharType="begin"/>
        </w:r>
        <w:r>
          <w:instrText xml:space="preserve"> PAGEREF _Toc11118 \h </w:instrText>
        </w:r>
        <w:r>
          <w:fldChar w:fldCharType="separate"/>
        </w:r>
        <w:r>
          <w:t>17</w:t>
        </w:r>
        <w:r>
          <w:fldChar w:fldCharType="end"/>
        </w:r>
      </w:hyperlink>
    </w:p>
    <w:p>
      <w:pPr>
        <w:pStyle w:val="TOC1"/>
        <w:tabs>
          <w:tab w:val="right" w:leader="dot" w:pos="8306"/>
        </w:tabs>
      </w:pPr>
      <w:hyperlink w:anchor="_Toc1630" w:history="1">
        <w:r>
          <w:rPr>
            <w:rFonts w:ascii="仿宋" w:eastAsia="仿宋" w:hAnsi="仿宋" w:cs="仿宋" w:hint="eastAsia"/>
            <w:lang w:eastAsia="zh-CN"/>
          </w:rPr>
          <w:t>五、卷烟项目文档管理</w:t>
        </w:r>
        <w:r>
          <w:tab/>
        </w:r>
        <w:r>
          <w:fldChar w:fldCharType="begin"/>
        </w:r>
        <w:r>
          <w:instrText xml:space="preserve"> PAGEREF _Toc1630 \h </w:instrText>
        </w:r>
        <w:r>
          <w:fldChar w:fldCharType="separate"/>
        </w:r>
        <w:r>
          <w:t>18</w:t>
        </w:r>
        <w:r>
          <w:fldChar w:fldCharType="end"/>
        </w:r>
      </w:hyperlink>
    </w:p>
    <w:p>
      <w:pPr>
        <w:pStyle w:val="TOC2"/>
        <w:tabs>
          <w:tab w:val="right" w:leader="dot" w:pos="8306"/>
        </w:tabs>
      </w:pPr>
      <w:hyperlink w:anchor="_Toc23222" w:history="1">
        <w:r>
          <w:rPr>
            <w:rFonts w:ascii="仿宋" w:eastAsia="仿宋" w:hAnsi="仿宋" w:cs="仿宋" w:hint="eastAsia"/>
            <w:lang w:eastAsia="zh-CN"/>
          </w:rPr>
          <w:t>(一)、文档编制与审查</w:t>
        </w:r>
        <w:r>
          <w:tab/>
        </w:r>
        <w:r>
          <w:fldChar w:fldCharType="begin"/>
        </w:r>
        <w:r>
          <w:instrText xml:space="preserve"> PAGEREF _Toc23222 \h </w:instrText>
        </w:r>
        <w:r>
          <w:fldChar w:fldCharType="separate"/>
        </w:r>
        <w:r>
          <w:t>18</w:t>
        </w:r>
        <w:r>
          <w:fldChar w:fldCharType="end"/>
        </w:r>
      </w:hyperlink>
    </w:p>
    <w:p>
      <w:pPr>
        <w:pStyle w:val="TOC2"/>
        <w:tabs>
          <w:tab w:val="right" w:leader="dot" w:pos="8306"/>
        </w:tabs>
      </w:pPr>
      <w:hyperlink w:anchor="_Toc30055" w:history="1">
        <w:r>
          <w:rPr>
            <w:rFonts w:ascii="仿宋" w:eastAsia="仿宋" w:hAnsi="仿宋" w:cs="仿宋" w:hint="eastAsia"/>
            <w:lang w:eastAsia="zh-CN"/>
          </w:rPr>
          <w:t>(二)、文档发布与分发</w:t>
        </w:r>
        <w:r>
          <w:tab/>
        </w:r>
        <w:r>
          <w:fldChar w:fldCharType="begin"/>
        </w:r>
        <w:r>
          <w:instrText xml:space="preserve"> PAGEREF _Toc30055 \h </w:instrText>
        </w:r>
        <w:r>
          <w:fldChar w:fldCharType="separate"/>
        </w:r>
        <w:r>
          <w:t>19</w:t>
        </w:r>
        <w:r>
          <w:fldChar w:fldCharType="end"/>
        </w:r>
      </w:hyperlink>
    </w:p>
    <w:p>
      <w:pPr>
        <w:pStyle w:val="TOC2"/>
        <w:tabs>
          <w:tab w:val="right" w:leader="dot" w:pos="8306"/>
        </w:tabs>
      </w:pPr>
      <w:hyperlink w:anchor="_Toc18587" w:history="1">
        <w:r>
          <w:rPr>
            <w:rFonts w:ascii="仿宋" w:eastAsia="仿宋" w:hAnsi="仿宋" w:cs="仿宋" w:hint="eastAsia"/>
            <w:lang w:eastAsia="zh-CN"/>
          </w:rPr>
          <w:t>(三)、文档存档与归档</w:t>
        </w:r>
        <w:r>
          <w:tab/>
        </w:r>
        <w:r>
          <w:fldChar w:fldCharType="begin"/>
        </w:r>
        <w:r>
          <w:instrText xml:space="preserve"> PAGEREF _Toc18587 \h </w:instrText>
        </w:r>
        <w:r>
          <w:fldChar w:fldCharType="separate"/>
        </w:r>
        <w:r>
          <w:t>20</w:t>
        </w:r>
        <w:r>
          <w:fldChar w:fldCharType="end"/>
        </w:r>
      </w:hyperlink>
    </w:p>
    <w:p>
      <w:pPr>
        <w:pStyle w:val="TOC1"/>
        <w:tabs>
          <w:tab w:val="right" w:leader="dot" w:pos="8306"/>
        </w:tabs>
      </w:pPr>
      <w:hyperlink w:anchor="_Toc26070" w:history="1">
        <w:r>
          <w:rPr>
            <w:rFonts w:ascii="仿宋" w:eastAsia="仿宋" w:hAnsi="仿宋" w:cs="仿宋" w:hint="eastAsia"/>
            <w:lang w:eastAsia="zh-CN"/>
          </w:rPr>
          <w:t>六、卷烟项目危机管理</w:t>
        </w:r>
        <w:r>
          <w:tab/>
        </w:r>
        <w:r>
          <w:fldChar w:fldCharType="begin"/>
        </w:r>
        <w:r>
          <w:instrText xml:space="preserve"> PAGEREF _Toc26070 \h </w:instrText>
        </w:r>
        <w:r>
          <w:fldChar w:fldCharType="separate"/>
        </w:r>
        <w:r>
          <w:t>21</w:t>
        </w:r>
        <w:r>
          <w:fldChar w:fldCharType="end"/>
        </w:r>
      </w:hyperlink>
    </w:p>
    <w:p>
      <w:pPr>
        <w:pStyle w:val="TOC2"/>
        <w:tabs>
          <w:tab w:val="right" w:leader="dot" w:pos="8306"/>
        </w:tabs>
      </w:pPr>
      <w:hyperlink w:anchor="_Toc1937" w:history="1">
        <w:r>
          <w:rPr>
            <w:rFonts w:ascii="仿宋" w:eastAsia="仿宋" w:hAnsi="仿宋" w:cs="仿宋" w:hint="eastAsia"/>
            <w:lang w:eastAsia="zh-CN"/>
          </w:rPr>
          <w:t>(一)、危机预警与识别</w:t>
        </w:r>
        <w:r>
          <w:tab/>
        </w:r>
        <w:r>
          <w:fldChar w:fldCharType="begin"/>
        </w:r>
        <w:r>
          <w:instrText xml:space="preserve"> PAGEREF _Toc1937 \h </w:instrText>
        </w:r>
        <w:r>
          <w:fldChar w:fldCharType="separate"/>
        </w:r>
        <w:r>
          <w:t>21</w:t>
        </w:r>
        <w:r>
          <w:fldChar w:fldCharType="end"/>
        </w:r>
      </w:hyperlink>
    </w:p>
    <w:p>
      <w:pPr>
        <w:pStyle w:val="TOC2"/>
        <w:tabs>
          <w:tab w:val="right" w:leader="dot" w:pos="8306"/>
        </w:tabs>
      </w:pPr>
      <w:hyperlink w:anchor="_Toc15437" w:history="1">
        <w:r>
          <w:rPr>
            <w:rFonts w:ascii="仿宋" w:eastAsia="仿宋" w:hAnsi="仿宋" w:cs="仿宋" w:hint="eastAsia"/>
            <w:lang w:eastAsia="zh-CN"/>
          </w:rPr>
          <w:t>(二)、危机应对与恢复</w:t>
        </w:r>
        <w:r>
          <w:tab/>
        </w:r>
        <w:r>
          <w:fldChar w:fldCharType="begin"/>
        </w:r>
        <w:r>
          <w:instrText xml:space="preserve"> PAGEREF _Toc15437 \h </w:instrText>
        </w:r>
        <w:r>
          <w:fldChar w:fldCharType="separate"/>
        </w:r>
        <w:r>
          <w:t>22</w:t>
        </w:r>
        <w:r>
          <w:fldChar w:fldCharType="end"/>
        </w:r>
      </w:hyperlink>
    </w:p>
    <w:p>
      <w:pPr>
        <w:pStyle w:val="TOC1"/>
        <w:tabs>
          <w:tab w:val="right" w:leader="dot" w:pos="8306"/>
        </w:tabs>
      </w:pPr>
      <w:hyperlink w:anchor="_Toc32196" w:history="1">
        <w:r>
          <w:rPr>
            <w:rFonts w:ascii="仿宋" w:eastAsia="仿宋" w:hAnsi="仿宋" w:cs="仿宋" w:hint="eastAsia"/>
            <w:lang w:eastAsia="zh-CN"/>
          </w:rPr>
          <w:t>七、卷烟项目创新与研发</w:t>
        </w:r>
        <w:r>
          <w:tab/>
        </w:r>
        <w:r>
          <w:fldChar w:fldCharType="begin"/>
        </w:r>
        <w:r>
          <w:instrText xml:space="preserve"> PAGEREF _Toc32196 \h </w:instrText>
        </w:r>
        <w:r>
          <w:fldChar w:fldCharType="separate"/>
        </w:r>
        <w:r>
          <w:t>24</w:t>
        </w:r>
        <w:r>
          <w:fldChar w:fldCharType="end"/>
        </w:r>
      </w:hyperlink>
    </w:p>
    <w:p>
      <w:pPr>
        <w:pStyle w:val="TOC2"/>
        <w:tabs>
          <w:tab w:val="right" w:leader="dot" w:pos="8306"/>
        </w:tabs>
      </w:pPr>
      <w:hyperlink w:anchor="_Toc21008" w:history="1">
        <w:r>
          <w:rPr>
            <w:rFonts w:ascii="仿宋" w:eastAsia="仿宋" w:hAnsi="仿宋" w:cs="仿宋" w:hint="eastAsia"/>
            <w:lang w:eastAsia="zh-CN"/>
          </w:rPr>
          <w:t>(一)、创新策略与方向</w:t>
        </w:r>
        <w:r>
          <w:tab/>
        </w:r>
        <w:r>
          <w:fldChar w:fldCharType="begin"/>
        </w:r>
        <w:r>
          <w:instrText xml:space="preserve"> PAGEREF _Toc21008 \h </w:instrText>
        </w:r>
        <w:r>
          <w:fldChar w:fldCharType="separate"/>
        </w:r>
        <w:r>
          <w:t>24</w:t>
        </w:r>
        <w:r>
          <w:fldChar w:fldCharType="end"/>
        </w:r>
      </w:hyperlink>
    </w:p>
    <w:p>
      <w:pPr>
        <w:pStyle w:val="TOC2"/>
        <w:tabs>
          <w:tab w:val="right" w:leader="dot" w:pos="8306"/>
        </w:tabs>
      </w:pPr>
      <w:hyperlink w:anchor="_Toc9223" w:history="1">
        <w:r>
          <w:rPr>
            <w:rFonts w:ascii="仿宋" w:eastAsia="仿宋" w:hAnsi="仿宋" w:cs="仿宋" w:hint="eastAsia"/>
            <w:lang w:eastAsia="zh-CN"/>
          </w:rPr>
          <w:t>(二)、研发规划与投入</w:t>
        </w:r>
        <w:r>
          <w:tab/>
        </w:r>
        <w:r>
          <w:fldChar w:fldCharType="begin"/>
        </w:r>
        <w:r>
          <w:instrText xml:space="preserve"> PAGEREF _Toc9223 \h </w:instrText>
        </w:r>
        <w:r>
          <w:fldChar w:fldCharType="separate"/>
        </w:r>
        <w:r>
          <w:t>25</w:t>
        </w:r>
        <w:r>
          <w:fldChar w:fldCharType="end"/>
        </w:r>
      </w:hyperlink>
    </w:p>
    <w:p>
      <w:pPr>
        <w:pStyle w:val="TOC1"/>
        <w:tabs>
          <w:tab w:val="right" w:leader="dot" w:pos="8306"/>
        </w:tabs>
      </w:pPr>
      <w:hyperlink w:anchor="_Toc14014" w:history="1">
        <w:r>
          <w:rPr>
            <w:rFonts w:ascii="仿宋" w:eastAsia="仿宋" w:hAnsi="仿宋" w:cs="仿宋" w:hint="eastAsia"/>
            <w:lang w:eastAsia="zh-CN"/>
          </w:rPr>
          <w:t>八、卷烟项目计划安排</w:t>
        </w:r>
        <w:r>
          <w:tab/>
        </w:r>
        <w:r>
          <w:fldChar w:fldCharType="begin"/>
        </w:r>
        <w:r>
          <w:instrText xml:space="preserve"> PAGEREF _Toc14014 \h </w:instrText>
        </w:r>
        <w:r>
          <w:fldChar w:fldCharType="separate"/>
        </w:r>
        <w:r>
          <w:t>27</w:t>
        </w:r>
        <w:r>
          <w:fldChar w:fldCharType="end"/>
        </w:r>
      </w:hyperlink>
    </w:p>
    <w:p>
      <w:pPr>
        <w:pStyle w:val="TOC2"/>
        <w:tabs>
          <w:tab w:val="right" w:leader="dot" w:pos="8306"/>
        </w:tabs>
      </w:pPr>
      <w:hyperlink w:anchor="_Toc17713" w:history="1">
        <w:r>
          <w:rPr>
            <w:rFonts w:ascii="仿宋" w:eastAsia="仿宋" w:hAnsi="仿宋" w:cs="仿宋" w:hint="eastAsia"/>
            <w:lang w:eastAsia="zh-CN"/>
          </w:rPr>
          <w:t>(一)、建设周期</w:t>
        </w:r>
        <w:r>
          <w:tab/>
        </w:r>
        <w:r>
          <w:fldChar w:fldCharType="begin"/>
        </w:r>
        <w:r>
          <w:instrText xml:space="preserve"> PAGEREF _Toc17713 \h </w:instrText>
        </w:r>
        <w:r>
          <w:fldChar w:fldCharType="separate"/>
        </w:r>
        <w:r>
          <w:t>27</w:t>
        </w:r>
        <w:r>
          <w:fldChar w:fldCharType="end"/>
        </w:r>
      </w:hyperlink>
    </w:p>
    <w:p>
      <w:pPr>
        <w:pStyle w:val="TOC2"/>
        <w:tabs>
          <w:tab w:val="right" w:leader="dot" w:pos="8306"/>
        </w:tabs>
      </w:pPr>
      <w:hyperlink w:anchor="_Toc25793" w:history="1">
        <w:r>
          <w:rPr>
            <w:rFonts w:ascii="仿宋" w:eastAsia="仿宋" w:hAnsi="仿宋" w:cs="仿宋" w:hint="eastAsia"/>
            <w:lang w:eastAsia="zh-CN"/>
          </w:rPr>
          <w:t>(二)、建设进度</w:t>
        </w:r>
        <w:r>
          <w:tab/>
        </w:r>
        <w:r>
          <w:fldChar w:fldCharType="begin"/>
        </w:r>
        <w:r>
          <w:instrText xml:space="preserve"> PAGEREF _Toc25793 \h </w:instrText>
        </w:r>
        <w:r>
          <w:fldChar w:fldCharType="separate"/>
        </w:r>
        <w:r>
          <w:t>27</w:t>
        </w:r>
        <w:r>
          <w:fldChar w:fldCharType="end"/>
        </w:r>
      </w:hyperlink>
    </w:p>
    <w:p>
      <w:pPr>
        <w:pStyle w:val="TOC2"/>
        <w:tabs>
          <w:tab w:val="right" w:leader="dot" w:pos="8306"/>
        </w:tabs>
      </w:pPr>
      <w:hyperlink w:anchor="_Toc2376" w:history="1">
        <w:r>
          <w:rPr>
            <w:rFonts w:ascii="仿宋" w:eastAsia="仿宋" w:hAnsi="仿宋" w:cs="仿宋" w:hint="eastAsia"/>
            <w:lang w:eastAsia="zh-CN"/>
          </w:rPr>
          <w:t>(三)、进度安排注意事项</w:t>
        </w:r>
        <w:r>
          <w:tab/>
        </w:r>
        <w:r>
          <w:fldChar w:fldCharType="begin"/>
        </w:r>
        <w:r>
          <w:instrText xml:space="preserve"> PAGEREF _Toc2376 \h </w:instrText>
        </w:r>
        <w:r>
          <w:fldChar w:fldCharType="separate"/>
        </w:r>
        <w:r>
          <w:t>28</w:t>
        </w:r>
        <w:r>
          <w:fldChar w:fldCharType="end"/>
        </w:r>
      </w:hyperlink>
    </w:p>
    <w:p>
      <w:pPr>
        <w:pStyle w:val="TOC2"/>
        <w:tabs>
          <w:tab w:val="right" w:leader="dot" w:pos="8306"/>
        </w:tabs>
      </w:pPr>
      <w:hyperlink w:anchor="_Toc9788" w:history="1">
        <w:r>
          <w:rPr>
            <w:rFonts w:ascii="仿宋" w:eastAsia="仿宋" w:hAnsi="仿宋" w:cs="仿宋" w:hint="eastAsia"/>
            <w:lang w:eastAsia="zh-CN"/>
          </w:rPr>
          <w:t>(四)、人力资源配置</w:t>
        </w:r>
        <w:r>
          <w:tab/>
        </w:r>
        <w:r>
          <w:fldChar w:fldCharType="begin"/>
        </w:r>
        <w:r>
          <w:instrText xml:space="preserve"> PAGEREF _Toc9788 \h </w:instrText>
        </w:r>
        <w:r>
          <w:fldChar w:fldCharType="separate"/>
        </w:r>
        <w:r>
          <w:t>30</w:t>
        </w:r>
        <w:r>
          <w:fldChar w:fldCharType="end"/>
        </w:r>
      </w:hyperlink>
    </w:p>
    <w:p>
      <w:pPr>
        <w:pStyle w:val="TOC1"/>
        <w:tabs>
          <w:tab w:val="right" w:leader="dot" w:pos="8306"/>
        </w:tabs>
      </w:pPr>
      <w:hyperlink w:anchor="_Toc13107" w:history="1">
        <w:r>
          <w:rPr>
            <w:rFonts w:ascii="仿宋" w:eastAsia="仿宋" w:hAnsi="仿宋" w:cs="仿宋" w:hint="eastAsia"/>
            <w:lang w:eastAsia="zh-CN"/>
          </w:rPr>
          <w:t>九、卷烟项目环境影响分析</w:t>
        </w:r>
        <w:r>
          <w:tab/>
        </w:r>
        <w:r>
          <w:fldChar w:fldCharType="begin"/>
        </w:r>
        <w:r>
          <w:instrText xml:space="preserve"> PAGEREF _Toc13107 \h </w:instrText>
        </w:r>
        <w:r>
          <w:fldChar w:fldCharType="separate"/>
        </w:r>
        <w:r>
          <w:t>31</w:t>
        </w:r>
        <w:r>
          <w:fldChar w:fldCharType="end"/>
        </w:r>
      </w:hyperlink>
    </w:p>
    <w:p>
      <w:pPr>
        <w:pStyle w:val="TOC2"/>
        <w:tabs>
          <w:tab w:val="right" w:leader="dot" w:pos="8306"/>
        </w:tabs>
      </w:pPr>
      <w:hyperlink w:anchor="_Toc5769" w:history="1">
        <w:r>
          <w:rPr>
            <w:rFonts w:ascii="仿宋" w:eastAsia="仿宋" w:hAnsi="仿宋" w:cs="仿宋" w:hint="eastAsia"/>
            <w:lang w:eastAsia="zh-CN"/>
          </w:rPr>
          <w:t>(一)、建设区域环境质量现状</w:t>
        </w:r>
        <w:r>
          <w:tab/>
        </w:r>
        <w:r>
          <w:fldChar w:fldCharType="begin"/>
        </w:r>
        <w:r>
          <w:instrText xml:space="preserve"> PAGEREF _Toc5769 \h </w:instrText>
        </w:r>
        <w:r>
          <w:fldChar w:fldCharType="separate"/>
        </w:r>
        <w:r>
          <w:t>31</w:t>
        </w:r>
        <w:r>
          <w:fldChar w:fldCharType="end"/>
        </w:r>
      </w:hyperlink>
    </w:p>
    <w:p>
      <w:pPr>
        <w:pStyle w:val="TOC2"/>
        <w:tabs>
          <w:tab w:val="right" w:leader="dot" w:pos="8306"/>
        </w:tabs>
      </w:pPr>
      <w:hyperlink w:anchor="_Toc27846" w:history="1">
        <w:r>
          <w:rPr>
            <w:rFonts w:ascii="仿宋" w:eastAsia="仿宋" w:hAnsi="仿宋" w:cs="仿宋" w:hint="eastAsia"/>
            <w:lang w:eastAsia="zh-CN"/>
          </w:rPr>
          <w:t>(二)、建设期环境保护</w:t>
        </w:r>
        <w:r>
          <w:tab/>
        </w:r>
        <w:r>
          <w:fldChar w:fldCharType="begin"/>
        </w:r>
        <w:r>
          <w:instrText xml:space="preserve"> PAGEREF _Toc27846 \h </w:instrText>
        </w:r>
        <w:r>
          <w:fldChar w:fldCharType="separate"/>
        </w:r>
        <w:r>
          <w:t>32</w:t>
        </w:r>
        <w:r>
          <w:fldChar w:fldCharType="end"/>
        </w:r>
      </w:hyperlink>
    </w:p>
    <w:p>
      <w:pPr>
        <w:pStyle w:val="TOC2"/>
        <w:tabs>
          <w:tab w:val="right" w:leader="dot" w:pos="8306"/>
        </w:tabs>
      </w:pPr>
      <w:hyperlink w:anchor="_Toc19586" w:history="1">
        <w:r>
          <w:rPr>
            <w:rFonts w:ascii="仿宋" w:eastAsia="仿宋" w:hAnsi="仿宋" w:cs="仿宋" w:hint="eastAsia"/>
            <w:lang w:eastAsia="zh-CN"/>
          </w:rPr>
          <w:t>(三)、运营期环境保护</w:t>
        </w:r>
        <w:r>
          <w:tab/>
        </w:r>
        <w:r>
          <w:fldChar w:fldCharType="begin"/>
        </w:r>
        <w:r>
          <w:instrText xml:space="preserve"> PAGEREF _Toc19586 \h </w:instrText>
        </w:r>
        <w:r>
          <w:fldChar w:fldCharType="separate"/>
        </w:r>
        <w:r>
          <w:t>33</w:t>
        </w:r>
        <w:r>
          <w:fldChar w:fldCharType="end"/>
        </w:r>
      </w:hyperlink>
    </w:p>
    <w:p>
      <w:pPr>
        <w:pStyle w:val="TOC2"/>
        <w:tabs>
          <w:tab w:val="right" w:leader="dot" w:pos="8306"/>
        </w:tabs>
      </w:pPr>
      <w:hyperlink w:anchor="_Toc7269" w:history="1">
        <w:r>
          <w:rPr>
            <w:rFonts w:ascii="仿宋" w:eastAsia="仿宋" w:hAnsi="仿宋" w:cs="仿宋" w:hint="eastAsia"/>
            <w:lang w:eastAsia="zh-CN"/>
          </w:rPr>
          <w:t>(四)、卷烟项目建设对区域经济的影响</w:t>
        </w:r>
        <w:r>
          <w:tab/>
        </w:r>
        <w:r>
          <w:fldChar w:fldCharType="begin"/>
        </w:r>
        <w:r>
          <w:instrText xml:space="preserve"> PAGEREF _Toc7269 \h </w:instrText>
        </w:r>
        <w:r>
          <w:fldChar w:fldCharType="separate"/>
        </w:r>
        <w:r>
          <w:t>35</w:t>
        </w:r>
        <w:r>
          <w:fldChar w:fldCharType="end"/>
        </w:r>
      </w:hyperlink>
    </w:p>
    <w:p>
      <w:pPr>
        <w:pStyle w:val="TOC2"/>
        <w:tabs>
          <w:tab w:val="right" w:leader="dot" w:pos="8306"/>
        </w:tabs>
      </w:pPr>
      <w:hyperlink w:anchor="_Toc23590" w:history="1">
        <w:r>
          <w:rPr>
            <w:rFonts w:ascii="仿宋" w:eastAsia="仿宋" w:hAnsi="仿宋" w:cs="仿宋" w:hint="eastAsia"/>
            <w:lang w:eastAsia="zh-CN"/>
          </w:rPr>
          <w:t>(五)、废弃物处理</w:t>
        </w:r>
        <w:r>
          <w:tab/>
        </w:r>
        <w:r>
          <w:fldChar w:fldCharType="begin"/>
        </w:r>
        <w:r>
          <w:instrText xml:space="preserve"> PAGEREF _Toc23590 \h </w:instrText>
        </w:r>
        <w:r>
          <w:fldChar w:fldCharType="separate"/>
        </w:r>
        <w:r>
          <w:t>36</w:t>
        </w:r>
        <w:r>
          <w:fldChar w:fldCharType="end"/>
        </w:r>
      </w:hyperlink>
    </w:p>
    <w:p>
      <w:pPr>
        <w:pStyle w:val="TOC2"/>
        <w:tabs>
          <w:tab w:val="right" w:leader="dot" w:pos="8306"/>
        </w:tabs>
      </w:pPr>
      <w:hyperlink w:anchor="_Toc22678" w:history="1">
        <w:r>
          <w:rPr>
            <w:rFonts w:ascii="仿宋" w:eastAsia="仿宋" w:hAnsi="仿宋" w:cs="仿宋" w:hint="eastAsia"/>
            <w:lang w:eastAsia="zh-CN"/>
          </w:rPr>
          <w:t>(六)、特殊环境影响分析</w:t>
        </w:r>
        <w:r>
          <w:tab/>
        </w:r>
        <w:r>
          <w:fldChar w:fldCharType="begin"/>
        </w:r>
        <w:r>
          <w:instrText xml:space="preserve"> PAGEREF _Toc22678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01" w:history="1">
        <w:r>
          <w:rPr>
            <w:rFonts w:ascii="仿宋" w:eastAsia="仿宋" w:hAnsi="仿宋" w:cs="仿宋" w:hint="eastAsia"/>
            <w:lang w:eastAsia="zh-CN"/>
          </w:rPr>
          <w:t>(七)、清洁生产</w:t>
        </w:r>
        <w:r>
          <w:tab/>
        </w:r>
        <w:r>
          <w:fldChar w:fldCharType="begin"/>
        </w:r>
        <w:r>
          <w:instrText xml:space="preserve"> PAGEREF _Toc4701 \h </w:instrText>
        </w:r>
        <w:r>
          <w:fldChar w:fldCharType="separate"/>
        </w:r>
        <w:r>
          <w:t>39</w:t>
        </w:r>
        <w:r>
          <w:fldChar w:fldCharType="end"/>
        </w:r>
      </w:hyperlink>
    </w:p>
    <w:p>
      <w:pPr>
        <w:pStyle w:val="TOC2"/>
        <w:tabs>
          <w:tab w:val="right" w:leader="dot" w:pos="8306"/>
        </w:tabs>
      </w:pPr>
      <w:hyperlink w:anchor="_Toc28978" w:history="1">
        <w:r>
          <w:rPr>
            <w:rFonts w:ascii="仿宋" w:eastAsia="仿宋" w:hAnsi="仿宋" w:cs="仿宋" w:hint="eastAsia"/>
            <w:lang w:eastAsia="zh-CN"/>
          </w:rPr>
          <w:t>(八)、环境保护综合评价</w:t>
        </w:r>
        <w:r>
          <w:tab/>
        </w:r>
        <w:r>
          <w:fldChar w:fldCharType="begin"/>
        </w:r>
        <w:r>
          <w:instrText xml:space="preserve"> PAGEREF _Toc28978 \h </w:instrText>
        </w:r>
        <w:r>
          <w:fldChar w:fldCharType="separate"/>
        </w:r>
        <w:r>
          <w:t>40</w:t>
        </w:r>
        <w:r>
          <w:fldChar w:fldCharType="end"/>
        </w:r>
      </w:hyperlink>
    </w:p>
    <w:p>
      <w:pPr>
        <w:pStyle w:val="TOC1"/>
        <w:tabs>
          <w:tab w:val="right" w:leader="dot" w:pos="8306"/>
        </w:tabs>
      </w:pPr>
      <w:hyperlink w:anchor="_Toc9192" w:history="1">
        <w:r>
          <w:rPr>
            <w:rFonts w:ascii="仿宋" w:eastAsia="仿宋" w:hAnsi="仿宋" w:cs="仿宋" w:hint="eastAsia"/>
            <w:lang w:eastAsia="zh-CN"/>
          </w:rPr>
          <w:t>十、卷烟项目财务管理</w:t>
        </w:r>
        <w:r>
          <w:tab/>
        </w:r>
        <w:r>
          <w:fldChar w:fldCharType="begin"/>
        </w:r>
        <w:r>
          <w:instrText xml:space="preserve"> PAGEREF _Toc9192 \h </w:instrText>
        </w:r>
        <w:r>
          <w:fldChar w:fldCharType="separate"/>
        </w:r>
        <w:r>
          <w:t>41</w:t>
        </w:r>
        <w:r>
          <w:fldChar w:fldCharType="end"/>
        </w:r>
      </w:hyperlink>
    </w:p>
    <w:p>
      <w:pPr>
        <w:pStyle w:val="TOC2"/>
        <w:tabs>
          <w:tab w:val="right" w:leader="dot" w:pos="8306"/>
        </w:tabs>
      </w:pPr>
      <w:hyperlink w:anchor="_Toc793" w:history="1">
        <w:r>
          <w:rPr>
            <w:rFonts w:ascii="仿宋" w:eastAsia="仿宋" w:hAnsi="仿宋" w:cs="仿宋" w:hint="eastAsia"/>
            <w:lang w:eastAsia="zh-CN"/>
          </w:rPr>
          <w:t>(一)、资金需求大</w:t>
        </w:r>
        <w:r>
          <w:tab/>
        </w:r>
        <w:r>
          <w:fldChar w:fldCharType="begin"/>
        </w:r>
        <w:r>
          <w:instrText xml:space="preserve"> PAGEREF _Toc793 \h </w:instrText>
        </w:r>
        <w:r>
          <w:fldChar w:fldCharType="separate"/>
        </w:r>
        <w:r>
          <w:t>41</w:t>
        </w:r>
        <w:r>
          <w:fldChar w:fldCharType="end"/>
        </w:r>
      </w:hyperlink>
    </w:p>
    <w:p>
      <w:pPr>
        <w:pStyle w:val="TOC2"/>
        <w:tabs>
          <w:tab w:val="right" w:leader="dot" w:pos="8306"/>
        </w:tabs>
      </w:pPr>
      <w:hyperlink w:anchor="_Toc4285" w:history="1">
        <w:r>
          <w:rPr>
            <w:rFonts w:ascii="仿宋" w:eastAsia="仿宋" w:hAnsi="仿宋" w:cs="仿宋" w:hint="eastAsia"/>
            <w:lang w:eastAsia="zh-CN"/>
          </w:rPr>
          <w:t>(二)、研发周期长</w:t>
        </w:r>
        <w:r>
          <w:tab/>
        </w:r>
        <w:r>
          <w:fldChar w:fldCharType="begin"/>
        </w:r>
        <w:r>
          <w:instrText xml:space="preserve"> PAGEREF _Toc4285 \h </w:instrText>
        </w:r>
        <w:r>
          <w:fldChar w:fldCharType="separate"/>
        </w:r>
        <w:r>
          <w:t>42</w:t>
        </w:r>
        <w:r>
          <w:fldChar w:fldCharType="end"/>
        </w:r>
      </w:hyperlink>
    </w:p>
    <w:p>
      <w:pPr>
        <w:pStyle w:val="TOC2"/>
        <w:tabs>
          <w:tab w:val="right" w:leader="dot" w:pos="8306"/>
        </w:tabs>
      </w:pPr>
      <w:hyperlink w:anchor="_Toc29335" w:history="1">
        <w:r>
          <w:rPr>
            <w:rFonts w:ascii="仿宋" w:eastAsia="仿宋" w:hAnsi="仿宋" w:cs="仿宋" w:hint="eastAsia"/>
            <w:lang w:eastAsia="zh-CN"/>
          </w:rPr>
          <w:t>(三)、市场风险大</w:t>
        </w:r>
        <w:r>
          <w:tab/>
        </w:r>
        <w:r>
          <w:fldChar w:fldCharType="begin"/>
        </w:r>
        <w:r>
          <w:instrText xml:space="preserve"> PAGEREF _Toc29335 \h </w:instrText>
        </w:r>
        <w:r>
          <w:fldChar w:fldCharType="separate"/>
        </w:r>
        <w:r>
          <w:t>43</w:t>
        </w:r>
        <w:r>
          <w:fldChar w:fldCharType="end"/>
        </w:r>
      </w:hyperlink>
    </w:p>
    <w:p>
      <w:pPr>
        <w:pStyle w:val="TOC2"/>
        <w:tabs>
          <w:tab w:val="right" w:leader="dot" w:pos="8306"/>
        </w:tabs>
      </w:pPr>
      <w:hyperlink w:anchor="_Toc18276" w:history="1">
        <w:r>
          <w:rPr>
            <w:rFonts w:ascii="仿宋" w:eastAsia="仿宋" w:hAnsi="仿宋" w:cs="仿宋" w:hint="eastAsia"/>
            <w:lang w:eastAsia="zh-CN"/>
          </w:rPr>
          <w:t>(四)、利润率高</w:t>
        </w:r>
        <w:r>
          <w:tab/>
        </w:r>
        <w:r>
          <w:fldChar w:fldCharType="begin"/>
        </w:r>
        <w:r>
          <w:instrText xml:space="preserve"> PAGEREF _Toc18276 \h </w:instrText>
        </w:r>
        <w:r>
          <w:fldChar w:fldCharType="separate"/>
        </w:r>
        <w:r>
          <w:t>46</w:t>
        </w:r>
        <w:r>
          <w:fldChar w:fldCharType="end"/>
        </w:r>
      </w:hyperlink>
    </w:p>
    <w:p>
      <w:pPr>
        <w:pStyle w:val="TOC1"/>
        <w:tabs>
          <w:tab w:val="right" w:leader="dot" w:pos="8306"/>
        </w:tabs>
      </w:pPr>
      <w:hyperlink w:anchor="_Toc18907" w:history="1">
        <w:r>
          <w:rPr>
            <w:rFonts w:ascii="仿宋" w:eastAsia="仿宋" w:hAnsi="仿宋" w:cs="仿宋" w:hint="eastAsia"/>
            <w:lang w:eastAsia="zh-CN"/>
          </w:rPr>
          <w:t>十一、卷烟项目社会影响</w:t>
        </w:r>
        <w:r>
          <w:tab/>
        </w:r>
        <w:r>
          <w:fldChar w:fldCharType="begin"/>
        </w:r>
        <w:r>
          <w:instrText xml:space="preserve"> PAGEREF _Toc18907 \h </w:instrText>
        </w:r>
        <w:r>
          <w:fldChar w:fldCharType="separate"/>
        </w:r>
        <w:r>
          <w:t>48</w:t>
        </w:r>
        <w:r>
          <w:fldChar w:fldCharType="end"/>
        </w:r>
      </w:hyperlink>
    </w:p>
    <w:p>
      <w:pPr>
        <w:pStyle w:val="TOC2"/>
        <w:tabs>
          <w:tab w:val="right" w:leader="dot" w:pos="8306"/>
        </w:tabs>
      </w:pPr>
      <w:hyperlink w:anchor="_Toc12300" w:history="1">
        <w:r>
          <w:rPr>
            <w:rFonts w:ascii="仿宋" w:eastAsia="仿宋" w:hAnsi="仿宋" w:cs="仿宋" w:hint="eastAsia"/>
            <w:lang w:eastAsia="zh-CN"/>
          </w:rPr>
          <w:t>(一)、社会责任与义务</w:t>
        </w:r>
        <w:r>
          <w:tab/>
        </w:r>
        <w:r>
          <w:fldChar w:fldCharType="begin"/>
        </w:r>
        <w:r>
          <w:instrText xml:space="preserve"> PAGEREF _Toc12300 \h </w:instrText>
        </w:r>
        <w:r>
          <w:fldChar w:fldCharType="separate"/>
        </w:r>
        <w:r>
          <w:t>48</w:t>
        </w:r>
        <w:r>
          <w:fldChar w:fldCharType="end"/>
        </w:r>
      </w:hyperlink>
    </w:p>
    <w:p>
      <w:pPr>
        <w:pStyle w:val="TOC2"/>
        <w:tabs>
          <w:tab w:val="right" w:leader="dot" w:pos="8306"/>
        </w:tabs>
      </w:pPr>
      <w:hyperlink w:anchor="_Toc9258" w:history="1">
        <w:r>
          <w:rPr>
            <w:rFonts w:ascii="仿宋" w:eastAsia="仿宋" w:hAnsi="仿宋" w:cs="仿宋" w:hint="eastAsia"/>
            <w:lang w:eastAsia="zh-CN"/>
          </w:rPr>
          <w:t>(二)、社会参与与沟通</w:t>
        </w:r>
        <w:r>
          <w:tab/>
        </w:r>
        <w:r>
          <w:fldChar w:fldCharType="begin"/>
        </w:r>
        <w:r>
          <w:instrText xml:space="preserve"> PAGEREF _Toc9258 \h </w:instrText>
        </w:r>
        <w:r>
          <w:fldChar w:fldCharType="separate"/>
        </w:r>
        <w:r>
          <w:t>49</w:t>
        </w:r>
        <w:r>
          <w:fldChar w:fldCharType="end"/>
        </w:r>
      </w:hyperlink>
    </w:p>
    <w:p>
      <w:pPr>
        <w:pStyle w:val="TOC1"/>
        <w:tabs>
          <w:tab w:val="right" w:leader="dot" w:pos="8306"/>
        </w:tabs>
      </w:pPr>
      <w:hyperlink w:anchor="_Toc17773" w:history="1">
        <w:r>
          <w:rPr>
            <w:rFonts w:ascii="仿宋" w:eastAsia="仿宋" w:hAnsi="仿宋" w:cs="仿宋" w:hint="eastAsia"/>
            <w:lang w:eastAsia="zh-CN"/>
          </w:rPr>
          <w:t>十二、卷烟项目投资规划</w:t>
        </w:r>
        <w:r>
          <w:tab/>
        </w:r>
        <w:r>
          <w:fldChar w:fldCharType="begin"/>
        </w:r>
        <w:r>
          <w:instrText xml:space="preserve"> PAGEREF _Toc17773 \h </w:instrText>
        </w:r>
        <w:r>
          <w:fldChar w:fldCharType="separate"/>
        </w:r>
        <w:r>
          <w:t>50</w:t>
        </w:r>
        <w:r>
          <w:fldChar w:fldCharType="end"/>
        </w:r>
      </w:hyperlink>
    </w:p>
    <w:p>
      <w:pPr>
        <w:pStyle w:val="TOC2"/>
        <w:tabs>
          <w:tab w:val="right" w:leader="dot" w:pos="8306"/>
        </w:tabs>
      </w:pPr>
      <w:hyperlink w:anchor="_Toc21435" w:history="1">
        <w:r>
          <w:rPr>
            <w:rFonts w:ascii="仿宋" w:eastAsia="仿宋" w:hAnsi="仿宋" w:cs="仿宋" w:hint="eastAsia"/>
            <w:lang w:eastAsia="zh-CN"/>
          </w:rPr>
          <w:t>(一)、卷烟项目总投资估算</w:t>
        </w:r>
        <w:r>
          <w:tab/>
        </w:r>
        <w:r>
          <w:fldChar w:fldCharType="begin"/>
        </w:r>
        <w:r>
          <w:instrText xml:space="preserve"> PAGEREF _Toc21435 \h </w:instrText>
        </w:r>
        <w:r>
          <w:fldChar w:fldCharType="separate"/>
        </w:r>
        <w:r>
          <w:t>50</w:t>
        </w:r>
        <w:r>
          <w:fldChar w:fldCharType="end"/>
        </w:r>
      </w:hyperlink>
    </w:p>
    <w:p>
      <w:pPr>
        <w:pStyle w:val="TOC2"/>
        <w:tabs>
          <w:tab w:val="right" w:leader="dot" w:pos="8306"/>
        </w:tabs>
      </w:pPr>
      <w:hyperlink w:anchor="_Toc20926" w:history="1">
        <w:r>
          <w:rPr>
            <w:rFonts w:ascii="仿宋" w:eastAsia="仿宋" w:hAnsi="仿宋" w:cs="仿宋" w:hint="eastAsia"/>
            <w:lang w:eastAsia="zh-CN"/>
          </w:rPr>
          <w:t>(二)、资金筹措</w:t>
        </w:r>
        <w:r>
          <w:tab/>
        </w:r>
        <w:r>
          <w:fldChar w:fldCharType="begin"/>
        </w:r>
        <w:r>
          <w:instrText xml:space="preserve"> PAGEREF _Toc20926 \h </w:instrText>
        </w:r>
        <w:r>
          <w:fldChar w:fldCharType="separate"/>
        </w:r>
        <w:r>
          <w:t>51</w:t>
        </w:r>
        <w:r>
          <w:fldChar w:fldCharType="end"/>
        </w:r>
      </w:hyperlink>
    </w:p>
    <w:p>
      <w:pPr>
        <w:pStyle w:val="TOC1"/>
        <w:tabs>
          <w:tab w:val="right" w:leader="dot" w:pos="8306"/>
        </w:tabs>
      </w:pPr>
      <w:hyperlink w:anchor="_Toc8028" w:history="1">
        <w:r>
          <w:rPr>
            <w:rFonts w:ascii="仿宋" w:eastAsia="仿宋" w:hAnsi="仿宋" w:cs="仿宋" w:hint="eastAsia"/>
            <w:lang w:eastAsia="zh-CN"/>
          </w:rPr>
          <w:t>十三、质量管理体系</w:t>
        </w:r>
        <w:r>
          <w:tab/>
        </w:r>
        <w:r>
          <w:fldChar w:fldCharType="begin"/>
        </w:r>
        <w:r>
          <w:instrText xml:space="preserve"> PAGEREF _Toc8028 \h </w:instrText>
        </w:r>
        <w:r>
          <w:fldChar w:fldCharType="separate"/>
        </w:r>
        <w:r>
          <w:t>52</w:t>
        </w:r>
        <w:r>
          <w:fldChar w:fldCharType="end"/>
        </w:r>
      </w:hyperlink>
    </w:p>
    <w:p>
      <w:pPr>
        <w:pStyle w:val="TOC2"/>
        <w:tabs>
          <w:tab w:val="right" w:leader="dot" w:pos="8306"/>
        </w:tabs>
      </w:pPr>
      <w:hyperlink w:anchor="_Toc22592" w:history="1">
        <w:r>
          <w:rPr>
            <w:rFonts w:ascii="仿宋" w:eastAsia="仿宋" w:hAnsi="仿宋" w:cs="仿宋" w:hint="eastAsia"/>
            <w:lang w:eastAsia="zh-CN"/>
          </w:rPr>
          <w:t>(一)、质量目标与方针</w:t>
        </w:r>
        <w:r>
          <w:tab/>
        </w:r>
        <w:r>
          <w:fldChar w:fldCharType="begin"/>
        </w:r>
        <w:r>
          <w:instrText xml:space="preserve"> PAGEREF _Toc22592 \h </w:instrText>
        </w:r>
        <w:r>
          <w:fldChar w:fldCharType="separate"/>
        </w:r>
        <w:r>
          <w:t>52</w:t>
        </w:r>
        <w:r>
          <w:fldChar w:fldCharType="end"/>
        </w:r>
      </w:hyperlink>
    </w:p>
    <w:p>
      <w:pPr>
        <w:pStyle w:val="TOC2"/>
        <w:tabs>
          <w:tab w:val="right" w:leader="dot" w:pos="8306"/>
        </w:tabs>
      </w:pPr>
      <w:hyperlink w:anchor="_Toc7757" w:history="1">
        <w:r>
          <w:rPr>
            <w:rFonts w:ascii="仿宋" w:eastAsia="仿宋" w:hAnsi="仿宋" w:cs="仿宋" w:hint="eastAsia"/>
            <w:lang w:eastAsia="zh-CN"/>
          </w:rPr>
          <w:t>(二)、质量管理责任</w:t>
        </w:r>
        <w:r>
          <w:tab/>
        </w:r>
        <w:r>
          <w:fldChar w:fldCharType="begin"/>
        </w:r>
        <w:r>
          <w:instrText xml:space="preserve"> PAGEREF _Toc7757 \h </w:instrText>
        </w:r>
        <w:r>
          <w:fldChar w:fldCharType="separate"/>
        </w:r>
        <w:r>
          <w:t>53</w:t>
        </w:r>
        <w:r>
          <w:fldChar w:fldCharType="end"/>
        </w:r>
      </w:hyperlink>
    </w:p>
    <w:p>
      <w:pPr>
        <w:pStyle w:val="TOC2"/>
        <w:tabs>
          <w:tab w:val="right" w:leader="dot" w:pos="8306"/>
        </w:tabs>
      </w:pPr>
      <w:hyperlink w:anchor="_Toc14378" w:history="1">
        <w:r>
          <w:rPr>
            <w:rFonts w:ascii="仿宋" w:eastAsia="仿宋" w:hAnsi="仿宋" w:cs="仿宋" w:hint="eastAsia"/>
            <w:lang w:eastAsia="zh-CN"/>
          </w:rPr>
          <w:t>(三)、质量管理体系文件</w:t>
        </w:r>
        <w:r>
          <w:tab/>
        </w:r>
        <w:r>
          <w:fldChar w:fldCharType="begin"/>
        </w:r>
        <w:r>
          <w:instrText xml:space="preserve"> PAGEREF _Toc14378 \h </w:instrText>
        </w:r>
        <w:r>
          <w:fldChar w:fldCharType="separate"/>
        </w:r>
        <w:r>
          <w:t>54</w:t>
        </w:r>
        <w:r>
          <w:fldChar w:fldCharType="end"/>
        </w:r>
      </w:hyperlink>
    </w:p>
    <w:p>
      <w:pPr>
        <w:pStyle w:val="TOC2"/>
        <w:tabs>
          <w:tab w:val="right" w:leader="dot" w:pos="8306"/>
        </w:tabs>
      </w:pPr>
      <w:hyperlink w:anchor="_Toc11259" w:history="1">
        <w:r>
          <w:rPr>
            <w:rFonts w:ascii="仿宋" w:eastAsia="仿宋" w:hAnsi="仿宋" w:cs="仿宋" w:hint="eastAsia"/>
            <w:lang w:eastAsia="zh-CN"/>
          </w:rPr>
          <w:t>(四)、质量培训与教育</w:t>
        </w:r>
        <w:r>
          <w:tab/>
        </w:r>
        <w:r>
          <w:fldChar w:fldCharType="begin"/>
        </w:r>
        <w:r>
          <w:instrText xml:space="preserve"> PAGEREF _Toc11259 \h </w:instrText>
        </w:r>
        <w:r>
          <w:fldChar w:fldCharType="separate"/>
        </w:r>
        <w:r>
          <w:t>56</w:t>
        </w:r>
        <w:r>
          <w:fldChar w:fldCharType="end"/>
        </w:r>
      </w:hyperlink>
    </w:p>
    <w:p>
      <w:pPr>
        <w:pStyle w:val="TOC2"/>
        <w:tabs>
          <w:tab w:val="right" w:leader="dot" w:pos="8306"/>
        </w:tabs>
      </w:pPr>
      <w:hyperlink w:anchor="_Toc15359" w:history="1">
        <w:r>
          <w:rPr>
            <w:rFonts w:ascii="仿宋" w:eastAsia="仿宋" w:hAnsi="仿宋" w:cs="仿宋" w:hint="eastAsia"/>
            <w:lang w:eastAsia="zh-CN"/>
          </w:rPr>
          <w:t>(五)、质量审核与评价</w:t>
        </w:r>
        <w:r>
          <w:tab/>
        </w:r>
        <w:r>
          <w:fldChar w:fldCharType="begin"/>
        </w:r>
        <w:r>
          <w:instrText xml:space="preserve"> PAGEREF _Toc15359 \h </w:instrText>
        </w:r>
        <w:r>
          <w:fldChar w:fldCharType="separate"/>
        </w:r>
        <w:r>
          <w:t>57</w:t>
        </w:r>
        <w:r>
          <w:fldChar w:fldCharType="end"/>
        </w:r>
      </w:hyperlink>
    </w:p>
    <w:p>
      <w:pPr>
        <w:pStyle w:val="TOC2"/>
        <w:tabs>
          <w:tab w:val="right" w:leader="dot" w:pos="8306"/>
        </w:tabs>
      </w:pPr>
      <w:hyperlink w:anchor="_Toc31356" w:history="1">
        <w:r>
          <w:rPr>
            <w:rFonts w:ascii="仿宋" w:eastAsia="仿宋" w:hAnsi="仿宋" w:cs="仿宋" w:hint="eastAsia"/>
            <w:lang w:eastAsia="zh-CN"/>
          </w:rPr>
          <w:t>(六)、不符合与纠正措施</w:t>
        </w:r>
        <w:r>
          <w:tab/>
        </w:r>
        <w:r>
          <w:fldChar w:fldCharType="begin"/>
        </w:r>
        <w:r>
          <w:instrText xml:space="preserve"> PAGEREF _Toc31356 \h </w:instrText>
        </w:r>
        <w:r>
          <w:fldChar w:fldCharType="separate"/>
        </w:r>
        <w:r>
          <w:t>58</w:t>
        </w:r>
        <w:r>
          <w:fldChar w:fldCharType="end"/>
        </w:r>
      </w:hyperlink>
    </w:p>
    <w:p>
      <w:pPr>
        <w:pStyle w:val="TOC1"/>
        <w:tabs>
          <w:tab w:val="right" w:leader="dot" w:pos="8306"/>
        </w:tabs>
      </w:pPr>
      <w:hyperlink w:anchor="_Toc8344" w:history="1">
        <w:r>
          <w:rPr>
            <w:rFonts w:ascii="仿宋" w:eastAsia="仿宋" w:hAnsi="仿宋" w:cs="仿宋" w:hint="eastAsia"/>
            <w:lang w:eastAsia="zh-CN"/>
          </w:rPr>
          <w:t>十四、卷烟项目变更管理</w:t>
        </w:r>
        <w:r>
          <w:tab/>
        </w:r>
        <w:r>
          <w:fldChar w:fldCharType="begin"/>
        </w:r>
        <w:r>
          <w:instrText xml:space="preserve"> PAGEREF _Toc8344 \h </w:instrText>
        </w:r>
        <w:r>
          <w:fldChar w:fldCharType="separate"/>
        </w:r>
        <w:r>
          <w:t>59</w:t>
        </w:r>
        <w:r>
          <w:fldChar w:fldCharType="end"/>
        </w:r>
      </w:hyperlink>
    </w:p>
    <w:p>
      <w:pPr>
        <w:pStyle w:val="TOC2"/>
        <w:tabs>
          <w:tab w:val="right" w:leader="dot" w:pos="8306"/>
        </w:tabs>
      </w:pPr>
      <w:hyperlink w:anchor="_Toc16891" w:history="1">
        <w:r>
          <w:rPr>
            <w:rFonts w:ascii="仿宋" w:eastAsia="仿宋" w:hAnsi="仿宋" w:cs="仿宋" w:hint="eastAsia"/>
            <w:lang w:eastAsia="zh-CN"/>
          </w:rPr>
          <w:t>(一)、变更申请与评估</w:t>
        </w:r>
        <w:r>
          <w:tab/>
        </w:r>
        <w:r>
          <w:fldChar w:fldCharType="begin"/>
        </w:r>
        <w:r>
          <w:instrText xml:space="preserve"> PAGEREF _Toc16891 \h </w:instrText>
        </w:r>
        <w:r>
          <w:fldChar w:fldCharType="separate"/>
        </w:r>
        <w:r>
          <w:t>59</w:t>
        </w:r>
        <w:r>
          <w:fldChar w:fldCharType="end"/>
        </w:r>
      </w:hyperlink>
    </w:p>
    <w:p>
      <w:pPr>
        <w:pStyle w:val="TOC2"/>
        <w:tabs>
          <w:tab w:val="right" w:leader="dot" w:pos="8306"/>
        </w:tabs>
      </w:pPr>
      <w:hyperlink w:anchor="_Toc14689" w:history="1">
        <w:r>
          <w:rPr>
            <w:rFonts w:ascii="仿宋" w:eastAsia="仿宋" w:hAnsi="仿宋" w:cs="仿宋" w:hint="eastAsia"/>
            <w:lang w:eastAsia="zh-CN"/>
          </w:rPr>
          <w:t>(二)、变更实施与控制</w:t>
        </w:r>
        <w:r>
          <w:tab/>
        </w:r>
        <w:r>
          <w:fldChar w:fldCharType="begin"/>
        </w:r>
        <w:r>
          <w:instrText xml:space="preserve"> PAGEREF _Toc14689 \h </w:instrText>
        </w:r>
        <w:r>
          <w:fldChar w:fldCharType="separate"/>
        </w:r>
        <w:r>
          <w:t>60</w:t>
        </w:r>
        <w:r>
          <w:fldChar w:fldCharType="end"/>
        </w:r>
      </w:hyperlink>
    </w:p>
    <w:p>
      <w:pPr>
        <w:pStyle w:val="TOC1"/>
        <w:tabs>
          <w:tab w:val="right" w:leader="dot" w:pos="8306"/>
        </w:tabs>
      </w:pPr>
      <w:hyperlink w:anchor="_Toc15476" w:history="1">
        <w:r>
          <w:rPr>
            <w:rFonts w:ascii="仿宋" w:eastAsia="仿宋" w:hAnsi="仿宋" w:cs="仿宋" w:hint="eastAsia"/>
            <w:lang w:eastAsia="zh-CN"/>
          </w:rPr>
          <w:t>十五、卷烟项目工程方案分析</w:t>
        </w:r>
        <w:r>
          <w:tab/>
        </w:r>
        <w:r>
          <w:fldChar w:fldCharType="begin"/>
        </w:r>
        <w:r>
          <w:instrText xml:space="preserve"> PAGEREF _Toc15476 \h </w:instrText>
        </w:r>
        <w:r>
          <w:fldChar w:fldCharType="separate"/>
        </w:r>
        <w:r>
          <w:t>60</w:t>
        </w:r>
        <w:r>
          <w:fldChar w:fldCharType="end"/>
        </w:r>
      </w:hyperlink>
    </w:p>
    <w:p>
      <w:pPr>
        <w:pStyle w:val="TOC2"/>
        <w:tabs>
          <w:tab w:val="right" w:leader="dot" w:pos="8306"/>
        </w:tabs>
      </w:pPr>
      <w:hyperlink w:anchor="_Toc17307" w:history="1">
        <w:r>
          <w:rPr>
            <w:rFonts w:ascii="仿宋" w:eastAsia="仿宋" w:hAnsi="仿宋" w:cs="仿宋" w:hint="eastAsia"/>
            <w:lang w:eastAsia="zh-CN"/>
          </w:rPr>
          <w:t>(一)、建筑工程设计原则</w:t>
        </w:r>
        <w:r>
          <w:tab/>
        </w:r>
        <w:r>
          <w:fldChar w:fldCharType="begin"/>
        </w:r>
        <w:r>
          <w:instrText xml:space="preserve"> PAGEREF _Toc17307 \h </w:instrText>
        </w:r>
        <w:r>
          <w:fldChar w:fldCharType="separate"/>
        </w:r>
        <w:r>
          <w:t>60</w:t>
        </w:r>
        <w:r>
          <w:fldChar w:fldCharType="end"/>
        </w:r>
      </w:hyperlink>
    </w:p>
    <w:p>
      <w:pPr>
        <w:pStyle w:val="TOC2"/>
        <w:tabs>
          <w:tab w:val="right" w:leader="dot" w:pos="8306"/>
        </w:tabs>
      </w:pPr>
      <w:hyperlink w:anchor="_Toc22645" w:history="1">
        <w:r>
          <w:rPr>
            <w:rFonts w:ascii="仿宋" w:eastAsia="仿宋" w:hAnsi="仿宋" w:cs="仿宋" w:hint="eastAsia"/>
            <w:lang w:eastAsia="zh-CN"/>
          </w:rPr>
          <w:t>(二)、土建工程建设指标</w:t>
        </w:r>
        <w:r>
          <w:tab/>
        </w:r>
        <w:r>
          <w:fldChar w:fldCharType="begin"/>
        </w:r>
        <w:r>
          <w:instrText xml:space="preserve"> PAGEREF _Toc22645 \h </w:instrText>
        </w:r>
        <w:r>
          <w:fldChar w:fldCharType="separate"/>
        </w:r>
        <w:r>
          <w:t>64</w:t>
        </w:r>
        <w:r>
          <w:fldChar w:fldCharType="end"/>
        </w:r>
      </w:hyperlink>
    </w:p>
    <w:p>
      <w:pPr>
        <w:pStyle w:val="TOC1"/>
        <w:tabs>
          <w:tab w:val="right" w:leader="dot" w:pos="8306"/>
        </w:tabs>
      </w:pPr>
      <w:hyperlink w:anchor="_Toc18599" w:history="1">
        <w:r>
          <w:rPr>
            <w:rFonts w:ascii="仿宋" w:eastAsia="仿宋" w:hAnsi="仿宋" w:cs="仿宋" w:hint="eastAsia"/>
            <w:lang w:eastAsia="zh-CN"/>
          </w:rPr>
          <w:t>十六、卷烟项目治理与监督</w:t>
        </w:r>
        <w:r>
          <w:tab/>
        </w:r>
        <w:r>
          <w:fldChar w:fldCharType="begin"/>
        </w:r>
        <w:r>
          <w:instrText xml:space="preserve"> PAGEREF _Toc18599 \h </w:instrText>
        </w:r>
        <w:r>
          <w:fldChar w:fldCharType="separate"/>
        </w:r>
        <w:r>
          <w:t>65</w:t>
        </w:r>
        <w:r>
          <w:fldChar w:fldCharType="end"/>
        </w:r>
      </w:hyperlink>
    </w:p>
    <w:p>
      <w:pPr>
        <w:pStyle w:val="TOC2"/>
        <w:tabs>
          <w:tab w:val="right" w:leader="dot" w:pos="8306"/>
        </w:tabs>
      </w:pPr>
      <w:hyperlink w:anchor="_Toc8895" w:history="1">
        <w:r>
          <w:rPr>
            <w:rFonts w:ascii="仿宋" w:eastAsia="仿宋" w:hAnsi="仿宋" w:cs="仿宋" w:hint="eastAsia"/>
            <w:lang w:eastAsia="zh-CN"/>
          </w:rPr>
          <w:t>(一)、卷烟项目治理结构</w:t>
        </w:r>
        <w:r>
          <w:tab/>
        </w:r>
        <w:r>
          <w:fldChar w:fldCharType="begin"/>
        </w:r>
        <w:r>
          <w:instrText xml:space="preserve"> PAGEREF _Toc8895 \h </w:instrText>
        </w:r>
        <w:r>
          <w:fldChar w:fldCharType="separate"/>
        </w:r>
        <w:r>
          <w:t>65</w:t>
        </w:r>
        <w:r>
          <w:fldChar w:fldCharType="end"/>
        </w:r>
      </w:hyperlink>
    </w:p>
    <w:p>
      <w:pPr>
        <w:pStyle w:val="TOC2"/>
        <w:tabs>
          <w:tab w:val="right" w:leader="dot" w:pos="8306"/>
        </w:tabs>
      </w:pPr>
      <w:hyperlink w:anchor="_Toc12193" w:history="1">
        <w:r>
          <w:rPr>
            <w:rFonts w:ascii="仿宋" w:eastAsia="仿宋" w:hAnsi="仿宋" w:cs="仿宋" w:hint="eastAsia"/>
            <w:lang w:eastAsia="zh-CN"/>
          </w:rPr>
          <w:t>(二)、监督与审计</w:t>
        </w:r>
        <w:r>
          <w:tab/>
        </w:r>
        <w:r>
          <w:fldChar w:fldCharType="begin"/>
        </w:r>
        <w:r>
          <w:instrText xml:space="preserve"> PAGEREF _Toc12193 \h </w:instrText>
        </w:r>
        <w:r>
          <w:fldChar w:fldCharType="separate"/>
        </w:r>
        <w:r>
          <w:t>67</w:t>
        </w:r>
        <w:r>
          <w:fldChar w:fldCharType="end"/>
        </w:r>
      </w:hyperlink>
    </w:p>
    <w:p>
      <w:pPr>
        <w:pStyle w:val="TOC1"/>
        <w:tabs>
          <w:tab w:val="right" w:leader="dot" w:pos="8306"/>
        </w:tabs>
      </w:pPr>
      <w:hyperlink w:anchor="_Toc9712" w:history="1">
        <w:r>
          <w:rPr>
            <w:rFonts w:ascii="仿宋" w:eastAsia="仿宋" w:hAnsi="仿宋" w:cs="仿宋" w:hint="eastAsia"/>
            <w:lang w:eastAsia="zh-CN"/>
          </w:rPr>
          <w:t>十七、利益相关者分析与沟通计划</w:t>
        </w:r>
        <w:r>
          <w:tab/>
        </w:r>
        <w:r>
          <w:fldChar w:fldCharType="begin"/>
        </w:r>
        <w:r>
          <w:instrText xml:space="preserve"> PAGEREF _Toc9712 \h </w:instrText>
        </w:r>
        <w:r>
          <w:fldChar w:fldCharType="separate"/>
        </w:r>
        <w:r>
          <w:t>68</w:t>
        </w:r>
        <w:r>
          <w:fldChar w:fldCharType="end"/>
        </w:r>
      </w:hyperlink>
    </w:p>
    <w:p>
      <w:pPr>
        <w:pStyle w:val="TOC2"/>
        <w:tabs>
          <w:tab w:val="right" w:leader="dot" w:pos="8306"/>
        </w:tabs>
      </w:pPr>
      <w:hyperlink w:anchor="_Toc24786" w:history="1">
        <w:r>
          <w:rPr>
            <w:rFonts w:ascii="仿宋" w:eastAsia="仿宋" w:hAnsi="仿宋" w:cs="仿宋" w:hint="eastAsia"/>
            <w:lang w:eastAsia="zh-CN"/>
          </w:rPr>
          <w:t>(一)、利益相关者分析</w:t>
        </w:r>
        <w:r>
          <w:tab/>
        </w:r>
        <w:r>
          <w:fldChar w:fldCharType="begin"/>
        </w:r>
        <w:r>
          <w:instrText xml:space="preserve"> PAGEREF _Toc24786 \h </w:instrText>
        </w:r>
        <w:r>
          <w:fldChar w:fldCharType="separate"/>
        </w:r>
        <w:r>
          <w:t>68</w:t>
        </w:r>
        <w:r>
          <w:fldChar w:fldCharType="end"/>
        </w:r>
      </w:hyperlink>
    </w:p>
    <w:p>
      <w:pPr>
        <w:pStyle w:val="TOC2"/>
        <w:tabs>
          <w:tab w:val="right" w:leader="dot" w:pos="8306"/>
        </w:tabs>
      </w:pPr>
      <w:hyperlink w:anchor="_Toc14509" w:history="1">
        <w:r>
          <w:rPr>
            <w:rFonts w:ascii="仿宋" w:eastAsia="仿宋" w:hAnsi="仿宋" w:cs="仿宋" w:hint="eastAsia"/>
            <w:lang w:eastAsia="zh-CN"/>
          </w:rPr>
          <w:t>(二)、沟通计划</w:t>
        </w:r>
        <w:r>
          <w:tab/>
        </w:r>
        <w:r>
          <w:fldChar w:fldCharType="begin"/>
        </w:r>
        <w:r>
          <w:instrText xml:space="preserve"> PAGEREF _Toc14509 \h </w:instrText>
        </w:r>
        <w:r>
          <w:fldChar w:fldCharType="separate"/>
        </w:r>
        <w:r>
          <w:t>69</w:t>
        </w:r>
        <w:r>
          <w:fldChar w:fldCharType="end"/>
        </w:r>
      </w:hyperlink>
    </w:p>
    <w:p>
      <w:pPr>
        <w:pStyle w:val="TOC1"/>
        <w:tabs>
          <w:tab w:val="right" w:leader="dot" w:pos="8306"/>
        </w:tabs>
      </w:pPr>
      <w:hyperlink w:anchor="_Toc12744" w:history="1">
        <w:r>
          <w:rPr>
            <w:rFonts w:ascii="仿宋" w:eastAsia="仿宋" w:hAnsi="仿宋" w:cs="仿宋" w:hint="eastAsia"/>
            <w:lang w:eastAsia="zh-CN"/>
          </w:rPr>
          <w:t>十八、卷烟项目实施时间节点</w:t>
        </w:r>
        <w:r>
          <w:tab/>
        </w:r>
        <w:r>
          <w:fldChar w:fldCharType="begin"/>
        </w:r>
        <w:r>
          <w:instrText xml:space="preserve"> PAGEREF _Toc12744 \h </w:instrText>
        </w:r>
        <w:r>
          <w:fldChar w:fldCharType="separate"/>
        </w:r>
        <w:r>
          <w:t>70</w:t>
        </w:r>
        <w:r>
          <w:fldChar w:fldCharType="end"/>
        </w:r>
      </w:hyperlink>
    </w:p>
    <w:p>
      <w:pPr>
        <w:pStyle w:val="TOC2"/>
        <w:tabs>
          <w:tab w:val="right" w:leader="dot" w:pos="8306"/>
        </w:tabs>
      </w:pPr>
      <w:hyperlink w:anchor="_Toc13792" w:history="1">
        <w:r>
          <w:rPr>
            <w:rFonts w:ascii="仿宋" w:eastAsia="仿宋" w:hAnsi="仿宋" w:cs="仿宋" w:hint="eastAsia"/>
            <w:lang w:eastAsia="zh-CN"/>
          </w:rPr>
          <w:t>(一)、卷烟项目启动阶段时间节点</w:t>
        </w:r>
        <w:r>
          <w:tab/>
        </w:r>
        <w:r>
          <w:fldChar w:fldCharType="begin"/>
        </w:r>
        <w:r>
          <w:instrText xml:space="preserve"> PAGEREF _Toc13792 \h </w:instrText>
        </w:r>
        <w:r>
          <w:fldChar w:fldCharType="separate"/>
        </w:r>
        <w:r>
          <w:t>70</w:t>
        </w:r>
        <w:r>
          <w:fldChar w:fldCharType="end"/>
        </w:r>
      </w:hyperlink>
    </w:p>
    <w:p>
      <w:pPr>
        <w:pStyle w:val="TOC2"/>
        <w:tabs>
          <w:tab w:val="right" w:leader="dot" w:pos="8306"/>
        </w:tabs>
      </w:pPr>
      <w:hyperlink w:anchor="_Toc18195" w:history="1">
        <w:r>
          <w:rPr>
            <w:rFonts w:ascii="仿宋" w:eastAsia="仿宋" w:hAnsi="仿宋" w:cs="仿宋" w:hint="eastAsia"/>
            <w:lang w:eastAsia="zh-CN"/>
          </w:rPr>
          <w:t>(二)、卷烟项目执行阶段时间节点</w:t>
        </w:r>
        <w:r>
          <w:tab/>
        </w:r>
        <w:r>
          <w:fldChar w:fldCharType="begin"/>
        </w:r>
        <w:r>
          <w:instrText xml:space="preserve"> PAGEREF _Toc18195 \h </w:instrText>
        </w:r>
        <w:r>
          <w:fldChar w:fldCharType="separate"/>
        </w:r>
        <w:r>
          <w:t>71</w:t>
        </w:r>
        <w:r>
          <w:fldChar w:fldCharType="end"/>
        </w:r>
      </w:hyperlink>
    </w:p>
    <w:p>
      <w:pPr>
        <w:pStyle w:val="TOC2"/>
        <w:tabs>
          <w:tab w:val="right" w:leader="dot" w:pos="8306"/>
        </w:tabs>
      </w:pPr>
      <w:hyperlink w:anchor="_Toc14330" w:history="1">
        <w:r>
          <w:rPr>
            <w:rFonts w:ascii="仿宋" w:eastAsia="仿宋" w:hAnsi="仿宋" w:cs="仿宋" w:hint="eastAsia"/>
            <w:lang w:eastAsia="zh-CN"/>
          </w:rPr>
          <w:t>(三)、卷烟项目完成阶段时间节点</w:t>
        </w:r>
        <w:r>
          <w:tab/>
        </w:r>
        <w:r>
          <w:fldChar w:fldCharType="begin"/>
        </w:r>
        <w:r>
          <w:instrText xml:space="preserve"> PAGEREF _Toc14330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69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69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卷烟项目的主要产品是XXXX，预计年产值为XXX万元。这一产品在市场中占据着重要的地位，其广泛的应用范围使得该卷烟项目的市场前景非常广阔。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卷烟项目的xxx产品作为重要的原材料之一，将在多个领域发挥关键作用。其在建筑、交通、能源等方面的广泛应用将为整个产业链提供强大的支持，形成产业协同效应。卷烟项目的年产值XXX万XXX万XXX万万元不仅反映了其在市场上的巨大潜力，更预示着它对国民经济的积极贡献。这种关联度高、涉及面广的产业关系，使得该卷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4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总征地面积为XXXX平方米，相当于约XX.XX亩，其中净用地面积为XXXX平方米，红线范围内相当于约XX.XX亩。这一用地规模充分考虑了卷烟项目的建设需求，保障了卷烟项目在合适的空间内得以充分发展。卷烟项目规划的总建筑面积为XXXX平方米，其中主体工程建设占XXXX平方米，计容建筑面积达XXXX平方米。预计建筑工程的投资将达到XXXX万元，为卷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计划购置的设备共计XXXX台（套），设备购置费用为XXXX万元。这一设备购置计划充分考虑到卷烟项目的生产需求和技术要求，确保了卷烟项目在生产运营中具备先进的技术装备和高效的生产能力。设备的合理配置将为卷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计划总投资为XXXX万元，预计年实现营业收入为XXXX万元。这一产能规模的设定旨在确保卷烟项目能够在投资与回报之间取得平衡，实现长期可持续的发展。卷烟项目的总投资充分考虑到各个方面的需求，包括用地建设、设备购置等多个环节，以确保卷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601"/>
      <w:r>
        <w:rPr>
          <w:rFonts w:ascii="仿宋" w:eastAsia="仿宋" w:hAnsi="仿宋" w:cs="仿宋" w:hint="eastAsia"/>
          <w:sz w:val="28"/>
          <w:lang w:eastAsia="zh-CN"/>
        </w:rPr>
        <w:t>二、卷烟项目土建工程</w:t>
      </w:r>
      <w:bookmarkEnd w:id="5"/>
    </w:p>
    <w:p>
      <w:pPr>
        <w:pStyle w:val="Heading2"/>
        <w:rPr>
          <w:rFonts w:ascii="仿宋" w:eastAsia="仿宋" w:hAnsi="仿宋" w:cs="仿宋" w:hint="eastAsia"/>
          <w:lang w:eastAsia="zh-CN"/>
        </w:rPr>
      </w:pPr>
      <w:bookmarkStart w:id="6" w:name="_Toc2615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在卷烟项目的建筑工程设计中，我们将秉承一系列重要的设计原则，以确保卷烟项目建筑在功能、美观、可持续性等方面达到最佳效果。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首要原则是确保建筑的功能性得到最大化的发挥。我们将充分理解卷烟项目的实际需求，合理布局各个功能区域，保证建筑在满足业务需求的同时，提供高效的工作环境。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在建筑设计中，我们将综合考虑建设和运营成本。通过精细的经济效益分析，确保设计方案在高效利用资源的同时，对卷烟项目的长期盈利能力有积极的贡献。</w:t>
      </w:r>
    </w:p>
    <w:p>
      <w:pPr>
        <w:pStyle w:val="Heading2"/>
        <w:ind w:firstLine="560" w:firstLineChars="200"/>
        <w:rPr>
          <w:rFonts w:ascii="仿宋" w:eastAsia="仿宋" w:hAnsi="仿宋" w:cs="仿宋" w:hint="eastAsia"/>
          <w:sz w:val="28"/>
          <w:lang w:eastAsia="zh-CN"/>
        </w:rPr>
      </w:pPr>
      <w:bookmarkStart w:id="7" w:name="_Toc71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烟项目的土建工程设计中，我们将精准设定设计年限，结合卷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卷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73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卷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卷烟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卷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27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本期工程卷烟项目预计总建筑面积XXX平方米，其中：计容建筑面积XXX平方米，计划建筑工程投资XX万元，占卷烟项目总投资的XX%。</w:t>
      </w:r>
    </w:p>
    <w:p>
      <w:pPr>
        <w:pStyle w:val="Heading1"/>
        <w:ind w:firstLine="560" w:firstLineChars="200"/>
        <w:rPr>
          <w:rFonts w:ascii="仿宋" w:eastAsia="仿宋" w:hAnsi="仿宋" w:cs="仿宋" w:hint="eastAsia"/>
          <w:sz w:val="28"/>
          <w:lang w:eastAsia="zh-CN"/>
        </w:rPr>
      </w:pPr>
      <w:bookmarkStart w:id="10" w:name="_Toc18980"/>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03"/>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技术管理特点体现在其创新导向。通过引入最先进的技术趋势和解决方案，卷烟项目致力于提升科技含量、提高质量和效率水平。这意味着我们将采用最新的工具和方法，确保卷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卷烟项目技术管理的显著特征。通过整合不同领域的技术资源，我们实现了跨学科的协同工作。这有助于优化技术架构，提高整体效能。此外，整合性策略还促进了不同技术团队之间的紧密沟通和高效合作，确保卷烟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卷烟项目所采用的技术。通过不断优化技术方案，卷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卷烟项目团队将在卷烟项目初期识别可能的技术风险，并采取相应的预防和应对措施。通过建立健全的风险评估机制，卷烟项目能够在实施过程中及时发现并解决潜在的技术问题，保障卷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通过这些独特的技术管理特点，我们确信在卷烟项目中，技术将成为卷烟项目成功的有力支持。这一深度剖析揭示了技术管理在卷烟项目实施中的关键作用，为卷烟项目的技术基础奠定了坚实的基础。</w:t>
      </w:r>
    </w:p>
    <w:p>
      <w:pPr>
        <w:pStyle w:val="Heading2"/>
        <w:ind w:firstLine="560" w:firstLineChars="200"/>
        <w:rPr>
          <w:rFonts w:ascii="仿宋" w:eastAsia="仿宋" w:hAnsi="仿宋" w:cs="仿宋" w:hint="eastAsia"/>
          <w:sz w:val="28"/>
          <w:lang w:eastAsia="zh-CN"/>
        </w:rPr>
      </w:pPr>
      <w:bookmarkStart w:id="12" w:name="_Toc29690"/>
      <w:r>
        <w:rPr>
          <w:rFonts w:ascii="仿宋" w:eastAsia="仿宋" w:hAnsi="仿宋" w:cs="仿宋" w:hint="eastAsia"/>
          <w:sz w:val="28"/>
          <w:lang w:eastAsia="zh-CN"/>
        </w:rPr>
        <w:t>(二)、卷烟项目工艺技术设计方案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卷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卷烟项目将严格按照相关行业规范要求进行组织。通过有效控制产品质量，卷烟项目将致力于为顾客提供优质的卷烟项目产品和良好的服务。这体现了卷烟项目对于生产活动合规性和质量标准的高度重视，为卷烟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卷烟项目注重生态效益和清洁生产原则。卷烟项目建设将紧密结合地方特色经济发展，与社会经济发展规划和区域环境保护规划方案相协调一致。通过与当地区域自然生态系统的结合，卷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卷烟项目产品具有多样化的客户需求和个性化的特点。因此，卷烟项目产品规格品种多样，且单批生产数量较小。为满足这一特点，卷烟项目承办单位将建设先进的柔性制造生产线。通过广泛应用柔性制造技术，卷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总体而言，卷烟项目采用的技术具有较高的技术含量和自动化水平，处于国内先进水平。这一技术选用不仅体现了对生产效率、质量和环境友好性的高标准要求，同时为卷烟项目的可持续发展奠定了坚实的基础。</w:t>
      </w:r>
    </w:p>
    <w:p>
      <w:pPr>
        <w:pStyle w:val="Heading2"/>
        <w:ind w:firstLine="560" w:firstLineChars="200"/>
        <w:rPr>
          <w:rFonts w:ascii="仿宋" w:eastAsia="仿宋" w:hAnsi="仿宋" w:cs="仿宋" w:hint="eastAsia"/>
          <w:sz w:val="28"/>
          <w:lang w:eastAsia="zh-CN"/>
        </w:rPr>
      </w:pPr>
      <w:bookmarkStart w:id="13" w:name="_Toc8382"/>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为确保卷烟项目的高效生产和技术实施，我们制定了一套精心设计的设备选型方案，以满足卷烟项目生产、质量和环保的要求。该方案的主要特点如下：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卷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针对卷烟项目产品的多样性和小批量生产的特点，我们将建设柔性制造生产线。通过在设备选型中考虑柔性制造技术，可以灵活应对不同产品规格和生产需求，实现生产线的高度灵活性和适应性。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5654"/>
      <w:r>
        <w:rPr>
          <w:rFonts w:ascii="仿宋" w:eastAsia="仿宋" w:hAnsi="仿宋" w:cs="仿宋" w:hint="eastAsia"/>
          <w:sz w:val="28"/>
          <w:lang w:eastAsia="zh-CN"/>
        </w:rPr>
        <w:t>四、卷烟项目概论</w:t>
      </w:r>
      <w:bookmarkEnd w:id="14"/>
    </w:p>
    <w:p>
      <w:pPr>
        <w:pStyle w:val="Heading2"/>
        <w:rPr>
          <w:rFonts w:ascii="仿宋" w:eastAsia="仿宋" w:hAnsi="仿宋" w:cs="仿宋" w:hint="eastAsia"/>
          <w:lang w:eastAsia="zh-CN"/>
        </w:rPr>
      </w:pPr>
      <w:bookmarkStart w:id="15" w:name="_Toc28919"/>
      <w:r>
        <w:rPr>
          <w:rFonts w:ascii="仿宋" w:eastAsia="仿宋" w:hAnsi="仿宋" w:cs="仿宋" w:hint="eastAsia"/>
          <w:lang w:eastAsia="zh-CN"/>
        </w:rPr>
        <w:t>(一)、卷烟项目概况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起源追溯至对市场的深入洞察。市场的不断演变与变革为卷烟项目提供了难得的机遇。当前市场存在的需求缺口和变革的大环境共同构成了卷烟项目的背景。这个卷烟项目旨在充分利用市场机遇，填补行业中尚未满足的需求，为客户提供全新的解决方案。市场的变革和需求的增长使得这个卷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卷烟项目名称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卷烟项目正式命名为卷烟。这个名称不仅仅是一个标识，更代表了卷烟项目的核心理念和愿景。它蕴含着卷烟项目所要解决问题的关键字，具有强烈的表达和辨识度，为卷烟项目树立了鲜明的品牌形象。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卷烟项目目标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核心目标是提供一种全新、高效的解决方案，满足客户日益增长的需求。卷烟项目追求的不仅仅是满足市场需求，更是在市场中获得卓越的竞争优势。通过不断提升产品或服务的质量和创新水平，卷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卷烟项目范围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全面涵盖了产品研发、制造、市场推广和售后服务，确保从产品设计到最终用户体验的全方位关注。这一全面的卷烟项目范围是为了确保卷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卷烟项目时间表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卷烟项目计划在未来18个月内完成，包括研发、测试、市场试点和正式推出等不同阶段。这个时间表的合理设计是为了确保卷烟项目各个阶段的顺利推进，以便按时交付高质量的成果。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卷烟项目预算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卷烟项目总预算估算为XX百万美元，主要分配在研发、市场推广、人员培训和运营等方面。这一充足的预算为卷烟项目提供了充足的资源，确保卷烟项目在各个方面都能取得优异的表现。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卷烟项目风险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卷烟项目可能面临的风险包括市场接受度低、技术难题、竞争激烈等。卷烟项目团队已经制定了相应的风险应对计划，通过前瞻性的风险管理，确保卷烟项目在面对不确定性时能够迅速做出应对。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卷烟项目团队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卷烟项目汇聚了一支经验丰富、多领域专业素养的核心团队，确保卷烟项目在各个方面都能拥有高水平的执行力。团队的协同作战是卷烟项目成功的关键因素之一。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卷烟项目背景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卷烟项目的背景根植于市场对更高效、创新产品的渴望，同时也受到科技发展对行业格局的深刻改变的影响。这为卷烟项目提供了广阔的发展空间和市场需求。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卷烟项目现状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截至目前，卷烟项目已完成市场调研和技术验证，取得了初步的成功。这为卷烟项目在未来的发展奠定了坚实的基础，为更远大的目标打下了坚实的基石。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6601"/>
      <w:r>
        <w:rPr>
          <w:rFonts w:ascii="仿宋" w:eastAsia="仿宋" w:hAnsi="仿宋" w:cs="仿宋" w:hint="eastAsia"/>
          <w:sz w:val="28"/>
          <w:lang w:eastAsia="zh-CN"/>
        </w:rPr>
        <w:t>(二)、卷烟项目目标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keyword》卷烟项目首要业务目标是在市场中占据有利地位，实现产品/服务的成功推广和销售。通过不断提升产品质量、创新性，卷烟项目追求成为行业中的领导者，赢得更多客户的青睐。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在科技迅速发展的时代，卷烟项目着眼于技术创新。通过持续的研发和技术升级，卷烟项目旨在推出更具创新性的产品或服务，以满足市场对新鲜、先进解决方案的需求。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为了建立可持续的客户关系，卷烟项目设定了客户满意度目标。通过提供卓越的产品质量和优质的客户服务，卷烟项目追求赢得客户的信任和忠诚度，确保他们的满意度达到行业领先水平。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卷烟项目注重社会责任和可持续发展。通过实施环保、社会责任卷烟项目，卷烟项目致力于在经济发展的同时保护环境，促进社会公平，实现可持续经营。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卷烟项目的团队是实现目标的核心驱动力。因此，卷烟项目设定了团队发展目标，包括提升团队成员的专业技能、培养领导力，以及搭建协同高效的团队工作氛围。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866"/>
      <w:r>
        <w:rPr>
          <w:rFonts w:ascii="仿宋" w:eastAsia="仿宋" w:hAnsi="仿宋" w:cs="仿宋" w:hint="eastAsia"/>
          <w:sz w:val="28"/>
          <w:lang w:eastAsia="zh-CN"/>
        </w:rPr>
        <w:t>(三)、卷烟项目提出的理由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卷烟项目提出的理由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提出源于对市场机遇的深刻洞察。当前市场中存在的需求缺口和行业发展趋势表明，有巨大的商业机会等待被开发。通过准确捕捉市场机遇，卷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理念基于对技术创新的信仰。通过持续的研发和技术投入，卷烟项目有望推出更具创新性的产品或服务。在科技飞速发展的当下，卷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提出是为了增强企业的行业竞争力。通过提升产品或服务的质量和独特性，卷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卷烟项目响应了消费者需求的变化。随着社会和科技的不断发展，消费者对产品和服务的需求也在发生变化。通过深入了解并及时回应消费者的新需求，卷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卷烟项目的提出是企业战略发展规划的一部分。在面对日益激烈的市场竞争和不断变化的商业环境中，卷烟项目作为企业战略的一环，旨在为企业开辟新的增长领域，巩固企业在行业中的地位。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卷烟项目的提出不仅仅是基于商业考量，还注重社会责任。通过推出环保、社会责任等方面的卷烟项目，卷烟企业可以在社会中树立积极形象，为社会做出积极贡献，实现经济效益和社会效益的双赢。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卷烟项目的提出反映了对利益相关者期望的关注。包括客户、员工、投资者等利益相关者在企业发展中都有着各自的期望，卷烟项目力求在满足这些期望的同时，取得更大的共赢。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6678"/>
      <w:r>
        <w:rPr>
          <w:rFonts w:ascii="仿宋" w:eastAsia="仿宋" w:hAnsi="仿宋" w:cs="仿宋" w:hint="eastAsia"/>
          <w:sz w:val="28"/>
          <w:lang w:eastAsia="zh-CN"/>
        </w:rPr>
        <w:t>(四)、卷烟项目意义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在实施卷烟项目的过程中，我们不仅仅是在追逐商业成功，更是为企业和社会的多个层面创造了深远的意义。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首要意义在于提升企业的市场竞争力。通过持续的创新和对产品质量的高标准要求，卷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https://d.book118.com/588135126105006022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045943"/>
    <w:rsid w:val="1B0459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35126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2023-12-31T01:17:00Z</dcterms:created>
  <dcterms:modified xsi:type="dcterms:W3CDTF">2023-12-31T01:17:31Z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A767261CEFA44894A02808AAFD162E97_11</vt:lpwstr>
  </property>
  <property fmtid="{D5CDD505-2E9C-101B-9397-08002B2CF9AE}" pid="3" name="KSOProductBuildVer">
    <vt:lpwstr>2052-12.1.0.16120</vt:lpwstr>
  </property>
</Properties>
</file>