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4" w:history="1">
        <w:r>
          <w:rPr>
            <w:rFonts w:ascii="仿宋" w:eastAsia="仿宋" w:hAnsi="仿宋" w:cs="仿宋" w:hint="eastAsia"/>
            <w:lang w:eastAsia="zh-CN"/>
          </w:rPr>
          <w:t>序言</w:t>
        </w:r>
        <w:r>
          <w:tab/>
        </w:r>
        <w:r>
          <w:fldChar w:fldCharType="begin"/>
        </w:r>
        <w:r>
          <w:instrText xml:space="preserve"> PAGEREF _Toc12474 \h </w:instrText>
        </w:r>
        <w:r>
          <w:fldChar w:fldCharType="separate"/>
        </w:r>
        <w:r>
          <w:t>3</w:t>
        </w:r>
        <w:r>
          <w:fldChar w:fldCharType="end"/>
        </w:r>
      </w:hyperlink>
    </w:p>
    <w:p>
      <w:pPr>
        <w:pStyle w:val="TOC1"/>
        <w:tabs>
          <w:tab w:val="right" w:leader="dot" w:pos="8306"/>
        </w:tabs>
      </w:pPr>
      <w:hyperlink w:anchor="_Toc27591" w:history="1">
        <w:r>
          <w:rPr>
            <w:rFonts w:ascii="仿宋" w:eastAsia="仿宋" w:hAnsi="仿宋" w:cs="仿宋" w:hint="eastAsia"/>
            <w:lang w:eastAsia="zh-CN"/>
          </w:rPr>
          <w:t>一、资源开发及综合利用分析</w:t>
        </w:r>
        <w:r>
          <w:tab/>
        </w:r>
        <w:r>
          <w:fldChar w:fldCharType="begin"/>
        </w:r>
        <w:r>
          <w:instrText xml:space="preserve"> PAGEREF _Toc27591 \h </w:instrText>
        </w:r>
        <w:r>
          <w:fldChar w:fldCharType="separate"/>
        </w:r>
        <w:r>
          <w:t>3</w:t>
        </w:r>
        <w:r>
          <w:fldChar w:fldCharType="end"/>
        </w:r>
      </w:hyperlink>
    </w:p>
    <w:p>
      <w:pPr>
        <w:pStyle w:val="TOC2"/>
        <w:tabs>
          <w:tab w:val="right" w:leader="dot" w:pos="8306"/>
        </w:tabs>
      </w:pPr>
      <w:hyperlink w:anchor="_Toc32726" w:history="1">
        <w:r>
          <w:rPr>
            <w:rFonts w:ascii="仿宋" w:eastAsia="仿宋" w:hAnsi="仿宋" w:cs="仿宋" w:hint="eastAsia"/>
            <w:lang w:eastAsia="zh-CN"/>
          </w:rPr>
          <w:t>(一)、资源开发方案</w:t>
        </w:r>
        <w:r>
          <w:tab/>
        </w:r>
        <w:r>
          <w:fldChar w:fldCharType="begin"/>
        </w:r>
        <w:r>
          <w:instrText xml:space="preserve"> PAGEREF _Toc32726 \h </w:instrText>
        </w:r>
        <w:r>
          <w:fldChar w:fldCharType="separate"/>
        </w:r>
        <w:r>
          <w:t>3</w:t>
        </w:r>
        <w:r>
          <w:fldChar w:fldCharType="end"/>
        </w:r>
      </w:hyperlink>
    </w:p>
    <w:p>
      <w:pPr>
        <w:pStyle w:val="TOC2"/>
        <w:tabs>
          <w:tab w:val="right" w:leader="dot" w:pos="8306"/>
        </w:tabs>
      </w:pPr>
      <w:hyperlink w:anchor="_Toc26166" w:history="1">
        <w:r>
          <w:rPr>
            <w:rFonts w:ascii="仿宋" w:eastAsia="仿宋" w:hAnsi="仿宋" w:cs="仿宋" w:hint="eastAsia"/>
            <w:lang w:eastAsia="zh-CN"/>
          </w:rPr>
          <w:t>(二)、资源利用方案</w:t>
        </w:r>
        <w:r>
          <w:tab/>
        </w:r>
        <w:r>
          <w:fldChar w:fldCharType="begin"/>
        </w:r>
        <w:r>
          <w:instrText xml:space="preserve"> PAGEREF _Toc26166 \h </w:instrText>
        </w:r>
        <w:r>
          <w:fldChar w:fldCharType="separate"/>
        </w:r>
        <w:r>
          <w:t>4</w:t>
        </w:r>
        <w:r>
          <w:fldChar w:fldCharType="end"/>
        </w:r>
      </w:hyperlink>
    </w:p>
    <w:p>
      <w:pPr>
        <w:pStyle w:val="TOC2"/>
        <w:tabs>
          <w:tab w:val="right" w:leader="dot" w:pos="8306"/>
        </w:tabs>
      </w:pPr>
      <w:hyperlink w:anchor="_Toc13539" w:history="1">
        <w:r>
          <w:rPr>
            <w:rFonts w:ascii="仿宋" w:eastAsia="仿宋" w:hAnsi="仿宋" w:cs="仿宋" w:hint="eastAsia"/>
            <w:lang w:eastAsia="zh-CN"/>
          </w:rPr>
          <w:t>(三)、资源节约措施</w:t>
        </w:r>
        <w:r>
          <w:tab/>
        </w:r>
        <w:r>
          <w:fldChar w:fldCharType="begin"/>
        </w:r>
        <w:r>
          <w:instrText xml:space="preserve"> PAGEREF _Toc13539 \h </w:instrText>
        </w:r>
        <w:r>
          <w:fldChar w:fldCharType="separate"/>
        </w:r>
        <w:r>
          <w:t>5</w:t>
        </w:r>
        <w:r>
          <w:fldChar w:fldCharType="end"/>
        </w:r>
      </w:hyperlink>
    </w:p>
    <w:p>
      <w:pPr>
        <w:pStyle w:val="TOC1"/>
        <w:tabs>
          <w:tab w:val="right" w:leader="dot" w:pos="8306"/>
        </w:tabs>
      </w:pPr>
      <w:hyperlink w:anchor="_Toc18211" w:history="1">
        <w:r>
          <w:rPr>
            <w:rFonts w:ascii="仿宋" w:eastAsia="仿宋" w:hAnsi="仿宋" w:cs="仿宋" w:hint="eastAsia"/>
            <w:lang w:eastAsia="zh-CN"/>
          </w:rPr>
          <w:t>二、项目监理与质量保证</w:t>
        </w:r>
        <w:r>
          <w:tab/>
        </w:r>
        <w:r>
          <w:fldChar w:fldCharType="begin"/>
        </w:r>
        <w:r>
          <w:instrText xml:space="preserve"> PAGEREF _Toc18211 \h </w:instrText>
        </w:r>
        <w:r>
          <w:fldChar w:fldCharType="separate"/>
        </w:r>
        <w:r>
          <w:t>6</w:t>
        </w:r>
        <w:r>
          <w:fldChar w:fldCharType="end"/>
        </w:r>
      </w:hyperlink>
    </w:p>
    <w:p>
      <w:pPr>
        <w:pStyle w:val="TOC2"/>
        <w:tabs>
          <w:tab w:val="right" w:leader="dot" w:pos="8306"/>
        </w:tabs>
      </w:pPr>
      <w:hyperlink w:anchor="_Toc19066" w:history="1">
        <w:r>
          <w:rPr>
            <w:rFonts w:ascii="仿宋" w:eastAsia="仿宋" w:hAnsi="仿宋" w:cs="仿宋" w:hint="eastAsia"/>
            <w:lang w:eastAsia="zh-CN"/>
          </w:rPr>
          <w:t>(一)、监理体系构建</w:t>
        </w:r>
        <w:r>
          <w:tab/>
        </w:r>
        <w:r>
          <w:fldChar w:fldCharType="begin"/>
        </w:r>
        <w:r>
          <w:instrText xml:space="preserve"> PAGEREF _Toc19066 \h </w:instrText>
        </w:r>
        <w:r>
          <w:fldChar w:fldCharType="separate"/>
        </w:r>
        <w:r>
          <w:t>6</w:t>
        </w:r>
        <w:r>
          <w:fldChar w:fldCharType="end"/>
        </w:r>
      </w:hyperlink>
    </w:p>
    <w:p>
      <w:pPr>
        <w:pStyle w:val="TOC2"/>
        <w:tabs>
          <w:tab w:val="right" w:leader="dot" w:pos="8306"/>
        </w:tabs>
      </w:pPr>
      <w:hyperlink w:anchor="_Toc13152" w:history="1">
        <w:r>
          <w:rPr>
            <w:rFonts w:ascii="仿宋" w:eastAsia="仿宋" w:hAnsi="仿宋" w:cs="仿宋" w:hint="eastAsia"/>
            <w:lang w:eastAsia="zh-CN"/>
          </w:rPr>
          <w:t>(二)、质量保证体系实施</w:t>
        </w:r>
        <w:r>
          <w:tab/>
        </w:r>
        <w:r>
          <w:fldChar w:fldCharType="begin"/>
        </w:r>
        <w:r>
          <w:instrText xml:space="preserve"> PAGEREF _Toc13152 \h </w:instrText>
        </w:r>
        <w:r>
          <w:fldChar w:fldCharType="separate"/>
        </w:r>
        <w:r>
          <w:t>7</w:t>
        </w:r>
        <w:r>
          <w:fldChar w:fldCharType="end"/>
        </w:r>
      </w:hyperlink>
    </w:p>
    <w:p>
      <w:pPr>
        <w:pStyle w:val="TOC2"/>
        <w:tabs>
          <w:tab w:val="right" w:leader="dot" w:pos="8306"/>
        </w:tabs>
      </w:pPr>
      <w:hyperlink w:anchor="_Toc31835" w:history="1">
        <w:r>
          <w:rPr>
            <w:rFonts w:ascii="仿宋" w:eastAsia="仿宋" w:hAnsi="仿宋" w:cs="仿宋" w:hint="eastAsia"/>
            <w:lang w:eastAsia="zh-CN"/>
          </w:rPr>
          <w:t>(三)、监理与质量控制流程</w:t>
        </w:r>
        <w:r>
          <w:tab/>
        </w:r>
        <w:r>
          <w:fldChar w:fldCharType="begin"/>
        </w:r>
        <w:r>
          <w:instrText xml:space="preserve"> PAGEREF _Toc31835 \h </w:instrText>
        </w:r>
        <w:r>
          <w:fldChar w:fldCharType="separate"/>
        </w:r>
        <w:r>
          <w:t>8</w:t>
        </w:r>
        <w:r>
          <w:fldChar w:fldCharType="end"/>
        </w:r>
      </w:hyperlink>
    </w:p>
    <w:p>
      <w:pPr>
        <w:pStyle w:val="TOC1"/>
        <w:tabs>
          <w:tab w:val="right" w:leader="dot" w:pos="8306"/>
        </w:tabs>
      </w:pPr>
      <w:hyperlink w:anchor="_Toc16664" w:history="1">
        <w:r>
          <w:rPr>
            <w:rFonts w:ascii="仿宋" w:eastAsia="仿宋" w:hAnsi="仿宋" w:cs="仿宋" w:hint="eastAsia"/>
            <w:lang w:eastAsia="zh-CN"/>
          </w:rPr>
          <w:t>三、项目选址研究</w:t>
        </w:r>
        <w:r>
          <w:tab/>
        </w:r>
        <w:r>
          <w:fldChar w:fldCharType="begin"/>
        </w:r>
        <w:r>
          <w:instrText xml:space="preserve"> PAGEREF _Toc16664 \h </w:instrText>
        </w:r>
        <w:r>
          <w:fldChar w:fldCharType="separate"/>
        </w:r>
        <w:r>
          <w:t>8</w:t>
        </w:r>
        <w:r>
          <w:fldChar w:fldCharType="end"/>
        </w:r>
      </w:hyperlink>
    </w:p>
    <w:p>
      <w:pPr>
        <w:pStyle w:val="TOC2"/>
        <w:tabs>
          <w:tab w:val="right" w:leader="dot" w:pos="8306"/>
        </w:tabs>
      </w:pPr>
      <w:hyperlink w:anchor="_Toc21443" w:history="1">
        <w:r>
          <w:rPr>
            <w:rFonts w:ascii="仿宋" w:eastAsia="仿宋" w:hAnsi="仿宋" w:cs="仿宋" w:hint="eastAsia"/>
            <w:lang w:eastAsia="zh-CN"/>
          </w:rPr>
          <w:t>(一)、项目选址原则</w:t>
        </w:r>
        <w:r>
          <w:tab/>
        </w:r>
        <w:r>
          <w:fldChar w:fldCharType="begin"/>
        </w:r>
        <w:r>
          <w:instrText xml:space="preserve"> PAGEREF _Toc21443 \h </w:instrText>
        </w:r>
        <w:r>
          <w:fldChar w:fldCharType="separate"/>
        </w:r>
        <w:r>
          <w:t>8</w:t>
        </w:r>
        <w:r>
          <w:fldChar w:fldCharType="end"/>
        </w:r>
      </w:hyperlink>
    </w:p>
    <w:p>
      <w:pPr>
        <w:pStyle w:val="TOC2"/>
        <w:tabs>
          <w:tab w:val="right" w:leader="dot" w:pos="8306"/>
        </w:tabs>
      </w:pPr>
      <w:hyperlink w:anchor="_Toc31053" w:history="1">
        <w:r>
          <w:rPr>
            <w:rFonts w:ascii="仿宋" w:eastAsia="仿宋" w:hAnsi="仿宋" w:cs="仿宋" w:hint="eastAsia"/>
            <w:lang w:eastAsia="zh-CN"/>
          </w:rPr>
          <w:t>(二)、项目选址</w:t>
        </w:r>
        <w:r>
          <w:tab/>
        </w:r>
        <w:r>
          <w:fldChar w:fldCharType="begin"/>
        </w:r>
        <w:r>
          <w:instrText xml:space="preserve"> PAGEREF _Toc31053 \h </w:instrText>
        </w:r>
        <w:r>
          <w:fldChar w:fldCharType="separate"/>
        </w:r>
        <w:r>
          <w:t>12</w:t>
        </w:r>
        <w:r>
          <w:fldChar w:fldCharType="end"/>
        </w:r>
      </w:hyperlink>
    </w:p>
    <w:p>
      <w:pPr>
        <w:pStyle w:val="TOC2"/>
        <w:tabs>
          <w:tab w:val="right" w:leader="dot" w:pos="8306"/>
        </w:tabs>
      </w:pPr>
      <w:hyperlink w:anchor="_Toc12162" w:history="1">
        <w:r>
          <w:rPr>
            <w:rFonts w:ascii="仿宋" w:eastAsia="仿宋" w:hAnsi="仿宋" w:cs="仿宋" w:hint="eastAsia"/>
            <w:lang w:eastAsia="zh-CN"/>
          </w:rPr>
          <w:t>(三)、建设条件分析</w:t>
        </w:r>
        <w:r>
          <w:tab/>
        </w:r>
        <w:r>
          <w:fldChar w:fldCharType="begin"/>
        </w:r>
        <w:r>
          <w:instrText xml:space="preserve"> PAGEREF _Toc12162 \h </w:instrText>
        </w:r>
        <w:r>
          <w:fldChar w:fldCharType="separate"/>
        </w:r>
        <w:r>
          <w:t>14</w:t>
        </w:r>
        <w:r>
          <w:fldChar w:fldCharType="end"/>
        </w:r>
      </w:hyperlink>
    </w:p>
    <w:p>
      <w:pPr>
        <w:pStyle w:val="TOC2"/>
        <w:tabs>
          <w:tab w:val="right" w:leader="dot" w:pos="8306"/>
        </w:tabs>
      </w:pPr>
      <w:hyperlink w:anchor="_Toc6676" w:history="1">
        <w:r>
          <w:rPr>
            <w:rFonts w:ascii="仿宋" w:eastAsia="仿宋" w:hAnsi="仿宋" w:cs="仿宋" w:hint="eastAsia"/>
            <w:lang w:eastAsia="zh-CN"/>
          </w:rPr>
          <w:t>(四)、用地控制指标</w:t>
        </w:r>
        <w:r>
          <w:tab/>
        </w:r>
        <w:r>
          <w:fldChar w:fldCharType="begin"/>
        </w:r>
        <w:r>
          <w:instrText xml:space="preserve"> PAGEREF _Toc6676 \h </w:instrText>
        </w:r>
        <w:r>
          <w:fldChar w:fldCharType="separate"/>
        </w:r>
        <w:r>
          <w:t>15</w:t>
        </w:r>
        <w:r>
          <w:fldChar w:fldCharType="end"/>
        </w:r>
      </w:hyperlink>
    </w:p>
    <w:p>
      <w:pPr>
        <w:pStyle w:val="TOC2"/>
        <w:tabs>
          <w:tab w:val="right" w:leader="dot" w:pos="8306"/>
        </w:tabs>
      </w:pPr>
      <w:hyperlink w:anchor="_Toc28088" w:history="1">
        <w:r>
          <w:rPr>
            <w:rFonts w:ascii="仿宋" w:eastAsia="仿宋" w:hAnsi="仿宋" w:cs="仿宋" w:hint="eastAsia"/>
            <w:lang w:eastAsia="zh-CN"/>
          </w:rPr>
          <w:t>(五)、地总体要求</w:t>
        </w:r>
        <w:r>
          <w:tab/>
        </w:r>
        <w:r>
          <w:fldChar w:fldCharType="begin"/>
        </w:r>
        <w:r>
          <w:instrText xml:space="preserve"> PAGEREF _Toc28088 \h </w:instrText>
        </w:r>
        <w:r>
          <w:fldChar w:fldCharType="separate"/>
        </w:r>
        <w:r>
          <w:t>16</w:t>
        </w:r>
        <w:r>
          <w:fldChar w:fldCharType="end"/>
        </w:r>
      </w:hyperlink>
    </w:p>
    <w:p>
      <w:pPr>
        <w:pStyle w:val="TOC2"/>
        <w:tabs>
          <w:tab w:val="right" w:leader="dot" w:pos="8306"/>
        </w:tabs>
      </w:pPr>
      <w:hyperlink w:anchor="_Toc18415" w:history="1">
        <w:r>
          <w:rPr>
            <w:rFonts w:ascii="仿宋" w:eastAsia="仿宋" w:hAnsi="仿宋" w:cs="仿宋" w:hint="eastAsia"/>
            <w:lang w:eastAsia="zh-CN"/>
          </w:rPr>
          <w:t>(六)、节约用地措施</w:t>
        </w:r>
        <w:r>
          <w:tab/>
        </w:r>
        <w:r>
          <w:fldChar w:fldCharType="begin"/>
        </w:r>
        <w:r>
          <w:instrText xml:space="preserve"> PAGEREF _Toc18415 \h </w:instrText>
        </w:r>
        <w:r>
          <w:fldChar w:fldCharType="separate"/>
        </w:r>
        <w:r>
          <w:t>18</w:t>
        </w:r>
        <w:r>
          <w:fldChar w:fldCharType="end"/>
        </w:r>
      </w:hyperlink>
    </w:p>
    <w:p>
      <w:pPr>
        <w:pStyle w:val="TOC2"/>
        <w:tabs>
          <w:tab w:val="right" w:leader="dot" w:pos="8306"/>
        </w:tabs>
      </w:pPr>
      <w:hyperlink w:anchor="_Toc19542" w:history="1">
        <w:r>
          <w:rPr>
            <w:rFonts w:ascii="仿宋" w:eastAsia="仿宋" w:hAnsi="仿宋" w:cs="仿宋" w:hint="eastAsia"/>
            <w:lang w:eastAsia="zh-CN"/>
          </w:rPr>
          <w:t>(七)、选址综合评价</w:t>
        </w:r>
        <w:r>
          <w:tab/>
        </w:r>
        <w:r>
          <w:fldChar w:fldCharType="begin"/>
        </w:r>
        <w:r>
          <w:instrText xml:space="preserve"> PAGEREF _Toc19542 \h </w:instrText>
        </w:r>
        <w:r>
          <w:fldChar w:fldCharType="separate"/>
        </w:r>
        <w:r>
          <w:t>19</w:t>
        </w:r>
        <w:r>
          <w:fldChar w:fldCharType="end"/>
        </w:r>
      </w:hyperlink>
    </w:p>
    <w:p>
      <w:pPr>
        <w:pStyle w:val="TOC1"/>
        <w:tabs>
          <w:tab w:val="right" w:leader="dot" w:pos="8306"/>
        </w:tabs>
      </w:pPr>
      <w:hyperlink w:anchor="_Toc3762" w:history="1">
        <w:r>
          <w:rPr>
            <w:rFonts w:ascii="仿宋" w:eastAsia="仿宋" w:hAnsi="仿宋" w:cs="仿宋" w:hint="eastAsia"/>
            <w:lang w:eastAsia="zh-CN"/>
          </w:rPr>
          <w:t>四、经济影响分析</w:t>
        </w:r>
        <w:r>
          <w:tab/>
        </w:r>
        <w:r>
          <w:fldChar w:fldCharType="begin"/>
        </w:r>
        <w:r>
          <w:instrText xml:space="preserve"> PAGEREF _Toc3762 \h </w:instrText>
        </w:r>
        <w:r>
          <w:fldChar w:fldCharType="separate"/>
        </w:r>
        <w:r>
          <w:t>20</w:t>
        </w:r>
        <w:r>
          <w:fldChar w:fldCharType="end"/>
        </w:r>
      </w:hyperlink>
    </w:p>
    <w:p>
      <w:pPr>
        <w:pStyle w:val="TOC2"/>
        <w:tabs>
          <w:tab w:val="right" w:leader="dot" w:pos="8306"/>
        </w:tabs>
      </w:pPr>
      <w:hyperlink w:anchor="_Toc32475" w:history="1">
        <w:r>
          <w:rPr>
            <w:rFonts w:ascii="仿宋" w:eastAsia="仿宋" w:hAnsi="仿宋" w:cs="仿宋" w:hint="eastAsia"/>
            <w:lang w:eastAsia="zh-CN"/>
          </w:rPr>
          <w:t>(一)、经济费用效益或费用效果分析</w:t>
        </w:r>
        <w:r>
          <w:tab/>
        </w:r>
        <w:r>
          <w:fldChar w:fldCharType="begin"/>
        </w:r>
        <w:r>
          <w:instrText xml:space="preserve"> PAGEREF _Toc32475 \h </w:instrText>
        </w:r>
        <w:r>
          <w:fldChar w:fldCharType="separate"/>
        </w:r>
        <w:r>
          <w:t>20</w:t>
        </w:r>
        <w:r>
          <w:fldChar w:fldCharType="end"/>
        </w:r>
      </w:hyperlink>
    </w:p>
    <w:p>
      <w:pPr>
        <w:pStyle w:val="TOC2"/>
        <w:tabs>
          <w:tab w:val="right" w:leader="dot" w:pos="8306"/>
        </w:tabs>
      </w:pPr>
      <w:hyperlink w:anchor="_Toc22230" w:history="1">
        <w:r>
          <w:rPr>
            <w:rFonts w:ascii="仿宋" w:eastAsia="仿宋" w:hAnsi="仿宋" w:cs="仿宋" w:hint="eastAsia"/>
            <w:lang w:eastAsia="zh-CN"/>
          </w:rPr>
          <w:t>(二)、行业影响分析</w:t>
        </w:r>
        <w:r>
          <w:tab/>
        </w:r>
        <w:r>
          <w:fldChar w:fldCharType="begin"/>
        </w:r>
        <w:r>
          <w:instrText xml:space="preserve"> PAGEREF _Toc22230 \h </w:instrText>
        </w:r>
        <w:r>
          <w:fldChar w:fldCharType="separate"/>
        </w:r>
        <w:r>
          <w:t>22</w:t>
        </w:r>
        <w:r>
          <w:fldChar w:fldCharType="end"/>
        </w:r>
      </w:hyperlink>
    </w:p>
    <w:p>
      <w:pPr>
        <w:pStyle w:val="TOC2"/>
        <w:tabs>
          <w:tab w:val="right" w:leader="dot" w:pos="8306"/>
        </w:tabs>
      </w:pPr>
      <w:hyperlink w:anchor="_Toc10992" w:history="1">
        <w:r>
          <w:rPr>
            <w:rFonts w:ascii="仿宋" w:eastAsia="仿宋" w:hAnsi="仿宋" w:cs="仿宋" w:hint="eastAsia"/>
            <w:lang w:eastAsia="zh-CN"/>
          </w:rPr>
          <w:t>(三)、区域经济影响分析</w:t>
        </w:r>
        <w:r>
          <w:tab/>
        </w:r>
        <w:r>
          <w:fldChar w:fldCharType="begin"/>
        </w:r>
        <w:r>
          <w:instrText xml:space="preserve"> PAGEREF _Toc10992 \h </w:instrText>
        </w:r>
        <w:r>
          <w:fldChar w:fldCharType="separate"/>
        </w:r>
        <w:r>
          <w:t>24</w:t>
        </w:r>
        <w:r>
          <w:fldChar w:fldCharType="end"/>
        </w:r>
      </w:hyperlink>
    </w:p>
    <w:p>
      <w:pPr>
        <w:pStyle w:val="TOC2"/>
        <w:tabs>
          <w:tab w:val="right" w:leader="dot" w:pos="8306"/>
        </w:tabs>
      </w:pPr>
      <w:hyperlink w:anchor="_Toc23086" w:history="1">
        <w:r>
          <w:rPr>
            <w:rFonts w:ascii="仿宋" w:eastAsia="仿宋" w:hAnsi="仿宋" w:cs="仿宋" w:hint="eastAsia"/>
            <w:lang w:eastAsia="zh-CN"/>
          </w:rPr>
          <w:t>(四)、宏观经济影响分析</w:t>
        </w:r>
        <w:r>
          <w:tab/>
        </w:r>
        <w:r>
          <w:fldChar w:fldCharType="begin"/>
        </w:r>
        <w:r>
          <w:instrText xml:space="preserve"> PAGEREF _Toc23086 \h </w:instrText>
        </w:r>
        <w:r>
          <w:fldChar w:fldCharType="separate"/>
        </w:r>
        <w:r>
          <w:t>25</w:t>
        </w:r>
        <w:r>
          <w:fldChar w:fldCharType="end"/>
        </w:r>
      </w:hyperlink>
    </w:p>
    <w:p>
      <w:pPr>
        <w:pStyle w:val="TOC1"/>
        <w:tabs>
          <w:tab w:val="right" w:leader="dot" w:pos="8306"/>
        </w:tabs>
      </w:pPr>
      <w:hyperlink w:anchor="_Toc19139" w:history="1">
        <w:r>
          <w:rPr>
            <w:rFonts w:ascii="仿宋" w:eastAsia="仿宋" w:hAnsi="仿宋" w:cs="仿宋" w:hint="eastAsia"/>
            <w:lang w:eastAsia="zh-CN"/>
          </w:rPr>
          <w:t>五、建设风险评估分析</w:t>
        </w:r>
        <w:r>
          <w:tab/>
        </w:r>
        <w:r>
          <w:fldChar w:fldCharType="begin"/>
        </w:r>
        <w:r>
          <w:instrText xml:space="preserve"> PAGEREF _Toc19139 \h </w:instrText>
        </w:r>
        <w:r>
          <w:fldChar w:fldCharType="separate"/>
        </w:r>
        <w:r>
          <w:t>26</w:t>
        </w:r>
        <w:r>
          <w:fldChar w:fldCharType="end"/>
        </w:r>
      </w:hyperlink>
    </w:p>
    <w:p>
      <w:pPr>
        <w:pStyle w:val="TOC2"/>
        <w:tabs>
          <w:tab w:val="right" w:leader="dot" w:pos="8306"/>
        </w:tabs>
      </w:pPr>
      <w:hyperlink w:anchor="_Toc15177" w:history="1">
        <w:r>
          <w:rPr>
            <w:rFonts w:ascii="仿宋" w:eastAsia="仿宋" w:hAnsi="仿宋" w:cs="仿宋" w:hint="eastAsia"/>
            <w:lang w:eastAsia="zh-CN"/>
          </w:rPr>
          <w:t>(一)、政策风险分析</w:t>
        </w:r>
        <w:r>
          <w:tab/>
        </w:r>
        <w:r>
          <w:fldChar w:fldCharType="begin"/>
        </w:r>
        <w:r>
          <w:instrText xml:space="preserve"> PAGEREF _Toc15177 \h </w:instrText>
        </w:r>
        <w:r>
          <w:fldChar w:fldCharType="separate"/>
        </w:r>
        <w:r>
          <w:t>26</w:t>
        </w:r>
        <w:r>
          <w:fldChar w:fldCharType="end"/>
        </w:r>
      </w:hyperlink>
    </w:p>
    <w:p>
      <w:pPr>
        <w:pStyle w:val="TOC2"/>
        <w:tabs>
          <w:tab w:val="right" w:leader="dot" w:pos="8306"/>
        </w:tabs>
      </w:pPr>
      <w:hyperlink w:anchor="_Toc11089" w:history="1">
        <w:r>
          <w:rPr>
            <w:rFonts w:ascii="仿宋" w:eastAsia="仿宋" w:hAnsi="仿宋" w:cs="仿宋" w:hint="eastAsia"/>
            <w:lang w:eastAsia="zh-CN"/>
          </w:rPr>
          <w:t>(二)、社会风险分析</w:t>
        </w:r>
        <w:r>
          <w:tab/>
        </w:r>
        <w:r>
          <w:fldChar w:fldCharType="begin"/>
        </w:r>
        <w:r>
          <w:instrText xml:space="preserve"> PAGEREF _Toc11089 \h </w:instrText>
        </w:r>
        <w:r>
          <w:fldChar w:fldCharType="separate"/>
        </w:r>
        <w:r>
          <w:t>28</w:t>
        </w:r>
        <w:r>
          <w:fldChar w:fldCharType="end"/>
        </w:r>
      </w:hyperlink>
    </w:p>
    <w:p>
      <w:pPr>
        <w:pStyle w:val="TOC2"/>
        <w:tabs>
          <w:tab w:val="right" w:leader="dot" w:pos="8306"/>
        </w:tabs>
      </w:pPr>
      <w:hyperlink w:anchor="_Toc15643" w:history="1">
        <w:r>
          <w:rPr>
            <w:rFonts w:ascii="仿宋" w:eastAsia="仿宋" w:hAnsi="仿宋" w:cs="仿宋" w:hint="eastAsia"/>
            <w:lang w:eastAsia="zh-CN"/>
          </w:rPr>
          <w:t>(三)、市场风险分析</w:t>
        </w:r>
        <w:r>
          <w:tab/>
        </w:r>
        <w:r>
          <w:fldChar w:fldCharType="begin"/>
        </w:r>
        <w:r>
          <w:instrText xml:space="preserve"> PAGEREF _Toc15643 \h </w:instrText>
        </w:r>
        <w:r>
          <w:fldChar w:fldCharType="separate"/>
        </w:r>
        <w:r>
          <w:t>29</w:t>
        </w:r>
        <w:r>
          <w:fldChar w:fldCharType="end"/>
        </w:r>
      </w:hyperlink>
    </w:p>
    <w:p>
      <w:pPr>
        <w:pStyle w:val="TOC2"/>
        <w:tabs>
          <w:tab w:val="right" w:leader="dot" w:pos="8306"/>
        </w:tabs>
      </w:pPr>
      <w:hyperlink w:anchor="_Toc11784" w:history="1">
        <w:r>
          <w:rPr>
            <w:rFonts w:ascii="仿宋" w:eastAsia="仿宋" w:hAnsi="仿宋" w:cs="仿宋" w:hint="eastAsia"/>
            <w:lang w:eastAsia="zh-CN"/>
          </w:rPr>
          <w:t>(四)、资金风险分析</w:t>
        </w:r>
        <w:r>
          <w:tab/>
        </w:r>
        <w:r>
          <w:fldChar w:fldCharType="begin"/>
        </w:r>
        <w:r>
          <w:instrText xml:space="preserve"> PAGEREF _Toc11784 \h </w:instrText>
        </w:r>
        <w:r>
          <w:fldChar w:fldCharType="separate"/>
        </w:r>
        <w:r>
          <w:t>30</w:t>
        </w:r>
        <w:r>
          <w:fldChar w:fldCharType="end"/>
        </w:r>
      </w:hyperlink>
    </w:p>
    <w:p>
      <w:pPr>
        <w:pStyle w:val="TOC2"/>
        <w:tabs>
          <w:tab w:val="right" w:leader="dot" w:pos="8306"/>
        </w:tabs>
      </w:pPr>
      <w:hyperlink w:anchor="_Toc17558" w:history="1">
        <w:r>
          <w:rPr>
            <w:rFonts w:ascii="仿宋" w:eastAsia="仿宋" w:hAnsi="仿宋" w:cs="仿宋" w:hint="eastAsia"/>
            <w:lang w:eastAsia="zh-CN"/>
          </w:rPr>
          <w:t>(五)、技术风险分析</w:t>
        </w:r>
        <w:r>
          <w:tab/>
        </w:r>
        <w:r>
          <w:fldChar w:fldCharType="begin"/>
        </w:r>
        <w:r>
          <w:instrText xml:space="preserve"> PAGEREF _Toc17558 \h </w:instrText>
        </w:r>
        <w:r>
          <w:fldChar w:fldCharType="separate"/>
        </w:r>
        <w:r>
          <w:t>31</w:t>
        </w:r>
        <w:r>
          <w:fldChar w:fldCharType="end"/>
        </w:r>
      </w:hyperlink>
    </w:p>
    <w:p>
      <w:pPr>
        <w:pStyle w:val="TOC2"/>
        <w:tabs>
          <w:tab w:val="right" w:leader="dot" w:pos="8306"/>
        </w:tabs>
      </w:pPr>
      <w:hyperlink w:anchor="_Toc28767" w:history="1">
        <w:r>
          <w:rPr>
            <w:rFonts w:ascii="仿宋" w:eastAsia="仿宋" w:hAnsi="仿宋" w:cs="仿宋" w:hint="eastAsia"/>
            <w:lang w:eastAsia="zh-CN"/>
          </w:rPr>
          <w:t>(六)、财务风险分析</w:t>
        </w:r>
        <w:r>
          <w:tab/>
        </w:r>
        <w:r>
          <w:fldChar w:fldCharType="begin"/>
        </w:r>
        <w:r>
          <w:instrText xml:space="preserve"> PAGEREF _Toc28767 \h </w:instrText>
        </w:r>
        <w:r>
          <w:fldChar w:fldCharType="separate"/>
        </w:r>
        <w:r>
          <w:t>33</w:t>
        </w:r>
        <w:r>
          <w:fldChar w:fldCharType="end"/>
        </w:r>
      </w:hyperlink>
    </w:p>
    <w:p>
      <w:pPr>
        <w:pStyle w:val="TOC2"/>
        <w:tabs>
          <w:tab w:val="right" w:leader="dot" w:pos="8306"/>
        </w:tabs>
      </w:pPr>
      <w:hyperlink w:anchor="_Toc23640" w:history="1">
        <w:r>
          <w:rPr>
            <w:rFonts w:ascii="仿宋" w:eastAsia="仿宋" w:hAnsi="仿宋" w:cs="仿宋" w:hint="eastAsia"/>
            <w:lang w:eastAsia="zh-CN"/>
          </w:rPr>
          <w:t>(七)、管理风险分析</w:t>
        </w:r>
        <w:r>
          <w:tab/>
        </w:r>
        <w:r>
          <w:fldChar w:fldCharType="begin"/>
        </w:r>
        <w:r>
          <w:instrText xml:space="preserve"> PAGEREF _Toc23640 \h </w:instrText>
        </w:r>
        <w:r>
          <w:fldChar w:fldCharType="separate"/>
        </w:r>
        <w:r>
          <w:t>34</w:t>
        </w:r>
        <w:r>
          <w:fldChar w:fldCharType="end"/>
        </w:r>
      </w:hyperlink>
    </w:p>
    <w:p>
      <w:pPr>
        <w:pStyle w:val="TOC2"/>
        <w:tabs>
          <w:tab w:val="right" w:leader="dot" w:pos="8306"/>
        </w:tabs>
      </w:pPr>
      <w:hyperlink w:anchor="_Toc20831" w:history="1">
        <w:r>
          <w:rPr>
            <w:rFonts w:ascii="仿宋" w:eastAsia="仿宋" w:hAnsi="仿宋" w:cs="仿宋" w:hint="eastAsia"/>
            <w:lang w:eastAsia="zh-CN"/>
          </w:rPr>
          <w:t>(八)、其它风险分析</w:t>
        </w:r>
        <w:r>
          <w:tab/>
        </w:r>
        <w:r>
          <w:fldChar w:fldCharType="begin"/>
        </w:r>
        <w:r>
          <w:instrText xml:space="preserve"> PAGEREF _Toc20831 \h </w:instrText>
        </w:r>
        <w:r>
          <w:fldChar w:fldCharType="separate"/>
        </w:r>
        <w:r>
          <w:t>36</w:t>
        </w:r>
        <w:r>
          <w:fldChar w:fldCharType="end"/>
        </w:r>
      </w:hyperlink>
    </w:p>
    <w:p>
      <w:pPr>
        <w:pStyle w:val="TOC2"/>
        <w:tabs>
          <w:tab w:val="right" w:leader="dot" w:pos="8306"/>
        </w:tabs>
      </w:pPr>
      <w:hyperlink w:anchor="_Toc29350" w:history="1">
        <w:r>
          <w:rPr>
            <w:rFonts w:ascii="仿宋" w:eastAsia="仿宋" w:hAnsi="仿宋" w:cs="仿宋" w:hint="eastAsia"/>
            <w:lang w:eastAsia="zh-CN"/>
          </w:rPr>
          <w:t>(九)、社会影响评估</w:t>
        </w:r>
        <w:r>
          <w:tab/>
        </w:r>
        <w:r>
          <w:fldChar w:fldCharType="begin"/>
        </w:r>
        <w:r>
          <w:instrText xml:space="preserve"> PAGEREF _Toc29350 \h </w:instrText>
        </w:r>
        <w:r>
          <w:fldChar w:fldCharType="separate"/>
        </w:r>
        <w:r>
          <w:t>37</w:t>
        </w:r>
        <w:r>
          <w:fldChar w:fldCharType="end"/>
        </w:r>
      </w:hyperlink>
    </w:p>
    <w:p>
      <w:pPr>
        <w:pStyle w:val="TOC1"/>
        <w:tabs>
          <w:tab w:val="right" w:leader="dot" w:pos="8306"/>
        </w:tabs>
      </w:pPr>
      <w:hyperlink w:anchor="_Toc19499" w:history="1">
        <w:r>
          <w:rPr>
            <w:rFonts w:ascii="仿宋" w:eastAsia="仿宋" w:hAnsi="仿宋" w:cs="仿宋" w:hint="eastAsia"/>
            <w:lang w:eastAsia="zh-CN"/>
          </w:rPr>
          <w:t>六、环境和生态影响分析</w:t>
        </w:r>
        <w:r>
          <w:tab/>
        </w:r>
        <w:r>
          <w:fldChar w:fldCharType="begin"/>
        </w:r>
        <w:r>
          <w:instrText xml:space="preserve"> PAGEREF _Toc19499 \h </w:instrText>
        </w:r>
        <w:r>
          <w:fldChar w:fldCharType="separate"/>
        </w:r>
        <w:r>
          <w:t>39</w:t>
        </w:r>
        <w:r>
          <w:fldChar w:fldCharType="end"/>
        </w:r>
      </w:hyperlink>
    </w:p>
    <w:p>
      <w:pPr>
        <w:pStyle w:val="TOC2"/>
        <w:tabs>
          <w:tab w:val="right" w:leader="dot" w:pos="8306"/>
        </w:tabs>
      </w:pPr>
      <w:hyperlink w:anchor="_Toc3136" w:history="1">
        <w:r>
          <w:rPr>
            <w:rFonts w:ascii="仿宋" w:eastAsia="仿宋" w:hAnsi="仿宋" w:cs="仿宋" w:hint="eastAsia"/>
            <w:lang w:eastAsia="zh-CN"/>
          </w:rPr>
          <w:t>(一)、环境和生态现状</w:t>
        </w:r>
        <w:r>
          <w:tab/>
        </w:r>
        <w:r>
          <w:fldChar w:fldCharType="begin"/>
        </w:r>
        <w:r>
          <w:instrText xml:space="preserve"> PAGEREF _Toc3136 \h </w:instrText>
        </w:r>
        <w:r>
          <w:fldChar w:fldCharType="separate"/>
        </w:r>
        <w:r>
          <w:t>39</w:t>
        </w:r>
        <w:r>
          <w:fldChar w:fldCharType="end"/>
        </w:r>
      </w:hyperlink>
    </w:p>
    <w:p>
      <w:pPr>
        <w:pStyle w:val="TOC2"/>
        <w:tabs>
          <w:tab w:val="right" w:leader="dot" w:pos="8306"/>
        </w:tabs>
      </w:pPr>
      <w:hyperlink w:anchor="_Toc6150" w:history="1">
        <w:r>
          <w:rPr>
            <w:rFonts w:ascii="仿宋" w:eastAsia="仿宋" w:hAnsi="仿宋" w:cs="仿宋" w:hint="eastAsia"/>
            <w:lang w:eastAsia="zh-CN"/>
          </w:rPr>
          <w:t>(二)、生态环境影响分析</w:t>
        </w:r>
        <w:r>
          <w:tab/>
        </w:r>
        <w:r>
          <w:fldChar w:fldCharType="begin"/>
        </w:r>
        <w:r>
          <w:instrText xml:space="preserve"> PAGEREF _Toc6150 \h </w:instrText>
        </w:r>
        <w:r>
          <w:fldChar w:fldCharType="separate"/>
        </w:r>
        <w:r>
          <w:t>41</w:t>
        </w:r>
        <w:r>
          <w:fldChar w:fldCharType="end"/>
        </w:r>
      </w:hyperlink>
    </w:p>
    <w:p>
      <w:pPr>
        <w:pStyle w:val="TOC2"/>
        <w:tabs>
          <w:tab w:val="right" w:leader="dot" w:pos="8306"/>
        </w:tabs>
      </w:pPr>
      <w:hyperlink w:anchor="_Toc15060" w:history="1">
        <w:r>
          <w:rPr>
            <w:rFonts w:ascii="仿宋" w:eastAsia="仿宋" w:hAnsi="仿宋" w:cs="仿宋" w:hint="eastAsia"/>
            <w:lang w:eastAsia="zh-CN"/>
          </w:rPr>
          <w:t>(三)、生态环境保护措施</w:t>
        </w:r>
        <w:r>
          <w:tab/>
        </w:r>
        <w:r>
          <w:fldChar w:fldCharType="begin"/>
        </w:r>
        <w:r>
          <w:instrText xml:space="preserve"> PAGEREF _Toc15060 \h </w:instrText>
        </w:r>
        <w:r>
          <w:fldChar w:fldCharType="separate"/>
        </w:r>
        <w:r>
          <w:t>42</w:t>
        </w:r>
        <w:r>
          <w:fldChar w:fldCharType="end"/>
        </w:r>
      </w:hyperlink>
    </w:p>
    <w:p>
      <w:pPr>
        <w:pStyle w:val="TOC2"/>
        <w:tabs>
          <w:tab w:val="right" w:leader="dot" w:pos="8306"/>
        </w:tabs>
      </w:pPr>
      <w:hyperlink w:anchor="_Toc16757" w:history="1">
        <w:r>
          <w:rPr>
            <w:rFonts w:ascii="仿宋" w:eastAsia="仿宋" w:hAnsi="仿宋" w:cs="仿宋" w:hint="eastAsia"/>
            <w:lang w:eastAsia="zh-CN"/>
          </w:rPr>
          <w:t>(四)、地质灾害影响分析</w:t>
        </w:r>
        <w:r>
          <w:tab/>
        </w:r>
        <w:r>
          <w:fldChar w:fldCharType="begin"/>
        </w:r>
        <w:r>
          <w:instrText xml:space="preserve"> PAGEREF _Toc16757 \h </w:instrText>
        </w:r>
        <w:r>
          <w:fldChar w:fldCharType="separate"/>
        </w:r>
        <w:r>
          <w:t>44</w:t>
        </w:r>
        <w:r>
          <w:fldChar w:fldCharType="end"/>
        </w:r>
      </w:hyperlink>
    </w:p>
    <w:p>
      <w:pPr>
        <w:pStyle w:val="TOC2"/>
        <w:tabs>
          <w:tab w:val="right" w:leader="dot" w:pos="8306"/>
        </w:tabs>
      </w:pPr>
      <w:hyperlink w:anchor="_Toc23585" w:history="1">
        <w:r>
          <w:rPr>
            <w:rFonts w:ascii="仿宋" w:eastAsia="仿宋" w:hAnsi="仿宋" w:cs="仿宋" w:hint="eastAsia"/>
            <w:lang w:eastAsia="zh-CN"/>
          </w:rPr>
          <w:t>(五)、特殊环境影响</w:t>
        </w:r>
        <w:r>
          <w:tab/>
        </w:r>
        <w:r>
          <w:fldChar w:fldCharType="begin"/>
        </w:r>
        <w:r>
          <w:instrText xml:space="preserve"> PAGEREF _Toc23585 \h </w:instrText>
        </w:r>
        <w:r>
          <w:fldChar w:fldCharType="separate"/>
        </w:r>
        <w:r>
          <w:t>45</w:t>
        </w:r>
        <w:r>
          <w:fldChar w:fldCharType="end"/>
        </w:r>
      </w:hyperlink>
    </w:p>
    <w:p>
      <w:pPr>
        <w:pStyle w:val="TOC1"/>
        <w:tabs>
          <w:tab w:val="right" w:leader="dot" w:pos="8306"/>
        </w:tabs>
      </w:pPr>
      <w:hyperlink w:anchor="_Toc19811" w:history="1">
        <w:r>
          <w:rPr>
            <w:rFonts w:ascii="仿宋" w:eastAsia="仿宋" w:hAnsi="仿宋" w:cs="仿宋" w:hint="eastAsia"/>
            <w:lang w:eastAsia="zh-CN"/>
          </w:rPr>
          <w:t>七、经济效益与社会效益优化</w:t>
        </w:r>
        <w:r>
          <w:tab/>
        </w:r>
        <w:r>
          <w:fldChar w:fldCharType="begin"/>
        </w:r>
        <w:r>
          <w:instrText xml:space="preserve"> PAGEREF _Toc19811 \h </w:instrText>
        </w:r>
        <w:r>
          <w:fldChar w:fldCharType="separate"/>
        </w:r>
        <w:r>
          <w:t>46</w:t>
        </w:r>
        <w:r>
          <w:fldChar w:fldCharType="end"/>
        </w:r>
      </w:hyperlink>
    </w:p>
    <w:p>
      <w:pPr>
        <w:pStyle w:val="TOC2"/>
        <w:tabs>
          <w:tab w:val="right" w:leader="dot" w:pos="8306"/>
        </w:tabs>
      </w:pPr>
      <w:hyperlink w:anchor="_Toc3839" w:history="1">
        <w:r>
          <w:rPr>
            <w:rFonts w:ascii="仿宋" w:eastAsia="仿宋" w:hAnsi="仿宋" w:cs="仿宋" w:hint="eastAsia"/>
            <w:lang w:eastAsia="zh-CN"/>
          </w:rPr>
          <w:t>(一)、经济效益提升策略</w:t>
        </w:r>
        <w:r>
          <w:tab/>
        </w:r>
        <w:r>
          <w:fldChar w:fldCharType="begin"/>
        </w:r>
        <w:r>
          <w:instrText xml:space="preserve"> PAGEREF _Toc3839 \h </w:instrText>
        </w:r>
        <w:r>
          <w:fldChar w:fldCharType="separate"/>
        </w:r>
        <w:r>
          <w:t>46</w:t>
        </w:r>
        <w:r>
          <w:fldChar w:fldCharType="end"/>
        </w:r>
      </w:hyperlink>
    </w:p>
    <w:p>
      <w:pPr>
        <w:pStyle w:val="TOC2"/>
        <w:tabs>
          <w:tab w:val="right" w:leader="dot" w:pos="8306"/>
        </w:tabs>
      </w:pPr>
      <w:hyperlink w:anchor="_Toc15986" w:history="1">
        <w:r>
          <w:rPr>
            <w:rFonts w:ascii="仿宋" w:eastAsia="仿宋" w:hAnsi="仿宋" w:cs="仿宋" w:hint="eastAsia"/>
            <w:lang w:eastAsia="zh-CN"/>
          </w:rPr>
          <w:t>(二)、社会效益增强方案</w:t>
        </w:r>
        <w:r>
          <w:tab/>
        </w:r>
        <w:r>
          <w:fldChar w:fldCharType="begin"/>
        </w:r>
        <w:r>
          <w:instrText xml:space="preserve"> PAGEREF _Toc15986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1" w:history="1">
        <w:r>
          <w:rPr>
            <w:rFonts w:ascii="仿宋" w:eastAsia="仿宋" w:hAnsi="仿宋" w:cs="仿宋" w:hint="eastAsia"/>
            <w:lang w:eastAsia="zh-CN"/>
          </w:rPr>
          <w:t>八、安全与应急管理</w:t>
        </w:r>
        <w:r>
          <w:tab/>
        </w:r>
        <w:r>
          <w:fldChar w:fldCharType="begin"/>
        </w:r>
        <w:r>
          <w:instrText xml:space="preserve"> PAGEREF _Toc30191 \h </w:instrText>
        </w:r>
        <w:r>
          <w:fldChar w:fldCharType="separate"/>
        </w:r>
        <w:r>
          <w:t>48</w:t>
        </w:r>
        <w:r>
          <w:fldChar w:fldCharType="end"/>
        </w:r>
      </w:hyperlink>
    </w:p>
    <w:p>
      <w:pPr>
        <w:pStyle w:val="TOC2"/>
        <w:tabs>
          <w:tab w:val="right" w:leader="dot" w:pos="8306"/>
        </w:tabs>
      </w:pPr>
      <w:hyperlink w:anchor="_Toc21992" w:history="1">
        <w:r>
          <w:rPr>
            <w:rFonts w:ascii="仿宋" w:eastAsia="仿宋" w:hAnsi="仿宋" w:cs="仿宋" w:hint="eastAsia"/>
            <w:lang w:eastAsia="zh-CN"/>
          </w:rPr>
          <w:t>(一)、安全生产管理</w:t>
        </w:r>
        <w:r>
          <w:tab/>
        </w:r>
        <w:r>
          <w:fldChar w:fldCharType="begin"/>
        </w:r>
        <w:r>
          <w:instrText xml:space="preserve"> PAGEREF _Toc21992 \h </w:instrText>
        </w:r>
        <w:r>
          <w:fldChar w:fldCharType="separate"/>
        </w:r>
        <w:r>
          <w:t>48</w:t>
        </w:r>
        <w:r>
          <w:fldChar w:fldCharType="end"/>
        </w:r>
      </w:hyperlink>
    </w:p>
    <w:p>
      <w:pPr>
        <w:pStyle w:val="TOC2"/>
        <w:tabs>
          <w:tab w:val="right" w:leader="dot" w:pos="8306"/>
        </w:tabs>
      </w:pPr>
      <w:hyperlink w:anchor="_Toc23262" w:history="1">
        <w:r>
          <w:rPr>
            <w:rFonts w:ascii="仿宋" w:eastAsia="仿宋" w:hAnsi="仿宋" w:cs="仿宋" w:hint="eastAsia"/>
            <w:lang w:eastAsia="zh-CN"/>
          </w:rPr>
          <w:t>(二)、应急预案与响应</w:t>
        </w:r>
        <w:r>
          <w:tab/>
        </w:r>
        <w:r>
          <w:fldChar w:fldCharType="begin"/>
        </w:r>
        <w:r>
          <w:instrText xml:space="preserve"> PAGEREF _Toc23262 \h </w:instrText>
        </w:r>
        <w:r>
          <w:fldChar w:fldCharType="separate"/>
        </w:r>
        <w:r>
          <w:t>50</w:t>
        </w:r>
        <w:r>
          <w:fldChar w:fldCharType="end"/>
        </w:r>
      </w:hyperlink>
    </w:p>
    <w:p>
      <w:pPr>
        <w:pStyle w:val="TOC1"/>
        <w:tabs>
          <w:tab w:val="right" w:leader="dot" w:pos="8306"/>
        </w:tabs>
      </w:pPr>
      <w:hyperlink w:anchor="_Toc29901" w:history="1">
        <w:r>
          <w:rPr>
            <w:rFonts w:ascii="仿宋" w:eastAsia="仿宋" w:hAnsi="仿宋" w:cs="仿宋" w:hint="eastAsia"/>
            <w:lang w:eastAsia="zh-CN"/>
          </w:rPr>
          <w:t>九、技术创新与产业升级</w:t>
        </w:r>
        <w:r>
          <w:tab/>
        </w:r>
        <w:r>
          <w:fldChar w:fldCharType="begin"/>
        </w:r>
        <w:r>
          <w:instrText xml:space="preserve"> PAGEREF _Toc29901 \h </w:instrText>
        </w:r>
        <w:r>
          <w:fldChar w:fldCharType="separate"/>
        </w:r>
        <w:r>
          <w:t>51</w:t>
        </w:r>
        <w:r>
          <w:fldChar w:fldCharType="end"/>
        </w:r>
      </w:hyperlink>
    </w:p>
    <w:p>
      <w:pPr>
        <w:pStyle w:val="TOC2"/>
        <w:tabs>
          <w:tab w:val="right" w:leader="dot" w:pos="8306"/>
        </w:tabs>
      </w:pPr>
      <w:hyperlink w:anchor="_Toc9786" w:history="1">
        <w:r>
          <w:rPr>
            <w:rFonts w:ascii="仿宋" w:eastAsia="仿宋" w:hAnsi="仿宋" w:cs="仿宋" w:hint="eastAsia"/>
            <w:lang w:eastAsia="zh-CN"/>
          </w:rPr>
          <w:t>(一)、技术创新方向与目标</w:t>
        </w:r>
        <w:r>
          <w:tab/>
        </w:r>
        <w:r>
          <w:fldChar w:fldCharType="begin"/>
        </w:r>
        <w:r>
          <w:instrText xml:space="preserve"> PAGEREF _Toc9786 \h </w:instrText>
        </w:r>
        <w:r>
          <w:fldChar w:fldCharType="separate"/>
        </w:r>
        <w:r>
          <w:t>51</w:t>
        </w:r>
        <w:r>
          <w:fldChar w:fldCharType="end"/>
        </w:r>
      </w:hyperlink>
    </w:p>
    <w:p>
      <w:pPr>
        <w:pStyle w:val="TOC2"/>
        <w:tabs>
          <w:tab w:val="right" w:leader="dot" w:pos="8306"/>
        </w:tabs>
      </w:pPr>
      <w:hyperlink w:anchor="_Toc26425" w:history="1">
        <w:r>
          <w:rPr>
            <w:rFonts w:ascii="仿宋" w:eastAsia="仿宋" w:hAnsi="仿宋" w:cs="仿宋" w:hint="eastAsia"/>
            <w:lang w:eastAsia="zh-CN"/>
          </w:rPr>
          <w:t>(二)、产业升级路径与措施</w:t>
        </w:r>
        <w:r>
          <w:tab/>
        </w:r>
        <w:r>
          <w:fldChar w:fldCharType="begin"/>
        </w:r>
        <w:r>
          <w:instrText xml:space="preserve"> PAGEREF _Toc26425 \h </w:instrText>
        </w:r>
        <w:r>
          <w:fldChar w:fldCharType="separate"/>
        </w:r>
        <w:r>
          <w:t>53</w:t>
        </w:r>
        <w:r>
          <w:fldChar w:fldCharType="end"/>
        </w:r>
      </w:hyperlink>
    </w:p>
    <w:p>
      <w:pPr>
        <w:pStyle w:val="TOC1"/>
        <w:tabs>
          <w:tab w:val="right" w:leader="dot" w:pos="8306"/>
        </w:tabs>
      </w:pPr>
      <w:hyperlink w:anchor="_Toc27540" w:history="1">
        <w:r>
          <w:rPr>
            <w:rFonts w:ascii="仿宋" w:eastAsia="仿宋" w:hAnsi="仿宋" w:cs="仿宋" w:hint="eastAsia"/>
            <w:lang w:eastAsia="zh-CN"/>
          </w:rPr>
          <w:t>十、环境保护与绿色发展</w:t>
        </w:r>
        <w:r>
          <w:tab/>
        </w:r>
        <w:r>
          <w:fldChar w:fldCharType="begin"/>
        </w:r>
        <w:r>
          <w:instrText xml:space="preserve"> PAGEREF _Toc27540 \h </w:instrText>
        </w:r>
        <w:r>
          <w:fldChar w:fldCharType="separate"/>
        </w:r>
        <w:r>
          <w:t>54</w:t>
        </w:r>
        <w:r>
          <w:fldChar w:fldCharType="end"/>
        </w:r>
      </w:hyperlink>
    </w:p>
    <w:p>
      <w:pPr>
        <w:pStyle w:val="TOC2"/>
        <w:tabs>
          <w:tab w:val="right" w:leader="dot" w:pos="8306"/>
        </w:tabs>
      </w:pPr>
      <w:hyperlink w:anchor="_Toc29419" w:history="1">
        <w:r>
          <w:rPr>
            <w:rFonts w:ascii="仿宋" w:eastAsia="仿宋" w:hAnsi="仿宋" w:cs="仿宋" w:hint="eastAsia"/>
            <w:lang w:eastAsia="zh-CN"/>
          </w:rPr>
          <w:t>(一)、环境保护措施</w:t>
        </w:r>
        <w:r>
          <w:tab/>
        </w:r>
        <w:r>
          <w:fldChar w:fldCharType="begin"/>
        </w:r>
        <w:r>
          <w:instrText xml:space="preserve"> PAGEREF _Toc29419 \h </w:instrText>
        </w:r>
        <w:r>
          <w:fldChar w:fldCharType="separate"/>
        </w:r>
        <w:r>
          <w:t>54</w:t>
        </w:r>
        <w:r>
          <w:fldChar w:fldCharType="end"/>
        </w:r>
      </w:hyperlink>
    </w:p>
    <w:p>
      <w:pPr>
        <w:pStyle w:val="TOC2"/>
        <w:tabs>
          <w:tab w:val="right" w:leader="dot" w:pos="8306"/>
        </w:tabs>
      </w:pPr>
      <w:hyperlink w:anchor="_Toc8286" w:history="1">
        <w:r>
          <w:rPr>
            <w:rFonts w:ascii="仿宋" w:eastAsia="仿宋" w:hAnsi="仿宋" w:cs="仿宋" w:hint="eastAsia"/>
            <w:lang w:eastAsia="zh-CN"/>
          </w:rPr>
          <w:t>(二)、绿色发展与可持续发展策略</w:t>
        </w:r>
        <w:r>
          <w:tab/>
        </w:r>
        <w:r>
          <w:fldChar w:fldCharType="begin"/>
        </w:r>
        <w:r>
          <w:instrText xml:space="preserve"> PAGEREF _Toc8286 \h </w:instrText>
        </w:r>
        <w:r>
          <w:fldChar w:fldCharType="separate"/>
        </w:r>
        <w:r>
          <w:t>56</w:t>
        </w:r>
        <w:r>
          <w:fldChar w:fldCharType="end"/>
        </w:r>
      </w:hyperlink>
    </w:p>
    <w:p>
      <w:pPr>
        <w:pStyle w:val="TOC1"/>
        <w:tabs>
          <w:tab w:val="right" w:leader="dot" w:pos="8306"/>
        </w:tabs>
      </w:pPr>
      <w:hyperlink w:anchor="_Toc2961" w:history="1">
        <w:r>
          <w:rPr>
            <w:rFonts w:ascii="仿宋" w:eastAsia="仿宋" w:hAnsi="仿宋" w:cs="仿宋" w:hint="eastAsia"/>
            <w:lang w:eastAsia="zh-CN"/>
          </w:rPr>
          <w:t>十一、项目进度计划</w:t>
        </w:r>
        <w:r>
          <w:tab/>
        </w:r>
        <w:r>
          <w:fldChar w:fldCharType="begin"/>
        </w:r>
        <w:r>
          <w:instrText xml:space="preserve"> PAGEREF _Toc2961 \h </w:instrText>
        </w:r>
        <w:r>
          <w:fldChar w:fldCharType="separate"/>
        </w:r>
        <w:r>
          <w:t>57</w:t>
        </w:r>
        <w:r>
          <w:fldChar w:fldCharType="end"/>
        </w:r>
      </w:hyperlink>
    </w:p>
    <w:p>
      <w:pPr>
        <w:pStyle w:val="TOC2"/>
        <w:tabs>
          <w:tab w:val="right" w:leader="dot" w:pos="8306"/>
        </w:tabs>
      </w:pPr>
      <w:hyperlink w:anchor="_Toc30085" w:history="1">
        <w:r>
          <w:rPr>
            <w:rFonts w:ascii="仿宋" w:eastAsia="仿宋" w:hAnsi="仿宋" w:cs="仿宋" w:hint="eastAsia"/>
            <w:lang w:eastAsia="zh-CN"/>
          </w:rPr>
          <w:t>(一)、建设周期</w:t>
        </w:r>
        <w:r>
          <w:tab/>
        </w:r>
        <w:r>
          <w:fldChar w:fldCharType="begin"/>
        </w:r>
        <w:r>
          <w:instrText xml:space="preserve"> PAGEREF _Toc30085 \h </w:instrText>
        </w:r>
        <w:r>
          <w:fldChar w:fldCharType="separate"/>
        </w:r>
        <w:r>
          <w:t>57</w:t>
        </w:r>
        <w:r>
          <w:fldChar w:fldCharType="end"/>
        </w:r>
      </w:hyperlink>
    </w:p>
    <w:p>
      <w:pPr>
        <w:pStyle w:val="TOC2"/>
        <w:tabs>
          <w:tab w:val="right" w:leader="dot" w:pos="8306"/>
        </w:tabs>
      </w:pPr>
      <w:hyperlink w:anchor="_Toc25203" w:history="1">
        <w:r>
          <w:rPr>
            <w:rFonts w:ascii="仿宋" w:eastAsia="仿宋" w:hAnsi="仿宋" w:cs="仿宋" w:hint="eastAsia"/>
            <w:lang w:eastAsia="zh-CN"/>
          </w:rPr>
          <w:t>(二)、建设进度</w:t>
        </w:r>
        <w:r>
          <w:tab/>
        </w:r>
        <w:r>
          <w:fldChar w:fldCharType="begin"/>
        </w:r>
        <w:r>
          <w:instrText xml:space="preserve"> PAGEREF _Toc25203 \h </w:instrText>
        </w:r>
        <w:r>
          <w:fldChar w:fldCharType="separate"/>
        </w:r>
        <w:r>
          <w:t>57</w:t>
        </w:r>
        <w:r>
          <w:fldChar w:fldCharType="end"/>
        </w:r>
      </w:hyperlink>
    </w:p>
    <w:p>
      <w:pPr>
        <w:pStyle w:val="TOC2"/>
        <w:tabs>
          <w:tab w:val="right" w:leader="dot" w:pos="8306"/>
        </w:tabs>
      </w:pPr>
      <w:hyperlink w:anchor="_Toc21242" w:history="1">
        <w:r>
          <w:rPr>
            <w:rFonts w:ascii="仿宋" w:eastAsia="仿宋" w:hAnsi="仿宋" w:cs="仿宋" w:hint="eastAsia"/>
            <w:lang w:eastAsia="zh-CN"/>
          </w:rPr>
          <w:t>(三)、进度安排注意事项</w:t>
        </w:r>
        <w:r>
          <w:tab/>
        </w:r>
        <w:r>
          <w:fldChar w:fldCharType="begin"/>
        </w:r>
        <w:r>
          <w:instrText xml:space="preserve"> PAGEREF _Toc21242 \h </w:instrText>
        </w:r>
        <w:r>
          <w:fldChar w:fldCharType="separate"/>
        </w:r>
        <w:r>
          <w:t>59</w:t>
        </w:r>
        <w:r>
          <w:fldChar w:fldCharType="end"/>
        </w:r>
      </w:hyperlink>
    </w:p>
    <w:p>
      <w:pPr>
        <w:pStyle w:val="TOC2"/>
        <w:tabs>
          <w:tab w:val="right" w:leader="dot" w:pos="8306"/>
        </w:tabs>
      </w:pPr>
      <w:hyperlink w:anchor="_Toc29794" w:history="1">
        <w:r>
          <w:rPr>
            <w:rFonts w:ascii="仿宋" w:eastAsia="仿宋" w:hAnsi="仿宋" w:cs="仿宋" w:hint="eastAsia"/>
            <w:lang w:eastAsia="zh-CN"/>
          </w:rPr>
          <w:t>(四)、人力资源配置</w:t>
        </w:r>
        <w:r>
          <w:tab/>
        </w:r>
        <w:r>
          <w:fldChar w:fldCharType="begin"/>
        </w:r>
        <w:r>
          <w:instrText xml:space="preserve"> PAGEREF _Toc29794 \h </w:instrText>
        </w:r>
        <w:r>
          <w:fldChar w:fldCharType="separate"/>
        </w:r>
        <w:r>
          <w:t>60</w:t>
        </w:r>
        <w:r>
          <w:fldChar w:fldCharType="end"/>
        </w:r>
      </w:hyperlink>
    </w:p>
    <w:p>
      <w:pPr>
        <w:pStyle w:val="TOC2"/>
        <w:tabs>
          <w:tab w:val="right" w:leader="dot" w:pos="8306"/>
        </w:tabs>
      </w:pPr>
      <w:hyperlink w:anchor="_Toc11367" w:history="1">
        <w:r>
          <w:rPr>
            <w:rFonts w:ascii="仿宋" w:eastAsia="仿宋" w:hAnsi="仿宋" w:cs="仿宋" w:hint="eastAsia"/>
            <w:lang w:eastAsia="zh-CN"/>
          </w:rPr>
          <w:t>(五)、员工培训</w:t>
        </w:r>
        <w:r>
          <w:tab/>
        </w:r>
        <w:r>
          <w:fldChar w:fldCharType="begin"/>
        </w:r>
        <w:r>
          <w:instrText xml:space="preserve"> PAGEREF _Toc11367 \h </w:instrText>
        </w:r>
        <w:r>
          <w:fldChar w:fldCharType="separate"/>
        </w:r>
        <w:r>
          <w:t>62</w:t>
        </w:r>
        <w:r>
          <w:fldChar w:fldCharType="end"/>
        </w:r>
      </w:hyperlink>
    </w:p>
    <w:p>
      <w:pPr>
        <w:pStyle w:val="TOC2"/>
        <w:tabs>
          <w:tab w:val="right" w:leader="dot" w:pos="8306"/>
        </w:tabs>
      </w:pPr>
      <w:hyperlink w:anchor="_Toc4110" w:history="1">
        <w:r>
          <w:rPr>
            <w:rFonts w:ascii="仿宋" w:eastAsia="仿宋" w:hAnsi="仿宋" w:cs="仿宋" w:hint="eastAsia"/>
            <w:lang w:eastAsia="zh-CN"/>
          </w:rPr>
          <w:t>(六)、项目实施保障</w:t>
        </w:r>
        <w:r>
          <w:tab/>
        </w:r>
        <w:r>
          <w:fldChar w:fldCharType="begin"/>
        </w:r>
        <w:r>
          <w:instrText xml:space="preserve"> PAGEREF _Toc4110 \h </w:instrText>
        </w:r>
        <w:r>
          <w:fldChar w:fldCharType="separate"/>
        </w:r>
        <w:r>
          <w:t>62</w:t>
        </w:r>
        <w:r>
          <w:fldChar w:fldCharType="end"/>
        </w:r>
      </w:hyperlink>
    </w:p>
    <w:p>
      <w:pPr>
        <w:pStyle w:val="TOC2"/>
        <w:tabs>
          <w:tab w:val="right" w:leader="dot" w:pos="8306"/>
        </w:tabs>
      </w:pPr>
      <w:hyperlink w:anchor="_Toc24739" w:history="1">
        <w:r>
          <w:rPr>
            <w:rFonts w:ascii="仿宋" w:eastAsia="仿宋" w:hAnsi="仿宋" w:cs="仿宋" w:hint="eastAsia"/>
            <w:lang w:eastAsia="zh-CN"/>
          </w:rPr>
          <w:t>(七)、安全规范管理</w:t>
        </w:r>
        <w:r>
          <w:tab/>
        </w:r>
        <w:r>
          <w:fldChar w:fldCharType="begin"/>
        </w:r>
        <w:r>
          <w:instrText xml:space="preserve"> PAGEREF _Toc24739 \h </w:instrText>
        </w:r>
        <w:r>
          <w:fldChar w:fldCharType="separate"/>
        </w:r>
        <w:r>
          <w:t>63</w:t>
        </w:r>
        <w:r>
          <w:fldChar w:fldCharType="end"/>
        </w:r>
      </w:hyperlink>
    </w:p>
    <w:p>
      <w:pPr>
        <w:pStyle w:val="TOC1"/>
        <w:tabs>
          <w:tab w:val="right" w:leader="dot" w:pos="8306"/>
        </w:tabs>
      </w:pPr>
      <w:hyperlink w:anchor="_Toc24635" w:history="1">
        <w:r>
          <w:rPr>
            <w:rFonts w:ascii="仿宋" w:eastAsia="仿宋" w:hAnsi="仿宋" w:cs="仿宋" w:hint="eastAsia"/>
            <w:lang w:eastAsia="zh-CN"/>
          </w:rPr>
          <w:t>十二、环境保护与治理方案</w:t>
        </w:r>
        <w:r>
          <w:tab/>
        </w:r>
        <w:r>
          <w:fldChar w:fldCharType="begin"/>
        </w:r>
        <w:r>
          <w:instrText xml:space="preserve"> PAGEREF _Toc24635 \h </w:instrText>
        </w:r>
        <w:r>
          <w:fldChar w:fldCharType="separate"/>
        </w:r>
        <w:r>
          <w:t>65</w:t>
        </w:r>
        <w:r>
          <w:fldChar w:fldCharType="end"/>
        </w:r>
      </w:hyperlink>
    </w:p>
    <w:p>
      <w:pPr>
        <w:pStyle w:val="TOC2"/>
        <w:tabs>
          <w:tab w:val="right" w:leader="dot" w:pos="8306"/>
        </w:tabs>
      </w:pPr>
      <w:hyperlink w:anchor="_Toc8604" w:history="1">
        <w:r>
          <w:rPr>
            <w:rFonts w:ascii="仿宋" w:eastAsia="仿宋" w:hAnsi="仿宋" w:cs="仿宋" w:hint="eastAsia"/>
            <w:lang w:eastAsia="zh-CN"/>
          </w:rPr>
          <w:t>(一)、项目环境影响评估</w:t>
        </w:r>
        <w:r>
          <w:tab/>
        </w:r>
        <w:r>
          <w:fldChar w:fldCharType="begin"/>
        </w:r>
        <w:r>
          <w:instrText xml:space="preserve"> PAGEREF _Toc8604 \h </w:instrText>
        </w:r>
        <w:r>
          <w:fldChar w:fldCharType="separate"/>
        </w:r>
        <w:r>
          <w:t>65</w:t>
        </w:r>
        <w:r>
          <w:fldChar w:fldCharType="end"/>
        </w:r>
      </w:hyperlink>
    </w:p>
    <w:p>
      <w:pPr>
        <w:pStyle w:val="TOC2"/>
        <w:tabs>
          <w:tab w:val="right" w:leader="dot" w:pos="8306"/>
        </w:tabs>
      </w:pPr>
      <w:hyperlink w:anchor="_Toc8299" w:history="1">
        <w:r>
          <w:rPr>
            <w:rFonts w:ascii="仿宋" w:eastAsia="仿宋" w:hAnsi="仿宋" w:cs="仿宋" w:hint="eastAsia"/>
            <w:lang w:eastAsia="zh-CN"/>
          </w:rPr>
          <w:t>(二)、环境保护措施与治理方案</w:t>
        </w:r>
        <w:r>
          <w:tab/>
        </w:r>
        <w:r>
          <w:fldChar w:fldCharType="begin"/>
        </w:r>
        <w:r>
          <w:instrText xml:space="preserve"> PAGEREF _Toc8299 \h </w:instrText>
        </w:r>
        <w:r>
          <w:fldChar w:fldCharType="separate"/>
        </w:r>
        <w:r>
          <w:t>65</w:t>
        </w:r>
        <w:r>
          <w:fldChar w:fldCharType="end"/>
        </w:r>
      </w:hyperlink>
    </w:p>
    <w:p>
      <w:pPr>
        <w:pStyle w:val="TOC1"/>
        <w:tabs>
          <w:tab w:val="right" w:leader="dot" w:pos="8306"/>
        </w:tabs>
      </w:pPr>
      <w:hyperlink w:anchor="_Toc4313" w:history="1">
        <w:r>
          <w:rPr>
            <w:rFonts w:ascii="仿宋" w:eastAsia="仿宋" w:hAnsi="仿宋" w:cs="仿宋" w:hint="eastAsia"/>
            <w:lang w:eastAsia="zh-CN"/>
          </w:rPr>
          <w:t>十三、法律法规与政策遵循</w:t>
        </w:r>
        <w:r>
          <w:tab/>
        </w:r>
        <w:r>
          <w:fldChar w:fldCharType="begin"/>
        </w:r>
        <w:r>
          <w:instrText xml:space="preserve"> PAGEREF _Toc4313 \h </w:instrText>
        </w:r>
        <w:r>
          <w:fldChar w:fldCharType="separate"/>
        </w:r>
        <w:r>
          <w:t>66</w:t>
        </w:r>
        <w:r>
          <w:fldChar w:fldCharType="end"/>
        </w:r>
      </w:hyperlink>
    </w:p>
    <w:p>
      <w:pPr>
        <w:pStyle w:val="TOC2"/>
        <w:tabs>
          <w:tab w:val="right" w:leader="dot" w:pos="8306"/>
        </w:tabs>
      </w:pPr>
      <w:hyperlink w:anchor="_Toc6127" w:history="1">
        <w:r>
          <w:rPr>
            <w:rFonts w:ascii="仿宋" w:eastAsia="仿宋" w:hAnsi="仿宋" w:cs="仿宋" w:hint="eastAsia"/>
            <w:lang w:eastAsia="zh-CN"/>
          </w:rPr>
          <w:t>(一)、法律法规遵守</w:t>
        </w:r>
        <w:r>
          <w:tab/>
        </w:r>
        <w:r>
          <w:fldChar w:fldCharType="begin"/>
        </w:r>
        <w:r>
          <w:instrText xml:space="preserve"> PAGEREF _Toc6127 \h </w:instrText>
        </w:r>
        <w:r>
          <w:fldChar w:fldCharType="separate"/>
        </w:r>
        <w:r>
          <w:t>66</w:t>
        </w:r>
        <w:r>
          <w:fldChar w:fldCharType="end"/>
        </w:r>
      </w:hyperlink>
    </w:p>
    <w:p>
      <w:pPr>
        <w:pStyle w:val="TOC2"/>
        <w:tabs>
          <w:tab w:val="right" w:leader="dot" w:pos="8306"/>
        </w:tabs>
      </w:pPr>
      <w:hyperlink w:anchor="_Toc23743" w:history="1">
        <w:r>
          <w:rPr>
            <w:rFonts w:ascii="仿宋" w:eastAsia="仿宋" w:hAnsi="仿宋" w:cs="仿宋" w:hint="eastAsia"/>
            <w:lang w:eastAsia="zh-CN"/>
          </w:rPr>
          <w:t>(二)、政策导向与利用</w:t>
        </w:r>
        <w:r>
          <w:tab/>
        </w:r>
        <w:r>
          <w:fldChar w:fldCharType="begin"/>
        </w:r>
        <w:r>
          <w:instrText xml:space="preserve"> PAGEREF _Toc23743 \h </w:instrText>
        </w:r>
        <w:r>
          <w:fldChar w:fldCharType="separate"/>
        </w:r>
        <w:r>
          <w:t>67</w:t>
        </w:r>
        <w:r>
          <w:fldChar w:fldCharType="end"/>
        </w:r>
      </w:hyperlink>
    </w:p>
    <w:p>
      <w:pPr>
        <w:pStyle w:val="TOC1"/>
        <w:tabs>
          <w:tab w:val="right" w:leader="dot" w:pos="8306"/>
        </w:tabs>
      </w:pPr>
      <w:hyperlink w:anchor="_Toc5767" w:history="1">
        <w:r>
          <w:rPr>
            <w:rFonts w:ascii="仿宋" w:eastAsia="仿宋" w:hAnsi="仿宋" w:cs="仿宋" w:hint="eastAsia"/>
            <w:lang w:eastAsia="zh-CN"/>
          </w:rPr>
          <w:t>十四、成果转化与推广应用</w:t>
        </w:r>
        <w:r>
          <w:tab/>
        </w:r>
        <w:r>
          <w:fldChar w:fldCharType="begin"/>
        </w:r>
        <w:r>
          <w:instrText xml:space="preserve"> PAGEREF _Toc5767 \h </w:instrText>
        </w:r>
        <w:r>
          <w:fldChar w:fldCharType="separate"/>
        </w:r>
        <w:r>
          <w:t>68</w:t>
        </w:r>
        <w:r>
          <w:fldChar w:fldCharType="end"/>
        </w:r>
      </w:hyperlink>
    </w:p>
    <w:p>
      <w:pPr>
        <w:pStyle w:val="TOC2"/>
        <w:tabs>
          <w:tab w:val="right" w:leader="dot" w:pos="8306"/>
        </w:tabs>
      </w:pPr>
      <w:hyperlink w:anchor="_Toc19769" w:history="1">
        <w:r>
          <w:rPr>
            <w:rFonts w:ascii="仿宋" w:eastAsia="仿宋" w:hAnsi="仿宋" w:cs="仿宋" w:hint="eastAsia"/>
            <w:lang w:eastAsia="zh-CN"/>
          </w:rPr>
          <w:t>(一)、成果转化策略制定</w:t>
        </w:r>
        <w:r>
          <w:tab/>
        </w:r>
        <w:r>
          <w:fldChar w:fldCharType="begin"/>
        </w:r>
        <w:r>
          <w:instrText xml:space="preserve"> PAGEREF _Toc19769 \h </w:instrText>
        </w:r>
        <w:r>
          <w:fldChar w:fldCharType="separate"/>
        </w:r>
        <w:r>
          <w:t>68</w:t>
        </w:r>
        <w:r>
          <w:fldChar w:fldCharType="end"/>
        </w:r>
      </w:hyperlink>
    </w:p>
    <w:p>
      <w:pPr>
        <w:pStyle w:val="TOC2"/>
        <w:tabs>
          <w:tab w:val="right" w:leader="dot" w:pos="8306"/>
        </w:tabs>
      </w:pPr>
      <w:hyperlink w:anchor="_Toc18164" w:history="1">
        <w:r>
          <w:rPr>
            <w:rFonts w:ascii="仿宋" w:eastAsia="仿宋" w:hAnsi="仿宋" w:cs="仿宋" w:hint="eastAsia"/>
            <w:lang w:eastAsia="zh-CN"/>
          </w:rPr>
          <w:t>(二)、成果推广应用方案</w:t>
        </w:r>
        <w:r>
          <w:tab/>
        </w:r>
        <w:r>
          <w:fldChar w:fldCharType="begin"/>
        </w:r>
        <w:r>
          <w:instrText xml:space="preserve"> PAGEREF _Toc18164 \h </w:instrText>
        </w:r>
        <w:r>
          <w:fldChar w:fldCharType="separate"/>
        </w:r>
        <w:r>
          <w:t>69</w:t>
        </w:r>
        <w:r>
          <w:fldChar w:fldCharType="end"/>
        </w:r>
      </w:hyperlink>
    </w:p>
    <w:p>
      <w:pPr>
        <w:pStyle w:val="TOC1"/>
        <w:tabs>
          <w:tab w:val="right" w:leader="dot" w:pos="8306"/>
        </w:tabs>
      </w:pPr>
      <w:hyperlink w:anchor="_Toc25213" w:history="1">
        <w:r>
          <w:rPr>
            <w:rFonts w:ascii="仿宋" w:eastAsia="仿宋" w:hAnsi="仿宋" w:cs="仿宋" w:hint="eastAsia"/>
            <w:lang w:eastAsia="zh-CN"/>
          </w:rPr>
          <w:t>十五、项目施工方案</w:t>
        </w:r>
        <w:r>
          <w:tab/>
        </w:r>
        <w:r>
          <w:fldChar w:fldCharType="begin"/>
        </w:r>
        <w:r>
          <w:instrText xml:space="preserve"> PAGEREF _Toc25213 \h </w:instrText>
        </w:r>
        <w:r>
          <w:fldChar w:fldCharType="separate"/>
        </w:r>
        <w:r>
          <w:t>71</w:t>
        </w:r>
        <w:r>
          <w:fldChar w:fldCharType="end"/>
        </w:r>
      </w:hyperlink>
    </w:p>
    <w:p>
      <w:pPr>
        <w:pStyle w:val="TOC2"/>
        <w:tabs>
          <w:tab w:val="right" w:leader="dot" w:pos="8306"/>
        </w:tabs>
      </w:pPr>
      <w:hyperlink w:anchor="_Toc3883" w:history="1">
        <w:r>
          <w:rPr>
            <w:rFonts w:ascii="仿宋" w:eastAsia="仿宋" w:hAnsi="仿宋" w:cs="仿宋" w:hint="eastAsia"/>
            <w:lang w:eastAsia="zh-CN"/>
          </w:rPr>
          <w:t>(一)、施工组织设计</w:t>
        </w:r>
        <w:r>
          <w:tab/>
        </w:r>
        <w:r>
          <w:fldChar w:fldCharType="begin"/>
        </w:r>
        <w:r>
          <w:instrText xml:space="preserve"> PAGEREF _Toc3883 \h </w:instrText>
        </w:r>
        <w:r>
          <w:fldChar w:fldCharType="separate"/>
        </w:r>
        <w:r>
          <w:t>71</w:t>
        </w:r>
        <w:r>
          <w:fldChar w:fldCharType="end"/>
        </w:r>
      </w:hyperlink>
    </w:p>
    <w:p>
      <w:pPr>
        <w:pStyle w:val="TOC2"/>
        <w:tabs>
          <w:tab w:val="right" w:leader="dot" w:pos="8306"/>
        </w:tabs>
      </w:pPr>
      <w:hyperlink w:anchor="_Toc32501" w:history="1">
        <w:r>
          <w:rPr>
            <w:rFonts w:ascii="仿宋" w:eastAsia="仿宋" w:hAnsi="仿宋" w:cs="仿宋" w:hint="eastAsia"/>
            <w:lang w:eastAsia="zh-CN"/>
          </w:rPr>
          <w:t>(二)、施工工艺与技术路线</w:t>
        </w:r>
        <w:r>
          <w:tab/>
        </w:r>
        <w:r>
          <w:fldChar w:fldCharType="begin"/>
        </w:r>
        <w:r>
          <w:instrText xml:space="preserve"> PAGEREF _Toc32501 \h </w:instrText>
        </w:r>
        <w:r>
          <w:fldChar w:fldCharType="separate"/>
        </w:r>
        <w:r>
          <w:t>72</w:t>
        </w:r>
        <w:r>
          <w:fldChar w:fldCharType="end"/>
        </w:r>
      </w:hyperlink>
    </w:p>
    <w:p>
      <w:pPr>
        <w:pStyle w:val="TOC2"/>
        <w:tabs>
          <w:tab w:val="right" w:leader="dot" w:pos="8306"/>
        </w:tabs>
      </w:pPr>
      <w:hyperlink w:anchor="_Toc13065" w:history="1">
        <w:r>
          <w:rPr>
            <w:rFonts w:ascii="仿宋" w:eastAsia="仿宋" w:hAnsi="仿宋" w:cs="仿宋" w:hint="eastAsia"/>
            <w:lang w:eastAsia="zh-CN"/>
          </w:rPr>
          <w:t>(三)、关键节点施工计划</w:t>
        </w:r>
        <w:r>
          <w:tab/>
        </w:r>
        <w:r>
          <w:fldChar w:fldCharType="begin"/>
        </w:r>
        <w:r>
          <w:instrText xml:space="preserve"> PAGEREF _Toc13065 \h </w:instrText>
        </w:r>
        <w:r>
          <w:fldChar w:fldCharType="separate"/>
        </w:r>
        <w:r>
          <w:t>73</w:t>
        </w:r>
        <w:r>
          <w:fldChar w:fldCharType="end"/>
        </w:r>
      </w:hyperlink>
    </w:p>
    <w:p>
      <w:pPr>
        <w:pStyle w:val="TOC2"/>
        <w:tabs>
          <w:tab w:val="right" w:leader="dot" w:pos="8306"/>
        </w:tabs>
      </w:pPr>
      <w:hyperlink w:anchor="_Toc7590" w:history="1">
        <w:r>
          <w:rPr>
            <w:rFonts w:ascii="仿宋" w:eastAsia="仿宋" w:hAnsi="仿宋" w:cs="仿宋" w:hint="eastAsia"/>
            <w:lang w:eastAsia="zh-CN"/>
          </w:rPr>
          <w:t>(四)、施工现场管理</w:t>
        </w:r>
        <w:r>
          <w:tab/>
        </w:r>
        <w:r>
          <w:fldChar w:fldCharType="begin"/>
        </w:r>
        <w:r>
          <w:instrText xml:space="preserve"> PAGEREF _Toc7590 \h </w:instrText>
        </w:r>
        <w:r>
          <w:fldChar w:fldCharType="separate"/>
        </w:r>
        <w:r>
          <w:t>75</w:t>
        </w:r>
        <w:r>
          <w:fldChar w:fldCharType="end"/>
        </w:r>
      </w:hyperlink>
    </w:p>
    <w:p>
      <w:pPr>
        <w:pStyle w:val="TOC1"/>
        <w:tabs>
          <w:tab w:val="right" w:leader="dot" w:pos="8306"/>
        </w:tabs>
      </w:pPr>
      <w:hyperlink w:anchor="_Toc21942" w:history="1">
        <w:r>
          <w:rPr>
            <w:rFonts w:ascii="仿宋" w:eastAsia="仿宋" w:hAnsi="仿宋" w:cs="仿宋" w:hint="eastAsia"/>
            <w:lang w:eastAsia="zh-CN"/>
          </w:rPr>
          <w:t>十六、质量管理与控制</w:t>
        </w:r>
        <w:r>
          <w:tab/>
        </w:r>
        <w:r>
          <w:fldChar w:fldCharType="begin"/>
        </w:r>
        <w:r>
          <w:instrText xml:space="preserve"> PAGEREF _Toc21942 \h </w:instrText>
        </w:r>
        <w:r>
          <w:fldChar w:fldCharType="separate"/>
        </w:r>
        <w:r>
          <w:t>77</w:t>
        </w:r>
        <w:r>
          <w:fldChar w:fldCharType="end"/>
        </w:r>
      </w:hyperlink>
    </w:p>
    <w:p>
      <w:pPr>
        <w:pStyle w:val="TOC2"/>
        <w:tabs>
          <w:tab w:val="right" w:leader="dot" w:pos="8306"/>
        </w:tabs>
      </w:pPr>
      <w:hyperlink w:anchor="_Toc24706" w:history="1">
        <w:r>
          <w:rPr>
            <w:rFonts w:ascii="仿宋" w:eastAsia="仿宋" w:hAnsi="仿宋" w:cs="仿宋" w:hint="eastAsia"/>
            <w:lang w:eastAsia="zh-CN"/>
          </w:rPr>
          <w:t>(一)、质量管理体系建设</w:t>
        </w:r>
        <w:r>
          <w:tab/>
        </w:r>
        <w:r>
          <w:fldChar w:fldCharType="begin"/>
        </w:r>
        <w:r>
          <w:instrText xml:space="preserve"> PAGEREF _Toc24706 \h </w:instrText>
        </w:r>
        <w:r>
          <w:fldChar w:fldCharType="separate"/>
        </w:r>
        <w:r>
          <w:t>77</w:t>
        </w:r>
        <w:r>
          <w:fldChar w:fldCharType="end"/>
        </w:r>
      </w:hyperlink>
    </w:p>
    <w:p>
      <w:pPr>
        <w:pStyle w:val="TOC2"/>
        <w:tabs>
          <w:tab w:val="right" w:leader="dot" w:pos="8306"/>
        </w:tabs>
      </w:pPr>
      <w:hyperlink w:anchor="_Toc5915" w:history="1">
        <w:r>
          <w:rPr>
            <w:rFonts w:ascii="仿宋" w:eastAsia="仿宋" w:hAnsi="仿宋" w:cs="仿宋" w:hint="eastAsia"/>
            <w:lang w:eastAsia="zh-CN"/>
          </w:rPr>
          <w:t>(二)、质量控制措施</w:t>
        </w:r>
        <w:r>
          <w:tab/>
        </w:r>
        <w:r>
          <w:fldChar w:fldCharType="begin"/>
        </w:r>
        <w:r>
          <w:instrText xml:space="preserve"> PAGEREF _Toc5915 \h </w:instrText>
        </w:r>
        <w:r>
          <w:fldChar w:fldCharType="separate"/>
        </w:r>
        <w:r>
          <w:t>79</w:t>
        </w:r>
        <w:r>
          <w:fldChar w:fldCharType="end"/>
        </w:r>
      </w:hyperlink>
    </w:p>
    <w:p>
      <w:pPr>
        <w:pStyle w:val="TOC1"/>
        <w:tabs>
          <w:tab w:val="right" w:leader="dot" w:pos="8306"/>
        </w:tabs>
      </w:pPr>
      <w:hyperlink w:anchor="_Toc24195" w:history="1">
        <w:r>
          <w:rPr>
            <w:rFonts w:ascii="仿宋" w:eastAsia="仿宋" w:hAnsi="仿宋" w:cs="仿宋" w:hint="eastAsia"/>
            <w:lang w:eastAsia="zh-CN"/>
          </w:rPr>
          <w:t>十七、人力资源管理与开发</w:t>
        </w:r>
        <w:r>
          <w:tab/>
        </w:r>
        <w:r>
          <w:fldChar w:fldCharType="begin"/>
        </w:r>
        <w:r>
          <w:instrText xml:space="preserve"> PAGEREF _Toc24195 \h </w:instrText>
        </w:r>
        <w:r>
          <w:fldChar w:fldCharType="separate"/>
        </w:r>
        <w:r>
          <w:t>80</w:t>
        </w:r>
        <w:r>
          <w:fldChar w:fldCharType="end"/>
        </w:r>
      </w:hyperlink>
    </w:p>
    <w:p>
      <w:pPr>
        <w:pStyle w:val="TOC2"/>
        <w:tabs>
          <w:tab w:val="right" w:leader="dot" w:pos="8306"/>
        </w:tabs>
      </w:pPr>
      <w:hyperlink w:anchor="_Toc13852" w:history="1">
        <w:r>
          <w:rPr>
            <w:rFonts w:ascii="仿宋" w:eastAsia="仿宋" w:hAnsi="仿宋" w:cs="仿宋" w:hint="eastAsia"/>
            <w:lang w:eastAsia="zh-CN"/>
          </w:rPr>
          <w:t>(一)、人力资源规划</w:t>
        </w:r>
        <w:r>
          <w:tab/>
        </w:r>
        <w:r>
          <w:fldChar w:fldCharType="begin"/>
        </w:r>
        <w:r>
          <w:instrText xml:space="preserve"> PAGEREF _Toc13852 \h </w:instrText>
        </w:r>
        <w:r>
          <w:fldChar w:fldCharType="separate"/>
        </w:r>
        <w:r>
          <w:t>80</w:t>
        </w:r>
        <w:r>
          <w:fldChar w:fldCharType="end"/>
        </w:r>
      </w:hyperlink>
    </w:p>
    <w:p>
      <w:pPr>
        <w:pStyle w:val="TOC2"/>
        <w:tabs>
          <w:tab w:val="right" w:leader="dot" w:pos="8306"/>
        </w:tabs>
      </w:pPr>
      <w:hyperlink w:anchor="_Toc6032" w:history="1">
        <w:r>
          <w:rPr>
            <w:rFonts w:ascii="仿宋" w:eastAsia="仿宋" w:hAnsi="仿宋" w:cs="仿宋" w:hint="eastAsia"/>
            <w:lang w:eastAsia="zh-CN"/>
          </w:rPr>
          <w:t>(二)、人力资源开发与培训</w:t>
        </w:r>
        <w:r>
          <w:tab/>
        </w:r>
        <w:r>
          <w:fldChar w:fldCharType="begin"/>
        </w:r>
        <w:r>
          <w:instrText xml:space="preserve"> PAGEREF _Toc6032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一、新能源汽车项目的技术资源开发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二、新能源汽车项目的人力资源管理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汽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三、新能源汽车项目的资金资源筹措与优化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汽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6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汽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汽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汽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5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汽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汽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智能技术的应用：新能源汽车项目将利用智能技术，如物联网（IoT）和大数据分析，来监控和优化资源使用。通过实时数据分析，项目可以更有效地管理能源消耗、减少原材料浪费，并提高生产过程的整体效率。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2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0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15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83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664"/>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44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https://d.book118.com/588137116064006031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F0B37"/>
    <w:rsid w:val="58BF0B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7116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2024-01-19T06:07:00Z</dcterms:created>
  <dcterms:modified xsi:type="dcterms:W3CDTF">2024-01-19T06:07:53Z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D1556FE0BDAB4DC2A234BFE178D1702F_11</vt:lpwstr>
  </property>
  <property fmtid="{D5CDD505-2E9C-101B-9397-08002B2CF9AE}" pid="3" name="KSOProductBuildVer">
    <vt:lpwstr>2052-12.1.0.16120</vt:lpwstr>
  </property>
</Properties>
</file>