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8EE" w:rsidRPr="00DE78EE" w:rsidP="00DE78EE">
      <w:pPr>
        <w:jc w:val="center"/>
        <w:rPr>
          <w:rFonts w:ascii="宋体" w:hAnsi="宋体"/>
          <w:b/>
          <w:color w:val="000000"/>
        </w:rPr>
      </w:pPr>
      <w:r w:rsidRPr="00DE78EE">
        <w:rPr>
          <w:rFonts w:ascii="微软雅黑" w:eastAsia="微软雅黑" w:hAnsi="微软雅黑"/>
          <w:b/>
          <w:color w:val="000000"/>
          <w:sz w:val="28"/>
        </w:rPr>
        <w:t>山西省浑源县第七中学校2024届数学高三上期末考试模拟试题</w:t>
      </w:r>
    </w:p>
    <w:p w:rsidR="00DE78EE" w:rsidRPr="00DE78EE" w:rsidP="00DE78EE">
      <w:pPr>
        <w:jc w:val="left"/>
        <w:rPr>
          <w:rFonts w:ascii="宋体" w:hAnsi="宋体"/>
          <w:b/>
          <w:bCs/>
          <w:color w:val="000000"/>
        </w:rPr>
      </w:pPr>
      <w:r w:rsidRPr="00DE78EE">
        <w:rPr>
          <w:rFonts w:ascii="宋体" w:hAnsi="宋体" w:hint="eastAsia"/>
          <w:b/>
          <w:bCs/>
          <w:color w:val="000000"/>
        </w:rPr>
        <w:t>考生请注意：</w:t>
      </w:r>
    </w:p>
    <w:p w:rsidR="00DE78EE" w:rsidRPr="00DE78EE" w:rsidP="00DE78EE">
      <w:pPr>
        <w:jc w:val="left"/>
        <w:rPr>
          <w:rFonts w:ascii="宋体" w:hAnsi="宋体" w:hint="eastAsia"/>
          <w:b/>
          <w:bCs/>
          <w:color w:val="000000"/>
        </w:rPr>
      </w:pPr>
      <w:r w:rsidRPr="00DE78EE">
        <w:rPr>
          <w:rFonts w:ascii="宋体" w:hAnsi="宋体" w:hint="eastAsia"/>
          <w:b/>
          <w:bCs/>
          <w:color w:val="000000"/>
        </w:rPr>
        <w:t>1．答题前请将考场、试室号、座位号、考生号、姓名写在试卷密封线内，不得在试卷上作任何标记。</w:t>
      </w:r>
    </w:p>
    <w:p w:rsidR="00DE78EE" w:rsidRPr="00DE78EE" w:rsidP="00DE78EE">
      <w:pPr>
        <w:jc w:val="left"/>
        <w:rPr>
          <w:rFonts w:ascii="宋体" w:hAnsi="宋体" w:hint="eastAsia"/>
          <w:b/>
          <w:bCs/>
          <w:color w:val="000000"/>
        </w:rPr>
      </w:pPr>
      <w:r w:rsidRPr="00DE78EE">
        <w:rPr>
          <w:rFonts w:ascii="宋体" w:hAnsi="宋体" w:hint="eastAsia"/>
          <w:b/>
          <w:bCs/>
          <w:color w:val="000000"/>
        </w:rPr>
        <w:t>2．第一部分选择题每小题选出答案后，需将答案写在试卷指定的括号内，第二部分非选择题答案写在试卷题目指定的位置上。</w:t>
      </w:r>
    </w:p>
    <w:p w:rsidR="00DE78EE" w:rsidRPr="00DE78EE" w:rsidP="00DE78EE">
      <w:pPr>
        <w:jc w:val="left"/>
        <w:rPr>
          <w:rFonts w:ascii="宋体" w:hAnsi="宋体"/>
          <w:b/>
          <w:bCs/>
          <w:color w:val="000000"/>
        </w:rPr>
      </w:pPr>
      <w:r w:rsidRPr="00DE78EE">
        <w:rPr>
          <w:rFonts w:ascii="宋体" w:hAnsi="宋体" w:hint="eastAsia"/>
          <w:b/>
          <w:bCs/>
          <w:color w:val="000000"/>
        </w:rPr>
        <w:t>3．考生必须保证答题卡的整洁。考试结束后，请将本试卷和答题卡一并交回。</w:t>
      </w:r>
    </w:p>
    <w:p w:rsidR="00DE78EE" w:rsidRPr="00DE78EE" w:rsidP="00DE78EE">
      <w:pPr>
        <w:jc w:val="center"/>
        <w:rPr>
          <w:rFonts w:ascii="宋体" w:hAnsi="宋体"/>
          <w:b/>
          <w:color w:val="000000"/>
        </w:rPr>
      </w:pPr>
    </w:p>
    <w:p w:rsidR="00DE78EE" w:rsidRPr="00DE78EE" w:rsidP="00DE78EE">
      <w:pPr>
        <w:jc w:val="left"/>
        <w:rPr>
          <w:rFonts w:ascii="宋体" w:hAnsi="宋体"/>
          <w:b/>
          <w:color w:val="000000"/>
        </w:rPr>
      </w:pPr>
      <w:r w:rsidRPr="00DE78EE">
        <w:rPr>
          <w:rFonts w:ascii="宋体" w:hAnsi="宋体"/>
          <w:b/>
          <w:color w:val="000000"/>
        </w:rPr>
        <w:t>一、选择题：本题共12小题，每小题5分，共60分。在每小题给出的四个选项中，只有一项是符合题目要求的。</w:t>
      </w:r>
    </w:p>
    <w:p w:rsidR="00DE78EE" w:rsidRPr="00DE78EE" w:rsidP="00DE78EE">
      <w:pPr>
        <w:spacing w:line="360" w:lineRule="auto"/>
        <w:jc w:val="left"/>
        <w:textAlignment w:val="center"/>
        <w:rPr>
          <w:b/>
          <w:color w:val="000000"/>
        </w:rPr>
      </w:pPr>
      <w:r w:rsidRPr="00DE78EE">
        <w:rPr>
          <w:rFonts w:ascii="宋体" w:hAnsi="宋体"/>
          <w:b/>
          <w:color w:val="000000"/>
        </w:rPr>
        <w:t>1．</w:t>
      </w:r>
      <w:r w:rsidRPr="00DE78EE">
        <w:rPr>
          <w:b/>
          <w:color w:val="000000"/>
        </w:rPr>
        <w:t>我国古代数学著作《九章算术》有如下问题：“今有蒲生一日，长三尺莞生一日，长一尺蒲生日自半，莞生日自倍.问几何日而长倍？”意思是：“今有蒲草第</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7705e1ef6a84bbdbe88433e75932cdf" style="width:7pt;height:12.9pt" o:oleicon="f" o:ole="" o:preferrelative="t" stroked="f">
            <v:imagedata r:id="rId5" o:title="eqId37705e1ef6a84bbdbe88433e75932cdf"/>
          </v:shape>
          <o:OLEObject Type="Embed" ProgID="Equation.DSMT4" ShapeID="_x0000_i1025" DrawAspect="Content" ObjectID="_1650530937" r:id="rId6"/>
        </w:object>
      </w:r>
      <w:r w:rsidRPr="00DE78EE">
        <w:rPr>
          <w:b/>
          <w:color w:val="000000"/>
        </w:rPr>
        <w:t>天长高</w:t>
      </w:r>
      <w:r>
        <w:rPr>
          <w:b/>
          <w:color w:val="000000"/>
        </w:rPr>
        <w:object>
          <v:shape id="_x0000_i1026" type="#_x0000_t75" alt="eqId8898c1dc81824f3098bbeae74e8f11fd" style="width:9.25pt;height:14.2pt" o:oleicon="f" o:ole="" o:preferrelative="t" stroked="f">
            <v:imagedata r:id="rId7" o:title="eqId8898c1dc81824f3098bbeae74e8f11fd"/>
          </v:shape>
          <o:OLEObject Type="Embed" ProgID="Equation.DSMT4" ShapeID="_x0000_i1026" DrawAspect="Content" ObjectID="_1650530938" r:id="rId8"/>
        </w:object>
      </w:r>
      <w:r w:rsidRPr="00DE78EE">
        <w:rPr>
          <w:b/>
          <w:color w:val="000000"/>
        </w:rPr>
        <w:t>尺，芜草第</w:t>
      </w:r>
      <w:r>
        <w:rPr>
          <w:b/>
          <w:color w:val="000000"/>
        </w:rPr>
        <w:object>
          <v:shape id="_x0000_i1027" type="#_x0000_t75" alt="eqId37705e1ef6a84bbdbe88433e75932cdf" style="width:7pt;height:12.9pt" o:oleicon="f" o:ole="" o:preferrelative="t" stroked="f">
            <v:imagedata r:id="rId5" o:title="eqId37705e1ef6a84bbdbe88433e75932cdf"/>
          </v:shape>
          <o:OLEObject Type="Embed" ProgID="Equation.DSMT4" ShapeID="_x0000_i1027" DrawAspect="Content" ObjectID="_1650530939" r:id="rId9"/>
        </w:object>
      </w:r>
      <w:r w:rsidRPr="00DE78EE">
        <w:rPr>
          <w:b/>
          <w:color w:val="000000"/>
        </w:rPr>
        <w:t>天长高</w:t>
      </w:r>
      <w:r>
        <w:rPr>
          <w:b/>
          <w:color w:val="000000"/>
        </w:rPr>
        <w:object>
          <v:shape id="_x0000_i1028" type="#_x0000_t75" alt="eqId37705e1ef6a84bbdbe88433e75932cdf" style="width:7pt;height:12.9pt" o:oleicon="f" o:ole="" o:preferrelative="t" stroked="f">
            <v:imagedata r:id="rId5" o:title="eqId37705e1ef6a84bbdbe88433e75932cdf"/>
          </v:shape>
          <o:OLEObject Type="Embed" ProgID="Equation.DSMT4" ShapeID="_x0000_i1028" DrawAspect="Content" ObjectID="_1650530940" r:id="rId10"/>
        </w:object>
      </w:r>
      <w:r w:rsidRPr="00DE78EE">
        <w:rPr>
          <w:b/>
          <w:color w:val="000000"/>
        </w:rPr>
        <w:t>尺以后，蒲草每天长高前一天的一半，芜草每天长高前一天的</w:t>
      </w:r>
      <w:r>
        <w:rPr>
          <w:b/>
          <w:color w:val="000000"/>
        </w:rPr>
        <w:object>
          <v:shape id="_x0000_i1029" type="#_x0000_t75" alt="eqIdc052ddfbd4524f67a79e0e77c2e5656a" style="width:9.8pt;height:13.1pt" o:oleicon="f" o:ole="" o:preferrelative="t" stroked="f">
            <v:imagedata r:id="rId11" o:title="eqIdc052ddfbd4524f67a79e0e77c2e5656a"/>
          </v:shape>
          <o:OLEObject Type="Embed" ProgID="Equation.DSMT4" ShapeID="_x0000_i1029" DrawAspect="Content" ObjectID="_1650530941" r:id="rId12"/>
        </w:object>
      </w:r>
      <w:r w:rsidRPr="00DE78EE">
        <w:rPr>
          <w:b/>
          <w:color w:val="000000"/>
        </w:rPr>
        <w:t>倍.问第几天莞草是蒲草的二倍？”你认为莞草是蒲草的二倍长所需要的天数是（    ）</w:t>
      </w:r>
    </w:p>
    <w:p w:rsidR="00DE78EE" w:rsidRPr="00DE78EE" w:rsidP="00DE78EE">
      <w:pPr>
        <w:spacing w:line="360" w:lineRule="auto"/>
        <w:jc w:val="left"/>
        <w:textAlignment w:val="center"/>
        <w:rPr>
          <w:b/>
          <w:color w:val="000000"/>
        </w:rPr>
      </w:pPr>
      <w:r w:rsidRPr="00DE78EE">
        <w:rPr>
          <w:b/>
          <w:color w:val="000000"/>
        </w:rPr>
        <w:t>（结果采取“只入不舍”的原则取整数，相关数据：</w:t>
      </w:r>
      <w:r>
        <w:rPr>
          <w:b/>
          <w:color w:val="000000"/>
        </w:rPr>
        <w:object>
          <v:shape id="_x0000_i1030" type="#_x0000_t75" alt="eqId0aa06dd45ee4417a84c0d9f51ad4045a" style="width:63.63pt;height:16.8pt" o:oleicon="f" o:ole="" o:preferrelative="t" stroked="f">
            <v:imagedata r:id="rId13" o:title="eqId0aa06dd45ee4417a84c0d9f51ad4045a"/>
          </v:shape>
          <o:OLEObject Type="Embed" ProgID="Equation.DSMT4" ShapeID="_x0000_i1030" DrawAspect="Content" ObjectID="_1650530942" r:id="rId14"/>
        </w:object>
      </w:r>
      <w:r w:rsidRPr="00DE78EE">
        <w:rPr>
          <w:b/>
          <w:color w:val="000000"/>
        </w:rPr>
        <w:t>，</w:t>
      </w:r>
      <w:r>
        <w:rPr>
          <w:b/>
          <w:color w:val="000000"/>
        </w:rPr>
        <w:object>
          <v:shape id="_x0000_i1031" type="#_x0000_t75" alt="eqId4a3ca015fe7f4b83bd7af16c1f8339df" style="width:65.27pt;height:15.74pt" o:oleicon="f" o:ole="" o:preferrelative="t" stroked="f">
            <v:imagedata r:id="rId15" o:title="eqId4a3ca015fe7f4b83bd7af16c1f8339df"/>
          </v:shape>
          <o:OLEObject Type="Embed" ProgID="Equation.DSMT4" ShapeID="_x0000_i1031" DrawAspect="Content" ObjectID="_1650530943" r:id="rId16"/>
        </w:object>
      </w:r>
      <w:r w:rsidRPr="00DE78EE">
        <w:rPr>
          <w:b/>
          <w:color w:val="000000"/>
        </w:rPr>
        <w:t>）</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w:t>
      </w:r>
      <w:r>
        <w:rPr>
          <w:b/>
          <w:color w:val="000000"/>
        </w:rPr>
        <w:object>
          <v:shape id="_x0000_i1032" type="#_x0000_t75" alt="eqIdc052ddfbd4524f67a79e0e77c2e5656a" style="width:9.8pt;height:13.1pt" o:oleicon="f" o:ole="" o:preferrelative="t" stroked="f">
            <v:imagedata r:id="rId11" o:title="eqIdc052ddfbd4524f67a79e0e77c2e5656a"/>
          </v:shape>
          <o:OLEObject Type="Embed" ProgID="Equation.DSMT4" ShapeID="_x0000_i1032" DrawAspect="Content" ObjectID="_1650530944" r:id="rId17"/>
        </w:object>
      </w:r>
      <w:r w:rsidRPr="00DE78EE">
        <w:rPr>
          <w:b/>
          <w:color w:val="000000"/>
        </w:rPr>
        <w:tab/>
        <w:t>B．</w:t>
      </w:r>
      <w:r>
        <w:rPr>
          <w:b/>
          <w:color w:val="000000"/>
        </w:rPr>
        <w:object>
          <v:shape id="_x0000_i1033" type="#_x0000_t75" alt="eqId8898c1dc81824f3098bbeae74e8f11fd" style="width:9.25pt;height:14.2pt" o:oleicon="f" o:ole="" o:preferrelative="t" stroked="f">
            <v:imagedata r:id="rId7" o:title="eqId8898c1dc81824f3098bbeae74e8f11fd"/>
          </v:shape>
          <o:OLEObject Type="Embed" ProgID="Equation.DSMT4" ShapeID="_x0000_i1033" DrawAspect="Content" ObjectID="_1650530945" r:id="rId18"/>
        </w:object>
      </w:r>
      <w:r w:rsidRPr="00DE78EE">
        <w:rPr>
          <w:b/>
          <w:color w:val="000000"/>
        </w:rPr>
        <w:tab/>
        <w:t>C．</w:t>
      </w:r>
      <w:r>
        <w:rPr>
          <w:b/>
          <w:color w:val="000000"/>
        </w:rPr>
        <w:object>
          <v:shape id="_x0000_i1034" type="#_x0000_t75" alt="eqIdddd35c5d043e4ebeac32a99367053c68" style="width:9.8pt;height:13.1pt" o:oleicon="f" o:ole="" o:preferrelative="t" stroked="f">
            <v:imagedata r:id="rId19" o:title="eqIdddd35c5d043e4ebeac32a99367053c68"/>
          </v:shape>
          <o:OLEObject Type="Embed" ProgID="Equation.DSMT4" ShapeID="_x0000_i1034" DrawAspect="Content" ObjectID="_1650530946" r:id="rId20"/>
        </w:object>
      </w:r>
      <w:r w:rsidRPr="00DE78EE">
        <w:rPr>
          <w:b/>
          <w:color w:val="000000"/>
        </w:rPr>
        <w:tab/>
        <w:t>D．</w:t>
      </w:r>
      <w:r>
        <w:rPr>
          <w:b/>
          <w:color w:val="000000"/>
        </w:rPr>
        <w:object>
          <v:shape id="_x0000_i1035" type="#_x0000_t75" alt="eqId8f65c930571d4ff6aa6a50029d46826e" style="width:9.25pt;height:14.2pt" o:oleicon="f" o:ole="" o:preferrelative="t" stroked="f">
            <v:imagedata r:id="rId21" o:title="eqId8f65c930571d4ff6aa6a50029d46826e"/>
          </v:shape>
          <o:OLEObject Type="Embed" ProgID="Equation.DSMT4" ShapeID="_x0000_i1035" DrawAspect="Content" ObjectID="_1650530947" r:id="rId22"/>
        </w:object>
      </w:r>
    </w:p>
    <w:p w:rsidR="00DE78EE" w:rsidRPr="00DE78EE" w:rsidP="00DE78EE">
      <w:pPr>
        <w:spacing w:line="360" w:lineRule="auto"/>
        <w:jc w:val="left"/>
        <w:textAlignment w:val="center"/>
        <w:rPr>
          <w:b/>
          <w:color w:val="000000"/>
        </w:rPr>
      </w:pPr>
      <w:r w:rsidRPr="00DE78EE">
        <w:rPr>
          <w:rFonts w:ascii="宋体" w:hAnsi="宋体"/>
          <w:b/>
          <w:color w:val="000000"/>
        </w:rPr>
        <w:t>2．</w:t>
      </w:r>
      <w:r w:rsidRPr="00DE78EE">
        <w:rPr>
          <w:b/>
          <w:color w:val="000000"/>
        </w:rPr>
        <w:t>已知集合</w:t>
      </w:r>
      <w:r>
        <w:rPr>
          <w:b/>
          <w:color w:val="000000"/>
        </w:rPr>
        <w:object>
          <v:shape id="_x0000_i1036" type="#_x0000_t75" alt="eqId6d7a23ee19b04e9f8a45705d51245ab4" style="width:88pt;height:20pt" o:oleicon="f" o:ole="" o:preferrelative="t" stroked="f">
            <v:imagedata r:id="rId23" o:title="eqId6d7a23ee19b04e9f8a45705d51245ab4"/>
          </v:shape>
          <o:OLEObject Type="Embed" ProgID="Equation.DSMT4" ShapeID="_x0000_i1036" DrawAspect="Content" ObjectID="_1650525678" r:id="rId24"/>
        </w:object>
      </w:r>
      <w:r w:rsidRPr="00DE78EE">
        <w:rPr>
          <w:b/>
          <w:color w:val="000000"/>
        </w:rPr>
        <w:t>，</w:t>
      </w:r>
      <w:r>
        <w:rPr>
          <w:b/>
          <w:color w:val="000000"/>
        </w:rPr>
        <w:object>
          <v:shape id="_x0000_i1037" type="#_x0000_t75" alt="eqIdf1830f5dc3e949e997cced44048d4cd1" style="width:54.78pt;height:19.9pt" o:oleicon="f" o:ole="" o:preferrelative="t" stroked="f">
            <v:imagedata r:id="rId25" o:title="eqIdf1830f5dc3e949e997cced44048d4cd1"/>
          </v:shape>
          <o:OLEObject Type="Embed" ProgID="Equation.DSMT4" ShapeID="_x0000_i1037" DrawAspect="Content" ObjectID="_1650525679" r:id="rId26"/>
        </w:object>
      </w:r>
      <w:r w:rsidRPr="00DE78EE">
        <w:rPr>
          <w:b/>
          <w:color w:val="000000"/>
        </w:rPr>
        <w:t>，</w:t>
      </w:r>
      <w:r>
        <w:rPr>
          <w:b/>
          <w:color w:val="000000"/>
        </w:rPr>
        <w:object>
          <v:shape id="_x0000_i1038" type="#_x0000_t75" alt="eqId9d0bdbeaabdd4c48ad1b59262721b107" style="width:59.99pt;height:20.25pt;mso-position-horizontal-relative:page;mso-position-vertical-relative:page" o:oleicon="f" o:ole="" o:preferrelative="t" stroked="f">
            <v:imagedata r:id="rId27" o:title="eqId9d0bdbeaabdd4c48ad1b59262721b107"/>
          </v:shape>
          <o:OLEObject Type="Embed" ProgID="Equation.DSMT4" ShapeID="_x0000_i1038" DrawAspect="Content" ObjectID="_1650525680" r:id="rId28"/>
        </w:object>
      </w:r>
      <w:r w:rsidRPr="00DE78EE">
        <w:rPr>
          <w:b/>
          <w:color w:val="000000"/>
        </w:rPr>
        <w:t>，则集合</w:t>
      </w:r>
      <w:r>
        <w:rPr>
          <w:b/>
          <w:color w:val="000000"/>
        </w:rPr>
        <w:object>
          <v:shape id="_x0000_i1039" type="#_x0000_t75" alt="eqIdb2cb56ce7e694ec1ad802e97aac7f83a" style="width:61.81pt;height:19.8pt" o:oleicon="f" o:ole="" o:preferrelative="t" stroked="f">
            <v:imagedata r:id="rId29" o:title="eqIdb2cb56ce7e694ec1ad802e97aac7f83a"/>
          </v:shape>
          <o:OLEObject Type="Embed" ProgID="Equation.DSMT4" ShapeID="_x0000_i1039" DrawAspect="Content" ObjectID="_1650525681" r:id="rId30"/>
        </w:object>
      </w:r>
      <w:r w:rsidRPr="00DE78EE">
        <w:rPr>
          <w:b/>
          <w:color w:val="000000"/>
        </w:rPr>
        <w:t>(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w:t>
      </w:r>
      <w:r>
        <w:rPr>
          <w:b/>
          <w:color w:val="000000"/>
        </w:rPr>
        <w:object>
          <v:shape id="_x0000_i1040" type="#_x0000_t75" alt="eqIdef4eb586c124475a95aa65114aeb4754" style="width:36.56pt;height:20.5pt" o:oleicon="f" o:ole="" o:preferrelative="t" stroked="f">
            <v:imagedata r:id="rId31" o:title="eqIdef4eb586c124475a95aa65114aeb4754"/>
          </v:shape>
          <o:OLEObject Type="Embed" ProgID="Equation.DSMT4" ShapeID="_x0000_i1040" DrawAspect="Content" ObjectID="_1650525682" r:id="rId32"/>
        </w:object>
      </w:r>
      <w:r w:rsidRPr="00DE78EE">
        <w:rPr>
          <w:b/>
          <w:color w:val="000000"/>
        </w:rPr>
        <w:tab/>
        <w:t>B．</w:t>
      </w:r>
      <w:r>
        <w:rPr>
          <w:b/>
          <w:color w:val="000000"/>
        </w:rPr>
        <w:object>
          <v:shape id="_x0000_i1041" type="#_x0000_t75" alt="eqId67e5babd89124f67a5bef5fd86f8985e" style="width:37pt;height:20pt" o:oleicon="f" o:ole="" o:preferrelative="t" stroked="f">
            <v:imagedata r:id="rId33" o:title="eqId67e5babd89124f67a5bef5fd86f8985e"/>
          </v:shape>
          <o:OLEObject Type="Embed" ProgID="Equation.DSMT4" ShapeID="_x0000_i1041" DrawAspect="Content" ObjectID="_1650525683" r:id="rId34"/>
        </w:object>
      </w:r>
      <w:r w:rsidRPr="00DE78EE">
        <w:rPr>
          <w:b/>
          <w:color w:val="000000"/>
        </w:rPr>
        <w:tab/>
        <w:t>C．</w:t>
      </w:r>
      <w:r>
        <w:rPr>
          <w:b/>
          <w:color w:val="000000"/>
        </w:rPr>
        <w:object>
          <v:shape id="_x0000_i1042" type="#_x0000_t75" alt="eqId8b7489118dca4616aa6bf6a8a7d8d112" style="width:27pt;height:20.26pt" o:oleicon="f" o:ole="" o:preferrelative="t" stroked="f">
            <v:imagedata r:id="rId35" o:title="eqId8b7489118dca4616aa6bf6a8a7d8d112"/>
          </v:shape>
          <o:OLEObject Type="Embed" ProgID="Equation.DSMT4" ShapeID="_x0000_i1042" DrawAspect="Content" ObjectID="_1650525684" r:id="rId36"/>
        </w:object>
      </w:r>
      <w:r w:rsidRPr="00DE78EE">
        <w:rPr>
          <w:b/>
          <w:color w:val="000000"/>
        </w:rPr>
        <w:tab/>
        <w:t>D．</w:t>
      </w:r>
      <w:r>
        <w:rPr>
          <w:b/>
          <w:color w:val="000000"/>
        </w:rPr>
        <w:object>
          <v:shape id="_x0000_i1043" type="#_x0000_t75" alt="eqIda6074c4542514db9930f5820ccd80821" style="width:18.75pt;height:20.26pt" o:oleicon="f" o:ole="" o:preferrelative="t" stroked="f">
            <v:imagedata r:id="rId37" o:title="eqIda6074c4542514db9930f5820ccd80821"/>
          </v:shape>
          <o:OLEObject Type="Embed" ProgID="Equation.DSMT4" ShapeID="_x0000_i1043" DrawAspect="Content" ObjectID="_1650525685" r:id="rId38"/>
        </w:object>
      </w:r>
    </w:p>
    <w:p w:rsidR="00DE78EE" w:rsidRPr="00DE78EE" w:rsidP="00DE78EE">
      <w:pPr>
        <w:spacing w:line="360" w:lineRule="auto"/>
        <w:jc w:val="left"/>
        <w:textAlignment w:val="center"/>
        <w:rPr>
          <w:b/>
          <w:color w:val="000000"/>
        </w:rPr>
      </w:pPr>
      <w:r w:rsidRPr="00DE78EE">
        <w:rPr>
          <w:rFonts w:ascii="宋体" w:hAnsi="宋体"/>
          <w:b/>
          <w:color w:val="000000"/>
        </w:rPr>
        <w:t>3．</w:t>
      </w:r>
      <w:r w:rsidRPr="00DE78EE">
        <w:rPr>
          <w:b/>
          <w:color w:val="000000"/>
        </w:rPr>
        <w:t>某工厂一年中各月份的收入、支出情况的统计如图所示，下列说法中错误的是（    ）．</w:t>
      </w:r>
    </w:p>
    <w:p w:rsidR="00DE78EE" w:rsidRPr="00DE78EE" w:rsidP="00DE78EE">
      <w:pPr>
        <w:spacing w:line="360" w:lineRule="auto"/>
        <w:jc w:val="left"/>
        <w:textAlignment w:val="center"/>
        <w:rPr>
          <w:b/>
          <w:color w:val="000000"/>
        </w:rPr>
      </w:pPr>
      <w:r>
        <w:rPr>
          <w:b/>
          <w:noProof/>
          <w:color w:val="000000"/>
        </w:rPr>
        <w:pict>
          <v:shape id="_x0000_i1044" type="#_x0000_t75" alt="figure" style="width:253.6pt;height:207.1pt;visibility:visible" filled="f" stroked="f">
            <v:imagedata r:id="rId39" o:title="figure"/>
          </v:shape>
        </w:pict>
      </w:r>
    </w:p>
    <w:p w:rsidR="00DE78EE" w:rsidRPr="00DE78EE" w:rsidP="00DE78EE">
      <w:pPr>
        <w:spacing w:line="360" w:lineRule="auto"/>
        <w:jc w:val="left"/>
        <w:textAlignment w:val="center"/>
        <w:rPr>
          <w:b/>
          <w:color w:val="000000"/>
        </w:rPr>
      </w:pPr>
      <w:r w:rsidRPr="00DE78EE">
        <w:rPr>
          <w:b/>
          <w:color w:val="000000"/>
        </w:rPr>
        <w:t>A．收入最高值与收入最低值的比是</w:t>
      </w:r>
      <w:r>
        <w:rPr>
          <w:b/>
          <w:color w:val="000000"/>
        </w:rPr>
        <w:object>
          <v:shape id="_x0000_i1045" type="#_x0000_t75" alt="eqId3027641c91e04bdcb3589641ac2d57be" style="width:20.25pt;height:14.25pt" o:oleicon="f" o:ole="" o:preferrelative="t" stroked="f">
            <v:imagedata r:id="rId40" o:title="eqId3027641c91e04bdcb3589641ac2d57be"/>
          </v:shape>
          <o:OLEObject Type="Embed" ProgID="Equation.DSMT4" ShapeID="_x0000_i1045" DrawAspect="Content" ObjectID="_1650526365" r:id="rId41"/>
        </w:object>
      </w:r>
    </w:p>
    <w:p w:rsidR="00DE78EE" w:rsidRPr="00DE78EE" w:rsidP="00DE78EE">
      <w:pPr>
        <w:spacing w:line="360" w:lineRule="auto"/>
        <w:jc w:val="left"/>
        <w:textAlignment w:val="center"/>
        <w:rPr>
          <w:b/>
          <w:color w:val="000000"/>
        </w:rPr>
      </w:pPr>
      <w:r w:rsidRPr="00DE78EE">
        <w:rPr>
          <w:b/>
          <w:color w:val="000000"/>
        </w:rPr>
        <w:t>B．结余最高的月份是</w:t>
      </w:r>
      <w:r>
        <w:rPr>
          <w:b/>
          <w:color w:val="000000"/>
        </w:rPr>
        <w:object>
          <v:shape id="_x0000_i1046" type="#_x0000_t75" alt="eqIdecb828cf922546bb9760e0ce5c95a9cb" style="width:9pt;height:12.75pt" o:oleicon="f" o:ole="" o:preferrelative="t" stroked="f">
            <v:imagedata r:id="rId42" o:title="eqIdecb828cf922546bb9760e0ce5c95a9cb"/>
          </v:shape>
          <o:OLEObject Type="Embed" ProgID="Equation.DSMT4" ShapeID="_x0000_i1046" DrawAspect="Content" ObjectID="_1650526366" r:id="rId43"/>
        </w:object>
      </w:r>
      <w:r w:rsidRPr="00DE78EE">
        <w:rPr>
          <w:b/>
          <w:color w:val="000000"/>
        </w:rPr>
        <w:t>月份</w:t>
      </w:r>
    </w:p>
    <w:p w:rsidR="00DE78EE" w:rsidRPr="00DE78EE" w:rsidP="00DE78EE">
      <w:pPr>
        <w:spacing w:line="360" w:lineRule="auto"/>
        <w:jc w:val="left"/>
        <w:textAlignment w:val="center"/>
        <w:rPr>
          <w:b/>
          <w:color w:val="000000"/>
        </w:rPr>
      </w:pPr>
      <w:r w:rsidRPr="00DE78EE">
        <w:rPr>
          <w:b/>
          <w:color w:val="000000"/>
        </w:rPr>
        <w:t>C．</w:t>
      </w:r>
      <w:r>
        <w:rPr>
          <w:b/>
          <w:color w:val="000000"/>
        </w:rPr>
        <w:object>
          <v:shape id="_x0000_i1047" type="#_x0000_t75" alt="eqId37705e1ef6a84bbdbe88433e75932cdf" style="width:7pt;height:12.9pt" o:oleicon="f" o:ole="" o:preferrelative="t" stroked="f">
            <v:imagedata r:id="rId5" o:title="eqId37705e1ef6a84bbdbe88433e75932cdf"/>
          </v:shape>
          <o:OLEObject Type="Embed" ProgID="Equation.DSMT4" ShapeID="_x0000_i1047" DrawAspect="Content" ObjectID="_1650526367" r:id="rId44"/>
        </w:object>
      </w:r>
      <w:r w:rsidRPr="00DE78EE">
        <w:rPr>
          <w:b/>
          <w:color w:val="000000"/>
        </w:rPr>
        <w:t>与</w:t>
      </w:r>
      <w:r>
        <w:rPr>
          <w:b/>
          <w:color w:val="000000"/>
        </w:rPr>
        <w:object>
          <v:shape id="_x0000_i1048" type="#_x0000_t75" alt="eqIdc052ddfbd4524f67a79e0e77c2e5656a" style="width:9.8pt;height:13.1pt" o:oleicon="f" o:ole="" o:preferrelative="t" stroked="f">
            <v:imagedata r:id="rId11" o:title="eqIdc052ddfbd4524f67a79e0e77c2e5656a"/>
          </v:shape>
          <o:OLEObject Type="Embed" ProgID="Equation.DSMT4" ShapeID="_x0000_i1048" DrawAspect="Content" ObjectID="_1650526368" r:id="rId45"/>
        </w:object>
      </w:r>
      <w:r w:rsidRPr="00DE78EE">
        <w:rPr>
          <w:b/>
          <w:color w:val="000000"/>
        </w:rPr>
        <w:t>月份的收入的变化率与</w:t>
      </w:r>
      <w:r>
        <w:rPr>
          <w:b/>
          <w:color w:val="000000"/>
        </w:rPr>
        <w:object>
          <v:shape id="_x0000_i1049" type="#_x0000_t75" alt="eqIdddd35c5d043e4ebeac32a99367053c68" style="width:9.8pt;height:13.1pt" o:oleicon="f" o:ole="" o:preferrelative="t" stroked="f">
            <v:imagedata r:id="rId19" o:title="eqIdddd35c5d043e4ebeac32a99367053c68"/>
          </v:shape>
          <o:OLEObject Type="Embed" ProgID="Equation.DSMT4" ShapeID="_x0000_i1049" DrawAspect="Content" ObjectID="_1650526369" r:id="rId46"/>
        </w:object>
      </w:r>
      <w:r w:rsidRPr="00DE78EE">
        <w:rPr>
          <w:b/>
          <w:color w:val="000000"/>
        </w:rPr>
        <w:t>至</w:t>
      </w:r>
      <w:r>
        <w:rPr>
          <w:b/>
          <w:color w:val="000000"/>
        </w:rPr>
        <w:object>
          <v:shape id="_x0000_i1050" type="#_x0000_t75" alt="eqId8f65c930571d4ff6aa6a50029d46826e" style="width:9.25pt;height:14.2pt" o:oleicon="f" o:ole="" o:preferrelative="t" stroked="f">
            <v:imagedata r:id="rId21" o:title="eqId8f65c930571d4ff6aa6a50029d46826e"/>
          </v:shape>
          <o:OLEObject Type="Embed" ProgID="Equation.DSMT4" ShapeID="_x0000_i1050" DrawAspect="Content" ObjectID="_1650526370" r:id="rId47"/>
        </w:object>
      </w:r>
      <w:r w:rsidRPr="00DE78EE">
        <w:rPr>
          <w:b/>
          <w:color w:val="000000"/>
        </w:rPr>
        <w:t>月份的收入的变化率相同</w:t>
      </w:r>
    </w:p>
    <w:p w:rsidR="00DE78EE" w:rsidRPr="00DE78EE" w:rsidP="00DE78EE">
      <w:pPr>
        <w:spacing w:line="360" w:lineRule="auto"/>
        <w:jc w:val="left"/>
        <w:textAlignment w:val="center"/>
        <w:rPr>
          <w:b/>
          <w:color w:val="000000"/>
        </w:rPr>
      </w:pPr>
      <w:r w:rsidRPr="00DE78EE">
        <w:rPr>
          <w:b/>
          <w:color w:val="000000"/>
        </w:rPr>
        <w:t>D．前</w:t>
      </w:r>
      <w:r>
        <w:rPr>
          <w:b/>
          <w:color w:val="000000"/>
        </w:rPr>
        <w:object>
          <v:shape id="_x0000_i1051" type="#_x0000_t75" alt="eqIddd4bf187d3fd47f6bcc24e568e09643e" style="width:8.8pt;height:14pt" o:oleicon="f" o:ole="" o:preferrelative="t" stroked="f">
            <v:imagedata r:id="rId48" o:title="eqIddd4bf187d3fd47f6bcc24e568e09643e"/>
          </v:shape>
          <o:OLEObject Type="Embed" ProgID="Equation.DSMT4" ShapeID="_x0000_i1051" DrawAspect="Content" ObjectID="_1650526371" r:id="rId49"/>
        </w:object>
      </w:r>
      <w:r w:rsidRPr="00DE78EE">
        <w:rPr>
          <w:b/>
          <w:color w:val="000000"/>
        </w:rPr>
        <w:t>个月的平均收入为</w:t>
      </w:r>
      <w:r>
        <w:rPr>
          <w:b/>
          <w:color w:val="000000"/>
        </w:rPr>
        <w:object>
          <v:shape id="_x0000_i1052" type="#_x0000_t75" alt="eqIdf24001beb51f46588ee57de268c2e297" style="width:15.81pt;height:14.2pt" o:oleicon="f" o:ole="" o:preferrelative="t" stroked="f">
            <v:imagedata r:id="rId50" o:title="eqIdf24001beb51f46588ee57de268c2e297"/>
          </v:shape>
          <o:OLEObject Type="Embed" ProgID="Equation.DSMT4" ShapeID="_x0000_i1052" DrawAspect="Content" ObjectID="_1650526372" r:id="rId51"/>
        </w:object>
      </w:r>
      <w:r w:rsidRPr="00DE78EE">
        <w:rPr>
          <w:b/>
          <w:color w:val="000000"/>
        </w:rPr>
        <w:t>万元</w:t>
      </w:r>
    </w:p>
    <w:p w:rsidR="00DE78EE" w:rsidRPr="00DE78EE" w:rsidP="00DE78E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E78EE">
        <w:rPr>
          <w:rFonts w:ascii="宋体" w:hAnsi="宋体"/>
          <w:b/>
          <w:color w:val="000000"/>
        </w:rPr>
        <w:t>4．</w:t>
      </w:r>
      <w:r w:rsidRPr="00DE78EE">
        <w:rPr>
          <w:b/>
          <w:color w:val="000000"/>
        </w:rPr>
        <w:t>已知函数</w:t>
      </w:r>
      <w:r>
        <w:rPr>
          <w:b/>
          <w:color w:val="000000"/>
        </w:rPr>
        <w:object>
          <v:shape id="_x0000_i1053" type="#_x0000_t75" alt="eqIdf3e49c13ca7242509c4984a9ad5615bb" style="width:123pt;height:51.74pt" o:oleicon="f" o:ole="" o:preferrelative="t" stroked="f">
            <v:imagedata r:id="rId52" o:title="eqIdf3e49c13ca7242509c4984a9ad5615bb"/>
          </v:shape>
          <o:OLEObject Type="Embed" ProgID="Equation.DSMT4" ShapeID="_x0000_i1053" DrawAspect="Content" ObjectID="_1650530569" r:id="rId53"/>
        </w:object>
      </w:r>
      <w:r w:rsidRPr="00DE78EE">
        <w:rPr>
          <w:b/>
          <w:color w:val="000000"/>
        </w:rPr>
        <w:t>的图像上有且仅有四个不同的关于直线</w:t>
      </w:r>
      <w:r>
        <w:rPr>
          <w:b/>
          <w:color w:val="000000"/>
        </w:rPr>
        <w:object>
          <v:shape id="_x0000_i1054" type="#_x0000_t75" alt="eqIdf6208b26d35242cf82a7b01e74668a8d" style="width:33.76pt;height:15.74pt" o:oleicon="f" o:ole="" o:preferrelative="t" stroked="f">
            <v:imagedata r:id="rId54" o:title="eqIdf6208b26d35242cf82a7b01e74668a8d"/>
          </v:shape>
          <o:OLEObject Type="Embed" ProgID="Equation.DSMT4" ShapeID="_x0000_i1054" DrawAspect="Content" ObjectID="_1650530570" r:id="rId55"/>
        </w:object>
      </w:r>
      <w:r w:rsidRPr="00DE78EE">
        <w:rPr>
          <w:b/>
          <w:color w:val="000000"/>
        </w:rPr>
        <w:t>对称的点在</w:t>
      </w:r>
      <w:r>
        <w:rPr>
          <w:b/>
          <w:color w:val="000000"/>
        </w:rPr>
        <w:object>
          <v:shape id="_x0000_i1055" type="#_x0000_t75" alt="eqId4c0f088551324a43a5e5c6f472fd1d68" style="width:63.01pt;height:16pt" o:oleicon="f" o:ole="" o:preferrelative="t" stroked="f">
            <v:imagedata r:id="rId56" o:title="eqId4c0f088551324a43a5e5c6f472fd1d68"/>
          </v:shape>
          <o:OLEObject Type="Embed" ProgID="Equation.DSMT4" ShapeID="_x0000_i1055" DrawAspect="Content" ObjectID="_1650530571" r:id="rId57"/>
        </w:object>
      </w:r>
    </w:p>
    <w:p w:rsidR="00DE78EE" w:rsidRPr="00DE78EE" w:rsidP="00DE78EE">
      <w:pPr>
        <w:spacing w:line="360" w:lineRule="auto"/>
        <w:jc w:val="left"/>
        <w:textAlignment w:val="center"/>
        <w:rPr>
          <w:b/>
          <w:color w:val="000000"/>
        </w:rPr>
      </w:pPr>
      <w:r w:rsidRPr="00DE78EE">
        <w:rPr>
          <w:b/>
          <w:color w:val="000000"/>
        </w:rPr>
        <w:t>的图像上，则</w:t>
      </w:r>
      <w:r>
        <w:rPr>
          <w:b/>
          <w:color w:val="000000"/>
        </w:rPr>
        <w:object>
          <v:shape id="_x0000_i1056" type="#_x0000_t75" alt="eqId4d2187284c5d4de29906363f7d21f60f" style="width:10pt;height:14.41pt" o:oleicon="f" o:ole="" o:preferrelative="t" stroked="f">
            <v:imagedata r:id="rId58" o:title="eqId4d2187284c5d4de29906363f7d21f60f"/>
          </v:shape>
          <o:OLEObject Type="Embed" ProgID="Equation.DSMT4" ShapeID="_x0000_i1056" DrawAspect="Content" ObjectID="_1650530572" r:id="rId59"/>
        </w:object>
      </w:r>
      <w:r w:rsidRPr="00DE78EE">
        <w:rPr>
          <w:b/>
          <w:color w:val="000000"/>
        </w:rPr>
        <w:t>的取值范围是(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w:t>
      </w:r>
      <w:r>
        <w:rPr>
          <w:b/>
          <w:color w:val="000000"/>
        </w:rPr>
        <w:object>
          <v:shape id="_x0000_i1057" type="#_x0000_t75" alt="eqIdd6f16a2f04444686a4c2f4b31aa4b1ca" style="width:32.9pt;height:30.66pt" o:oleicon="f" o:ole="" o:preferrelative="t" stroked="f">
            <v:imagedata r:id="rId60" o:title="eqIdd6f16a2f04444686a4c2f4b31aa4b1ca"/>
          </v:shape>
          <o:OLEObject Type="Embed" ProgID="Equation.DSMT4" ShapeID="_x0000_i1057" DrawAspect="Content" ObjectID="_1650530573" r:id="rId61"/>
        </w:object>
      </w:r>
      <w:r w:rsidRPr="00DE78EE">
        <w:rPr>
          <w:b/>
          <w:color w:val="000000"/>
        </w:rPr>
        <w:tab/>
        <w:t>B．</w:t>
      </w:r>
      <w:r>
        <w:rPr>
          <w:b/>
          <w:color w:val="000000"/>
        </w:rPr>
        <w:object>
          <v:shape id="_x0000_i1058" type="#_x0000_t75" alt="eqId636a2cf22c95412c8a72d8bc2e177a3f" style="width:32.7pt;height:30.75pt" o:oleicon="f" o:ole="" o:preferrelative="t" stroked="f">
            <v:imagedata r:id="rId62" o:title="eqId636a2cf22c95412c8a72d8bc2e177a3f"/>
          </v:shape>
          <o:OLEObject Type="Embed" ProgID="Equation.DSMT4" ShapeID="_x0000_i1058" DrawAspect="Content" ObjectID="_1650530574" r:id="rId63"/>
        </w:object>
      </w:r>
      <w:r w:rsidRPr="00DE78EE">
        <w:rPr>
          <w:b/>
          <w:color w:val="000000"/>
        </w:rPr>
        <w:tab/>
        <w:t>C．</w:t>
      </w:r>
      <w:r>
        <w:rPr>
          <w:b/>
          <w:color w:val="000000"/>
        </w:rPr>
        <w:object>
          <v:shape id="_x0000_i1059" type="#_x0000_t75" alt="eqIddeb205b9080b4d02bbbc53d067d471b8" style="width:25.15pt;height:27.86pt" o:oleicon="f" o:ole="" o:preferrelative="t" stroked="f">
            <v:imagedata r:id="rId64" o:title="eqIddeb205b9080b4d02bbbc53d067d471b8"/>
          </v:shape>
          <o:OLEObject Type="Embed" ProgID="Equation.DSMT4" ShapeID="_x0000_i1059" DrawAspect="Content" ObjectID="_1650530575" r:id="rId65"/>
        </w:object>
      </w:r>
      <w:r w:rsidRPr="00DE78EE">
        <w:rPr>
          <w:b/>
          <w:color w:val="000000"/>
        </w:rPr>
        <w:tab/>
        <w:t>D．</w:t>
      </w:r>
      <w:r>
        <w:rPr>
          <w:b/>
          <w:color w:val="000000"/>
        </w:rPr>
        <w:object>
          <v:shape id="_x0000_i1060" type="#_x0000_t75" alt="eqIdf19b631f804b4532991cf2255b8e1b36" style="width:29pt;height:31pt" o:oleicon="f" o:ole="" o:preferrelative="t" stroked="f">
            <v:imagedata r:id="rId66" o:title="eqIdf19b631f804b4532991cf2255b8e1b36"/>
          </v:shape>
          <o:OLEObject Type="Embed" ProgID="Equation.DSMT4" ShapeID="_x0000_i1060" DrawAspect="Content" ObjectID="_1650530576" r:id="rId67"/>
        </w:object>
      </w:r>
    </w:p>
    <w:p w:rsidR="00DE78EE" w:rsidRPr="00DE78EE" w:rsidP="00DE78EE">
      <w:pPr>
        <w:spacing w:line="360" w:lineRule="auto"/>
        <w:jc w:val="left"/>
        <w:textAlignment w:val="center"/>
        <w:rPr>
          <w:b/>
          <w:color w:val="000000"/>
        </w:rPr>
      </w:pPr>
      <w:r w:rsidRPr="00DE78EE">
        <w:rPr>
          <w:rFonts w:ascii="宋体" w:hAnsi="宋体"/>
          <w:b/>
          <w:color w:val="000000"/>
        </w:rPr>
        <w:t>5．</w:t>
      </w:r>
      <w:r>
        <w:rPr>
          <w:b/>
          <w:color w:val="000000"/>
        </w:rPr>
        <w:object>
          <v:shape id="_x0000_i1061" type="#_x0000_t75" alt="eqId77a66dec9a8441099a429c64e3874ae0" style="width:89.22pt;height:36.74pt" o:oleicon="f" o:ole="" o:preferrelative="t" stroked="f">
            <v:imagedata r:id="rId68" o:title="eqId77a66dec9a8441099a429c64e3874ae0"/>
          </v:shape>
          <o:OLEObject Type="Embed" ProgID="Equation.DSMT4" ShapeID="_x0000_i1061" DrawAspect="Content" ObjectID="_1650530694" r:id="rId69"/>
        </w:object>
      </w:r>
      <w:r w:rsidRPr="00DE78EE">
        <w:rPr>
          <w:b/>
          <w:color w:val="000000"/>
        </w:rPr>
        <w:t>的展开式中各项系数的和为2，则该展开式中常数项为</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A．-40</w:t>
        <w:tab/>
        <w:t>B．-20</w:t>
        <w:tab/>
        <w:t>C．20</w:t>
        <w:tab/>
        <w:t>D．40</w:t>
      </w:r>
    </w:p>
    <w:p w:rsidR="00DE78EE" w:rsidRPr="00DE78EE" w:rsidP="00DE78EE">
      <w:pPr>
        <w:spacing w:line="360" w:lineRule="auto"/>
        <w:jc w:val="left"/>
        <w:textAlignment w:val="center"/>
        <w:rPr>
          <w:b/>
          <w:color w:val="000000"/>
        </w:rPr>
      </w:pPr>
      <w:r w:rsidRPr="00DE78EE">
        <w:rPr>
          <w:rFonts w:ascii="宋体" w:hAnsi="宋体"/>
          <w:b/>
          <w:color w:val="000000"/>
        </w:rPr>
        <w:t>6．</w:t>
      </w:r>
      <w:r w:rsidRPr="00DE78EE">
        <w:rPr>
          <w:b/>
          <w:color w:val="000000"/>
        </w:rPr>
        <w:t>已知</w:t>
      </w:r>
      <w:r>
        <w:rPr>
          <w:b/>
          <w:color w:val="000000"/>
        </w:rPr>
        <w:object>
          <v:shape id="_x0000_i1062" type="#_x0000_t75" alt="eqId5f04473e64c141bcbe9b0a8af27f4aa8" style="width:29.26pt;height:18pt" o:oleicon="f" o:ole="" o:preferrelative="t" stroked="f">
            <v:imagedata r:id="rId70" o:title="eqId5f04473e64c141bcbe9b0a8af27f4aa8"/>
          </v:shape>
          <o:OLEObject Type="Embed" ProgID="Equation.DSMT4" ShapeID="_x0000_i1062" DrawAspect="Content" ObjectID="_1650528932" r:id="rId71"/>
        </w:object>
      </w:r>
      <w:r w:rsidRPr="00DE78EE">
        <w:rPr>
          <w:b/>
          <w:color w:val="000000"/>
        </w:rPr>
        <w:t>分别为双曲线</w:t>
      </w:r>
      <w:r>
        <w:rPr>
          <w:b/>
          <w:color w:val="000000"/>
        </w:rPr>
        <w:object>
          <v:shape id="_x0000_i1063" type="#_x0000_t75" alt="eqId71478eb8dd964f7298d727efe7189243" style="width:135pt;height:33pt" o:oleicon="f" o:ole="" o:preferrelative="t" stroked="f">
            <v:imagedata r:id="rId72" o:title="eqId71478eb8dd964f7298d727efe7189243"/>
          </v:shape>
          <o:OLEObject Type="Embed" ProgID="Equation.DSMT4" ShapeID="_x0000_i1063" DrawAspect="Content" ObjectID="_1650528933" r:id="rId73"/>
        </w:object>
      </w:r>
      <w:r w:rsidRPr="00DE78EE">
        <w:rPr>
          <w:b/>
          <w:color w:val="000000"/>
        </w:rPr>
        <w:t>的左、右焦点，过</w:t>
      </w:r>
      <w:r>
        <w:rPr>
          <w:b/>
          <w:color w:val="000000"/>
        </w:rPr>
        <w:object>
          <v:shape id="_x0000_i1064" type="#_x0000_t75" alt="eqId0aa72756ed0c4c7a89f26aa94f43e47d" style="width:12.65pt;height:18.11pt" o:oleicon="f" o:ole="" o:preferrelative="t" stroked="f">
            <v:imagedata r:id="rId74" o:title="eqId0aa72756ed0c4c7a89f26aa94f43e47d"/>
          </v:shape>
          <o:OLEObject Type="Embed" ProgID="Equation.DSMT4" ShapeID="_x0000_i1064" DrawAspect="Content" ObjectID="_1650528934" r:id="rId75"/>
        </w:object>
      </w:r>
      <w:r w:rsidRPr="00DE78EE">
        <w:rPr>
          <w:b/>
          <w:color w:val="000000"/>
        </w:rPr>
        <w:t>的直线</w:t>
      </w:r>
      <w:r>
        <w:rPr>
          <w:b/>
          <w:color w:val="000000"/>
        </w:rPr>
        <w:object>
          <v:shape id="_x0000_i1065" type="#_x0000_t75" alt="eqId417e80f1349244878d01fe90e0891f5f" style="width:7.1pt;height:14.2pt" o:oleicon="f" o:ole="" o:preferrelative="t" stroked="f">
            <v:imagedata r:id="rId76" o:title="eqId417e80f1349244878d01fe90e0891f5f"/>
          </v:shape>
          <o:OLEObject Type="Embed" ProgID="Equation.DSMT4" ShapeID="_x0000_i1065" DrawAspect="Content" ObjectID="_1650528935" r:id="rId77"/>
        </w:object>
      </w:r>
      <w:r w:rsidRPr="00DE78EE">
        <w:rPr>
          <w:b/>
          <w:color w:val="000000"/>
        </w:rPr>
        <w:t>与双曲线</w:t>
      </w:r>
      <w:r>
        <w:rPr>
          <w:b/>
          <w:color w:val="000000"/>
        </w:rPr>
        <w:object>
          <v:shape id="_x0000_i1066" type="#_x0000_t75" alt="eqId19a4eb16029e4550a14f2afe4741a3c3" style="width:11.89pt;height:14.4pt" o:oleicon="f" o:ole="" o:preferrelative="t" stroked="f">
            <v:imagedata r:id="rId78" o:title="eqId19a4eb16029e4550a14f2afe4741a3c3"/>
          </v:shape>
          <o:OLEObject Type="Embed" ProgID="Equation.DSMT4" ShapeID="_x0000_i1066" DrawAspect="Content" ObjectID="_1650528936" r:id="rId79"/>
        </w:object>
      </w:r>
      <w:r w:rsidRPr="00DE78EE">
        <w:rPr>
          <w:b/>
          <w:color w:val="000000"/>
        </w:rPr>
        <w:t>的左、右两支分别交于</w:t>
      </w:r>
      <w:r>
        <w:rPr>
          <w:b/>
          <w:color w:val="000000"/>
        </w:rPr>
        <w:object>
          <v:shape id="_x0000_i1067" type="#_x0000_t75" alt="eqIdeb53cb7cb0274f7d8f111c60f824c243" style="width:24pt;height:15.74pt" o:oleicon="f" o:ole="" o:preferrelative="t" stroked="f">
            <v:imagedata r:id="rId80" o:title="eqIdeb53cb7cb0274f7d8f111c60f824c243"/>
          </v:shape>
          <o:OLEObject Type="Embed" ProgID="Equation.DSMT4" ShapeID="_x0000_i1067" DrawAspect="Content" ObjectID="_1650528937" r:id="rId81"/>
        </w:object>
      </w:r>
      <w:r w:rsidRPr="00DE78EE">
        <w:rPr>
          <w:b/>
          <w:color w:val="000000"/>
        </w:rPr>
        <w:t>两点，若</w:t>
      </w:r>
      <w:r>
        <w:rPr>
          <w:b/>
          <w:color w:val="000000"/>
        </w:rPr>
        <w:object>
          <v:shape id="_x0000_i1068" type="#_x0000_t75" alt="eqIddc6d7db1265546658119b7b901cd7c50" style="width:112.22pt;height:37.18pt" o:oleicon="f" o:ole="" o:preferrelative="t" stroked="f">
            <v:imagedata r:id="rId82" o:title="eqIddc6d7db1265546658119b7b901cd7c50"/>
          </v:shape>
          <o:OLEObject Type="Embed" ProgID="Equation.DSMT4" ShapeID="_x0000_i1068" DrawAspect="Content" ObjectID="_1650528938" r:id="rId83"/>
        </w:object>
      </w:r>
      <w:r w:rsidRPr="00DE78EE">
        <w:rPr>
          <w:b/>
          <w:color w:val="000000"/>
        </w:rPr>
        <w:t>，则双曲线</w:t>
      </w:r>
      <w:r>
        <w:rPr>
          <w:b/>
          <w:color w:val="000000"/>
        </w:rPr>
        <w:object>
          <v:shape id="_x0000_i1069" type="#_x0000_t75" alt="eqId19a4eb16029e4550a14f2afe4741a3c3" style="width:11.89pt;height:14.4pt" o:oleicon="f" o:ole="" o:preferrelative="t" stroked="f">
            <v:imagedata r:id="rId78" o:title="eqId19a4eb16029e4550a14f2afe4741a3c3"/>
          </v:shape>
          <o:OLEObject Type="Embed" ProgID="Equation.DSMT4" ShapeID="_x0000_i1069" DrawAspect="Content" ObjectID="_1650528939" r:id="rId84"/>
        </w:object>
      </w:r>
      <w:r w:rsidRPr="00DE78EE">
        <w:rPr>
          <w:b/>
          <w:color w:val="000000"/>
        </w:rPr>
        <w:t>的离心率为（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w:t>
      </w:r>
      <w:r>
        <w:rPr>
          <w:b/>
          <w:color w:val="000000"/>
        </w:rPr>
        <w:object>
          <v:shape id="_x0000_i1070" type="#_x0000_t75" alt="eqIdd1f30dbc126c4c019fb6297ec9249e7f" style="width:23pt;height:18pt" o:oleicon="f" o:ole="" o:preferrelative="t" stroked="f">
            <v:imagedata r:id="rId85" o:title="eqIdd1f30dbc126c4c019fb6297ec9249e7f"/>
          </v:shape>
          <o:OLEObject Type="Embed" ProgID="Equation.DSMT4" ShapeID="_x0000_i1070" DrawAspect="Content" ObjectID="_1650528940" r:id="rId86"/>
        </w:object>
      </w:r>
      <w:r w:rsidRPr="00DE78EE">
        <w:rPr>
          <w:b/>
          <w:color w:val="000000"/>
        </w:rPr>
        <w:tab/>
        <w:t>B．4</w:t>
        <w:tab/>
        <w:t>C．2</w:t>
        <w:tab/>
        <w:t>D．</w:t>
      </w:r>
      <w:r>
        <w:rPr>
          <w:b/>
          <w:color w:val="000000"/>
        </w:rPr>
        <w:object>
          <v:shape id="_x0000_i1071" type="#_x0000_t75" alt="eqIda2a0ce3781fa4c26b624f5966b7dee44" style="width:18pt;height:18pt" o:oleicon="f" o:ole="" o:preferrelative="t" stroked="f">
            <v:imagedata r:id="rId87" o:title="eqIda2a0ce3781fa4c26b624f5966b7dee44"/>
          </v:shape>
          <o:OLEObject Type="Embed" ProgID="Equation.DSMT4" ShapeID="_x0000_i1071" DrawAspect="Content" ObjectID="_1650528941" r:id="rId88"/>
        </w:object>
      </w:r>
    </w:p>
    <w:p w:rsidR="00DE78EE" w:rsidRPr="00DE78EE" w:rsidP="00DE78EE">
      <w:pPr>
        <w:spacing w:line="360" w:lineRule="auto"/>
        <w:jc w:val="left"/>
        <w:textAlignment w:val="center"/>
        <w:rPr>
          <w:b/>
          <w:color w:val="000000"/>
        </w:rPr>
      </w:pPr>
      <w:r w:rsidRPr="00DE78EE">
        <w:rPr>
          <w:rFonts w:ascii="宋体" w:hAnsi="宋体"/>
          <w:b/>
          <w:color w:val="000000"/>
        </w:rPr>
        <w:t>7．</w:t>
      </w:r>
      <w:r w:rsidRPr="00DE78EE">
        <w:rPr>
          <w:b/>
          <w:color w:val="000000"/>
        </w:rPr>
        <w:t>已知函数</w:t>
      </w:r>
      <w:r>
        <w:rPr>
          <w:b/>
          <w:color w:val="000000"/>
        </w:rPr>
        <w:object>
          <v:shape id="_x0000_i1072" type="#_x0000_t75" alt="eqId9ac009a512d44acab4b9f37ad0dd3e71" style="width:151.15pt;height:34.2pt" o:oleicon="f" o:ole="" o:preferrelative="t" stroked="f">
            <v:imagedata r:id="rId89" o:title="eqId9ac009a512d44acab4b9f37ad0dd3e71"/>
          </v:shape>
          <o:OLEObject Type="Embed" ProgID="Equation.DSMT4" ShapeID="_x0000_i1072" DrawAspect="Content" ObjectID="_1650525816" r:id="rId90"/>
        </w:object>
      </w:r>
      <w:r w:rsidRPr="00DE78EE">
        <w:rPr>
          <w:b/>
          <w:color w:val="000000"/>
        </w:rPr>
        <w:t>（</w:t>
      </w:r>
      <w:r>
        <w:rPr>
          <w:b/>
          <w:color w:val="000000"/>
        </w:rPr>
        <w:object>
          <v:shape id="_x0000_i1073" type="#_x0000_t75" alt="eqId16b2d18d734d4c27ae5ae88337af4dfb" style="width:33pt;height:14.25pt" o:oleicon="f" o:ole="" o:preferrelative="t" stroked="f">
            <v:imagedata r:id="rId91" o:title="eqId16b2d18d734d4c27ae5ae88337af4dfb"/>
          </v:shape>
          <o:OLEObject Type="Embed" ProgID="Equation.DSMT4" ShapeID="_x0000_i1073" DrawAspect="Content" ObjectID="_1650525817" r:id="rId92"/>
        </w:object>
      </w:r>
      <w:r w:rsidRPr="00DE78EE">
        <w:rPr>
          <w:b/>
          <w:color w:val="000000"/>
        </w:rPr>
        <w:t>）的部分图象如图所示.则</w:t>
      </w:r>
      <w:r>
        <w:rPr>
          <w:b/>
          <w:color w:val="000000"/>
        </w:rPr>
        <w:object>
          <v:shape id="_x0000_i1074" type="#_x0000_t75" alt="eqId9db04da1451246d7980c2d731139a156" style="width:24pt;height:18pt" o:oleicon="f" o:ole="" o:preferrelative="t" stroked="f">
            <v:imagedata r:id="rId93" o:title="eqId9db04da1451246d7980c2d731139a156"/>
          </v:shape>
          <o:OLEObject Type="Embed" ProgID="Equation.DSMT4" ShapeID="_x0000_i1074" DrawAspect="Content" ObjectID="_1650525818" r:id="rId94"/>
        </w:object>
      </w:r>
      <w:r w:rsidRPr="00DE78EE">
        <w:rPr>
          <w:b/>
          <w:color w:val="000000"/>
        </w:rPr>
        <w:t>（    ）</w:t>
      </w:r>
    </w:p>
    <w:p w:rsidR="00DE78EE" w:rsidRPr="00DE78EE" w:rsidP="00DE78EE">
      <w:pPr>
        <w:spacing w:line="360" w:lineRule="auto"/>
        <w:jc w:val="left"/>
        <w:textAlignment w:val="center"/>
        <w:rPr>
          <w:b/>
          <w:color w:val="000000"/>
        </w:rPr>
      </w:pPr>
      <w:r>
        <w:rPr>
          <w:b/>
          <w:noProof/>
          <w:color w:val="000000"/>
        </w:rPr>
        <w:pict>
          <v:shape id="_x0000_i1075" type="#_x0000_t75" alt="figure" style="width:187.47pt;height:76.49pt;visibility:visible" filled="f" stroked="f">
            <v:imagedata r:id="rId95" o:title="figure"/>
          </v:shape>
        </w:pict>
      </w:r>
    </w:p>
    <w:p w:rsidR="00DE78EE" w:rsidRPr="00DE78EE" w:rsidP="00DE78EE">
      <w:pPr>
        <w:tabs>
          <w:tab w:val="left" w:pos="4153"/>
        </w:tabs>
        <w:spacing w:line="360" w:lineRule="auto"/>
        <w:jc w:val="left"/>
        <w:textAlignment w:val="center"/>
        <w:rPr>
          <w:b/>
          <w:color w:val="000000"/>
        </w:rPr>
      </w:pPr>
      <w:r w:rsidRPr="00DE78EE">
        <w:rPr>
          <w:b/>
          <w:color w:val="000000"/>
        </w:rPr>
        <w:t>A．</w:t>
      </w:r>
      <w:r>
        <w:rPr>
          <w:b/>
          <w:color w:val="000000"/>
        </w:rPr>
        <w:object>
          <v:shape id="_x0000_i1076" type="#_x0000_t75" alt="eqId45b3da198ba74223a230c3f816aedb54" style="width:17.26pt;height:27.75pt" o:oleicon="f" o:ole="" o:preferrelative="t" stroked="f">
            <v:imagedata r:id="rId96" o:title="eqId45b3da198ba74223a230c3f816aedb54"/>
          </v:shape>
          <o:OLEObject Type="Embed" ProgID="Equation.DSMT4" ShapeID="_x0000_i1076" DrawAspect="Content" ObjectID="_1650525819" r:id="rId97"/>
        </w:object>
      </w:r>
      <w:r w:rsidRPr="00DE78EE">
        <w:rPr>
          <w:b/>
          <w:color w:val="000000"/>
        </w:rPr>
        <w:tab/>
        <w:t>B．</w:t>
      </w:r>
      <w:r>
        <w:rPr>
          <w:b/>
          <w:color w:val="000000"/>
        </w:rPr>
        <w:object>
          <v:shape id="_x0000_i1077" type="#_x0000_t75" alt="eqIde80ed1663048435fb4f9c5f762732734" style="width:16.9pt;height:28.14pt" o:oleicon="f" o:ole="" o:preferrelative="t" stroked="f">
            <v:imagedata r:id="rId98" o:title="eqIde80ed1663048435fb4f9c5f762732734"/>
          </v:shape>
          <o:OLEObject Type="Embed" ProgID="Equation.DSMT4" ShapeID="_x0000_i1077" DrawAspect="Content" ObjectID="_1650525820" r:id="rId99"/>
        </w:object>
      </w:r>
    </w:p>
    <w:p w:rsidR="00DE78EE" w:rsidRPr="00DE78EE" w:rsidP="00DE78EE">
      <w:pPr>
        <w:tabs>
          <w:tab w:val="left" w:pos="4153"/>
        </w:tabs>
        <w:spacing w:line="360" w:lineRule="auto"/>
        <w:jc w:val="left"/>
        <w:textAlignment w:val="center"/>
        <w:rPr>
          <w:b/>
          <w:color w:val="000000"/>
        </w:rPr>
      </w:pPr>
      <w:r w:rsidRPr="00DE78EE">
        <w:rPr>
          <w:b/>
          <w:color w:val="000000"/>
        </w:rPr>
        <w:t>C．</w:t>
      </w:r>
      <w:r>
        <w:rPr>
          <w:b/>
          <w:color w:val="000000"/>
        </w:rPr>
        <w:object>
          <v:shape id="_x0000_i1078" type="#_x0000_t75" alt="eqIdcddb91cf36e948d19957658b36afba60" style="width:18.75pt;height:30.75pt" o:oleicon="f" o:ole="" o:preferrelative="t" stroked="f">
            <v:imagedata r:id="rId100" o:title="eqIdcddb91cf36e948d19957658b36afba60"/>
          </v:shape>
          <o:OLEObject Type="Embed" ProgID="Equation.DSMT4" ShapeID="_x0000_i1078" DrawAspect="Content" ObjectID="_1650525821" r:id="rId101"/>
        </w:object>
      </w:r>
      <w:r w:rsidRPr="00DE78EE">
        <w:rPr>
          <w:b/>
          <w:color w:val="000000"/>
        </w:rPr>
        <w:tab/>
        <w:t>D．</w:t>
      </w:r>
      <w:r>
        <w:rPr>
          <w:b/>
          <w:color w:val="000000"/>
        </w:rPr>
        <w:object>
          <v:shape id="_x0000_i1079" type="#_x0000_t75" alt="eqIdedab95ec5e7345b7bf0daa7d84277460" style="width:28pt;height:31pt" o:oleicon="f" o:ole="" o:preferrelative="t" stroked="f">
            <v:imagedata r:id="rId102" o:title="eqIdedab95ec5e7345b7bf0daa7d84277460"/>
          </v:shape>
          <o:OLEObject Type="Embed" ProgID="Equation.DSMT4" ShapeID="_x0000_i1079" DrawAspect="Content" ObjectID="_1650525822" r:id="rId103"/>
        </w:object>
      </w:r>
    </w:p>
    <w:p w:rsidR="00DE78EE" w:rsidRPr="00DE78EE" w:rsidP="00DE78EE">
      <w:pPr>
        <w:spacing w:line="360" w:lineRule="auto"/>
        <w:jc w:val="left"/>
        <w:textAlignment w:val="center"/>
        <w:rPr>
          <w:b/>
          <w:color w:val="000000"/>
        </w:rPr>
      </w:pPr>
      <w:r w:rsidRPr="00DE78EE">
        <w:rPr>
          <w:rFonts w:ascii="宋体" w:hAnsi="宋体"/>
          <w:b/>
          <w:color w:val="000000"/>
        </w:rPr>
        <w:t>8．</w:t>
      </w:r>
      <w:r w:rsidRPr="00DE78EE">
        <w:rPr>
          <w:b/>
          <w:color w:val="000000"/>
        </w:rPr>
        <w:t>等腰直角三角形</w:t>
      </w:r>
      <w:r>
        <w:rPr>
          <w:b/>
          <w:color w:val="000000"/>
        </w:rPr>
        <w:object>
          <v:shape id="_x0000_i1080" type="#_x0000_t75" alt="eqId9f4208fa07f24bc69ce1bf42c811eec2" style="width:24pt;height:12pt" o:oleicon="f" o:ole="" o:preferrelative="t" stroked="f">
            <v:imagedata r:id="rId104" o:title="eqId9f4208fa07f24bc69ce1bf42c811eec2"/>
          </v:shape>
          <o:OLEObject Type="Embed" ProgID="Equation.DSMT4" ShapeID="_x0000_i1080" DrawAspect="Content" ObjectID="_1650529349" r:id="rId105"/>
        </w:object>
      </w:r>
      <w:r w:rsidRPr="00DE78EE">
        <w:rPr>
          <w:b/>
          <w:color w:val="000000"/>
        </w:rPr>
        <w:t>的斜边</w:t>
      </w:r>
      <w:r w:rsidRPr="00DE78EE">
        <w:rPr>
          <w:b/>
          <w:i/>
          <w:color w:val="000000"/>
        </w:rPr>
        <w:t>AB</w:t>
      </w:r>
      <w:r w:rsidRPr="00DE78EE">
        <w:rPr>
          <w:b/>
          <w:color w:val="000000"/>
        </w:rPr>
        <w:t>为正四面体</w:t>
      </w:r>
      <w:r>
        <w:rPr>
          <w:b/>
          <w:color w:val="000000"/>
        </w:rPr>
        <w:object>
          <v:shape id="_x0000_i1081" type="#_x0000_t75" alt="eqId5ce7a06ae7a34393b92b5277978ac014" style="width:36pt;height:14.2pt" o:oleicon="f" o:ole="" o:preferrelative="t" stroked="f">
            <v:imagedata r:id="rId106" o:title="eqId5ce7a06ae7a34393b92b5277978ac014"/>
          </v:shape>
          <o:OLEObject Type="Embed" ProgID="Equation.DSMT4" ShapeID="_x0000_i1081" DrawAspect="Content" ObjectID="_1650529350" r:id="rId107"/>
        </w:object>
      </w:r>
      <w:r w:rsidRPr="00DE78EE">
        <w:rPr>
          <w:b/>
          <w:color w:val="000000"/>
        </w:rPr>
        <w:t>侧棱，直角边</w:t>
      </w:r>
      <w:r w:rsidRPr="00DE78EE">
        <w:rPr>
          <w:b/>
          <w:i/>
          <w:color w:val="000000"/>
        </w:rPr>
        <w:t>AE</w:t>
      </w:r>
      <w:r w:rsidRPr="00DE78EE">
        <w:rPr>
          <w:b/>
          <w:color w:val="000000"/>
        </w:rPr>
        <w:t>绕斜边</w:t>
      </w:r>
      <w:r w:rsidRPr="00DE78EE">
        <w:rPr>
          <w:b/>
          <w:i/>
          <w:color w:val="000000"/>
        </w:rPr>
        <w:t>AB</w:t>
      </w:r>
      <w:r w:rsidRPr="00DE78EE">
        <w:rPr>
          <w:b/>
          <w:color w:val="000000"/>
        </w:rPr>
        <w:t>旋转，则在旋转的过程中，有下列说法：</w:t>
      </w:r>
    </w:p>
    <w:p w:rsidR="00DE78EE" w:rsidRPr="00DE78EE" w:rsidP="00DE78EE">
      <w:pPr>
        <w:spacing w:line="360" w:lineRule="auto"/>
        <w:jc w:val="left"/>
        <w:textAlignment w:val="center"/>
        <w:rPr>
          <w:b/>
          <w:color w:val="000000"/>
        </w:rPr>
      </w:pPr>
      <w:r>
        <w:rPr>
          <w:b/>
          <w:noProof/>
          <w:color w:val="000000"/>
        </w:rPr>
        <w:pict>
          <v:shape id="_x0000_i1082" type="#_x0000_t75" alt="figure" style="width:109.55pt;height:123.05pt;visibility:visible" filled="f" stroked="f">
            <v:imagedata r:id="rId108" o:title="figure"/>
          </v:shape>
        </w:pict>
      </w:r>
    </w:p>
    <w:p w:rsidR="00DE78EE" w:rsidRPr="00DE78EE" w:rsidP="00DE78EE">
      <w:pPr>
        <w:spacing w:line="360" w:lineRule="auto"/>
        <w:jc w:val="left"/>
        <w:textAlignment w:val="center"/>
        <w:rPr>
          <w:b/>
          <w:color w:val="000000"/>
        </w:rPr>
      </w:pPr>
      <w:r w:rsidRPr="00DE78EE">
        <w:rPr>
          <w:b/>
          <w:color w:val="000000"/>
        </w:rPr>
        <w:t>（1）四面体</w:t>
      </w:r>
      <w:r w:rsidRPr="00DE78EE">
        <w:rPr>
          <w:b/>
          <w:i/>
          <w:color w:val="000000"/>
        </w:rPr>
        <w:t>E</w:t>
      </w:r>
      <w:r>
        <w:rPr>
          <w:b/>
          <w:color w:val="000000"/>
        </w:rPr>
        <w:object>
          <v:shape id="_x0000_i1083" type="#_x0000_t75" alt="eqIdbe6985b2abad43e4aa83053ed3a4c7ca" style="width:10pt;height:8pt" o:oleicon="f" o:ole="" o:preferrelative="t" stroked="f">
            <v:imagedata r:id="rId109" o:title="eqIdbe6985b2abad43e4aa83053ed3a4c7ca"/>
          </v:shape>
          <o:OLEObject Type="Embed" ProgID="Equation.DSMT4" ShapeID="_x0000_i1083" DrawAspect="Content" ObjectID="_1650529351" r:id="rId110"/>
        </w:object>
      </w:r>
      <w:r w:rsidRPr="00DE78EE">
        <w:rPr>
          <w:b/>
          <w:i/>
          <w:color w:val="000000"/>
        </w:rPr>
        <w:t>BCD</w:t>
      </w:r>
      <w:r w:rsidRPr="00DE78EE">
        <w:rPr>
          <w:b/>
          <w:color w:val="000000"/>
        </w:rPr>
        <w:t>的体积有最大值和最小值；</w:t>
      </w:r>
    </w:p>
    <w:p w:rsidR="00DE78EE" w:rsidRPr="00DE78EE" w:rsidP="00DE78EE">
      <w:pPr>
        <w:spacing w:line="360" w:lineRule="auto"/>
        <w:jc w:val="left"/>
        <w:textAlignment w:val="center"/>
        <w:rPr>
          <w:b/>
          <w:color w:val="000000"/>
        </w:rPr>
      </w:pPr>
      <w:r w:rsidRPr="00DE78EE">
        <w:rPr>
          <w:b/>
          <w:color w:val="000000"/>
        </w:rPr>
        <w:t>（2）存在某个位置，使得</w:t>
      </w:r>
      <w:r>
        <w:rPr>
          <w:b/>
          <w:color w:val="000000"/>
        </w:rPr>
        <w:object>
          <v:shape id="_x0000_i1084" type="#_x0000_t75" alt="eqId2adf6bf379114f2faede43228625368c" style="width:50.25pt;height:12.75pt" o:oleicon="f" o:ole="" o:preferrelative="t" stroked="f">
            <v:imagedata r:id="rId111" o:title="eqId2adf6bf379114f2faede43228625368c"/>
          </v:shape>
          <o:OLEObject Type="Embed" ProgID="Equation.DSMT4" ShapeID="_x0000_i1084" DrawAspect="Content" ObjectID="_1650529352" r:id="rId112"/>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（3）设二面角</w:t>
      </w:r>
      <w:r>
        <w:rPr>
          <w:b/>
          <w:color w:val="000000"/>
        </w:rPr>
        <w:object>
          <v:shape id="_x0000_i1085" type="#_x0000_t75" alt="eqId608b67698cd54275b31f40ad683427f1" style="width:53.26pt;height:12pt" o:oleicon="f" o:ole="" o:preferrelative="t" stroked="f">
            <v:imagedata r:id="rId113" o:title="eqId608b67698cd54275b31f40ad683427f1"/>
          </v:shape>
          <o:OLEObject Type="Embed" ProgID="Equation.DSMT4" ShapeID="_x0000_i1085" DrawAspect="Content" ObjectID="_1650529353" r:id="rId114"/>
        </w:object>
      </w:r>
      <w:r w:rsidRPr="00DE78EE">
        <w:rPr>
          <w:b/>
          <w:color w:val="000000"/>
        </w:rPr>
        <w:t>的平面角为</w:t>
      </w:r>
      <w:r>
        <w:rPr>
          <w:b/>
          <w:color w:val="000000"/>
        </w:rPr>
        <w:object>
          <v:shape id="_x0000_i1086" type="#_x0000_t75" alt="eqIdf9db0aee08264a238b9741675591065e" style="width:9.8pt;height:14.2pt" o:oleicon="f" o:ole="" o:preferrelative="t" stroked="f">
            <v:imagedata r:id="rId115" o:title="eqIdf9db0aee08264a238b9741675591065e"/>
          </v:shape>
          <o:OLEObject Type="Embed" ProgID="Equation.DSMT4" ShapeID="_x0000_i1086" DrawAspect="Content" ObjectID="_1650529354" r:id="rId116"/>
        </w:object>
      </w:r>
      <w:r w:rsidRPr="00DE78EE">
        <w:rPr>
          <w:b/>
          <w:color w:val="000000"/>
        </w:rPr>
        <w:t>，则</w:t>
      </w:r>
      <w:r>
        <w:rPr>
          <w:b/>
          <w:color w:val="000000"/>
        </w:rPr>
        <w:object>
          <v:shape id="_x0000_i1087" type="#_x0000_t75" alt="eqIdc741a89d94ae4a2b96dbe34827dd63d1" style="width:54.72pt;height:14.25pt" o:oleicon="f" o:ole="" o:preferrelative="t" stroked="f">
            <v:imagedata r:id="rId117" o:title="eqIdc741a89d94ae4a2b96dbe34827dd63d1"/>
          </v:shape>
          <o:OLEObject Type="Embed" ProgID="Equation.DSMT4" ShapeID="_x0000_i1087" DrawAspect="Content" ObjectID="_1650529355" r:id="rId118"/>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（4）</w:t>
      </w:r>
      <w:r w:rsidRPr="00DE78EE">
        <w:rPr>
          <w:b/>
          <w:i/>
          <w:color w:val="000000"/>
        </w:rPr>
        <w:t>AE</w:t>
      </w:r>
      <w:r w:rsidRPr="00DE78EE">
        <w:rPr>
          <w:b/>
          <w:color w:val="000000"/>
        </w:rPr>
        <w:t>的中点</w:t>
      </w:r>
      <w:r w:rsidRPr="00DE78EE">
        <w:rPr>
          <w:b/>
          <w:i/>
          <w:color w:val="000000"/>
        </w:rPr>
        <w:t>M</w:t>
      </w:r>
      <w:r w:rsidRPr="00DE78EE">
        <w:rPr>
          <w:b/>
          <w:color w:val="000000"/>
        </w:rPr>
        <w:t>与</w:t>
      </w:r>
      <w:r w:rsidRPr="00DE78EE">
        <w:rPr>
          <w:b/>
          <w:i/>
          <w:color w:val="000000"/>
        </w:rPr>
        <w:t>AB</w:t>
      </w:r>
      <w:r w:rsidRPr="00DE78EE">
        <w:rPr>
          <w:b/>
          <w:color w:val="000000"/>
        </w:rPr>
        <w:t>的中点</w:t>
      </w:r>
      <w:r w:rsidRPr="00DE78EE">
        <w:rPr>
          <w:b/>
          <w:i/>
          <w:color w:val="000000"/>
        </w:rPr>
        <w:t>N</w:t>
      </w:r>
      <w:r w:rsidRPr="00DE78EE">
        <w:rPr>
          <w:b/>
          <w:color w:val="000000"/>
        </w:rPr>
        <w:t>连线交平面</w:t>
      </w:r>
      <w:r w:rsidRPr="00DE78EE">
        <w:rPr>
          <w:b/>
          <w:i/>
          <w:color w:val="000000"/>
        </w:rPr>
        <w:t>BCD</w:t>
      </w:r>
      <w:r w:rsidRPr="00DE78EE">
        <w:rPr>
          <w:b/>
          <w:color w:val="000000"/>
        </w:rPr>
        <w:t>于点</w:t>
      </w:r>
      <w:r w:rsidRPr="00DE78EE">
        <w:rPr>
          <w:b/>
          <w:i/>
          <w:color w:val="000000"/>
        </w:rPr>
        <w:t>P</w:t>
      </w:r>
      <w:r w:rsidRPr="00DE78EE">
        <w:rPr>
          <w:b/>
          <w:color w:val="000000"/>
        </w:rPr>
        <w:t>，则点</w:t>
      </w:r>
      <w:r w:rsidRPr="00DE78EE">
        <w:rPr>
          <w:b/>
          <w:i/>
          <w:color w:val="000000"/>
        </w:rPr>
        <w:t>P</w:t>
      </w:r>
      <w:r w:rsidRPr="00DE78EE">
        <w:rPr>
          <w:b/>
          <w:color w:val="000000"/>
        </w:rPr>
        <w:t>的轨迹为椭圆.</w: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E78EE">
        <w:rPr>
          <w:b/>
          <w:color w:val="000000"/>
        </w:rPr>
        <w:t>其中，正确说法的个数是（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A．1</w:t>
        <w:tab/>
        <w:t>B．2</w:t>
        <w:tab/>
        <w:t>C．3</w:t>
        <w:tab/>
        <w:t>D．4</w:t>
      </w:r>
    </w:p>
    <w:p w:rsidR="00DE78EE" w:rsidRPr="00DE78EE" w:rsidP="00DE78EE">
      <w:pPr>
        <w:spacing w:line="360" w:lineRule="auto"/>
        <w:jc w:val="left"/>
        <w:textAlignment w:val="center"/>
        <w:rPr>
          <w:b/>
          <w:color w:val="000000"/>
        </w:rPr>
      </w:pPr>
      <w:r w:rsidRPr="00DE78EE">
        <w:rPr>
          <w:rFonts w:ascii="宋体" w:hAnsi="宋体"/>
          <w:b/>
          <w:color w:val="000000"/>
        </w:rPr>
        <w:t>9．</w:t>
      </w:r>
      <w:r w:rsidRPr="00DE78EE">
        <w:rPr>
          <w:b/>
          <w:color w:val="000000"/>
        </w:rPr>
        <w:t>设全集</w:t>
      </w:r>
      <w:r>
        <w:rPr>
          <w:b/>
          <w:color w:val="000000"/>
        </w:rPr>
        <w:object>
          <v:shape id="_x0000_i1088" type="#_x0000_t75" alt="eqId48efa6ad182346abaa6b6cc6e4114b81" style="width:33.75pt;height:14.25pt" o:oleicon="f" o:ole="" o:preferrelative="t" stroked="f">
            <v:imagedata r:id="rId119" o:title="eqId48efa6ad182346abaa6b6cc6e4114b81"/>
          </v:shape>
          <o:OLEObject Type="Embed" ProgID="Equation.DSMT4" ShapeID="_x0000_i1088" DrawAspect="Content" ObjectID="_1650527980" r:id="rId120"/>
        </w:object>
      </w:r>
      <w:r w:rsidRPr="00DE78EE">
        <w:rPr>
          <w:b/>
          <w:color w:val="000000"/>
        </w:rPr>
        <w:t>，集合</w:t>
      </w:r>
      <w:r>
        <w:rPr>
          <w:b/>
          <w:color w:val="000000"/>
        </w:rPr>
        <w:object>
          <v:shape id="_x0000_i1089" type="#_x0000_t75" alt="eqIdd445d70549be433891e4bafc730e8b58" style="width:124.25pt;height:15.95pt" o:oleicon="f" o:ole="" o:preferrelative="t" stroked="f">
            <v:imagedata r:id="rId121" o:title="eqIdd445d70549be433891e4bafc730e8b58"/>
          </v:shape>
          <o:OLEObject Type="Embed" ProgID="Equation.DSMT4" ShapeID="_x0000_i1089" DrawAspect="Content" ObjectID="_1650527981" r:id="rId122"/>
        </w:object>
      </w:r>
      <w:r w:rsidRPr="00DE78EE">
        <w:rPr>
          <w:b/>
          <w:color w:val="000000"/>
        </w:rPr>
        <w:t>，</w:t>
      </w:r>
      <w:r>
        <w:rPr>
          <w:b/>
          <w:color w:val="000000"/>
        </w:rPr>
        <w:object>
          <v:shape id="_x0000_i1090" type="#_x0000_t75" alt="eqId9c33372c89ff40c3b3ecc1dc38de8d13" style="width:93.44pt;height:41.75pt" o:oleicon="f" o:ole="" o:preferrelative="t" stroked="f">
            <v:imagedata r:id="rId123" o:title="eqId9c33372c89ff40c3b3ecc1dc38de8d13"/>
          </v:shape>
          <o:OLEObject Type="Embed" ProgID="Equation.DSMT4" ShapeID="_x0000_i1090" DrawAspect="Content" ObjectID="_1650527982" r:id="rId124"/>
        </w:object>
      </w:r>
      <w:r w:rsidRPr="00DE78EE">
        <w:rPr>
          <w:b/>
          <w:color w:val="000000"/>
        </w:rPr>
        <w:t>.则集合</w:t>
      </w:r>
      <w:r>
        <w:rPr>
          <w:b/>
          <w:color w:val="000000"/>
        </w:rPr>
        <w:object>
          <v:shape id="_x0000_i1091" type="#_x0000_t75" alt="eqIdf989441ac649405d99c888f3a7b0c27b" style="width:49.95pt;height:18pt" o:oleicon="f" o:ole="" o:preferrelative="t" stroked="f">
            <v:imagedata r:id="rId125" o:title="eqIdf989441ac649405d99c888f3a7b0c27b"/>
          </v:shape>
          <o:OLEObject Type="Embed" ProgID="Equation.DSMT4" ShapeID="_x0000_i1091" DrawAspect="Content" ObjectID="_1650527983" r:id="rId126"/>
        </w:object>
      </w:r>
      <w:r w:rsidRPr="00DE78EE">
        <w:rPr>
          <w:b/>
          <w:color w:val="000000"/>
        </w:rPr>
        <w:t>等于（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w:t>
      </w:r>
      <w:r>
        <w:rPr>
          <w:b/>
          <w:color w:val="000000"/>
        </w:rPr>
        <w:object>
          <v:shape id="_x0000_i1092" type="#_x0000_t75" alt="eqId687b6c04f14249ac871f0d13ab5d7fc1" style="width:25.51pt;height:15.74pt" o:oleicon="f" o:ole="" o:preferrelative="t" stroked="f">
            <v:imagedata r:id="rId127" o:title="eqId687b6c04f14249ac871f0d13ab5d7fc1"/>
          </v:shape>
          <o:OLEObject Type="Embed" ProgID="Equation.DSMT4" ShapeID="_x0000_i1092" DrawAspect="Content" ObjectID="_1650527984" r:id="rId128"/>
        </w:object>
      </w:r>
      <w:r w:rsidRPr="00DE78EE">
        <w:rPr>
          <w:b/>
          <w:color w:val="000000"/>
        </w:rPr>
        <w:tab/>
        <w:t>B．</w:t>
      </w:r>
      <w:r>
        <w:rPr>
          <w:b/>
          <w:color w:val="000000"/>
        </w:rPr>
        <w:object>
          <v:shape id="_x0000_i1093" type="#_x0000_t75" alt="eqId35a7ed4ee2dd42a696c873e52917495c" style="width:27pt;height:15.74pt" o:oleicon="f" o:ole="" o:preferrelative="t" stroked="f">
            <v:imagedata r:id="rId129" o:title="eqId35a7ed4ee2dd42a696c873e52917495c"/>
          </v:shape>
          <o:OLEObject Type="Embed" ProgID="Equation.DSMT4" ShapeID="_x0000_i1093" DrawAspect="Content" ObjectID="_1650527985" r:id="rId130"/>
        </w:object>
      </w:r>
      <w:r w:rsidRPr="00DE78EE">
        <w:rPr>
          <w:b/>
          <w:color w:val="000000"/>
        </w:rPr>
        <w:tab/>
        <w:t>C．</w:t>
      </w:r>
      <w:r>
        <w:rPr>
          <w:b/>
          <w:color w:val="000000"/>
        </w:rPr>
        <w:object>
          <v:shape id="_x0000_i1094" type="#_x0000_t75" alt="eqIdcd5b60f0f4654cc69337b68261bf8233" style="width:24.95pt;height:16pt" o:oleicon="f" o:ole="" o:preferrelative="t" stroked="f">
            <v:imagedata r:id="rId131" o:title="eqIdcd5b60f0f4654cc69337b68261bf8233"/>
          </v:shape>
          <o:OLEObject Type="Embed" ProgID="Equation.DSMT4" ShapeID="_x0000_i1094" DrawAspect="Content" ObjectID="_1650527986" r:id="rId132"/>
        </w:object>
      </w:r>
      <w:r w:rsidRPr="00DE78EE">
        <w:rPr>
          <w:b/>
          <w:color w:val="000000"/>
        </w:rPr>
        <w:tab/>
        <w:t>D．</w:t>
      </w:r>
      <w:r>
        <w:rPr>
          <w:b/>
          <w:color w:val="000000"/>
        </w:rPr>
        <w:object>
          <v:shape id="_x0000_i1095" type="#_x0000_t75" alt="eqIdc0e49ba5f75344029339253a969abbd5" style="width:27.75pt;height:15.74pt" o:oleicon="f" o:ole="" o:preferrelative="t" stroked="f">
            <v:imagedata r:id="rId133" o:title="eqIdc0e49ba5f75344029339253a969abbd5"/>
          </v:shape>
          <o:OLEObject Type="Embed" ProgID="Equation.DSMT4" ShapeID="_x0000_i1095" DrawAspect="Content" ObjectID="_1650527987" r:id="rId134"/>
        </w:object>
      </w:r>
    </w:p>
    <w:p w:rsidR="00DE78EE" w:rsidRPr="00DE78EE" w:rsidP="00DE78EE">
      <w:pPr>
        <w:spacing w:line="360" w:lineRule="auto"/>
        <w:jc w:val="left"/>
        <w:textAlignment w:val="center"/>
        <w:rPr>
          <w:b/>
          <w:color w:val="000000"/>
        </w:rPr>
      </w:pPr>
      <w:r w:rsidRPr="00DE78EE">
        <w:rPr>
          <w:rFonts w:ascii="宋体" w:hAnsi="宋体"/>
          <w:b/>
          <w:color w:val="000000"/>
        </w:rPr>
        <w:t>10．</w:t>
      </w:r>
      <w:r w:rsidRPr="00DE78EE">
        <w:rPr>
          <w:b/>
          <w:color w:val="000000"/>
        </w:rPr>
        <w:t>若复数</w:t>
      </w:r>
      <w:r>
        <w:rPr>
          <w:b/>
          <w:color w:val="000000"/>
        </w:rPr>
        <w:object>
          <v:shape id="_x0000_i1096" type="#_x0000_t75" alt="eqId82504ba96e6f4eb39f3fc0931500e146" style="width:123.75pt;height:18pt" o:oleicon="f" o:ole="" o:preferrelative="t" stroked="f">
            <v:imagedata r:id="rId135" o:title="eqId82504ba96e6f4eb39f3fc0931500e146"/>
          </v:shape>
          <o:OLEObject Type="Embed" ProgID="Equation.DSMT4" ShapeID="_x0000_i1096" DrawAspect="Content" ObjectID="_1650527848" r:id="rId136"/>
        </w:object>
      </w:r>
      <w:r w:rsidRPr="00DE78EE">
        <w:rPr>
          <w:b/>
          <w:color w:val="000000"/>
        </w:rPr>
        <w:t>是纯虚数，则实数</w:t>
      </w:r>
      <w:r>
        <w:rPr>
          <w:b/>
          <w:color w:val="000000"/>
        </w:rPr>
        <w:object>
          <v:shape id="_x0000_i1097" type="#_x0000_t75" alt="eqId3a4208e0040c42ed8b09de2cae9d562e" style="width:13.1pt;height:10.9pt" o:oleicon="f" o:ole="" o:preferrelative="t" stroked="f">
            <v:imagedata r:id="rId137" o:title="eqId3a4208e0040c42ed8b09de2cae9d562e"/>
          </v:shape>
          <o:OLEObject Type="Embed" ProgID="Equation.DSMT4" ShapeID="_x0000_i1097" DrawAspect="Content" ObjectID="_1650527849" r:id="rId138"/>
        </w:object>
      </w:r>
      <w:r w:rsidRPr="00DE78EE">
        <w:rPr>
          <w:b/>
          <w:color w:val="000000"/>
        </w:rPr>
        <w:t>的值为(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w:t>
      </w:r>
      <w:r>
        <w:rPr>
          <w:b/>
          <w:color w:val="000000"/>
        </w:rPr>
        <w:object>
          <v:shape id="_x0000_i1098" type="#_x0000_t75" alt="eqIda86879ae304449a4a6e6461c485a1f13" style="width:9pt;height:12.75pt" o:oleicon="f" o:ole="" o:preferrelative="t" stroked="f">
            <v:imagedata r:id="rId139" o:title="eqIda86879ae304449a4a6e6461c485a1f13"/>
          </v:shape>
          <o:OLEObject Type="Embed" ProgID="Equation.DSMT4" ShapeID="_x0000_i1098" DrawAspect="Content" ObjectID="_1650527850" r:id="rId140"/>
        </w:object>
      </w:r>
      <w:r w:rsidRPr="00DE78EE">
        <w:rPr>
          <w:b/>
          <w:color w:val="000000"/>
        </w:rPr>
        <w:t>或</w:t>
      </w:r>
      <w:r>
        <w:rPr>
          <w:b/>
          <w:color w:val="000000"/>
        </w:rPr>
        <w:object>
          <v:shape id="_x0000_i1099" type="#_x0000_t75" alt="eqIdc052ddfbd4524f67a79e0e77c2e5656a" style="width:9.8pt;height:13.1pt" o:oleicon="f" o:ole="" o:preferrelative="t" stroked="f">
            <v:imagedata r:id="rId11" o:title="eqIdc052ddfbd4524f67a79e0e77c2e5656a"/>
          </v:shape>
          <o:OLEObject Type="Embed" ProgID="Equation.DSMT4" ShapeID="_x0000_i1099" DrawAspect="Content" ObjectID="_1650527851" r:id="rId141"/>
        </w:object>
      </w:r>
      <w:r w:rsidRPr="00DE78EE">
        <w:rPr>
          <w:b/>
          <w:color w:val="000000"/>
        </w:rPr>
        <w:tab/>
        <w:t>B．</w:t>
      </w:r>
      <w:r>
        <w:rPr>
          <w:b/>
          <w:color w:val="000000"/>
        </w:rPr>
        <w:object>
          <v:shape id="_x0000_i1100" type="#_x0000_t75" alt="eqIdc052ddfbd4524f67a79e0e77c2e5656a" style="width:9.8pt;height:13.1pt" o:oleicon="f" o:ole="" o:preferrelative="t" stroked="f">
            <v:imagedata r:id="rId11" o:title="eqIdc052ddfbd4524f67a79e0e77c2e5656a"/>
          </v:shape>
          <o:OLEObject Type="Embed" ProgID="Equation.DSMT4" ShapeID="_x0000_i1100" DrawAspect="Content" ObjectID="_1650527852" r:id="rId142"/>
        </w:object>
      </w:r>
      <w:r w:rsidRPr="00DE78EE">
        <w:rPr>
          <w:b/>
          <w:color w:val="000000"/>
        </w:rPr>
        <w:tab/>
        <w:t>C．</w:t>
      </w:r>
      <w:r>
        <w:rPr>
          <w:b/>
          <w:color w:val="000000"/>
        </w:rPr>
        <w:object>
          <v:shape id="_x0000_i1101" type="#_x0000_t75" alt="eqIda86879ae304449a4a6e6461c485a1f13" style="width:9pt;height:12.75pt" o:oleicon="f" o:ole="" o:preferrelative="t" stroked="f">
            <v:imagedata r:id="rId139" o:title="eqIda86879ae304449a4a6e6461c485a1f13"/>
          </v:shape>
          <o:OLEObject Type="Embed" ProgID="Equation.DSMT4" ShapeID="_x0000_i1101" DrawAspect="Content" ObjectID="_1650527853" r:id="rId143"/>
        </w:object>
      </w:r>
      <w:r w:rsidRPr="00DE78EE">
        <w:rPr>
          <w:b/>
          <w:color w:val="000000"/>
        </w:rPr>
        <w:tab/>
        <w:t>D．</w:t>
      </w:r>
      <w:r>
        <w:rPr>
          <w:b/>
          <w:color w:val="000000"/>
        </w:rPr>
        <w:object>
          <v:shape id="_x0000_i1102" type="#_x0000_t75" alt="eqId37705e1ef6a84bbdbe88433e75932cdf" style="width:7pt;height:12.9pt" o:oleicon="f" o:ole="" o:preferrelative="t" stroked="f">
            <v:imagedata r:id="rId5" o:title="eqId37705e1ef6a84bbdbe88433e75932cdf"/>
          </v:shape>
          <o:OLEObject Type="Embed" ProgID="Equation.DSMT4" ShapeID="_x0000_i1102" DrawAspect="Content" ObjectID="_1650527854" r:id="rId144"/>
        </w:object>
      </w:r>
      <w:r w:rsidRPr="00DE78EE">
        <w:rPr>
          <w:b/>
          <w:color w:val="000000"/>
        </w:rPr>
        <w:t>或</w:t>
      </w:r>
      <w:r>
        <w:rPr>
          <w:b/>
          <w:color w:val="000000"/>
        </w:rPr>
        <w:object>
          <v:shape id="_x0000_i1103" type="#_x0000_t75" alt="eqIdc052ddfbd4524f67a79e0e77c2e5656a" style="width:9.8pt;height:13.1pt" o:oleicon="f" o:ole="" o:preferrelative="t" stroked="f">
            <v:imagedata r:id="rId11" o:title="eqIdc052ddfbd4524f67a79e0e77c2e5656a"/>
          </v:shape>
          <o:OLEObject Type="Embed" ProgID="Equation.DSMT4" ShapeID="_x0000_i1103" DrawAspect="Content" ObjectID="_1650527855" r:id="rId145"/>
        </w:object>
      </w:r>
    </w:p>
    <w:p w:rsidR="00DE78EE" w:rsidRPr="00DE78EE" w:rsidP="00DE78EE">
      <w:pPr>
        <w:jc w:val="left"/>
        <w:textAlignment w:val="center"/>
        <w:rPr>
          <w:b/>
          <w:color w:val="000000"/>
        </w:rPr>
      </w:pPr>
      <w:r w:rsidRPr="00DE78EE">
        <w:rPr>
          <w:rFonts w:ascii="宋体" w:hAnsi="宋体"/>
          <w:b/>
          <w:color w:val="000000"/>
        </w:rPr>
        <w:t>11．</w:t>
      </w:r>
      <w:r w:rsidRPr="00DE78EE">
        <w:rPr>
          <w:b/>
          <w:color w:val="000000"/>
        </w:rPr>
        <w:t>在“一带一路”知识测验后，甲、乙、丙三人对成绩进行预测．</w:t>
      </w:r>
    </w:p>
    <w:p w:rsidR="00DE78EE" w:rsidRPr="00DE78EE" w:rsidP="00DE78EE">
      <w:pPr>
        <w:jc w:val="left"/>
        <w:textAlignment w:val="center"/>
        <w:rPr>
          <w:b/>
          <w:color w:val="000000"/>
        </w:rPr>
      </w:pPr>
      <w:r w:rsidRPr="00DE78EE">
        <w:rPr>
          <w:b/>
          <w:color w:val="000000"/>
        </w:rPr>
        <w:t>甲：我的成绩比乙高．</w:t>
      </w:r>
    </w:p>
    <w:p w:rsidR="00DE78EE" w:rsidRPr="00DE78EE" w:rsidP="00DE78EE">
      <w:pPr>
        <w:jc w:val="left"/>
        <w:textAlignment w:val="center"/>
        <w:rPr>
          <w:b/>
          <w:color w:val="000000"/>
        </w:rPr>
      </w:pPr>
      <w:r w:rsidRPr="00DE78EE">
        <w:rPr>
          <w:b/>
          <w:color w:val="000000"/>
        </w:rPr>
        <w:t>乙：丙的成绩比我和甲的都高．</w:t>
      </w:r>
    </w:p>
    <w:p w:rsidR="00DE78EE" w:rsidRPr="00DE78EE" w:rsidP="00DE78EE">
      <w:pPr>
        <w:jc w:val="left"/>
        <w:textAlignment w:val="center"/>
        <w:rPr>
          <w:b/>
          <w:color w:val="000000"/>
        </w:rPr>
      </w:pPr>
      <w:r w:rsidRPr="00DE78EE">
        <w:rPr>
          <w:b/>
          <w:color w:val="000000"/>
        </w:rPr>
        <w:t>丙：我的成绩比乙高．</w:t>
      </w:r>
    </w:p>
    <w:p w:rsidR="00DE78EE" w:rsidRPr="00DE78EE" w:rsidP="00DE78EE">
      <w:pPr>
        <w:jc w:val="left"/>
        <w:textAlignment w:val="center"/>
        <w:rPr>
          <w:b/>
          <w:color w:val="000000"/>
        </w:rPr>
      </w:pPr>
      <w:r w:rsidRPr="00DE78EE">
        <w:rPr>
          <w:b/>
          <w:color w:val="000000"/>
        </w:rPr>
        <w:t>成绩公布后，三人成绩互不相同且只有一个人预测正确，那么三人按成绩由高到低的次序为</w:t>
      </w:r>
    </w:p>
    <w:p w:rsidR="00DE78EE" w:rsidRPr="00DE78EE" w:rsidP="00DE78EE">
      <w:pPr>
        <w:tabs>
          <w:tab w:val="left" w:pos="4153"/>
        </w:tabs>
        <w:spacing w:line="360" w:lineRule="auto"/>
        <w:jc w:val="left"/>
        <w:textAlignment w:val="center"/>
        <w:rPr>
          <w:b/>
          <w:color w:val="000000"/>
        </w:rPr>
      </w:pPr>
      <w:r w:rsidRPr="00DE78EE">
        <w:rPr>
          <w:b/>
          <w:color w:val="000000"/>
        </w:rPr>
        <w:t>A．甲、乙、丙</w:t>
        <w:tab/>
        <w:t>B．乙、甲、丙</w:t>
      </w:r>
    </w:p>
    <w:p w:rsidR="00DE78EE" w:rsidRPr="00DE78EE" w:rsidP="00DE78EE">
      <w:pPr>
        <w:tabs>
          <w:tab w:val="left" w:pos="4153"/>
        </w:tabs>
        <w:spacing w:line="360" w:lineRule="auto"/>
        <w:jc w:val="left"/>
        <w:textAlignment w:val="center"/>
        <w:rPr>
          <w:b/>
          <w:color w:val="000000"/>
        </w:rPr>
      </w:pPr>
      <w:r w:rsidRPr="00DE78EE">
        <w:rPr>
          <w:b/>
          <w:color w:val="000000"/>
        </w:rPr>
        <w:t>C．丙、乙、甲</w:t>
        <w:tab/>
        <w:t>D．甲、丙、乙</w:t>
      </w:r>
    </w:p>
    <w:p w:rsidR="00DE78EE" w:rsidRPr="00DE78EE" w:rsidP="00DE78EE">
      <w:pPr>
        <w:spacing w:line="360" w:lineRule="auto"/>
        <w:jc w:val="left"/>
        <w:textAlignment w:val="center"/>
        <w:rPr>
          <w:b/>
          <w:color w:val="000000"/>
        </w:rPr>
      </w:pPr>
      <w:r w:rsidRPr="00DE78EE">
        <w:rPr>
          <w:rFonts w:ascii="宋体" w:hAnsi="宋体"/>
          <w:b/>
          <w:color w:val="000000"/>
        </w:rPr>
        <w:t>12．</w:t>
      </w:r>
      <w:r w:rsidRPr="00DE78EE">
        <w:rPr>
          <w:b/>
          <w:color w:val="000000"/>
        </w:rPr>
        <w:t>四人并排坐在连号的四个座位上，其中</w:t>
      </w:r>
      <w:r>
        <w:rPr>
          <w:b/>
          <w:color w:val="000000"/>
        </w:rPr>
        <w:object>
          <v:shape id="_x0000_i1104" type="#_x0000_t75" alt="eqIdcc614bd3390c4d028df189b234dcc351" style="width:11.9pt;height:13.16pt" o:oleicon="f" o:ole="" o:preferrelative="t" stroked="f">
            <v:imagedata r:id="rId146" o:title="eqIdcc614bd3390c4d028df189b234dcc351"/>
          </v:shape>
          <o:OLEObject Type="Embed" ProgID="Equation.DSMT4" ShapeID="_x0000_i1104" DrawAspect="Content" ObjectID="_1650526389" r:id="rId147"/>
        </w:object>
      </w:r>
      <w:r w:rsidRPr="00DE78EE">
        <w:rPr>
          <w:b/>
          <w:color w:val="000000"/>
        </w:rPr>
        <w:t>与</w:t>
      </w:r>
      <w:r>
        <w:rPr>
          <w:b/>
          <w:color w:val="000000"/>
        </w:rPr>
        <w:object>
          <v:shape id="_x0000_i1105" type="#_x0000_t75" alt="eqId8754ce8cf7f34f04abb9a0c041f57f5c" style="width:11.25pt;height:11.9pt" o:oleicon="f" o:ole="" o:preferrelative="t" stroked="f">
            <v:imagedata r:id="rId148" o:title="eqId8754ce8cf7f34f04abb9a0c041f57f5c"/>
          </v:shape>
          <o:OLEObject Type="Embed" ProgID="Equation.DSMT4" ShapeID="_x0000_i1105" DrawAspect="Content" ObjectID="_1650526390" r:id="rId149"/>
        </w:object>
      </w:r>
      <w:r w:rsidRPr="00DE78EE">
        <w:rPr>
          <w:b/>
          <w:color w:val="000000"/>
        </w:rPr>
        <w:t>不相邻的所有不同的坐法种数是（    ）</w:t>
      </w:r>
    </w:p>
    <w:p w:rsidR="00DE78EE" w:rsidRPr="00DE78EE" w:rsidP="00DE78EE">
      <w:pPr>
        <w:tabs>
          <w:tab w:val="left" w:pos="2076"/>
          <w:tab w:val="left" w:pos="4153"/>
          <w:tab w:val="left" w:pos="6229"/>
        </w:tabs>
        <w:spacing w:line="360" w:lineRule="auto"/>
        <w:jc w:val="left"/>
        <w:textAlignment w:val="center"/>
        <w:rPr>
          <w:b/>
          <w:color w:val="000000"/>
        </w:rPr>
      </w:pPr>
      <w:r w:rsidRPr="00DE78EE">
        <w:rPr>
          <w:b/>
          <w:color w:val="000000"/>
        </w:rPr>
        <w:t>A．12</w:t>
        <w:tab/>
        <w:t>B．16</w:t>
        <w:tab/>
        <w:t>C．20</w:t>
        <w:tab/>
        <w:t>D．8</w:t>
      </w:r>
    </w:p>
    <w:p w:rsidR="00DE78EE" w:rsidRPr="00DE78EE" w:rsidP="00DE78EE">
      <w:pPr>
        <w:jc w:val="left"/>
        <w:rPr>
          <w:rFonts w:ascii="宋体" w:hAnsi="宋体"/>
          <w:b/>
          <w:color w:val="000000"/>
        </w:rPr>
      </w:pPr>
      <w:r w:rsidRPr="00DE78EE">
        <w:rPr>
          <w:rFonts w:ascii="宋体" w:hAnsi="宋体"/>
          <w:b/>
          <w:color w:val="000000"/>
        </w:rPr>
        <w:t>二、填空题：本题共4小题，每小题5分，共20分。</w:t>
      </w:r>
    </w:p>
    <w:p w:rsidR="00DE78EE" w:rsidRPr="00DE78EE" w:rsidP="00DE78EE">
      <w:pPr>
        <w:spacing w:line="360" w:lineRule="auto"/>
        <w:jc w:val="left"/>
        <w:textAlignment w:val="center"/>
        <w:rPr>
          <w:b/>
          <w:color w:val="000000"/>
        </w:rPr>
      </w:pPr>
      <w:r w:rsidRPr="00DE78EE">
        <w:rPr>
          <w:rFonts w:ascii="宋体" w:hAnsi="宋体"/>
          <w:b/>
          <w:color w:val="000000"/>
        </w:rPr>
        <w:t>13．</w:t>
      </w:r>
      <w:r w:rsidRPr="00DE78EE">
        <w:rPr>
          <w:b/>
          <w:color w:val="000000"/>
        </w:rPr>
        <w:t>在疫情防控过程中，某医院一次性收治患者127人.在医护人员的精心治疗下，第15天开始有患者治愈出院，并且恰有其中的1名患者治愈出院.如果从第16天开始，每天出院的人数是前一天出院人数的2倍，那么第19天治愈出院患者的人数为_______________，第_______________天该医院本次收治的所有患者能全部治愈出院.</w:t>
      </w:r>
    </w:p>
    <w:p w:rsidR="00DE78EE" w:rsidRPr="00DE78EE" w:rsidP="00DE78EE">
      <w:pPr>
        <w:spacing w:line="360" w:lineRule="auto"/>
        <w:jc w:val="left"/>
        <w:textAlignment w:val="center"/>
        <w:rPr>
          <w:b/>
          <w:color w:val="000000"/>
        </w:rPr>
      </w:pPr>
      <w:r w:rsidRPr="00DE78EE">
        <w:rPr>
          <w:rFonts w:ascii="宋体" w:hAnsi="宋体"/>
          <w:b/>
          <w:color w:val="000000"/>
        </w:rPr>
        <w:t>14．</w:t>
      </w:r>
      <w:r w:rsidRPr="00DE78EE">
        <w:rPr>
          <w:b/>
          <w:color w:val="000000"/>
        </w:rPr>
        <w:t>已知</w:t>
      </w:r>
      <w:r>
        <w:rPr>
          <w:b/>
          <w:color w:val="000000"/>
        </w:rPr>
        <w:object>
          <v:shape id="_x0000_i1106" type="#_x0000_t75" alt="eqId70a27b6ddf6b478285353abb3b1f3741" style="width:10pt;height:10.65pt" o:oleicon="f" o:ole="" o:preferrelative="t" stroked="f">
            <v:imagedata r:id="rId150" o:title="eqId70a27b6ddf6b478285353abb3b1f3741"/>
          </v:shape>
          <o:OLEObject Type="Embed" ProgID="Equation.DSMT4" ShapeID="_x0000_i1106" DrawAspect="Content" ObjectID="_1650528282" r:id="rId151"/>
        </w:object>
      </w:r>
      <w:r w:rsidRPr="00DE78EE">
        <w:rPr>
          <w:b/>
          <w:color w:val="000000"/>
        </w:rPr>
        <w:t>、</w:t>
      </w:r>
      <w:r>
        <w:rPr>
          <w:b/>
          <w:color w:val="000000"/>
        </w:rPr>
        <w:object>
          <v:shape id="_x0000_i1107" type="#_x0000_t75" alt="eqIdaea992e70d4943e49e893817eb885ed7" style="width:9.9pt;height:14.35pt" o:oleicon="f" o:ole="" o:preferrelative="t" stroked="f">
            <v:imagedata r:id="rId152" o:title="eqIdaea992e70d4943e49e893817eb885ed7"/>
          </v:shape>
          <o:OLEObject Type="Embed" ProgID="Equation.DSMT4" ShapeID="_x0000_i1107" DrawAspect="Content" ObjectID="_1650528283" r:id="rId153"/>
        </w:object>
      </w:r>
      <w:r w:rsidRPr="00DE78EE">
        <w:rPr>
          <w:b/>
          <w:color w:val="000000"/>
        </w:rPr>
        <w:t>为正实数，直线</w:t>
      </w:r>
      <w:r>
        <w:rPr>
          <w:b/>
          <w:color w:val="000000"/>
        </w:rPr>
        <w:object>
          <v:shape id="_x0000_i1108" type="#_x0000_t75" alt="eqIdc2fe8568c08140f7a71f0f381f2ae086" style="width:60.01pt;height:16pt" o:oleicon="f" o:ole="" o:preferrelative="t" stroked="f">
            <v:imagedata r:id="rId154" o:title="eqIdc2fe8568c08140f7a71f0f381f2ae086"/>
          </v:shape>
          <o:OLEObject Type="Embed" ProgID="Equation.DSMT4" ShapeID="_x0000_i1108" DrawAspect="Content" ObjectID="_1650528284" r:id="rId155"/>
        </w:object>
      </w:r>
      <w:r w:rsidRPr="00DE78EE">
        <w:rPr>
          <w:b/>
          <w:color w:val="000000"/>
        </w:rPr>
        <w:t>截圆</w:t>
      </w:r>
      <w:r>
        <w:rPr>
          <w:b/>
          <w:color w:val="000000"/>
        </w:rPr>
        <w:object>
          <v:shape id="_x0000_i1109" type="#_x0000_t75" alt="eqId203bc05eecae4c8a90d4320612d70ecd" style="width:107pt;height:22pt" o:oleicon="f" o:ole="" o:preferrelative="t" stroked="f">
            <v:imagedata r:id="rId156" o:title="eqId203bc05eecae4c8a90d4320612d70ecd"/>
          </v:shape>
          <o:OLEObject Type="Embed" ProgID="Equation.DSMT4" ShapeID="_x0000_i1109" DrawAspect="Content" ObjectID="_1650528285" r:id="rId157"/>
        </w:object>
      </w:r>
      <w:r w:rsidRPr="00DE78EE">
        <w:rPr>
          <w:b/>
          <w:color w:val="000000"/>
        </w:rPr>
        <w:t>所得的弦长为</w:t>
      </w:r>
      <w:r>
        <w:rPr>
          <w:b/>
          <w:color w:val="000000"/>
        </w:rPr>
        <w:object>
          <v:shape id="_x0000_i1110" type="#_x0000_t75" alt="eqId2644c4fd7d684e75ae5ed93cb3581244" style="width:24.75pt;height:17.26pt" o:oleicon="f" o:ole="" o:preferrelative="t" stroked="f">
            <v:imagedata r:id="rId158" o:title="eqId2644c4fd7d684e75ae5ed93cb3581244"/>
          </v:shape>
          <o:OLEObject Type="Embed" ProgID="Equation.DSMT4" ShapeID="_x0000_i1110" DrawAspect="Content" ObjectID="_1650528286" r:id="rId159"/>
        </w:object>
      </w:r>
      <w:r w:rsidRPr="00DE78EE">
        <w:rPr>
          <w:b/>
          <w:color w:val="000000"/>
        </w:rPr>
        <w:t>，则</w:t>
      </w:r>
      <w:r>
        <w:rPr>
          <w:b/>
          <w:color w:val="000000"/>
        </w:rPr>
        <w:object>
          <v:shape id="_x0000_i1111" type="#_x0000_t75" alt="eqId8f19b01d9cd24fc3848e290c042cf950" style="width:25.51pt;height:31.5pt" o:oleicon="f" o:ole="" o:preferrelative="t" stroked="f">
            <v:imagedata r:id="rId160" o:title="eqId8f19b01d9cd24fc3848e290c042cf950"/>
          </v:shape>
          <o:OLEObject Type="Embed" ProgID="Equation.DSMT4" ShapeID="_x0000_i1111" DrawAspect="Content" ObjectID="_1650528287" r:id="rId161"/>
        </w:object>
      </w:r>
      <w:r w:rsidRPr="00DE78EE">
        <w:rPr>
          <w:b/>
          <w:color w:val="000000"/>
        </w:rPr>
        <w:t>的最小值为__________.</w:t>
      </w:r>
    </w:p>
    <w:p w:rsidR="00DE78EE" w:rsidRPr="00DE78EE" w:rsidP="00DE78EE">
      <w:pPr>
        <w:spacing w:line="360" w:lineRule="auto"/>
        <w:jc w:val="left"/>
        <w:textAlignment w:val="center"/>
        <w:rPr>
          <w:b/>
          <w:color w:val="000000"/>
        </w:rPr>
      </w:pPr>
      <w:r w:rsidRPr="00DE78EE">
        <w:rPr>
          <w:rFonts w:ascii="宋体" w:hAnsi="宋体"/>
          <w:b/>
          <w:color w:val="000000"/>
        </w:rPr>
        <w:t>15．</w:t>
      </w:r>
      <w:r w:rsidRPr="00DE78EE">
        <w:rPr>
          <w:b/>
          <w:color w:val="000000"/>
        </w:rPr>
        <w:t>数列</w:t>
      </w:r>
      <w:r>
        <w:rPr>
          <w:b/>
          <w:color w:val="000000"/>
        </w:rPr>
        <w:object>
          <v:shape id="_x0000_i1112" type="#_x0000_t75" alt="eqId315af7e63b0e4f1d93184bcb531e1e5a" style="width:24pt;height:20.26pt" o:oleicon="f" o:ole="" o:preferrelative="t" stroked="f">
            <v:imagedata r:id="rId162" o:title="eqId315af7e63b0e4f1d93184bcb531e1e5a"/>
          </v:shape>
          <o:OLEObject Type="Embed" ProgID="Equation.DSMT4" ShapeID="_x0000_i1112" DrawAspect="Content" ObjectID="_1650532994" r:id="rId163"/>
        </w:object>
      </w:r>
      <w:r w:rsidRPr="00DE78EE">
        <w:rPr>
          <w:b/>
          <w:color w:val="000000"/>
        </w:rPr>
        <w:t>的前</w:t>
      </w:r>
      <w:r>
        <w:rPr>
          <w:b/>
          <w:color w:val="000000"/>
        </w:rPr>
        <w:object>
          <v:shape id="_x0000_i1113" type="#_x0000_t75" alt="eqIdf458db68122849abb588feb2e682d9ac" style="width:9.75pt;height:11.25pt" o:oleicon="f" o:ole="" o:preferrelative="t" stroked="f">
            <v:imagedata r:id="rId164" o:title="eqIdf458db68122849abb588feb2e682d9ac"/>
          </v:shape>
          <o:OLEObject Type="Embed" ProgID="Equation.DSMT4" ShapeID="_x0000_i1113" DrawAspect="Content" ObjectID="_1650532995" r:id="rId165"/>
        </w:object>
      </w:r>
      <w:r w:rsidRPr="00DE78EE">
        <w:rPr>
          <w:b/>
          <w:color w:val="000000"/>
        </w:rPr>
        <w:t>项和为</w:t>
      </w:r>
      <w:r>
        <w:rPr>
          <w:b/>
          <w:color w:val="000000"/>
        </w:rPr>
        <w:object>
          <v:shape id="_x0000_i1114" type="#_x0000_t75" alt="eqId84bab754d87a4b25b9cd029e45e40c2a" style="width:189pt;height:33.76pt" o:oleicon="f" o:ole="" o:preferrelative="t" stroked="f">
            <v:imagedata r:id="rId166" o:title="eqId84bab754d87a4b25b9cd029e45e40c2a"/>
          </v:shape>
          <o:OLEObject Type="Embed" ProgID="Equation.DSMT4" ShapeID="_x0000_i1114" DrawAspect="Content" ObjectID="_1650532996" r:id="rId167"/>
        </w:object>
      </w:r>
      <w:r w:rsidRPr="00DE78EE">
        <w:rPr>
          <w:b/>
          <w:color w:val="000000"/>
        </w:rPr>
        <w:t xml:space="preserve"> ，则数列</w:t>
      </w:r>
      <w:r>
        <w:rPr>
          <w:b/>
          <w:color w:val="000000"/>
        </w:rPr>
        <w:object>
          <v:shape id="_x0000_i1115" type="#_x0000_t75" alt="eqId001831f0696241eab3bad8b40100d7fc" style="width:44.26pt;height:38.27pt" o:oleicon="f" o:ole="" o:preferrelative="t" stroked="f">
            <v:imagedata r:id="rId168" o:title="eqId001831f0696241eab3bad8b40100d7fc"/>
          </v:shape>
          <o:OLEObject Type="Embed" ProgID="Equation.DSMT4" ShapeID="_x0000_i1115" DrawAspect="Content" ObjectID="_1650532997" r:id="rId169"/>
        </w:object>
      </w:r>
      <w:r w:rsidRPr="00DE78EE">
        <w:rPr>
          <w:b/>
          <w:color w:val="000000"/>
        </w:rPr>
        <w:t>的前</w:t>
      </w:r>
      <w:r>
        <w:rPr>
          <w:b/>
          <w:color w:val="000000"/>
        </w:rPr>
        <w:object>
          <v:shape id="_x0000_i1116" type="#_x0000_t75" alt="eqIdf458db68122849abb588feb2e682d9ac" style="width:9.75pt;height:11.25pt" o:oleicon="f" o:ole="" o:preferrelative="t" stroked="f">
            <v:imagedata r:id="rId164" o:title="eqIdf458db68122849abb588feb2e682d9ac"/>
          </v:shape>
          <o:OLEObject Type="Embed" ProgID="Equation.DSMT4" ShapeID="_x0000_i1116" DrawAspect="Content" ObjectID="_1650532998" r:id="rId170"/>
        </w:object>
      </w:r>
      <w:r w:rsidRPr="00DE78EE">
        <w:rPr>
          <w:b/>
          <w:color w:val="000000"/>
        </w:rPr>
        <w:t>项和</w:t>
      </w:r>
      <w:r>
        <w:rPr>
          <w:b/>
          <w:color w:val="000000"/>
        </w:rPr>
        <w:object>
          <v:shape id="_x0000_i1117" type="#_x0000_t75" alt="eqId402b47cc21144cd6824434945d45df1d" style="width:23.25pt;height:18pt" o:oleicon="f" o:ole="" o:preferrelative="t" stroked="f">
            <v:imagedata r:id="rId171" o:title="eqId402b47cc21144cd6824434945d45df1d"/>
          </v:shape>
          <o:OLEObject Type="Embed" ProgID="Equation.DSMT4" ShapeID="_x0000_i1117" DrawAspect="Content" ObjectID="_1650532999" r:id="rId172"/>
        </w:object>
      </w:r>
      <w:r w:rsidRPr="00DE78EE">
        <w:rPr>
          <w:b/>
          <w:color w:val="000000"/>
        </w:rPr>
        <w:t>_____．</w:t>
      </w:r>
    </w:p>
    <w:p w:rsidR="00DE78EE" w:rsidRPr="00DE78EE" w:rsidP="00DE78EE">
      <w:pPr>
        <w:spacing w:line="360" w:lineRule="auto"/>
        <w:jc w:val="left"/>
        <w:textAlignment w:val="center"/>
        <w:rPr>
          <w:b/>
          <w:color w:val="000000"/>
        </w:rPr>
      </w:pPr>
      <w:r w:rsidRPr="00DE78EE">
        <w:rPr>
          <w:rFonts w:ascii="宋体" w:hAnsi="宋体"/>
          <w:b/>
          <w:color w:val="000000"/>
        </w:rPr>
        <w:t>16．</w:t>
      </w:r>
      <w:r w:rsidRPr="00DE78EE">
        <w:rPr>
          <w:b/>
          <w:color w:val="000000"/>
        </w:rPr>
        <w:t>某外商计划在</w:t>
      </w:r>
      <w:r>
        <w:rPr>
          <w:b/>
          <w:color w:val="000000"/>
        </w:rPr>
        <w:object>
          <v:shape id="_x0000_i1118" type="#_x0000_t75" alt="eqId96a8b193485b4870badf38cd3fb7adfc" style="width:9pt;height:12pt" o:oleicon="f" o:ole="" o:preferrelative="t" stroked="f">
            <v:imagedata r:id="rId173" o:title="eqId96a8b193485b4870badf38cd3fb7adfc"/>
          </v:shape>
          <o:OLEObject Type="Embed" ProgID="Equation.DSMT4" ShapeID="_x0000_i1118" DrawAspect="Content" ObjectID="_1650532987" r:id="rId174"/>
        </w:object>
      </w:r>
      <w:r w:rsidRPr="00DE78EE">
        <w:rPr>
          <w:b/>
          <w:color w:val="000000"/>
        </w:rPr>
        <w:t>个候选城市中投资</w:t>
      </w:r>
      <w:r>
        <w:rPr>
          <w:b/>
          <w:color w:val="000000"/>
        </w:rPr>
        <w:object>
          <v:shape id="_x0000_i1119" type="#_x0000_t75" alt="eqId59cffbff974b4b199f1ec06793ffaf2a" style="width:8pt;height:13pt" o:oleicon="f" o:ole="" o:preferrelative="t" stroked="f">
            <v:imagedata r:id="rId175" o:title="eqId59cffbff974b4b199f1ec06793ffaf2a"/>
          </v:shape>
          <o:OLEObject Type="Embed" ProgID="Equation.DSMT4" ShapeID="_x0000_i1119" DrawAspect="Content" ObjectID="_1650532988" r:id="rId176"/>
        </w:object>
      </w:r>
      <w:r w:rsidRPr="00DE78EE">
        <w:rPr>
          <w:b/>
          <w:color w:val="000000"/>
        </w:rPr>
        <w:t>个不同的项目，且在同一个城市投资的项目不超过</w:t>
      </w:r>
      <w:r>
        <w:rPr>
          <w:b/>
          <w:color w:val="000000"/>
        </w:rPr>
        <w:object>
          <v:shape id="_x0000_i1120" type="#_x0000_t75" alt="eqId00334bfc423b458ea0cf76f270f75d26" style="width:9pt;height:12pt" o:oleicon="f" o:ole="" o:preferrelative="t" stroked="f">
            <v:imagedata r:id="rId177" o:title="eqId00334bfc423b458ea0cf76f270f75d26"/>
          </v:shape>
          <o:OLEObject Type="Embed" ProgID="Equation.DSMT4" ShapeID="_x0000_i1120" DrawAspect="Content" ObjectID="_1650532989" r:id="rId178"/>
        </w:object>
      </w:r>
      <w:r w:rsidRPr="00DE78EE">
        <w:rPr>
          <w:b/>
          <w:color w:val="000000"/>
        </w:rPr>
        <w:t>个，则该外商不同的投资方案有____种．</w:t>
      </w:r>
    </w:p>
    <w:p w:rsidR="00DE78EE" w:rsidRPr="00DE78EE" w:rsidP="00DE78EE">
      <w:pPr>
        <w:jc w:val="left"/>
        <w:rPr>
          <w:rFonts w:ascii="宋体" w:hAnsi="宋体"/>
          <w:b/>
          <w:color w:val="000000"/>
        </w:rPr>
      </w:pPr>
      <w:r w:rsidRPr="00DE78EE">
        <w:rPr>
          <w:rFonts w:ascii="宋体" w:hAnsi="宋体"/>
          <w:b/>
          <w:color w:val="000000"/>
        </w:rPr>
        <w:t>三、解答题：共70分。解答应写出文字说明、证明过程或演算步骤。</w:t>
      </w:r>
    </w:p>
    <w:p w:rsidR="00DE78EE" w:rsidRPr="00DE78EE" w:rsidP="00DE78EE">
      <w:pPr>
        <w:spacing w:line="360" w:lineRule="auto"/>
        <w:jc w:val="left"/>
        <w:textAlignment w:val="center"/>
        <w:rPr>
          <w:b/>
          <w:color w:val="000000"/>
        </w:rPr>
      </w:pPr>
      <w:r w:rsidRPr="00DE78EE">
        <w:rPr>
          <w:rFonts w:ascii="宋体" w:hAnsi="宋体"/>
          <w:b/>
          <w:color w:val="000000"/>
        </w:rPr>
        <w:t>17．（12分）</w:t>
      </w:r>
      <w:r w:rsidRPr="00DE78EE">
        <w:rPr>
          <w:b/>
          <w:color w:val="000000"/>
        </w:rPr>
        <w:t>已知抛物线</w:t>
      </w:r>
      <w:r w:rsidRPr="00DE78EE">
        <w:rPr>
          <w:b/>
          <w:i/>
          <w:color w:val="000000"/>
        </w:rPr>
        <w:t>E</w:t>
      </w:r>
      <w:r w:rsidRPr="00DE78EE">
        <w:rPr>
          <w:b/>
          <w:color w:val="000000"/>
        </w:rPr>
        <w:t>：</w:t>
      </w:r>
      <w:r w:rsidRPr="00DE78EE">
        <w:rPr>
          <w:b/>
          <w:i/>
          <w:color w:val="000000"/>
        </w:rPr>
        <w:t>y</w:t>
      </w:r>
      <w:r w:rsidRPr="00DE78EE">
        <w:rPr>
          <w:b/>
          <w:color w:val="000000"/>
          <w:vertAlign w:val="superscript"/>
        </w:rPr>
        <w:t>2</w:t>
      </w:r>
      <w:r w:rsidRPr="00DE78EE">
        <w:rPr>
          <w:b/>
          <w:color w:val="000000"/>
        </w:rPr>
        <w:t>＝2</w:t>
      </w:r>
      <w:r w:rsidRPr="00DE78EE">
        <w:rPr>
          <w:b/>
          <w:i/>
          <w:color w:val="000000"/>
        </w:rPr>
        <w:t>px</w:t>
      </w:r>
      <w:r w:rsidRPr="00DE78EE">
        <w:rPr>
          <w:b/>
          <w:color w:val="000000"/>
        </w:rPr>
        <w:t>（</w:t>
      </w:r>
      <w:r w:rsidRPr="00DE78EE">
        <w:rPr>
          <w:b/>
          <w:i/>
          <w:color w:val="000000"/>
        </w:rPr>
        <w:t>p</w:t>
      </w:r>
      <w:r w:rsidRPr="00DE78EE">
        <w:rPr>
          <w:b/>
          <w:color w:val="000000"/>
        </w:rPr>
        <w:t>＞0），焦点</w:t>
      </w:r>
      <w:r w:rsidRPr="00DE78EE">
        <w:rPr>
          <w:b/>
          <w:i/>
          <w:color w:val="000000"/>
        </w:rPr>
        <w:t>F</w:t>
      </w:r>
      <w:r w:rsidRPr="00DE78EE">
        <w:rPr>
          <w:b/>
          <w:color w:val="000000"/>
        </w:rPr>
        <w:t>到准线的距离为3，抛物线</w:t>
      </w:r>
      <w:r w:rsidRPr="00DE78EE">
        <w:rPr>
          <w:b/>
          <w:i/>
          <w:color w:val="000000"/>
        </w:rPr>
        <w:t>E</w:t>
      </w:r>
      <w:r w:rsidRPr="00DE78EE">
        <w:rPr>
          <w:b/>
          <w:color w:val="000000"/>
        </w:rPr>
        <w:t>上的两个动点</w:t>
      </w:r>
      <w:r w:rsidRPr="00DE78EE">
        <w:rPr>
          <w:b/>
          <w:i/>
          <w:color w:val="000000"/>
        </w:rPr>
        <w:t>A</w:t>
      </w:r>
      <w:r w:rsidRPr="00DE78EE">
        <w:rPr>
          <w:b/>
          <w:color w:val="000000"/>
        </w:rPr>
        <w:t>（</w:t>
      </w:r>
      <w:r w:rsidRPr="00DE78EE">
        <w:rPr>
          <w:b/>
          <w:i/>
          <w:color w:val="000000"/>
        </w:rPr>
        <w:t>x</w:t>
      </w:r>
      <w:r w:rsidRPr="00DE78EE">
        <w:rPr>
          <w:b/>
          <w:color w:val="000000"/>
          <w:vertAlign w:val="subscript"/>
        </w:rPr>
        <w:t>1</w:t>
      </w:r>
      <w:r w:rsidRPr="00DE78EE">
        <w:rPr>
          <w:b/>
          <w:color w:val="000000"/>
        </w:rPr>
        <w:t>，</w:t>
      </w:r>
      <w:r w:rsidRPr="00DE78EE">
        <w:rPr>
          <w:b/>
          <w:i/>
          <w:color w:val="000000"/>
        </w:rPr>
        <w:t>y</w:t>
      </w:r>
      <w:r w:rsidRPr="00DE78EE">
        <w:rPr>
          <w:b/>
          <w:color w:val="000000"/>
          <w:vertAlign w:val="subscript"/>
        </w:rPr>
        <w:t>1</w:t>
      </w:r>
      <w:r w:rsidRPr="00DE78EE">
        <w:rPr>
          <w:b/>
          <w:color w:val="000000"/>
        </w:rPr>
        <w:t>）和</w:t>
      </w:r>
      <w:r w:rsidRPr="00DE78EE">
        <w:rPr>
          <w:b/>
          <w:i/>
          <w:color w:val="000000"/>
        </w:rPr>
        <w:t>B</w:t>
      </w:r>
      <w:r w:rsidRPr="00DE78EE">
        <w:rPr>
          <w:b/>
          <w:color w:val="000000"/>
        </w:rPr>
        <w:t>（</w:t>
      </w:r>
      <w:r w:rsidRPr="00DE78EE">
        <w:rPr>
          <w:b/>
          <w:i/>
          <w:color w:val="000000"/>
        </w:rPr>
        <w:t>x</w:t>
      </w:r>
      <w:r w:rsidRPr="00DE78EE">
        <w:rPr>
          <w:b/>
          <w:color w:val="000000"/>
          <w:vertAlign w:val="subscript"/>
        </w:rPr>
        <w:t>2</w:t>
      </w:r>
      <w:r w:rsidRPr="00DE78EE">
        <w:rPr>
          <w:b/>
          <w:color w:val="000000"/>
        </w:rPr>
        <w:t>，</w:t>
      </w:r>
      <w:r w:rsidRPr="00DE78EE">
        <w:rPr>
          <w:b/>
          <w:i/>
          <w:color w:val="000000"/>
        </w:rPr>
        <w:t>y</w:t>
      </w:r>
      <w:r w:rsidRPr="00DE78EE">
        <w:rPr>
          <w:b/>
          <w:color w:val="000000"/>
          <w:vertAlign w:val="subscript"/>
        </w:rPr>
        <w:t>2</w:t>
      </w:r>
      <w:r w:rsidRPr="00DE78EE">
        <w:rPr>
          <w:b/>
          <w:color w:val="000000"/>
        </w:rPr>
        <w:t>），其中</w:t>
      </w:r>
      <w:r w:rsidRPr="00DE78EE">
        <w:rPr>
          <w:b/>
          <w:i/>
          <w:color w:val="000000"/>
        </w:rPr>
        <w:t>x</w:t>
      </w:r>
      <w:r w:rsidRPr="00DE78EE">
        <w:rPr>
          <w:b/>
          <w:color w:val="000000"/>
          <w:vertAlign w:val="subscript"/>
        </w:rPr>
        <w:t>1</w:t>
      </w:r>
      <w:r w:rsidRPr="00DE78EE">
        <w:rPr>
          <w:b/>
          <w:color w:val="000000"/>
        </w:rPr>
        <w:t>≠</w:t>
      </w:r>
      <w:r w:rsidRPr="00DE78EE">
        <w:rPr>
          <w:b/>
          <w:i/>
          <w:color w:val="000000"/>
        </w:rPr>
        <w:t>x</w:t>
      </w:r>
      <w:r w:rsidRPr="00DE78EE">
        <w:rPr>
          <w:b/>
          <w:color w:val="000000"/>
          <w:vertAlign w:val="subscript"/>
        </w:rPr>
        <w:t>2</w:t>
      </w:r>
      <w:r w:rsidRPr="00DE78EE">
        <w:rPr>
          <w:b/>
          <w:color w:val="000000"/>
        </w:rPr>
        <w:t>且</w:t>
      </w:r>
      <w:r w:rsidRPr="00DE78EE">
        <w:rPr>
          <w:b/>
          <w:i/>
          <w:color w:val="000000"/>
        </w:rPr>
        <w:t>x</w:t>
      </w:r>
      <w:r w:rsidRPr="00DE78EE">
        <w:rPr>
          <w:b/>
          <w:color w:val="000000"/>
          <w:vertAlign w:val="subscript"/>
        </w:rPr>
        <w:t>1</w:t>
      </w:r>
      <w:r w:rsidRPr="00DE78EE">
        <w:rPr>
          <w:b/>
          <w:color w:val="000000"/>
        </w:rPr>
        <w:t>+</w:t>
      </w:r>
      <w:r w:rsidRPr="00DE78EE">
        <w:rPr>
          <w:b/>
          <w:i/>
          <w:color w:val="000000"/>
        </w:rPr>
        <w:t>x</w:t>
      </w:r>
      <w:r w:rsidRPr="00DE78EE">
        <w:rPr>
          <w:b/>
          <w:color w:val="000000"/>
          <w:vertAlign w:val="subscript"/>
        </w:rPr>
        <w:t>2</w:t>
      </w:r>
      <w:r w:rsidRPr="00DE78EE">
        <w:rPr>
          <w:b/>
          <w:color w:val="000000"/>
        </w:rPr>
        <w:t>＝1．线段</w:t>
      </w:r>
      <w:r w:rsidRPr="00DE78EE">
        <w:rPr>
          <w:b/>
          <w:i/>
          <w:color w:val="000000"/>
        </w:rPr>
        <w:t>AB</w:t>
      </w:r>
      <w:r w:rsidRPr="00DE78EE">
        <w:rPr>
          <w:b/>
          <w:color w:val="000000"/>
        </w:rPr>
        <w:t>的垂直平分线与</w:t>
      </w:r>
      <w:r w:rsidRPr="00DE78EE">
        <w:rPr>
          <w:b/>
          <w:i/>
          <w:color w:val="000000"/>
        </w:rPr>
        <w:t>x</w:t>
      </w:r>
      <w:r w:rsidRPr="00DE78EE">
        <w:rPr>
          <w:b/>
          <w:color w:val="000000"/>
        </w:rPr>
        <w:t xml:space="preserve">轴交于点 </w:t>
      </w:r>
      <w:r w:rsidRPr="00DE78EE">
        <w:rPr>
          <w:b/>
          <w:i/>
          <w:color w:val="000000"/>
        </w:rPr>
        <w:t>C</w: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（1）求抛物线</w:t>
      </w:r>
      <w:r w:rsidRPr="00DE78EE">
        <w:rPr>
          <w:b/>
          <w:i/>
          <w:color w:val="000000"/>
        </w:rPr>
        <w:t>E</w:t>
      </w:r>
      <w:r w:rsidRPr="00DE78EE">
        <w:rPr>
          <w:b/>
          <w:color w:val="000000"/>
        </w:rPr>
        <w:t>的方程；</w:t>
      </w:r>
    </w:p>
    <w:p w:rsidR="00DE78EE" w:rsidRPr="00DE78EE" w:rsidP="00DE78EE">
      <w:pPr>
        <w:spacing w:line="360" w:lineRule="auto"/>
        <w:jc w:val="left"/>
        <w:textAlignment w:val="center"/>
        <w:rPr>
          <w:b/>
          <w:color w:val="000000"/>
        </w:rPr>
      </w:pPr>
      <w:r w:rsidRPr="00DE78EE">
        <w:rPr>
          <w:b/>
          <w:color w:val="000000"/>
        </w:rPr>
        <w:t>（2）求△</w:t>
      </w:r>
      <w:r w:rsidRPr="00DE78EE">
        <w:rPr>
          <w:b/>
          <w:i/>
          <w:color w:val="000000"/>
        </w:rPr>
        <w:t>ABC</w:t>
      </w:r>
      <w:r w:rsidRPr="00DE78EE">
        <w:rPr>
          <w:b/>
          <w:color w:val="000000"/>
        </w:rPr>
        <w:t>面积的最大值．</w: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E78EE">
        <w:rPr>
          <w:rFonts w:ascii="宋体" w:hAnsi="宋体"/>
          <w:b/>
          <w:color w:val="000000"/>
        </w:rPr>
        <w:t>18．（12分）</w:t>
      </w:r>
      <w:r w:rsidRPr="00DE78EE">
        <w:rPr>
          <w:b/>
          <w:color w:val="000000"/>
        </w:rPr>
        <w:t>如图，三棱柱</w:t>
      </w:r>
      <w:r>
        <w:rPr>
          <w:b/>
          <w:color w:val="000000"/>
        </w:rPr>
        <w:object>
          <v:shape id="_x0000_i1121" type="#_x0000_t75" alt="eqId9881c5faa5cb449bb37fa59b41c76e43" style="width:69pt;height:18pt" o:oleicon="f" o:ole="" o:preferrelative="t" stroked="f">
            <v:imagedata r:id="rId179" o:title="eqId9881c5faa5cb449bb37fa59b41c76e43"/>
          </v:shape>
          <o:OLEObject Type="Embed" ProgID="Equation.DSMT4" ShapeID="_x0000_i1121" DrawAspect="Content" ObjectID="_1650532173" r:id="rId180"/>
        </w:object>
      </w:r>
      <w:r w:rsidRPr="00DE78EE">
        <w:rPr>
          <w:b/>
          <w:color w:val="000000"/>
        </w:rPr>
        <w:t>中，侧面</w:t>
      </w:r>
      <w:r>
        <w:rPr>
          <w:b/>
          <w:color w:val="000000"/>
        </w:rPr>
        <w:object>
          <v:shape id="_x0000_i1122" type="#_x0000_t75" alt="eqIddccd92ef73224bd8a9cb93373c00cb54" style="width:39.92pt;height:18.14pt" o:oleicon="f" o:ole="" o:preferrelative="t" stroked="f">
            <v:imagedata r:id="rId181" o:title="eqIddccd92ef73224bd8a9cb93373c00cb54"/>
          </v:shape>
          <o:OLEObject Type="Embed" ProgID="Equation.DSMT4" ShapeID="_x0000_i1122" DrawAspect="Content" ObjectID="_1650532174" r:id="rId182"/>
        </w:object>
      </w:r>
      <w:r w:rsidRPr="00DE78EE">
        <w:rPr>
          <w:b/>
          <w:color w:val="000000"/>
        </w:rPr>
        <w:t>为菱形，</w:t>
      </w:r>
      <w:r>
        <w:rPr>
          <w:b/>
          <w:color w:val="000000"/>
        </w:rPr>
        <w:object>
          <v:shape id="_x0000_i1123" type="#_x0000_t75" alt="eqId6a700bac2ff44a3fa54f3bd658e49a02" style="width:101.9pt;height:18.25pt" o:oleicon="f" o:ole="" o:preferrelative="t" stroked="f">
            <v:imagedata r:id="rId183" o:title="eqId6a700bac2ff44a3fa54f3bd658e49a02"/>
          </v:shape>
          <o:OLEObject Type="Embed" ProgID="Equation.DSMT4" ShapeID="_x0000_i1123" DrawAspect="Content" ObjectID="_1650532175" r:id="rId184"/>
        </w:object>
      </w:r>
      <w:r w:rsidRPr="00DE78EE">
        <w:rPr>
          <w:b/>
          <w:color w:val="000000"/>
        </w:rPr>
        <w:t>.</w:t>
      </w:r>
    </w:p>
    <w:p w:rsidR="00DE78EE" w:rsidRPr="00DE78EE" w:rsidP="00DE78EE">
      <w:pPr>
        <w:spacing w:line="360" w:lineRule="auto"/>
        <w:jc w:val="left"/>
        <w:textAlignment w:val="center"/>
        <w:rPr>
          <w:b/>
          <w:color w:val="000000"/>
        </w:rPr>
      </w:pPr>
      <w:r>
        <w:rPr>
          <w:b/>
          <w:noProof/>
          <w:color w:val="000000"/>
        </w:rPr>
        <w:pict>
          <v:shape id="_x0000_i1124" type="#_x0000_t75" alt="figure" style="width:164.3pt;height:94.46pt;visibility:visible" filled="f" stroked="f">
            <v:imagedata r:id="rId185" o:title="figure"/>
          </v:shape>
        </w:pict>
      </w:r>
    </w:p>
    <w:p w:rsidR="00DE78EE" w:rsidRPr="00DE78EE" w:rsidP="00DE78EE">
      <w:pPr>
        <w:spacing w:line="360" w:lineRule="auto"/>
        <w:jc w:val="left"/>
        <w:textAlignment w:val="center"/>
        <w:rPr>
          <w:b/>
          <w:color w:val="000000"/>
        </w:rPr>
      </w:pPr>
      <w:r w:rsidRPr="00DE78EE">
        <w:rPr>
          <w:b/>
          <w:color w:val="000000"/>
        </w:rPr>
        <w:t>（1）求证：</w:t>
      </w:r>
      <w:r>
        <w:rPr>
          <w:b/>
          <w:color w:val="000000"/>
        </w:rPr>
        <w:object>
          <v:shape id="_x0000_i1125" type="#_x0000_t75" alt="eqIdc84b3347f6eb4a49acaf34924744dbcc" style="width:33.76pt;height:18pt" o:oleicon="f" o:ole="" o:preferrelative="t" stroked="f">
            <v:imagedata r:id="rId186" o:title="eqIdc84b3347f6eb4a49acaf34924744dbcc"/>
          </v:shape>
          <o:OLEObject Type="Embed" ProgID="Equation.DSMT4" ShapeID="_x0000_i1125" DrawAspect="Content" ObjectID="_1650532176" r:id="rId187"/>
        </w:object>
      </w:r>
      <w:r w:rsidRPr="00DE78EE">
        <w:rPr>
          <w:b/>
          <w:color w:val="000000"/>
        </w:rPr>
        <w:t>平面</w:t>
      </w:r>
      <w:r>
        <w:rPr>
          <w:b/>
          <w:color w:val="000000"/>
        </w:rPr>
        <w:object>
          <v:shape id="_x0000_i1126" type="#_x0000_t75" alt="eqId5b01d44ca6924509ab97873523b3a8ad" style="width:30pt;height:18pt" o:oleicon="f" o:ole="" o:preferrelative="t" stroked="f">
            <v:imagedata r:id="rId188" o:title="eqId5b01d44ca6924509ab97873523b3a8ad"/>
          </v:shape>
          <o:OLEObject Type="Embed" ProgID="Equation.DSMT4" ShapeID="_x0000_i1126" DrawAspect="Content" ObjectID="_1650532177" r:id="rId189"/>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（2）若</w:t>
      </w:r>
      <w:r>
        <w:rPr>
          <w:b/>
          <w:color w:val="000000"/>
        </w:rPr>
        <w:object>
          <v:shape id="_x0000_i1127" type="#_x0000_t75" alt="eqId952058345ed44ae3b3eaa43110b4e471" style="width:119.24pt;height:18.25pt" o:oleicon="f" o:ole="" o:preferrelative="t" stroked="f">
            <v:imagedata r:id="rId190" o:title="eqId952058345ed44ae3b3eaa43110b4e471"/>
          </v:shape>
          <o:OLEObject Type="Embed" ProgID="Equation.DSMT4" ShapeID="_x0000_i1127" DrawAspect="Content" ObjectID="_1650532178" r:id="rId191"/>
        </w:object>
      </w:r>
      <w:r w:rsidRPr="00DE78EE">
        <w:rPr>
          <w:b/>
          <w:color w:val="000000"/>
        </w:rPr>
        <w:t>，求二面角</w:t>
      </w:r>
      <w:r>
        <w:rPr>
          <w:b/>
          <w:color w:val="000000"/>
        </w:rPr>
        <w:object>
          <v:shape id="_x0000_i1128" type="#_x0000_t75" alt="eqIdaddbcc2d6652458b96f0c5df0fcd8a2e" style="width:63.63pt;height:18.25pt" o:oleicon="f" o:ole="" o:preferrelative="t" stroked="f">
            <v:imagedata r:id="rId192" o:title="eqIdaddbcc2d6652458b96f0c5df0fcd8a2e"/>
          </v:shape>
          <o:OLEObject Type="Embed" ProgID="Equation.DSMT4" ShapeID="_x0000_i1128" DrawAspect="Content" ObjectID="_1650532179" r:id="rId193"/>
        </w:object>
      </w:r>
      <w:r w:rsidRPr="00DE78EE">
        <w:rPr>
          <w:b/>
          <w:color w:val="000000"/>
        </w:rPr>
        <w:t>的余弦值.</w:t>
      </w:r>
    </w:p>
    <w:p w:rsidR="00DE78EE" w:rsidRPr="00DE78EE" w:rsidP="00DE78EE">
      <w:pPr>
        <w:spacing w:line="360" w:lineRule="auto"/>
        <w:jc w:val="left"/>
        <w:textAlignment w:val="center"/>
        <w:rPr>
          <w:b/>
          <w:color w:val="000000"/>
        </w:rPr>
      </w:pPr>
      <w:r w:rsidRPr="00DE78EE">
        <w:rPr>
          <w:rFonts w:ascii="宋体" w:hAnsi="宋体"/>
          <w:b/>
          <w:color w:val="000000"/>
        </w:rPr>
        <w:t>19．（12分）</w:t>
      </w:r>
      <w:r w:rsidRPr="00DE78EE">
        <w:rPr>
          <w:b/>
          <w:color w:val="000000"/>
        </w:rPr>
        <w:t>在一次电视节目的答题游戏中，题型为选择题，只有“</w:t>
      </w:r>
      <w:r w:rsidRPr="00DE78EE">
        <w:rPr>
          <w:b/>
          <w:i/>
          <w:color w:val="000000"/>
        </w:rPr>
        <w:t>A</w:t>
      </w:r>
      <w:r w:rsidRPr="00DE78EE">
        <w:rPr>
          <w:b/>
          <w:color w:val="000000"/>
        </w:rPr>
        <w:t>”和“</w:t>
      </w:r>
      <w:r w:rsidRPr="00DE78EE">
        <w:rPr>
          <w:b/>
          <w:i/>
          <w:color w:val="000000"/>
        </w:rPr>
        <w:t>B</w:t>
      </w:r>
      <w:r w:rsidRPr="00DE78EE">
        <w:rPr>
          <w:b/>
          <w:color w:val="000000"/>
        </w:rPr>
        <w:t>”两种结果，其中某选手选择正确的概率为</w:t>
      </w:r>
      <w:r w:rsidRPr="00DE78EE">
        <w:rPr>
          <w:b/>
          <w:i/>
          <w:color w:val="000000"/>
        </w:rPr>
        <w:t>p</w:t>
      </w:r>
      <w:r w:rsidRPr="00DE78EE">
        <w:rPr>
          <w:b/>
          <w:color w:val="000000"/>
        </w:rPr>
        <w:t>，选择错误的概率为</w:t>
      </w:r>
      <w:r w:rsidRPr="00DE78EE">
        <w:rPr>
          <w:b/>
          <w:i/>
          <w:color w:val="000000"/>
        </w:rPr>
        <w:t>q</w:t>
      </w:r>
      <w:r w:rsidRPr="00DE78EE">
        <w:rPr>
          <w:b/>
          <w:color w:val="000000"/>
        </w:rPr>
        <w:t>，若选择正确则加1分，选择错误则减1分，现记“该选手答完</w:t>
      </w:r>
      <w:r w:rsidRPr="00DE78EE">
        <w:rPr>
          <w:b/>
          <w:i/>
          <w:color w:val="000000"/>
        </w:rPr>
        <w:t>n</w:t>
      </w:r>
      <w:r w:rsidRPr="00DE78EE">
        <w:rPr>
          <w:b/>
          <w:color w:val="000000"/>
        </w:rPr>
        <w:t>道题后总得分为</w:t>
      </w:r>
      <w:r>
        <w:rPr>
          <w:b/>
          <w:color w:val="000000"/>
        </w:rPr>
        <w:object>
          <v:shape id="_x0000_i1129" type="#_x0000_t75" alt="eqIddb5481de79c946c0a760143297d5eade" style="width:14.41pt;height:18.14pt" o:oleicon="f" o:ole="" o:preferrelative="t" stroked="f">
            <v:imagedata r:id="rId194" o:title="eqIddb5481de79c946c0a760143297d5eade"/>
          </v:shape>
          <o:OLEObject Type="Embed" ProgID="Equation.DSMT4" ShapeID="_x0000_i1129" DrawAspect="Content" ObjectID="_1650532343" r:id="rId195"/>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（1）当</w:t>
      </w:r>
      <w:r>
        <w:rPr>
          <w:b/>
          <w:color w:val="000000"/>
        </w:rPr>
        <w:object>
          <v:shape id="_x0000_i1130" type="#_x0000_t75" alt="eqId869e244b6280441694c2a9c5d7d7fdb0" style="width:44.26pt;height:27.75pt" o:oleicon="f" o:ole="" o:preferrelative="t" stroked="f">
            <v:imagedata r:id="rId196" o:title="eqId869e244b6280441694c2a9c5d7d7fdb0"/>
          </v:shape>
          <o:OLEObject Type="Embed" ProgID="Equation.DSMT4" ShapeID="_x0000_i1130" DrawAspect="Content" ObjectID="_1650532344" r:id="rId197"/>
        </w:object>
      </w:r>
      <w:r w:rsidRPr="00DE78EE">
        <w:rPr>
          <w:b/>
          <w:color w:val="000000"/>
        </w:rPr>
        <w:t>时，记</w:t>
      </w:r>
      <w:r>
        <w:rPr>
          <w:b/>
          <w:color w:val="000000"/>
        </w:rPr>
        <w:object>
          <v:shape id="_x0000_i1131" type="#_x0000_t75" alt="eqId6bf2774648e2457ca08988ddcc3340a4" style="width:32.51pt;height:18pt" o:oleicon="f" o:ole="" o:preferrelative="t" stroked="f">
            <v:imagedata r:id="rId198" o:title="eqId6bf2774648e2457ca08988ddcc3340a4"/>
          </v:shape>
          <o:OLEObject Type="Embed" ProgID="Equation.DSMT4" ShapeID="_x0000_i1131" DrawAspect="Content" ObjectID="_1650532345" r:id="rId199"/>
        </w:object>
      </w:r>
      <w:r w:rsidRPr="00DE78EE">
        <w:rPr>
          <w:b/>
          <w:color w:val="000000"/>
        </w:rPr>
        <w:t>，求</w:t>
      </w:r>
      <w:r>
        <w:rPr>
          <w:b/>
          <w:color w:val="000000"/>
        </w:rPr>
        <w:object>
          <v:shape id="_x0000_i1132" type="#_x0000_t75" alt="eqIdc688382b53d04eb9aca74b12c3b14d16" style="width:10pt;height:16pt" o:oleicon="f" o:ole="" o:preferrelative="t" stroked="f">
            <v:imagedata r:id="rId200" o:title="eqIdc688382b53d04eb9aca74b12c3b14d16"/>
          </v:shape>
          <o:OLEObject Type="Embed" ProgID="Equation.DSMT4" ShapeID="_x0000_i1132" DrawAspect="Content" ObjectID="_1650532346" r:id="rId201"/>
        </w:object>
      </w:r>
      <w:r w:rsidRPr="00DE78EE">
        <w:rPr>
          <w:b/>
          <w:color w:val="000000"/>
        </w:rPr>
        <w:t>的分布列及数学期望；</w:t>
      </w:r>
    </w:p>
    <w:p w:rsidR="00DE78EE" w:rsidRPr="00DE78EE" w:rsidP="00DE78EE">
      <w:pPr>
        <w:spacing w:line="360" w:lineRule="auto"/>
        <w:jc w:val="left"/>
        <w:textAlignment w:val="center"/>
        <w:rPr>
          <w:b/>
          <w:color w:val="000000"/>
        </w:rPr>
      </w:pPr>
      <w:r w:rsidRPr="00DE78EE">
        <w:rPr>
          <w:b/>
          <w:color w:val="000000"/>
        </w:rPr>
        <w:t>（2）当</w:t>
      </w:r>
      <w:r>
        <w:rPr>
          <w:b/>
          <w:color w:val="000000"/>
        </w:rPr>
        <w:object>
          <v:shape id="_x0000_i1133" type="#_x0000_t75" alt="eqIdd60df073bcbc4f28875a2e8b5847676e" style="width:31.5pt;height:31.5pt" o:oleicon="f" o:ole="" o:preferrelative="t" stroked="f">
            <v:imagedata r:id="rId202" o:title="eqIdd60df073bcbc4f28875a2e8b5847676e"/>
          </v:shape>
          <o:OLEObject Type="Embed" ProgID="Equation.DSMT4" ShapeID="_x0000_i1133" DrawAspect="Content" ObjectID="_1650532347" r:id="rId203"/>
        </w:object>
      </w:r>
      <w:r w:rsidRPr="00DE78EE">
        <w:rPr>
          <w:b/>
          <w:color w:val="000000"/>
        </w:rPr>
        <w:t>，</w:t>
      </w:r>
      <w:r>
        <w:rPr>
          <w:b/>
          <w:color w:val="000000"/>
        </w:rPr>
        <w:object>
          <v:shape id="_x0000_i1134" type="#_x0000_t75" alt="eqId59280366cc494a78a05065e0731df51d" style="width:30pt;height:30.75pt" o:oleicon="f" o:ole="" o:preferrelative="t" stroked="f">
            <v:imagedata r:id="rId204" o:title="eqId59280366cc494a78a05065e0731df51d"/>
          </v:shape>
          <o:OLEObject Type="Embed" ProgID="Equation.DSMT4" ShapeID="_x0000_i1134" DrawAspect="Content" ObjectID="_1650532348" r:id="rId205"/>
        </w:object>
      </w:r>
      <w:r w:rsidRPr="00DE78EE">
        <w:rPr>
          <w:b/>
          <w:color w:val="000000"/>
        </w:rPr>
        <w:t>时，求</w:t>
      </w:r>
      <w:r>
        <w:rPr>
          <w:b/>
          <w:color w:val="000000"/>
        </w:rPr>
        <w:object>
          <v:shape id="_x0000_i1135" type="#_x0000_t75" alt="eqIdecab33e669ea480dbb4c7d5c1b9067b2" style="width:33pt;height:18pt" o:oleicon="f" o:ole="" o:preferrelative="t" stroked="f">
            <v:imagedata r:id="rId206" o:title="eqIdecab33e669ea480dbb4c7d5c1b9067b2"/>
          </v:shape>
          <o:OLEObject Type="Embed" ProgID="Equation.DSMT4" ShapeID="_x0000_i1135" DrawAspect="Content" ObjectID="_1650532349" r:id="rId207"/>
        </w:object>
      </w:r>
      <w:r w:rsidRPr="00DE78EE">
        <w:rPr>
          <w:b/>
          <w:color w:val="000000"/>
        </w:rPr>
        <w:t>且</w:t>
      </w:r>
      <w:r>
        <w:rPr>
          <w:b/>
          <w:color w:val="000000"/>
        </w:rPr>
        <w:object>
          <v:shape id="_x0000_i1136" type="#_x0000_t75" alt="eqIde8175cbe8de44cb3a9f67fa9600cbc0a" style="width:95.23pt;height:20.26pt" o:oleicon="f" o:ole="" o:preferrelative="t" stroked="f">
            <v:imagedata r:id="rId208" o:title="eqIde8175cbe8de44cb3a9f67fa9600cbc0a"/>
          </v:shape>
          <o:OLEObject Type="Embed" ProgID="Equation.DSMT4" ShapeID="_x0000_i1136" DrawAspect="Content" ObjectID="_1650532350" r:id="rId209"/>
        </w:object>
      </w:r>
      <w:r w:rsidRPr="00DE78EE">
        <w:rPr>
          <w:b/>
          <w:color w:val="000000"/>
        </w:rPr>
        <w:t>的概率.</w:t>
      </w:r>
    </w:p>
    <w:p w:rsidR="00DE78EE" w:rsidRPr="00DE78EE" w:rsidP="00DE78EE">
      <w:pPr>
        <w:spacing w:line="360" w:lineRule="auto"/>
        <w:jc w:val="left"/>
        <w:textAlignment w:val="center"/>
        <w:rPr>
          <w:b/>
          <w:color w:val="000000"/>
        </w:rPr>
      </w:pPr>
      <w:r w:rsidRPr="00DE78EE">
        <w:rPr>
          <w:rFonts w:ascii="宋体" w:hAnsi="宋体"/>
          <w:b/>
          <w:color w:val="000000"/>
        </w:rPr>
        <w:t>20．（12分）</w:t>
      </w:r>
      <w:r w:rsidRPr="00DE78EE">
        <w:rPr>
          <w:b/>
          <w:color w:val="000000"/>
        </w:rPr>
        <w:t>为增强学生的法治观念，营造“学宪法、知宪法、守宪法”的良好校园氛围，某学校开展了“宪法小卫士”活动，并组织全校学生进行法律知识竞赛．现从全校学生中随机抽取50名学生，统计他们的竞赛成绩，已知这50名学生的竞赛成绩均在[50，100]内，并得到如下的频数分布表：</w:t>
      </w:r>
    </w:p>
    <w:tbl>
      <w:tblPr>
        <w:tblStyle w:val="TableNormal"/>
        <w:tblW w:w="6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140"/>
        <w:gridCol w:w="1155"/>
        <w:gridCol w:w="1155"/>
        <w:gridCol w:w="1170"/>
        <w:gridCol w:w="1155"/>
        <w:gridCol w:w="1170"/>
      </w:tblGrid>
      <w:tr w:rsidTr="004E7D30">
        <w:tblPrEx>
          <w:tblW w:w="6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40"/>
        </w:trPr>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分数段</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[50，60)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[60，70)</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[70，80)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[80，90)</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[90，100]</w:t>
            </w:r>
          </w:p>
        </w:tc>
      </w:tr>
      <w:tr w:rsidTr="004E7D30">
        <w:tblPrEx>
          <w:tblW w:w="6945" w:type="dxa"/>
          <w:tblCellMar>
            <w:top w:w="120" w:type="dxa"/>
            <w:left w:w="120" w:type="dxa"/>
            <w:bottom w:w="120" w:type="dxa"/>
            <w:right w:w="120" w:type="dxa"/>
          </w:tblCellMar>
          <w:tblLook w:val="04A0"/>
        </w:tblPrEx>
        <w:trPr>
          <w:cantSplit/>
          <w:trHeight w:val="405"/>
        </w:trPr>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人数</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15</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15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12</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3</w:t>
            </w:r>
          </w:p>
        </w:tc>
      </w:tr>
    </w:tbl>
    <w:p w:rsidR="00DE78EE" w:rsidRPr="00DE78EE" w:rsidP="00DE78EE">
      <w:pPr>
        <w:spacing w:line="360" w:lineRule="auto"/>
        <w:jc w:val="left"/>
        <w:textAlignment w:val="center"/>
        <w:rPr>
          <w:b/>
          <w:color w:val="000000"/>
        </w:rPr>
      </w:pPr>
      <w:r w:rsidRPr="00DE78EE">
        <w:rPr>
          <w:b/>
          <w:color w:val="000000"/>
        </w:rPr>
        <w:t>（1）将竞赛成绩在</w:t>
      </w:r>
      <w:r>
        <w:rPr>
          <w:b/>
          <w:color w:val="000000"/>
        </w:rPr>
        <w:object>
          <v:shape id="_x0000_i1137" type="#_x0000_t75" alt="eqIda0743e86b74c4cb5932d3ef5d55c51bb" style="width:39pt;height:15pt" o:oleicon="f" o:ole="" o:preferrelative="t" stroked="f">
            <v:imagedata r:id="rId210" o:title="eqIda0743e86b74c4cb5932d3ef5d55c51bb"/>
          </v:shape>
          <o:OLEObject Type="Embed" ProgID="Equation.DSMT4" ShapeID="_x0000_i1137" DrawAspect="Content" ObjectID="_1650529017" r:id="rId211"/>
        </w:object>
      </w:r>
      <w:r w:rsidRPr="00DE78EE">
        <w:rPr>
          <w:b/>
          <w:color w:val="000000"/>
        </w:rPr>
        <w:t>内定义为“合格”，竞赛成绩在</w:t>
      </w:r>
      <w:r>
        <w:rPr>
          <w:b/>
          <w:color w:val="000000"/>
        </w:rPr>
        <w:object>
          <v:shape id="_x0000_i1138" type="#_x0000_t75" alt="eqId7201327bb8674229b268ed568a1bd5cd" style="width:38.99pt;height:15.74pt" o:oleicon="f" o:ole="" o:preferrelative="t" stroked="f">
            <v:imagedata r:id="rId212" o:title="eqId7201327bb8674229b268ed568a1bd5cd"/>
          </v:shape>
          <o:OLEObject Type="Embed" ProgID="Equation.DSMT4" ShapeID="_x0000_i1138" DrawAspect="Content" ObjectID="_1650529018" r:id="rId213"/>
        </w:object>
      </w:r>
      <w:r w:rsidRPr="00DE78EE">
        <w:rPr>
          <w:b/>
          <w:color w:val="000000"/>
        </w:rPr>
        <w:t>内定义为“不合格”．请将下面的</w:t>
      </w:r>
      <w:r>
        <w:rPr>
          <w:b/>
          <w:color w:val="000000"/>
        </w:rPr>
        <w:object>
          <v:shape id="_x0000_i1139" type="#_x0000_t75" alt="eqIde22e40a4c6d2484d819344821c00fa70" style="width:23.25pt;height:12pt" o:oleicon="f" o:ole="" o:preferrelative="t" stroked="f">
            <v:imagedata r:id="rId214" o:title="eqIde22e40a4c6d2484d819344821c00fa70"/>
          </v:shape>
          <o:OLEObject Type="Embed" ProgID="Equation.DSMT4" ShapeID="_x0000_i1139" DrawAspect="Content" ObjectID="_1650529019" r:id="rId215"/>
        </w:object>
      </w:r>
      <w:r w:rsidRPr="00DE78EE">
        <w:rPr>
          <w:b/>
          <w:color w:val="000000"/>
        </w:rPr>
        <w:t>列联表补充完整，并判断是否有</w:t>
      </w:r>
      <w:r>
        <w:rPr>
          <w:b/>
          <w:color w:val="000000"/>
        </w:rPr>
        <w:object>
          <v:shape id="_x0000_i1140" type="#_x0000_t75" alt="eqIdc76b268d6cde4f25b38a42a9dc56a920" style="width:24.35pt;height:14.5pt;visibility:visible" o:oleicon="f" o:ole="" o:preferrelative="t" stroked="f">
            <v:imagedata r:id="rId216" o:title="eqIdc76b268d6cde4f25b38a42a9dc56a920"/>
          </v:shape>
          <o:OLEObject Type="Embed" ProgID="Equation.DSMT4" ShapeID="_x0000_i1140" DrawAspect="Content" ObjectID="_1650529020" r:id="rId217"/>
        </w:object>
      </w:r>
      <w:r w:rsidRPr="00DE78EE">
        <w:rPr>
          <w:b/>
          <w:color w:val="000000"/>
        </w:rPr>
        <w:t>的把握认为“法律知识竞赛成绩是否合格”与“是否是高一新生”有关？</w:t>
      </w:r>
    </w:p>
    <w:tbl>
      <w:tblPr>
        <w:tblStyle w:val="TableNormal"/>
        <w:tblW w:w="5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80"/>
        <w:gridCol w:w="1320"/>
        <w:gridCol w:w="1320"/>
        <w:gridCol w:w="1320"/>
      </w:tblGrid>
      <w:tr w:rsidTr="004E7D30">
        <w:tblPrEx>
          <w:tblW w:w="5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合格</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不合格</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合计</w:t>
            </w:r>
          </w:p>
        </w:tc>
      </w:tr>
      <w:tr w:rsidTr="004E7D30">
        <w:tblPrEx>
          <w:tblW w:w="5625" w:type="dxa"/>
          <w:tblCellMar>
            <w:top w:w="120" w:type="dxa"/>
            <w:left w:w="120" w:type="dxa"/>
            <w:bottom w:w="120" w:type="dxa"/>
            <w:right w:w="120" w:type="dxa"/>
          </w:tblCellMar>
          <w:tblLook w:val="04A0"/>
        </w:tblPrEx>
        <w:trPr>
          <w:cantSplit/>
          <w:trHeight w:val="330"/>
        </w:trPr>
        <w:tc>
          <w:tcPr>
            <w:tcW w:w="16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高一新生</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12</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r>
      <w:tr w:rsidTr="004E7D30">
        <w:tblPrEx>
          <w:tblW w:w="5625" w:type="dxa"/>
          <w:tblCellMar>
            <w:top w:w="120" w:type="dxa"/>
            <w:left w:w="120" w:type="dxa"/>
            <w:bottom w:w="120" w:type="dxa"/>
            <w:right w:w="120" w:type="dxa"/>
          </w:tblCellMar>
          <w:tblLook w:val="04A0"/>
        </w:tblPrEx>
        <w:trPr>
          <w:cantSplit/>
          <w:trHeight w:val="330"/>
        </w:trPr>
        <w:tc>
          <w:tcPr>
            <w:tcW w:w="16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非高一新生</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6</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r>
      <w:tr w:rsidTr="004E7D30">
        <w:tblPrEx>
          <w:tblW w:w="5625" w:type="dxa"/>
          <w:tblCellMar>
            <w:top w:w="120" w:type="dxa"/>
            <w:left w:w="120" w:type="dxa"/>
            <w:bottom w:w="120" w:type="dxa"/>
            <w:right w:w="120" w:type="dxa"/>
          </w:tblCellMar>
          <w:tblLook w:val="04A0"/>
        </w:tblPrEx>
        <w:trPr>
          <w:cantSplit/>
          <w:trHeight w:val="330"/>
        </w:trPr>
        <w:tc>
          <w:tcPr>
            <w:tcW w:w="16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sidRPr="00DE78EE">
              <w:rPr>
                <w:b/>
                <w:color w:val="000000"/>
              </w:rPr>
              <w:t>合计</w:t>
            </w: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p>
        </w:tc>
      </w:tr>
    </w:tbl>
    <w:p w:rsidR="00DE78EE" w:rsidRPr="00DE78EE" w:rsidP="00DE78EE">
      <w:pPr>
        <w:spacing w:line="360" w:lineRule="auto"/>
        <w:jc w:val="left"/>
        <w:textAlignment w:val="center"/>
        <w:rPr>
          <w:b/>
          <w:color w:val="000000"/>
        </w:rPr>
      </w:pPr>
      <w:r w:rsidRPr="00DE78EE">
        <w:rPr>
          <w:b/>
          <w:color w:val="000000"/>
        </w:rPr>
        <w:t>（2）在（1）的前提下，按“竞赛成绩合格与否”进行分层抽样，从这50名学生中抽取5名学生，再从这5名学生中随机抽取2名学生，求这2名学生竞赛成绩都合格的概率．</w: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E78EE">
        <w:rPr>
          <w:b/>
          <w:color w:val="000000"/>
        </w:rPr>
        <w:t>参考公式及数据：</w:t>
      </w:r>
      <w:r>
        <w:rPr>
          <w:b/>
          <w:color w:val="000000"/>
        </w:rPr>
        <w:object>
          <v:shape id="_x0000_i1141" type="#_x0000_t75" alt="eqIdaf02214477304ce59f00333d8d0e3228" style="width:156.69pt;height:38.26pt" o:oleicon="f" o:ole="" o:preferrelative="t" stroked="f">
            <v:imagedata r:id="rId218" o:title="eqIdaf02214477304ce59f00333d8d0e3228"/>
          </v:shape>
          <o:OLEObject Type="Embed" ProgID="Equation.DSMT4" ShapeID="_x0000_i1141" DrawAspect="Content" ObjectID="_1650529021" r:id="rId219"/>
        </w:object>
      </w:r>
      <w:r w:rsidRPr="00DE78EE">
        <w:rPr>
          <w:b/>
          <w:color w:val="000000"/>
        </w:rPr>
        <w:t>，其中</w:t>
      </w:r>
      <w:r>
        <w:rPr>
          <w:b/>
          <w:color w:val="000000"/>
        </w:rPr>
        <w:object>
          <v:shape id="_x0000_i1142" type="#_x0000_t75" alt="eqId754c3c713caf47498134c63776d19032" style="width:78.79pt;height:14.25pt" o:oleicon="f" o:ole="" o:preferrelative="t" stroked="f">
            <v:imagedata r:id="rId220" o:title="eqId754c3c713caf47498134c63776d19032"/>
          </v:shape>
          <o:OLEObject Type="Embed" ProgID="Equation.DSMT4" ShapeID="_x0000_i1142" DrawAspect="Content" ObjectID="_1650529022" r:id="rId221"/>
        </w:object>
      </w:r>
      <w:r w:rsidRPr="00DE78EE">
        <w:rPr>
          <w:b/>
          <w:color w:val="000000"/>
        </w:rPr>
        <w:t>．</w:t>
      </w:r>
    </w:p>
    <w:tbl>
      <w:tblPr>
        <w:tblStyle w:val="TableNormal"/>
        <w:tblW w:w="5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95"/>
        <w:gridCol w:w="960"/>
        <w:gridCol w:w="930"/>
        <w:gridCol w:w="870"/>
        <w:gridCol w:w="946"/>
      </w:tblGrid>
      <w:tr w:rsidTr="004E7D30">
        <w:tblPrEx>
          <w:tblW w:w="5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3" type="#_x0000_t75" alt="eqIda8736725d062427589bc83a21a3cee45" style="width:56.94pt;height:18.79pt" o:oleicon="f" o:ole="" o:preferrelative="t" stroked="f">
                  <v:imagedata r:id="rId222" o:title="eqIda8736725d062427589bc83a21a3cee45"/>
                </v:shape>
                <o:OLEObject Type="Embed" ProgID="Equation.DSMT4" ShapeID="_x0000_i1143" DrawAspect="Content" ObjectID="_1650529023" r:id="rId223"/>
              </w:objec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4" type="#_x0000_t75" alt="eqId6c1c2a5f39fe4e14882f35632617326c" style="width:30.76pt;height:14.25pt" o:oleicon="f" o:ole="" o:preferrelative="t" stroked="f">
                  <v:imagedata r:id="rId224" o:title="eqId6c1c2a5f39fe4e14882f35632617326c"/>
                </v:shape>
                <o:OLEObject Type="Embed" ProgID="Equation.DSMT4" ShapeID="_x0000_i1144" DrawAspect="Content" ObjectID="_1650529024" r:id="rId225"/>
              </w:objec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5" type="#_x0000_t75" alt="eqId85c97a35055346588d82e81c02aa954c" style="width:30.76pt;height:14.25pt" o:oleicon="f" o:ole="" o:preferrelative="t" stroked="f">
                  <v:imagedata r:id="rId226" o:title="eqId85c97a35055346588d82e81c02aa954c"/>
                </v:shape>
                <o:OLEObject Type="Embed" ProgID="Equation.DSMT4" ShapeID="_x0000_i1145" DrawAspect="Content" ObjectID="_1650529025" r:id="rId227"/>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6" type="#_x0000_t75" alt="eqId1b25d2eaec014302ab572edaf941d681" style="width:30.76pt;height:14.25pt" o:oleicon="f" o:ole="" o:preferrelative="t" stroked="f">
                  <v:imagedata r:id="rId228" o:title="eqId1b25d2eaec014302ab572edaf941d681"/>
                </v:shape>
                <o:OLEObject Type="Embed" ProgID="Equation.DSMT4" ShapeID="_x0000_i1146" DrawAspect="Content" ObjectID="_1650529026" r:id="rId229"/>
              </w:objec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7" type="#_x0000_t75" alt="eqId6ac1319d4e15443f88cd0ad0274372c9" style="width:30.01pt;height:14.25pt" o:oleicon="f" o:ole="" o:preferrelative="t" stroked="f">
                  <v:imagedata r:id="rId230" o:title="eqId6ac1319d4e15443f88cd0ad0274372c9"/>
                </v:shape>
                <o:OLEObject Type="Embed" ProgID="Equation.DSMT4" ShapeID="_x0000_i1147" DrawAspect="Content" ObjectID="_1650529027" r:id="rId231"/>
              </w:object>
            </w:r>
          </w:p>
        </w:tc>
      </w:tr>
      <w:tr w:rsidTr="004E7D30">
        <w:tblPrEx>
          <w:tblW w:w="5085" w:type="dxa"/>
          <w:tblCellMar>
            <w:top w:w="120" w:type="dxa"/>
            <w:left w:w="120" w:type="dxa"/>
            <w:bottom w:w="120" w:type="dxa"/>
            <w:right w:w="120" w:type="dxa"/>
          </w:tblCellMar>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8" type="#_x0000_t75" alt="eqIdaf3c3fd2a9a145b49b01d055c2cb8379" style="width:13pt;height:18pt" o:oleicon="f" o:ole="" o:preferrelative="t" stroked="f">
                  <v:imagedata r:id="rId232" o:title="eqIdaf3c3fd2a9a145b49b01d055c2cb8379"/>
                </v:shape>
                <o:OLEObject Type="Embed" ProgID="Equation.DSMT4" ShapeID="_x0000_i1148" DrawAspect="Content" ObjectID="_1650529028" r:id="rId233"/>
              </w:object>
            </w:r>
          </w:p>
        </w:tc>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49" type="#_x0000_t75" alt="eqId7dab623c11e9409299c1dec9372914f0" style="width:30.76pt;height:14.25pt" o:oleicon="f" o:ole="" o:preferrelative="t" stroked="f">
                  <v:imagedata r:id="rId234" o:title="eqId7dab623c11e9409299c1dec9372914f0"/>
                </v:shape>
                <o:OLEObject Type="Embed" ProgID="Equation.DSMT4" ShapeID="_x0000_i1149" DrawAspect="Content" ObjectID="_1650529029" r:id="rId235"/>
              </w:objec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50" type="#_x0000_t75" alt="eqIded68bc3ca8c34ad39aab26eedcbd4b68" style="width:29.26pt;height:14.25pt" o:oleicon="f" o:ole="" o:preferrelative="t" stroked="f">
                  <v:imagedata r:id="rId236" o:title="eqIded68bc3ca8c34ad39aab26eedcbd4b68"/>
                </v:shape>
                <o:OLEObject Type="Embed" ProgID="Equation.DSMT4" ShapeID="_x0000_i1150" DrawAspect="Content" ObjectID="_1650529030" r:id="rId237"/>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51" type="#_x0000_t75" alt="eqIdc7f3b34183d0420291872a4be7ea7b9e" style="width:30.01pt;height:14.25pt" o:oleicon="f" o:ole="" o:preferrelative="t" stroked="f">
                  <v:imagedata r:id="rId238" o:title="eqIdc7f3b34183d0420291872a4be7ea7b9e"/>
                </v:shape>
                <o:OLEObject Type="Embed" ProgID="Equation.DSMT4" ShapeID="_x0000_i1151" DrawAspect="Content" ObjectID="_1650529031" r:id="rId239"/>
              </w:objec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E78EE" w:rsidRPr="00DE78EE" w:rsidP="00DE78EE">
            <w:pPr>
              <w:spacing w:line="360" w:lineRule="auto"/>
              <w:jc w:val="left"/>
              <w:textAlignment w:val="center"/>
              <w:rPr>
                <w:b/>
                <w:color w:val="000000"/>
              </w:rPr>
            </w:pPr>
            <w:r>
              <w:rPr>
                <w:b/>
                <w:color w:val="000000"/>
              </w:rPr>
              <w:object>
                <v:shape id="_x0000_i1152" type="#_x0000_t75" alt="eqId76e1e3f4ad0b437383e783498e336d48" style="width:35.26pt;height:14.25pt" o:oleicon="f" o:ole="" o:preferrelative="t" stroked="f">
                  <v:imagedata r:id="rId240" o:title="eqId76e1e3f4ad0b437383e783498e336d48"/>
                </v:shape>
                <o:OLEObject Type="Embed" ProgID="Equation.DSMT4" ShapeID="_x0000_i1152" DrawAspect="Content" ObjectID="_1650529032" r:id="rId241"/>
              </w:object>
            </w:r>
          </w:p>
        </w:tc>
      </w:tr>
    </w:tbl>
    <w:p w:rsidR="00DE78EE" w:rsidRPr="00DE78EE" w:rsidP="00DE78EE">
      <w:pPr>
        <w:jc w:val="left"/>
        <w:rPr>
          <w:b/>
          <w:color w:val="000000"/>
        </w:rPr>
      </w:pPr>
    </w:p>
    <w:p w:rsidR="00DE78EE" w:rsidRPr="00DE78EE" w:rsidP="00DE78EE">
      <w:pPr>
        <w:spacing w:line="360" w:lineRule="auto"/>
        <w:jc w:val="left"/>
        <w:textAlignment w:val="center"/>
        <w:rPr>
          <w:b/>
          <w:color w:val="000000"/>
        </w:rPr>
      </w:pPr>
      <w:r w:rsidRPr="00DE78EE">
        <w:rPr>
          <w:rFonts w:ascii="宋体" w:hAnsi="宋体"/>
          <w:b/>
          <w:color w:val="000000"/>
        </w:rPr>
        <w:t>21．（12分）</w:t>
      </w:r>
      <w:r>
        <w:rPr>
          <w:b/>
          <w:color w:val="000000"/>
        </w:rPr>
        <w:object>
          <v:shape id="_x0000_i1153" type="#_x0000_t75" alt="eqId96dcbdff365b49a2987d64d75d7dca84" style="width:54.72pt;height:20.26pt" o:oleicon="f" o:ole="" o:preferrelative="t" stroked="f">
            <v:imagedata r:id="rId242" o:title="eqId96dcbdff365b49a2987d64d75d7dca84"/>
          </v:shape>
          <o:OLEObject Type="Embed" ProgID="Equation.DSMT4" ShapeID="_x0000_i1153" DrawAspect="Content" ObjectID="_1650527892" r:id="rId243"/>
        </w:object>
      </w:r>
      <w:r w:rsidRPr="00DE78EE">
        <w:rPr>
          <w:b/>
          <w:color w:val="000000"/>
        </w:rPr>
        <w:t>表示</w:t>
      </w:r>
      <w:r>
        <w:rPr>
          <w:b/>
          <w:color w:val="000000"/>
        </w:rPr>
        <w:object>
          <v:shape id="_x0000_i1154" type="#_x0000_t75" alt="eqId3a4208e0040c42ed8b09de2cae9d562e" style="width:13.1pt;height:10.9pt" o:oleicon="f" o:ole="" o:preferrelative="t" stroked="f">
            <v:imagedata r:id="rId137" o:title="eqId3a4208e0040c42ed8b09de2cae9d562e"/>
          </v:shape>
          <o:OLEObject Type="Embed" ProgID="Equation.DSMT4" ShapeID="_x0000_i1154" DrawAspect="Content" ObjectID="_1650527893" r:id="rId244"/>
        </w:object>
      </w:r>
      <w:r w:rsidRPr="00DE78EE">
        <w:rPr>
          <w:b/>
          <w:color w:val="000000"/>
        </w:rPr>
        <w:t>，</w:t>
      </w:r>
      <w:r>
        <w:rPr>
          <w:b/>
          <w:color w:val="000000"/>
        </w:rPr>
        <w:object>
          <v:shape id="_x0000_i1155" type="#_x0000_t75" alt="eqIdf458db68122849abb588feb2e682d9ac" style="width:9.75pt;height:11.25pt" o:oleicon="f" o:ole="" o:preferrelative="t" stroked="f">
            <v:imagedata r:id="rId164" o:title="eqIdf458db68122849abb588feb2e682d9ac"/>
          </v:shape>
          <o:OLEObject Type="Embed" ProgID="Equation.DSMT4" ShapeID="_x0000_i1155" DrawAspect="Content" ObjectID="_1650527894" r:id="rId245"/>
        </w:object>
      </w:r>
      <w:r w:rsidRPr="00DE78EE">
        <w:rPr>
          <w:b/>
          <w:color w:val="000000"/>
        </w:rPr>
        <w:t>中的最大值，如</w:t>
      </w:r>
      <w:r>
        <w:rPr>
          <w:b/>
          <w:color w:val="000000"/>
        </w:rPr>
        <w:object>
          <v:shape id="_x0000_i1156" type="#_x0000_t75" alt="eqId5d5c57ad72df4812be58bbde7e33dea2" style="width:96.71pt;height:24pt" o:oleicon="f" o:ole="" o:preferrelative="t" stroked="f">
            <v:imagedata r:id="rId246" o:title="eqId5d5c57ad72df4812be58bbde7e33dea2"/>
          </v:shape>
          <o:OLEObject Type="Embed" ProgID="Equation.DSMT4" ShapeID="_x0000_i1156" DrawAspect="Content" ObjectID="_1650527895" r:id="rId247"/>
        </w:object>
      </w:r>
      <w:r w:rsidRPr="00DE78EE">
        <w:rPr>
          <w:b/>
          <w:color w:val="000000"/>
        </w:rPr>
        <w:t>，己知函数</w:t>
      </w:r>
      <w:r>
        <w:rPr>
          <w:b/>
          <w:color w:val="000000"/>
        </w:rPr>
        <w:object>
          <v:shape id="_x0000_i1157" type="#_x0000_t75" alt="eqId24312a882f224460beca6aad74ed5948" style="width:125pt;height:22pt" o:oleicon="f" o:ole="" o:preferrelative="t" stroked="f">
            <v:imagedata r:id="rId248" o:title="eqId24312a882f224460beca6aad74ed5948"/>
          </v:shape>
          <o:OLEObject Type="Embed" ProgID="Equation.DSMT4" ShapeID="_x0000_i1157" DrawAspect="Content" ObjectID="_1650527896" r:id="rId249"/>
        </w:object>
      </w:r>
      <w:r w:rsidRPr="00DE78EE">
        <w:rPr>
          <w:b/>
          <w:color w:val="000000"/>
        </w:rPr>
        <w:t>，</w:t>
      </w:r>
      <w:r>
        <w:rPr>
          <w:b/>
          <w:color w:val="000000"/>
        </w:rPr>
        <w:object>
          <v:shape id="_x0000_i1158" type="#_x0000_t75" alt="eqIda6d4bf16864d4fc1a468fe22bb5b73bc" style="width:241pt;height:36pt" o:oleicon="f" o:ole="" o:preferrelative="t" stroked="f">
            <v:imagedata r:id="rId250" o:title="eqIda6d4bf16864d4fc1a468fe22bb5b73bc"/>
          </v:shape>
          <o:OLEObject Type="Embed" ProgID="Equation.DSMT4" ShapeID="_x0000_i1158" DrawAspect="Content" ObjectID="_1650527897" r:id="rId251"/>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（1）设</w:t>
      </w:r>
      <w:r>
        <w:rPr>
          <w:b/>
          <w:color w:val="000000"/>
        </w:rPr>
        <w:object>
          <v:shape id="_x0000_i1159" type="#_x0000_t75" alt="eqId892b6ddcbf2f430b816b5340e1da7a81" style="width:147pt;height:33.76pt" o:oleicon="f" o:ole="" o:preferrelative="t" stroked="f">
            <v:imagedata r:id="rId252" o:title="eqId892b6ddcbf2f430b816b5340e1da7a81"/>
          </v:shape>
          <o:OLEObject Type="Embed" ProgID="Equation.DSMT4" ShapeID="_x0000_i1159" DrawAspect="Content" ObjectID="_1650527898" r:id="rId253"/>
        </w:object>
      </w:r>
      <w:r w:rsidRPr="00DE78EE">
        <w:rPr>
          <w:b/>
          <w:color w:val="000000"/>
        </w:rPr>
        <w:t>，求函数</w:t>
      </w:r>
      <w:r>
        <w:rPr>
          <w:b/>
          <w:color w:val="000000"/>
        </w:rPr>
        <w:object>
          <v:shape id="_x0000_i1160" type="#_x0000_t75" alt="eqId97e0bb1d0e0f40f884e25f90ab6598aa" style="width:26.89pt;height:20.06pt" o:oleicon="f" o:ole="" o:preferrelative="t" stroked="f">
            <v:imagedata r:id="rId254" o:title="eqId97e0bb1d0e0f40f884e25f90ab6598aa"/>
          </v:shape>
          <o:OLEObject Type="Embed" ProgID="Equation.DSMT4" ShapeID="_x0000_i1160" DrawAspect="Content" ObjectID="_1650527899" r:id="rId255"/>
        </w:object>
      </w:r>
      <w:r w:rsidRPr="00DE78EE">
        <w:rPr>
          <w:b/>
          <w:color w:val="000000"/>
        </w:rPr>
        <w:t>在</w:t>
      </w:r>
      <w:r>
        <w:rPr>
          <w:b/>
          <w:color w:val="000000"/>
        </w:rPr>
        <w:object>
          <v:shape id="_x0000_i1161" type="#_x0000_t75" alt="eqId77d946a105a24f62b120895d662a668a" style="width:26.26pt;height:20.26pt" o:oleicon="f" o:ole="" o:preferrelative="t" stroked="f">
            <v:imagedata r:id="rId256" o:title="eqId77d946a105a24f62b120895d662a668a"/>
          </v:shape>
          <o:OLEObject Type="Embed" ProgID="Equation.DSMT4" ShapeID="_x0000_i1161" DrawAspect="Content" ObjectID="_1650527900" r:id="rId257"/>
        </w:object>
      </w:r>
      <w:r w:rsidRPr="00DE78EE">
        <w:rPr>
          <w:b/>
          <w:color w:val="000000"/>
        </w:rPr>
        <w:t>上的零点个数；</w:t>
      </w:r>
    </w:p>
    <w:p w:rsidR="00DE78EE" w:rsidRPr="00DE78EE" w:rsidP="00DE78EE">
      <w:pPr>
        <w:spacing w:line="360" w:lineRule="auto"/>
        <w:jc w:val="left"/>
        <w:textAlignment w:val="center"/>
        <w:rPr>
          <w:b/>
          <w:color w:val="000000"/>
        </w:rPr>
      </w:pPr>
      <w:r w:rsidRPr="00DE78EE">
        <w:rPr>
          <w:b/>
          <w:color w:val="000000"/>
        </w:rPr>
        <w:t>（2）试探讨是否存在实数</w:t>
      </w:r>
      <w:r>
        <w:rPr>
          <w:b/>
          <w:color w:val="000000"/>
        </w:rPr>
        <w:object>
          <v:shape id="_x0000_i1162" type="#_x0000_t75" alt="eqIda5dc72f448524300bd681664bb1eb94c" style="width:63pt;height:20.26pt" o:oleicon="f" o:ole="" o:preferrelative="t" stroked="f">
            <v:imagedata r:id="rId258" o:title="eqIda5dc72f448524300bd681664bb1eb94c"/>
          </v:shape>
          <o:OLEObject Type="Embed" ProgID="Equation.DSMT4" ShapeID="_x0000_i1162" DrawAspect="Content" ObjectID="_1650527901" r:id="rId259"/>
        </w:object>
      </w:r>
      <w:r w:rsidRPr="00DE78EE">
        <w:rPr>
          <w:b/>
          <w:color w:val="000000"/>
        </w:rPr>
        <w:t>，使得</w:t>
      </w:r>
      <w:r>
        <w:rPr>
          <w:b/>
          <w:color w:val="000000"/>
        </w:rPr>
        <w:object>
          <v:shape id="_x0000_i1163" type="#_x0000_t75" alt="eqId590270ab27a9453596dcedcac337a05b" style="width:75.77pt;height:30.75pt" o:oleicon="f" o:ole="" o:preferrelative="t" stroked="f">
            <v:imagedata r:id="rId260" o:title="eqId590270ab27a9453596dcedcac337a05b"/>
          </v:shape>
          <o:OLEObject Type="Embed" ProgID="Equation.DSMT4" ShapeID="_x0000_i1163" DrawAspect="Content" ObjectID="_1650527902" r:id="rId261"/>
        </w:object>
      </w:r>
      <w:r w:rsidRPr="00DE78EE">
        <w:rPr>
          <w:b/>
          <w:color w:val="000000"/>
        </w:rPr>
        <w:t>对</w:t>
      </w:r>
      <w:r>
        <w:rPr>
          <w:b/>
          <w:color w:val="000000"/>
        </w:rPr>
        <w:object>
          <v:shape id="_x0000_i1164" type="#_x0000_t75" alt="eqId044e8b9682c34921b27bbb4f0063d8e9" style="width:72.73pt;height:20.26pt" o:oleicon="f" o:ole="" o:preferrelative="t" stroked="f">
            <v:imagedata r:id="rId262" o:title="eqId044e8b9682c34921b27bbb4f0063d8e9"/>
          </v:shape>
          <o:OLEObject Type="Embed" ProgID="Equation.DSMT4" ShapeID="_x0000_i1164" DrawAspect="Content" ObjectID="_1650527903" r:id="rId263"/>
        </w:object>
      </w:r>
      <w:r w:rsidRPr="00DE78EE">
        <w:rPr>
          <w:b/>
          <w:color w:val="000000"/>
        </w:rPr>
        <w:t>恒成立？若存在，求</w:t>
      </w:r>
      <w:r>
        <w:rPr>
          <w:b/>
          <w:color w:val="000000"/>
        </w:rPr>
        <w:object>
          <v:shape id="_x0000_i1165" type="#_x0000_t75" alt="eqId70a27b6ddf6b478285353abb3b1f3741" style="width:10pt;height:10.65pt" o:oleicon="f" o:ole="" o:preferrelative="t" stroked="f">
            <v:imagedata r:id="rId150" o:title="eqId70a27b6ddf6b478285353abb3b1f3741"/>
          </v:shape>
          <o:OLEObject Type="Embed" ProgID="Equation.DSMT4" ShapeID="_x0000_i1165" DrawAspect="Content" ObjectID="_1650527904" r:id="rId264"/>
        </w:object>
      </w:r>
      <w:r w:rsidRPr="00DE78EE">
        <w:rPr>
          <w:b/>
          <w:color w:val="000000"/>
        </w:rPr>
        <w:t>的取值范围；若不存在，说明理由.</w:t>
      </w:r>
    </w:p>
    <w:p w:rsidR="00DE78EE" w:rsidRPr="00DE78EE" w:rsidP="00DE78EE">
      <w:pPr>
        <w:spacing w:line="360" w:lineRule="auto"/>
        <w:jc w:val="left"/>
        <w:textAlignment w:val="center"/>
        <w:rPr>
          <w:b/>
          <w:color w:val="000000"/>
        </w:rPr>
      </w:pPr>
      <w:r w:rsidRPr="00DE78EE">
        <w:rPr>
          <w:rFonts w:ascii="宋体" w:hAnsi="宋体"/>
          <w:b/>
          <w:color w:val="000000"/>
        </w:rPr>
        <w:t>22．（10分）</w:t>
      </w:r>
      <w:r w:rsidRPr="00DE78EE">
        <w:rPr>
          <w:b/>
          <w:color w:val="000000"/>
        </w:rPr>
        <w:t>在直角坐标系</w:t>
      </w:r>
      <w:r>
        <w:rPr>
          <w:b/>
          <w:color w:val="000000"/>
        </w:rPr>
        <w:object>
          <v:shape id="_x0000_i1166" type="#_x0000_t75" alt="eqId2272a344734c4fb088737b84294f7219" style="width:24pt;height:15.74pt" o:oleicon="f" o:ole="" o:preferrelative="t" stroked="f">
            <v:imagedata r:id="rId265" o:title="eqId2272a344734c4fb088737b84294f7219"/>
          </v:shape>
          <o:OLEObject Type="Embed" ProgID="Equation.DSMT4" ShapeID="_x0000_i1166" DrawAspect="Content" ObjectID="_1650529274" r:id="rId266"/>
        </w:object>
      </w:r>
      <w:r w:rsidRPr="00DE78EE">
        <w:rPr>
          <w:b/>
          <w:color w:val="000000"/>
        </w:rPr>
        <w:t>中，直线</w:t>
      </w:r>
      <w:r>
        <w:rPr>
          <w:b/>
          <w:color w:val="000000"/>
        </w:rPr>
        <w:object>
          <v:shape id="_x0000_i1167" type="#_x0000_t75" alt="eqId417e80f1349244878d01fe90e0891f5f" style="width:7.1pt;height:14.2pt" o:oleicon="f" o:ole="" o:preferrelative="t" stroked="f">
            <v:imagedata r:id="rId76" o:title="eqId417e80f1349244878d01fe90e0891f5f"/>
          </v:shape>
          <o:OLEObject Type="Embed" ProgID="Equation.DSMT4" ShapeID="_x0000_i1167" DrawAspect="Content" ObjectID="_1650529275" r:id="rId267"/>
        </w:object>
      </w:r>
      <w:r w:rsidRPr="00DE78EE">
        <w:rPr>
          <w:b/>
          <w:color w:val="000000"/>
        </w:rPr>
        <w:t>的参数方程为</w:t>
      </w:r>
      <w:r>
        <w:rPr>
          <w:b/>
          <w:color w:val="000000"/>
        </w:rPr>
        <w:object>
          <v:shape id="_x0000_i1168" type="#_x0000_t75" alt="eqId7788f64e1fbc43d89e55da1ac43f029d" style="width:59.24pt;height:68.22pt" o:oleicon="f" o:ole="" o:preferrelative="t" stroked="f">
            <v:imagedata r:id="rId268" o:title="eqId7788f64e1fbc43d89e55da1ac43f029d"/>
          </v:shape>
          <o:OLEObject Type="Embed" ProgID="Equation.DSMT4" ShapeID="_x0000_i1168" DrawAspect="Content" ObjectID="_1650529276" r:id="rId269"/>
        </w:object>
      </w:r>
      <w:r w:rsidRPr="00DE78EE">
        <w:rPr>
          <w:b/>
          <w:color w:val="000000"/>
        </w:rPr>
        <w:t>.（</w:t>
      </w:r>
      <w:r>
        <w:rPr>
          <w:b/>
          <w:color w:val="000000"/>
        </w:rPr>
        <w:object>
          <v:shape id="_x0000_i1169" type="#_x0000_t75" alt="eqId32454977564e4ee18da36bd51156c509" style="width:6.9pt;height:11.9pt" o:oleicon="f" o:ole="" o:preferrelative="t" stroked="f">
            <v:imagedata r:id="rId270" o:title="eqId32454977564e4ee18da36bd51156c509"/>
          </v:shape>
          <o:OLEObject Type="Embed" ProgID="Equation.DSMT4" ShapeID="_x0000_i1169" DrawAspect="Content" ObjectID="_1650529277" r:id="rId271"/>
        </w:object>
      </w:r>
      <w:r w:rsidRPr="00DE78EE">
        <w:rPr>
          <w:b/>
          <w:color w:val="000000"/>
        </w:rPr>
        <w:t>为参数）.以坐标原点</w:t>
      </w:r>
      <w:r>
        <w:rPr>
          <w:b/>
          <w:color w:val="000000"/>
        </w:rPr>
        <w:object>
          <v:shape id="_x0000_i1170" type="#_x0000_t75" alt="eqId2efda802d5534f6d92d9f8af7aaec28b" style="width:12pt;height:14.25pt" o:oleicon="f" o:ole="" o:preferrelative="t" stroked="f">
            <v:imagedata r:id="rId272" o:title="eqId2efda802d5534f6d92d9f8af7aaec28b"/>
          </v:shape>
          <o:OLEObject Type="Embed" ProgID="Equation.DSMT4" ShapeID="_x0000_i1170" DrawAspect="Content" ObjectID="_1650529278" r:id="rId273"/>
        </w:object>
      </w:r>
      <w:r w:rsidRPr="00DE78EE">
        <w:rPr>
          <w:b/>
          <w:color w:val="000000"/>
        </w:rPr>
        <w:t>为极点，</w:t>
      </w:r>
      <w:r>
        <w:rPr>
          <w:b/>
          <w:color w:val="000000"/>
        </w:rPr>
        <w:object>
          <v:shape id="_x0000_i1171" type="#_x0000_t75" alt="eqId8e15963708e9415da25069fea5906e24" style="width:9.75pt;height:11.25pt" o:oleicon="f" o:ole="" o:preferrelative="t" stroked="f">
            <v:imagedata r:id="rId274" o:title="eqId8e15963708e9415da25069fea5906e24"/>
          </v:shape>
          <o:OLEObject Type="Embed" ProgID="Equation.DSMT4" ShapeID="_x0000_i1171" DrawAspect="Content" ObjectID="_1650529279" r:id="rId275"/>
        </w:object>
      </w:r>
      <w:r w:rsidRPr="00DE78EE">
        <w:rPr>
          <w:b/>
          <w:color w:val="000000"/>
        </w:rPr>
        <w:t>轴的正半轴为极轴建立极坐标系，曲线</w:t>
      </w:r>
      <w:r>
        <w:rPr>
          <w:b/>
          <w:color w:val="000000"/>
        </w:rPr>
        <w:object>
          <v:shape id="_x0000_i1172" type="#_x0000_t75" alt="eqId19a4eb16029e4550a14f2afe4741a3c3" style="width:11.89pt;height:14.4pt" o:oleicon="f" o:ole="" o:preferrelative="t" stroked="f">
            <v:imagedata r:id="rId78" o:title="eqId19a4eb16029e4550a14f2afe4741a3c3"/>
          </v:shape>
          <o:OLEObject Type="Embed" ProgID="Equation.DSMT4" ShapeID="_x0000_i1172" DrawAspect="Content" ObjectID="_1650529280" r:id="rId276"/>
        </w:object>
      </w:r>
      <w:r w:rsidRPr="00DE78EE">
        <w:rPr>
          <w:b/>
          <w:color w:val="000000"/>
        </w:rPr>
        <w:t>的极坐标方程为</w:t>
      </w:r>
      <w:r>
        <w:rPr>
          <w:b/>
          <w:color w:val="000000"/>
        </w:rPr>
        <w:object>
          <v:shape id="_x0000_i1173" type="#_x0000_t75" alt="eqId51cd522b7ad84250af79d1055979f79f" style="width:102pt;height:18pt" o:oleicon="f" o:ole="" o:preferrelative="t" stroked="f">
            <v:imagedata r:id="rId277" o:title="eqId51cd522b7ad84250af79d1055979f79f"/>
          </v:shape>
          <o:OLEObject Type="Embed" ProgID="Equation.DSMT4" ShapeID="_x0000_i1173" DrawAspect="Content" ObjectID="_1650529281" r:id="rId278"/>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（1）求</w:t>
      </w:r>
      <w:r>
        <w:rPr>
          <w:b/>
          <w:color w:val="000000"/>
        </w:rPr>
        <w:object>
          <v:shape id="_x0000_i1174" type="#_x0000_t75" alt="eqId417e80f1349244878d01fe90e0891f5f" style="width:7.1pt;height:14.2pt" o:oleicon="f" o:ole="" o:preferrelative="t" stroked="f">
            <v:imagedata r:id="rId76" o:title="eqId417e80f1349244878d01fe90e0891f5f"/>
          </v:shape>
          <o:OLEObject Type="Embed" ProgID="Equation.DSMT4" ShapeID="_x0000_i1174" DrawAspect="Content" ObjectID="_1650529282" r:id="rId279"/>
        </w:object>
      </w:r>
      <w:r w:rsidRPr="00DE78EE">
        <w:rPr>
          <w:b/>
          <w:color w:val="000000"/>
        </w:rPr>
        <w:t>的普通方程及</w:t>
      </w:r>
      <w:r>
        <w:rPr>
          <w:b/>
          <w:color w:val="000000"/>
        </w:rPr>
        <w:object>
          <v:shape id="_x0000_i1175" type="#_x0000_t75" alt="eqId19a4eb16029e4550a14f2afe4741a3c3" style="width:11.89pt;height:14.4pt" o:oleicon="f" o:ole="" o:preferrelative="t" stroked="f">
            <v:imagedata r:id="rId78" o:title="eqId19a4eb16029e4550a14f2afe4741a3c3"/>
          </v:shape>
          <o:OLEObject Type="Embed" ProgID="Equation.DSMT4" ShapeID="_x0000_i1175" DrawAspect="Content" ObjectID="_1650529283" r:id="rId280"/>
        </w:object>
      </w:r>
      <w:r w:rsidRPr="00DE78EE">
        <w:rPr>
          <w:b/>
          <w:color w:val="000000"/>
        </w:rPr>
        <w:t>的直角坐标方程；</w:t>
      </w:r>
    </w:p>
    <w:p w:rsidR="00DE78EE" w:rsidRPr="00DE78EE" w:rsidP="00DE78EE">
      <w:pPr>
        <w:spacing w:line="360" w:lineRule="auto"/>
        <w:jc w:val="left"/>
        <w:textAlignment w:val="center"/>
        <w:rPr>
          <w:b/>
          <w:color w:val="000000"/>
        </w:rPr>
      </w:pPr>
      <w:r w:rsidRPr="00DE78EE">
        <w:rPr>
          <w:b/>
          <w:color w:val="000000"/>
        </w:rPr>
        <w:t>（2）求曲线</w:t>
      </w:r>
      <w:r>
        <w:rPr>
          <w:b/>
          <w:color w:val="000000"/>
        </w:rPr>
        <w:object>
          <v:shape id="_x0000_i1176" type="#_x0000_t75" alt="eqId19a4eb16029e4550a14f2afe4741a3c3" style="width:11.89pt;height:14.4pt" o:oleicon="f" o:ole="" o:preferrelative="t" stroked="f">
            <v:imagedata r:id="rId78" o:title="eqId19a4eb16029e4550a14f2afe4741a3c3"/>
          </v:shape>
          <o:OLEObject Type="Embed" ProgID="Equation.DSMT4" ShapeID="_x0000_i1176" DrawAspect="Content" ObjectID="_1650529284" r:id="rId281"/>
        </w:object>
      </w:r>
      <w:r w:rsidRPr="00DE78EE">
        <w:rPr>
          <w:b/>
          <w:color w:val="000000"/>
        </w:rPr>
        <w:t>上的点</w:t>
      </w:r>
      <w:r>
        <w:rPr>
          <w:b/>
          <w:color w:val="000000"/>
        </w:rPr>
        <w:object>
          <v:shape id="_x0000_i1177" type="#_x0000_t75" alt="eqIdbedf755e0fdb4d078d6859360706b163" style="width:11.25pt;height:12pt" o:oleicon="f" o:ole="" o:preferrelative="t" stroked="f">
            <v:imagedata r:id="rId282" o:title="eqIdbedf755e0fdb4d078d6859360706b163"/>
          </v:shape>
          <o:OLEObject Type="Embed" ProgID="Equation.DSMT4" ShapeID="_x0000_i1177" DrawAspect="Content" ObjectID="_1650529285" r:id="rId283"/>
        </w:object>
      </w:r>
      <w:r w:rsidRPr="00DE78EE">
        <w:rPr>
          <w:b/>
          <w:color w:val="000000"/>
        </w:rPr>
        <w:t>到</w:t>
      </w:r>
      <w:r>
        <w:rPr>
          <w:b/>
          <w:color w:val="000000"/>
        </w:rPr>
        <w:object>
          <v:shape id="_x0000_i1178" type="#_x0000_t75" alt="eqId417e80f1349244878d01fe90e0891f5f" style="width:7.1pt;height:14.2pt" o:oleicon="f" o:ole="" o:preferrelative="t" stroked="f">
            <v:imagedata r:id="rId76" o:title="eqId417e80f1349244878d01fe90e0891f5f"/>
          </v:shape>
          <o:OLEObject Type="Embed" ProgID="Equation.DSMT4" ShapeID="_x0000_i1178" DrawAspect="Content" ObjectID="_1650529286" r:id="rId284"/>
        </w:object>
      </w:r>
      <w:r w:rsidRPr="00DE78EE">
        <w:rPr>
          <w:b/>
          <w:color w:val="000000"/>
        </w:rPr>
        <w:t>距离的取值范围.</w:t>
      </w:r>
    </w:p>
    <w:p w:rsidR="00DE78EE" w:rsidRPr="00DE78EE" w:rsidP="00DE78EE">
      <w:pPr>
        <w:jc w:val="center"/>
        <w:rPr>
          <w:rFonts w:ascii="宋体" w:hAnsi="宋体"/>
          <w:b/>
          <w:color w:val="000000"/>
        </w:rPr>
      </w:pPr>
      <w:r>
        <w:rPr>
          <w:rFonts w:ascii="微软雅黑" w:eastAsia="微软雅黑" w:hAnsi="微软雅黑"/>
          <w:b/>
          <w:color w:val="000000"/>
          <w:sz w:val="28"/>
        </w:rPr>
        <w:cr/>
        <w:cr/>
        <w:cr/>
        <w:t>参考答案</w:t>
      </w:r>
    </w:p>
    <w:p w:rsidR="00DE78EE" w:rsidRPr="00DE78EE" w:rsidP="00DE78EE">
      <w:pPr>
        <w:jc w:val="center"/>
        <w:rPr>
          <w:rFonts w:ascii="宋体" w:hAnsi="宋体"/>
          <w:b/>
          <w:color w:val="000000"/>
        </w:rPr>
      </w:pPr>
    </w:p>
    <w:p w:rsidR="00DE78EE" w:rsidRPr="00DE78EE" w:rsidP="00DE78EE">
      <w:pPr>
        <w:jc w:val="left"/>
        <w:rPr>
          <w:rFonts w:ascii="宋体" w:hAnsi="宋体"/>
          <w:b/>
          <w:color w:val="000000"/>
        </w:rPr>
      </w:pPr>
      <w:r w:rsidRPr="00DE78EE">
        <w:rPr>
          <w:rFonts w:ascii="宋体" w:hAnsi="宋体"/>
          <w:b/>
          <w:color w:val="000000"/>
        </w:rPr>
        <w:t>一、选择题：本题共12小题，每小题5分，共60分。在每小题给出的四个选项中，只有一项是符合题目要求的。</w:t>
      </w:r>
    </w:p>
    <w:p w:rsidR="00DE78EE" w:rsidRPr="00DE78EE" w:rsidP="00DE78EE">
      <w:pPr>
        <w:spacing w:line="360" w:lineRule="auto"/>
        <w:jc w:val="left"/>
        <w:textAlignment w:val="center"/>
        <w:rPr>
          <w:b/>
          <w:color w:val="000000"/>
        </w:rPr>
      </w:pPr>
      <w:r w:rsidRPr="00DE78EE">
        <w:rPr>
          <w:rFonts w:ascii="宋体" w:hAnsi="宋体"/>
          <w:b/>
          <w:color w:val="000000"/>
        </w:rPr>
        <w:t>1、</w:t>
      </w:r>
      <w:r w:rsidRPr="00DE78EE">
        <w:rPr>
          <w:b/>
          <w:color w:val="000000"/>
        </w:rPr>
        <w:t>C</w: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E78EE">
        <w:rPr>
          <w:b/>
          <w:color w:val="000000"/>
        </w:rPr>
        <w:t>【解析】</w:t>
        <w:cr/>
        <w:t>由题意可利用等比数列的求和公式得莞草与蒲草n天后长度，进而可得：</w:t>
      </w:r>
      <w:r>
        <w:rPr>
          <w:b/>
          <w:color w:val="000000"/>
        </w:rPr>
        <w:object>
          <v:shape id="_x0000_i1179" type="#_x0000_t75" alt="eqId8ea01042d5534d7097916610157bf0df" style="width:107.21pt;height:63pt" o:oleicon="f" o:ole="" o:preferrelative="t" stroked="f">
            <v:imagedata r:id="rId285" o:title="eqId8ea01042d5534d7097916610157bf0df"/>
          </v:shape>
          <o:OLEObject Type="Embed" ProgID="Equation.DSMT4" ShapeID="_x0000_i1179" DrawAspect="Content" ObjectID="_1650530949" r:id="rId286"/>
        </w:object>
      </w:r>
      <w:r w:rsidRPr="00DE78EE">
        <w:rPr>
          <w:b/>
          <w:color w:val="000000"/>
        </w:rPr>
        <w:t>，解出即可得出．</w:t>
      </w:r>
    </w:p>
    <w:p w:rsidR="00DE78EE" w:rsidRPr="00DE78EE" w:rsidP="00DE78EE">
      <w:pPr>
        <w:spacing w:line="360" w:lineRule="auto"/>
        <w:jc w:val="left"/>
        <w:textAlignment w:val="center"/>
        <w:rPr>
          <w:b/>
          <w:color w:val="000000"/>
        </w:rPr>
      </w:pPr>
      <w:r w:rsidRPr="00DE78EE">
        <w:rPr>
          <w:b/>
          <w:color w:val="000000"/>
        </w:rPr>
        <w:t>【详解】</w:t>
      </w:r>
    </w:p>
    <w:p w:rsidR="00DE78EE" w:rsidRPr="00DE78EE" w:rsidP="00DE78EE">
      <w:pPr>
        <w:spacing w:line="360" w:lineRule="auto"/>
        <w:jc w:val="left"/>
        <w:textAlignment w:val="center"/>
        <w:rPr>
          <w:b/>
          <w:color w:val="000000"/>
        </w:rPr>
      </w:pPr>
      <w:r w:rsidRPr="00DE78EE">
        <w:rPr>
          <w:b/>
          <w:color w:val="000000"/>
        </w:rPr>
        <w:t>由题意可得莞草与蒲草第</w:t>
      </w:r>
      <w:r w:rsidRPr="00DE78EE">
        <w:rPr>
          <w:b/>
          <w:i/>
          <w:color w:val="000000"/>
        </w:rPr>
        <w:t>n</w:t>
      </w:r>
      <w:r w:rsidRPr="00DE78EE">
        <w:rPr>
          <w:b/>
          <w:color w:val="000000"/>
        </w:rPr>
        <w:t>天的长度分别为</w:t>
      </w:r>
      <w:r>
        <w:rPr>
          <w:b/>
          <w:color w:val="000000"/>
        </w:rPr>
        <w:object>
          <v:shape id="_x0000_i1180" type="#_x0000_t75" alt="eqId6ae62b6bfb8d43a3af1f623c2bde004f" style="width:129.74pt;height:36.74pt" o:oleicon="f" o:ole="" o:preferrelative="t" stroked="f">
            <v:imagedata r:id="rId287" o:title="eqId6ae62b6bfb8d43a3af1f623c2bde004f"/>
          </v:shape>
          <o:OLEObject Type="Embed" ProgID="Equation.DSMT4" ShapeID="_x0000_i1180" DrawAspect="Content" ObjectID="_1650530950" r:id="rId288"/>
        </w:object>
      </w:r>
      <w:r w:rsidRPr="00DE78EE">
        <w:rPr>
          <w:b/>
          <w:color w:val="000000"/>
        </w:rPr>
        <w:t xml:space="preserve"> </w:t>
      </w:r>
    </w:p>
    <w:p w:rsidR="00DE78EE" w:rsidRPr="00DE78EE" w:rsidP="00DE78EE">
      <w:pPr>
        <w:spacing w:line="360" w:lineRule="auto"/>
        <w:jc w:val="left"/>
        <w:textAlignment w:val="center"/>
        <w:rPr>
          <w:b/>
          <w:color w:val="000000"/>
        </w:rPr>
      </w:pPr>
      <w:r w:rsidRPr="00DE78EE">
        <w:rPr>
          <w:b/>
          <w:color w:val="000000"/>
        </w:rPr>
        <w:t>据题意得：</w:t>
      </w:r>
      <w:r>
        <w:rPr>
          <w:b/>
          <w:color w:val="000000"/>
        </w:rPr>
        <w:object>
          <v:shape id="_x0000_i1181" type="#_x0000_t75" alt="eqId8ea01042d5534d7097916610157bf0df" style="width:107.21pt;height:63pt" o:oleicon="f" o:ole="" o:preferrelative="t" stroked="f">
            <v:imagedata r:id="rId285" o:title="eqId8ea01042d5534d7097916610157bf0df"/>
          </v:shape>
          <o:OLEObject Type="Embed" ProgID="Equation.DSMT4" ShapeID="_x0000_i1181" DrawAspect="Content" ObjectID="_1650530951" r:id="rId289"/>
        </w:object>
      </w:r>
      <w:r w:rsidRPr="00DE78EE">
        <w:rPr>
          <w:b/>
          <w:color w:val="000000"/>
        </w:rPr>
        <w:t>， 解得2</w:t>
      </w:r>
      <w:r w:rsidRPr="00DE78EE">
        <w:rPr>
          <w:b/>
          <w:i/>
          <w:color w:val="000000"/>
          <w:vertAlign w:val="superscript"/>
        </w:rPr>
        <w:t>n</w:t>
      </w:r>
      <w:r w:rsidRPr="00DE78EE">
        <w:rPr>
          <w:b/>
          <w:color w:val="000000"/>
        </w:rPr>
        <w:t xml:space="preserve">＝12， </w:t>
      </w:r>
    </w:p>
    <w:p w:rsidR="00DE78EE" w:rsidRPr="00DE78EE" w:rsidP="00DE78EE">
      <w:pPr>
        <w:spacing w:line="360" w:lineRule="auto"/>
        <w:jc w:val="left"/>
        <w:textAlignment w:val="center"/>
        <w:rPr>
          <w:b/>
          <w:color w:val="000000"/>
        </w:rPr>
      </w:pPr>
      <w:r w:rsidRPr="00DE78EE">
        <w:rPr>
          <w:b/>
          <w:color w:val="000000"/>
        </w:rPr>
        <w:t>∴</w:t>
      </w:r>
      <w:r w:rsidRPr="00DE78EE">
        <w:rPr>
          <w:b/>
          <w:i/>
          <w:color w:val="000000"/>
        </w:rPr>
        <w:t>n</w:t>
      </w:r>
      <w:r>
        <w:rPr>
          <w:b/>
          <w:color w:val="000000"/>
        </w:rPr>
        <w:object>
          <v:shape id="_x0000_i1182" type="#_x0000_t75" alt="eqId89a3e2f902864c60a3d6110e971a6438" style="width:45pt;height:33pt" o:oleicon="f" o:ole="" o:preferrelative="t" stroked="f">
            <v:imagedata r:id="rId290" o:title="eqId89a3e2f902864c60a3d6110e971a6438"/>
          </v:shape>
          <o:OLEObject Type="Embed" ProgID="Equation.DSMT4" ShapeID="_x0000_i1182" DrawAspect="Content" ObjectID="_1650530952" r:id="rId291"/>
        </w:object>
      </w:r>
      <w:r w:rsidRPr="00DE78EE">
        <w:rPr>
          <w:b/>
          <w:color w:val="000000"/>
        </w:rPr>
        <w:t>2</w:t>
      </w:r>
      <w:r>
        <w:rPr>
          <w:b/>
          <w:color w:val="000000"/>
        </w:rPr>
        <w:object>
          <v:shape id="_x0000_i1183" type="#_x0000_t75" alt="eqId2bd149179ed3441f81b730357f2db3c1" style="width:39.76pt;height:33pt" o:oleicon="f" o:ole="" o:preferrelative="t" stroked="f">
            <v:imagedata r:id="rId292" o:title="eqId2bd149179ed3441f81b730357f2db3c1"/>
          </v:shape>
          <o:OLEObject Type="Embed" ProgID="Equation.DSMT4" ShapeID="_x0000_i1183" DrawAspect="Content" ObjectID="_1650530953" r:id="rId293"/>
        </w:object>
      </w:r>
      <w:r w:rsidRPr="00DE78EE">
        <w:rPr>
          <w:b/>
          <w:color w:val="000000"/>
        </w:rPr>
        <w:t>1．</w:t>
      </w:r>
    </w:p>
    <w:p w:rsidR="00DE78EE" w:rsidRPr="00DE78EE" w:rsidP="00DE78EE">
      <w:pPr>
        <w:spacing w:line="360" w:lineRule="auto"/>
        <w:jc w:val="left"/>
        <w:textAlignment w:val="center"/>
        <w:rPr>
          <w:b/>
          <w:color w:val="000000"/>
        </w:rPr>
      </w:pPr>
      <w:r w:rsidRPr="00DE78EE">
        <w:rPr>
          <w:b/>
          <w:color w:val="000000"/>
        </w:rPr>
        <w:t>故选：C．</w:t>
      </w:r>
    </w:p>
    <w:p w:rsidR="00DE78EE" w:rsidRPr="00DE78EE" w:rsidP="00DE78EE">
      <w:pPr>
        <w:spacing w:line="360" w:lineRule="auto"/>
        <w:jc w:val="left"/>
        <w:textAlignment w:val="center"/>
        <w:rPr>
          <w:b/>
          <w:color w:val="000000"/>
        </w:rPr>
      </w:pPr>
      <w:r w:rsidRPr="00DE78EE">
        <w:rPr>
          <w:b/>
          <w:color w:val="000000"/>
        </w:rPr>
        <w:t>【点睛】</w:t>
      </w:r>
    </w:p>
    <w:p w:rsidR="00DE78EE" w:rsidRPr="00DE78EE" w:rsidP="00DE78EE">
      <w:pPr>
        <w:spacing w:line="360" w:lineRule="auto"/>
        <w:jc w:val="left"/>
        <w:textAlignment w:val="center"/>
        <w:rPr>
          <w:b/>
          <w:color w:val="000000"/>
        </w:rPr>
      </w:pPr>
      <w:r w:rsidRPr="00DE78EE">
        <w:rPr>
          <w:b/>
          <w:color w:val="000000"/>
        </w:rPr>
        <w:t>本题考查了等比数列的通项公式与求和公式，考查了推理能力与计算能力，属于中档题．</w:t>
      </w:r>
    </w:p>
    <w:p w:rsidR="00DE78EE" w:rsidRPr="00DE78EE" w:rsidP="00DE78EE">
      <w:pPr>
        <w:spacing w:line="360" w:lineRule="auto"/>
        <w:jc w:val="left"/>
        <w:textAlignment w:val="center"/>
        <w:rPr>
          <w:b/>
          <w:color w:val="000000"/>
        </w:rPr>
      </w:pPr>
      <w:r w:rsidRPr="00DE78EE">
        <w:rPr>
          <w:rFonts w:ascii="宋体" w:hAnsi="宋体"/>
          <w:b/>
          <w:color w:val="000000"/>
        </w:rPr>
        <w:t>2、</w:t>
      </w:r>
      <w:r w:rsidRPr="00DE78EE">
        <w:rPr>
          <w:b/>
          <w:color w:val="000000"/>
        </w:rPr>
        <w:t>D</w:t>
      </w:r>
    </w:p>
    <w:p w:rsidR="00DE78EE" w:rsidRPr="00DE78EE" w:rsidP="00DE78EE">
      <w:pPr>
        <w:spacing w:line="360" w:lineRule="auto"/>
        <w:jc w:val="left"/>
        <w:textAlignment w:val="center"/>
        <w:rPr>
          <w:b/>
          <w:color w:val="000000"/>
        </w:rPr>
      </w:pPr>
      <w:r w:rsidRPr="00DE78EE">
        <w:rPr>
          <w:b/>
          <w:color w:val="000000"/>
        </w:rPr>
        <w:t>【解析】</w:t>
        <w:cr/>
        <w:t>根据集合的混合运算，即可容易求得结果.</w:t>
      </w:r>
    </w:p>
    <w:p w:rsidR="00DE78EE" w:rsidRPr="00DE78EE" w:rsidP="00DE78EE">
      <w:pPr>
        <w:spacing w:line="360" w:lineRule="auto"/>
        <w:jc w:val="left"/>
        <w:textAlignment w:val="center"/>
        <w:rPr>
          <w:b/>
          <w:color w:val="000000"/>
        </w:rPr>
      </w:pPr>
      <w:r w:rsidRPr="00DE78EE">
        <w:rPr>
          <w:b/>
          <w:color w:val="000000"/>
        </w:rPr>
        <w:t>【详解】</w:t>
      </w:r>
    </w:p>
    <w:p w:rsidR="00DE78EE" w:rsidRPr="00DE78EE" w:rsidP="00DE78EE">
      <w:pPr>
        <w:spacing w:line="360" w:lineRule="auto"/>
        <w:jc w:val="left"/>
        <w:textAlignment w:val="center"/>
        <w:rPr>
          <w:b/>
          <w:color w:val="000000"/>
        </w:rPr>
      </w:pPr>
      <w:r>
        <w:rPr>
          <w:b/>
          <w:color w:val="000000"/>
        </w:rPr>
        <w:object>
          <v:shape id="_x0000_i1184" type="#_x0000_t75" alt="eqIdf6b8d21f017c462fa0a3320642c83024" style="width:103.95pt;height:19.7pt" o:oleicon="f" o:ole="" o:preferrelative="t" stroked="f">
            <v:imagedata r:id="rId294" o:title="eqIdf6b8d21f017c462fa0a3320642c83024"/>
          </v:shape>
          <o:OLEObject Type="Embed" ProgID="Equation.DSMT4" ShapeID="_x0000_i1184" DrawAspect="Content" ObjectID="_1650525686" r:id="rId295"/>
        </w:object>
      </w:r>
      <w:r w:rsidRPr="00DE78EE">
        <w:rPr>
          <w:b/>
          <w:color w:val="000000"/>
        </w:rPr>
        <w:t>，故可得</w:t>
      </w:r>
      <w:r>
        <w:rPr>
          <w:b/>
          <w:color w:val="000000"/>
        </w:rPr>
        <w:object>
          <v:shape id="_x0000_i1185" type="#_x0000_t75" alt="eqIdb2cb56ce7e694ec1ad802e97aac7f83a" style="width:61.81pt;height:19.8pt" o:oleicon="f" o:ole="" o:preferrelative="t" stroked="f">
            <v:imagedata r:id="rId29" o:title="eqIdb2cb56ce7e694ec1ad802e97aac7f83a"/>
          </v:shape>
          <o:OLEObject Type="Embed" ProgID="Equation.DSMT4" ShapeID="_x0000_i1185" DrawAspect="Content" ObjectID="_1650525687" r:id="rId296"/>
        </w:object>
      </w:r>
      <w:r>
        <w:rPr>
          <w:b/>
          <w:color w:val="000000"/>
        </w:rPr>
        <w:object>
          <v:shape id="_x0000_i1186" type="#_x0000_t75" alt="eqId08cedc060b3b438abf3a20f6044d55e6" style="width:18.75pt;height:20.26pt" o:oleicon="f" o:ole="" o:preferrelative="t" stroked="f">
            <v:imagedata r:id="rId297" o:title="eqId08cedc060b3b438abf3a20f6044d55e6"/>
          </v:shape>
          <o:OLEObject Type="Embed" ProgID="Equation.DSMT4" ShapeID="_x0000_i1186" DrawAspect="Content" ObjectID="_1650525688" r:id="rId298"/>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故选：D.</w:t>
      </w:r>
    </w:p>
    <w:p w:rsidR="00DE78EE" w:rsidRPr="00DE78EE" w:rsidP="00DE78EE">
      <w:pPr>
        <w:spacing w:line="360" w:lineRule="auto"/>
        <w:jc w:val="left"/>
        <w:textAlignment w:val="center"/>
        <w:rPr>
          <w:b/>
          <w:color w:val="000000"/>
        </w:rPr>
      </w:pPr>
      <w:r w:rsidRPr="00DE78EE">
        <w:rPr>
          <w:b/>
          <w:color w:val="000000"/>
        </w:rPr>
        <w:t>【点睛】</w:t>
      </w:r>
    </w:p>
    <w:p w:rsidR="00DE78EE" w:rsidRPr="00DE78EE" w:rsidP="00DE78EE">
      <w:pPr>
        <w:spacing w:line="360" w:lineRule="auto"/>
        <w:jc w:val="left"/>
        <w:textAlignment w:val="center"/>
        <w:rPr>
          <w:b/>
          <w:color w:val="000000"/>
        </w:rPr>
      </w:pPr>
      <w:r w:rsidRPr="00DE78EE">
        <w:rPr>
          <w:b/>
          <w:color w:val="000000"/>
        </w:rPr>
        <w:t>本题考查集合的混合运算，属基础题.</w:t>
      </w:r>
    </w:p>
    <w:p w:rsidR="00DE78EE" w:rsidRPr="00DE78EE" w:rsidP="00DE78EE">
      <w:pPr>
        <w:spacing w:line="360" w:lineRule="auto"/>
        <w:jc w:val="left"/>
        <w:textAlignment w:val="center"/>
        <w:rPr>
          <w:b/>
          <w:color w:val="000000"/>
        </w:rPr>
      </w:pPr>
      <w:r w:rsidRPr="00DE78EE">
        <w:rPr>
          <w:rFonts w:ascii="宋体" w:hAnsi="宋体"/>
          <w:b/>
          <w:color w:val="000000"/>
        </w:rPr>
        <w:t>3、</w:t>
      </w:r>
      <w:r w:rsidRPr="00DE78EE">
        <w:rPr>
          <w:b/>
          <w:color w:val="000000"/>
        </w:rPr>
        <w:t>D</w:t>
      </w:r>
    </w:p>
    <w:p w:rsidR="00DE78EE" w:rsidRPr="00DE78EE" w:rsidP="00DE78EE">
      <w:pPr>
        <w:spacing w:line="360" w:lineRule="auto"/>
        <w:jc w:val="left"/>
        <w:textAlignment w:val="center"/>
        <w:rPr>
          <w:b/>
          <w:color w:val="000000"/>
        </w:rPr>
      </w:pPr>
      <w:r w:rsidRPr="00DE78EE">
        <w:rPr>
          <w:b/>
          <w:color w:val="000000"/>
        </w:rPr>
        <w:t>【解析】</w:t>
      </w:r>
    </w:p>
    <w:p w:rsidR="00DE78EE" w:rsidRPr="00DE78EE" w:rsidP="00DE78EE">
      <w:pPr>
        <w:spacing w:line="360" w:lineRule="auto"/>
        <w:jc w:val="left"/>
        <w:textAlignment w:val="center"/>
        <w:rPr>
          <w:b/>
          <w:color w:val="000000"/>
        </w:rPr>
      </w:pPr>
      <w:r w:rsidRPr="00DE78EE">
        <w:rPr>
          <w:b/>
          <w:color w:val="000000"/>
        </w:rPr>
        <w:t>由图可知，收入最高值为</w:t>
      </w:r>
      <w:r>
        <w:rPr>
          <w:b/>
          <w:color w:val="000000"/>
        </w:rPr>
        <w:object>
          <v:shape id="_x0000_i1187" type="#_x0000_t75" alt="eqId149474e84ad84225841eced3061e9d26" style="width:15.04pt;height:13.94pt" o:oleicon="f" o:ole="" o:preferrelative="t" stroked="f">
            <v:imagedata r:id="rId299" o:title="eqId149474e84ad84225841eced3061e9d26"/>
          </v:shape>
          <o:OLEObject Type="Embed" ProgID="Equation.DSMT4" ShapeID="_x0000_i1187" DrawAspect="Content" ObjectID="_1650526373" r:id="rId300"/>
        </w:object>
      </w:r>
      <w:r w:rsidRPr="00DE78EE">
        <w:rPr>
          <w:b/>
          <w:color w:val="000000"/>
        </w:rPr>
        <w:t>万元，收入最低值为</w:t>
      </w:r>
      <w:r>
        <w:rPr>
          <w:b/>
          <w:color w:val="000000"/>
        </w:rPr>
        <w:object>
          <v:shape id="_x0000_i1188" type="#_x0000_t75" alt="eqId26f1d01cdbbc4f73909a617af5e3e6a2" style="width:15.26pt;height:14.2pt" o:oleicon="f" o:ole="" o:preferrelative="t" stroked="f">
            <v:imagedata r:id="rId301" o:title="eqId26f1d01cdbbc4f73909a617af5e3e6a2"/>
          </v:shape>
          <o:OLEObject Type="Embed" ProgID="Equation.DSMT4" ShapeID="_x0000_i1188" DrawAspect="Content" ObjectID="_1650526374" r:id="rId302"/>
        </w:object>
      </w:r>
      <w:r w:rsidRPr="00DE78EE">
        <w:rPr>
          <w:b/>
          <w:color w:val="000000"/>
        </w:rPr>
        <w:t>万元，其比是</w:t>
      </w:r>
      <w:r>
        <w:rPr>
          <w:b/>
          <w:color w:val="000000"/>
        </w:rPr>
        <w:object>
          <v:shape id="_x0000_i1189" type="#_x0000_t75" alt="eqId3027641c91e04bdcb3589641ac2d57be" style="width:20.25pt;height:14.25pt" o:oleicon="f" o:ole="" o:preferrelative="t" stroked="f">
            <v:imagedata r:id="rId40" o:title="eqId3027641c91e04bdcb3589641ac2d57be"/>
          </v:shape>
          <o:OLEObject Type="Embed" ProgID="Equation.DSMT4" ShapeID="_x0000_i1189" DrawAspect="Content" ObjectID="_1650526375" r:id="rId303"/>
        </w:object>
      </w:r>
      <w:r w:rsidRPr="00DE78EE">
        <w:rPr>
          <w:b/>
          <w:color w:val="000000"/>
        </w:rPr>
        <w:t>，故</w:t>
      </w:r>
      <w:r>
        <w:rPr>
          <w:b/>
          <w:color w:val="000000"/>
        </w:rPr>
        <w:object>
          <v:shape id="_x0000_i1190" type="#_x0000_t75" alt="eqId4cdff09d908043d88c9fba895e94a5ae" style="width:13pt;height:13pt" o:oleicon="f" o:ole="" o:preferrelative="t" stroked="f">
            <v:imagedata r:id="rId304" o:title="eqId4cdff09d908043d88c9fba895e94a5ae"/>
          </v:shape>
          <o:OLEObject Type="Embed" ProgID="Equation.DSMT4" ShapeID="_x0000_i1190" DrawAspect="Content" ObjectID="_1650526376" r:id="rId305"/>
        </w:object>
      </w:r>
      <w:r w:rsidRPr="00DE78EE">
        <w:rPr>
          <w:b/>
          <w:color w:val="000000"/>
        </w:rPr>
        <w:t>项正确；</w:t>
      </w:r>
    </w:p>
    <w:p w:rsidR="00DE78EE" w:rsidRPr="00DE78EE" w:rsidP="00DE78EE">
      <w:pPr>
        <w:spacing w:line="360" w:lineRule="auto"/>
        <w:jc w:val="left"/>
        <w:textAlignment w:val="center"/>
        <w:rPr>
          <w:b/>
          <w:color w:val="000000"/>
        </w:rPr>
      </w:pPr>
      <w:r w:rsidRPr="00DE78EE">
        <w:rPr>
          <w:b/>
          <w:color w:val="000000"/>
        </w:rPr>
        <w:t>结余最高为</w:t>
      </w:r>
      <w:r>
        <w:rPr>
          <w:b/>
          <w:color w:val="000000"/>
        </w:rPr>
        <w:object>
          <v:shape id="_x0000_i1191" type="#_x0000_t75" alt="eqIdecb828cf922546bb9760e0ce5c95a9cb" style="width:9pt;height:12.75pt" o:oleicon="f" o:ole="" o:preferrelative="t" stroked="f">
            <v:imagedata r:id="rId42" o:title="eqIdecb828cf922546bb9760e0ce5c95a9cb"/>
          </v:shape>
          <o:OLEObject Type="Embed" ProgID="Equation.DSMT4" ShapeID="_x0000_i1191" DrawAspect="Content" ObjectID="_1650526377" r:id="rId306"/>
        </w:object>
      </w:r>
      <w:r w:rsidRPr="00DE78EE">
        <w:rPr>
          <w:b/>
          <w:color w:val="000000"/>
        </w:rPr>
        <w:t>月份，为</w:t>
      </w:r>
      <w:r>
        <w:rPr>
          <w:b/>
          <w:color w:val="000000"/>
        </w:rPr>
        <w:object>
          <v:shape id="_x0000_i1192" type="#_x0000_t75" alt="eqId76086540cf3f4f77a3c723d16f717482" style="width:60.77pt;height:14.25pt" o:oleicon="f" o:ole="" o:preferrelative="t" stroked="f">
            <v:imagedata r:id="rId307" o:title="eqId76086540cf3f4f77a3c723d16f717482"/>
          </v:shape>
          <o:OLEObject Type="Embed" ProgID="Equation.DSMT4" ShapeID="_x0000_i1192" DrawAspect="Content" ObjectID="_1650526378" r:id="rId308"/>
        </w:object>
      </w:r>
      <w:r w:rsidRPr="00DE78EE">
        <w:rPr>
          <w:b/>
          <w:color w:val="000000"/>
        </w:rPr>
        <w:t>，故</w:t>
      </w:r>
      <w:r>
        <w:rPr>
          <w:b/>
          <w:color w:val="000000"/>
        </w:rPr>
        <w:object>
          <v:shape id="_x0000_i1193" type="#_x0000_t75" alt="eqId6f0e10190e744189a914f430d6678130" style="width:12pt;height:13pt" o:oleicon="f" o:ole="" o:preferrelative="t" stroked="f">
            <v:imagedata r:id="rId309" o:title="eqId6f0e10190e744189a914f430d6678130"/>
          </v:shape>
          <o:OLEObject Type="Embed" ProgID="Equation.DSMT4" ShapeID="_x0000_i1193" DrawAspect="Content" ObjectID="_1650526379" r:id="rId310"/>
        </w:object>
      </w:r>
      <w:r w:rsidRPr="00DE78EE">
        <w:rPr>
          <w:b/>
          <w:color w:val="000000"/>
        </w:rPr>
        <w:t>项正确；</w:t>
      </w:r>
    </w:p>
    <w:p w:rsidR="00DE78EE" w:rsidRPr="00DE78EE" w:rsidP="00DE78EE">
      <w:pPr>
        <w:spacing w:line="360" w:lineRule="auto"/>
        <w:jc w:val="left"/>
        <w:textAlignment w:val="center"/>
        <w:rPr>
          <w:b/>
          <w:color w:val="000000"/>
        </w:rPr>
      </w:pPr>
      <w:r>
        <w:rPr>
          <w:b/>
          <w:color w:val="000000"/>
        </w:rPr>
        <w:object>
          <v:shape id="_x0000_i1194" type="#_x0000_t75" alt="eqId37705e1ef6a84bbdbe88433e75932cdf" style="width:7pt;height:12.9pt" o:oleicon="f" o:ole="" o:preferrelative="t" stroked="f">
            <v:imagedata r:id="rId5" o:title="eqId37705e1ef6a84bbdbe88433e75932cdf"/>
          </v:shape>
          <o:OLEObject Type="Embed" ProgID="Equation.DSMT4" ShapeID="_x0000_i1194" DrawAspect="Content" ObjectID="_1650526380" r:id="rId311"/>
        </w:object>
      </w:r>
      <w:r w:rsidRPr="00DE78EE">
        <w:rPr>
          <w:b/>
          <w:color w:val="000000"/>
        </w:rPr>
        <w:t>至</w:t>
      </w:r>
      <w:r>
        <w:rPr>
          <w:b/>
          <w:color w:val="000000"/>
        </w:rPr>
        <w:object>
          <v:shape id="_x0000_i1195" type="#_x0000_t75" alt="eqIdc052ddfbd4524f67a79e0e77c2e5656a" style="width:9.8pt;height:13.1pt" o:oleicon="f" o:ole="" o:preferrelative="t" stroked="f">
            <v:imagedata r:id="rId11" o:title="eqIdc052ddfbd4524f67a79e0e77c2e5656a"/>
          </v:shape>
          <o:OLEObject Type="Embed" ProgID="Equation.DSMT4" ShapeID="_x0000_i1195" DrawAspect="Content" ObjectID="_1650526381" r:id="rId312"/>
        </w:object>
      </w:r>
      <w:r w:rsidRPr="00DE78EE">
        <w:rPr>
          <w:b/>
          <w:color w:val="000000"/>
        </w:rPr>
        <w:t>月份的收入的变化率为</w:t>
      </w:r>
      <w:r>
        <w:rPr>
          <w:b/>
          <w:color w:val="000000"/>
        </w:rPr>
        <w:object>
          <v:shape id="_x0000_i1196" type="#_x0000_t75" alt="eqIdddd35c5d043e4ebeac32a99367053c68" style="width:9.8pt;height:13.1pt" o:oleicon="f" o:ole="" o:preferrelative="t" stroked="f">
            <v:imagedata r:id="rId19" o:title="eqIdddd35c5d043e4ebeac32a99367053c68"/>
          </v:shape>
          <o:OLEObject Type="Embed" ProgID="Equation.DSMT4" ShapeID="_x0000_i1196" DrawAspect="Content" ObjectID="_1650526382" r:id="rId313"/>
        </w:object>
      </w:r>
      <w:r w:rsidRPr="00DE78EE">
        <w:rPr>
          <w:b/>
          <w:color w:val="000000"/>
        </w:rPr>
        <w:t>至</w:t>
      </w:r>
      <w:r>
        <w:rPr>
          <w:b/>
          <w:color w:val="000000"/>
        </w:rPr>
        <w:object>
          <v:shape id="_x0000_i1197" type="#_x0000_t75" alt="eqId8f65c930571d4ff6aa6a50029d46826e" style="width:9.25pt;height:14.2pt" o:oleicon="f" o:ole="" o:preferrelative="t" stroked="f">
            <v:imagedata r:id="rId21" o:title="eqId8f65c930571d4ff6aa6a50029d46826e"/>
          </v:shape>
          <o:OLEObject Type="Embed" ProgID="Equation.DSMT4" ShapeID="_x0000_i1197" DrawAspect="Content" ObjectID="_1650526383" r:id="rId314"/>
        </w:object>
      </w:r>
      <w:r w:rsidRPr="00DE78EE">
        <w:rPr>
          <w:b/>
          <w:color w:val="000000"/>
        </w:rPr>
        <w:t>月份的收入的变化率相同，故</w:t>
      </w:r>
      <w:r>
        <w:rPr>
          <w:b/>
          <w:color w:val="000000"/>
        </w:rPr>
        <w:object>
          <v:shape id="_x0000_i1198" type="#_x0000_t75" alt="eqId56c9c70b2f4b4c789a22f1b2aa3d29aa" style="width:12pt;height:14.2pt" o:oleicon="f" o:ole="" o:preferrelative="t" stroked="f">
            <v:imagedata r:id="rId315" o:title="eqId56c9c70b2f4b4c789a22f1b2aa3d29aa"/>
          </v:shape>
          <o:OLEObject Type="Embed" ProgID="Equation.DSMT4" ShapeID="_x0000_i1198" DrawAspect="Content" ObjectID="_1650526384" r:id="rId316"/>
        </w:object>
      </w:r>
      <w:r w:rsidRPr="00DE78EE">
        <w:rPr>
          <w:b/>
          <w:color w:val="000000"/>
        </w:rPr>
        <w:t>项正确；</w:t>
      </w:r>
    </w:p>
    <w:p w:rsidR="00DE78EE" w:rsidRPr="00DE78EE" w:rsidP="00DE78EE">
      <w:pPr>
        <w:spacing w:line="360" w:lineRule="auto"/>
        <w:jc w:val="left"/>
        <w:textAlignment w:val="center"/>
        <w:rPr>
          <w:b/>
          <w:color w:val="000000"/>
        </w:rPr>
      </w:pPr>
      <w:r w:rsidRPr="00DE78EE">
        <w:rPr>
          <w:b/>
          <w:color w:val="000000"/>
        </w:rPr>
        <w:t>前</w:t>
      </w:r>
      <w:r>
        <w:rPr>
          <w:b/>
          <w:color w:val="000000"/>
        </w:rPr>
        <w:object>
          <v:shape id="_x0000_i1199" type="#_x0000_t75" alt="eqIddd4bf187d3fd47f6bcc24e568e09643e" style="width:8.8pt;height:14pt" o:oleicon="f" o:ole="" o:preferrelative="t" stroked="f">
            <v:imagedata r:id="rId48" o:title="eqIddd4bf187d3fd47f6bcc24e568e09643e"/>
          </v:shape>
          <o:OLEObject Type="Embed" ProgID="Equation.DSMT4" ShapeID="_x0000_i1199" DrawAspect="Content" ObjectID="_1650526385" r:id="rId317"/>
        </w:object>
      </w:r>
      <w:r w:rsidRPr="00DE78EE">
        <w:rPr>
          <w:b/>
          <w:color w:val="000000"/>
        </w:rPr>
        <w:t>个月的平均收入为</w:t>
      </w:r>
      <w:r>
        <w:rPr>
          <w:b/>
          <w:color w:val="000000"/>
        </w:rPr>
        <w:object>
          <v:shape id="_x0000_i1200" type="#_x0000_t75" alt="eqId119ece2eb68f4a78be40242815175a54" style="width:168.78pt;height:30.75pt" o:oleicon="f" o:ole="" o:preferrelative="t" stroked="f">
            <v:imagedata r:id="rId318" o:title="eqId119ece2eb68f4a78be40242815175a54"/>
          </v:shape>
          <o:OLEObject Type="Embed" ProgID="Equation.DSMT4" ShapeID="_x0000_i1200" DrawAspect="Content" ObjectID="_1650526386" r:id="rId319"/>
        </w:object>
      </w:r>
      <w:r w:rsidRPr="00DE78EE">
        <w:rPr>
          <w:b/>
          <w:color w:val="000000"/>
        </w:rPr>
        <w:t>万元，故</w:t>
      </w:r>
      <w:r>
        <w:rPr>
          <w:b/>
          <w:color w:val="000000"/>
        </w:rPr>
        <w:object>
          <v:shape id="_x0000_i1201" type="#_x0000_t75" alt="eqId891673120f6e4367b986af1a78b814df" style="width:13.1pt;height:13.1pt" o:oleicon="f" o:ole="" o:preferrelative="t" stroked="f">
            <v:imagedata r:id="rId320" o:title="eqId891673120f6e4367b986af1a78b814df"/>
          </v:shape>
          <o:OLEObject Type="Embed" ProgID="Equation.DSMT4" ShapeID="_x0000_i1201" DrawAspect="Content" ObjectID="_1650526387" r:id="rId321"/>
        </w:object>
      </w:r>
      <w:r w:rsidRPr="00DE78EE">
        <w:rPr>
          <w:b/>
          <w:color w:val="000000"/>
        </w:rPr>
        <w:t>项错误．</w:t>
      </w:r>
    </w:p>
    <w:p w:rsidR="00DE78EE" w:rsidRPr="00DE78EE" w:rsidP="00DE78EE">
      <w:pPr>
        <w:spacing w:line="360" w:lineRule="auto"/>
        <w:jc w:val="left"/>
        <w:textAlignment w:val="center"/>
        <w:rPr>
          <w:b/>
          <w:color w:val="000000"/>
        </w:rPr>
      </w:pPr>
      <w:r w:rsidRPr="00DE78EE">
        <w:rPr>
          <w:b/>
          <w:color w:val="000000"/>
        </w:rPr>
        <w:t>综上，故选</w:t>
      </w:r>
      <w:r>
        <w:rPr>
          <w:b/>
          <w:color w:val="000000"/>
        </w:rPr>
        <w:object>
          <v:shape id="_x0000_i1202" type="#_x0000_t75" alt="eqId891673120f6e4367b986af1a78b814df" style="width:13.1pt;height:13.1pt" o:oleicon="f" o:ole="" o:preferrelative="t" stroked="f">
            <v:imagedata r:id="rId320" o:title="eqId891673120f6e4367b986af1a78b814df"/>
          </v:shape>
          <o:OLEObject Type="Embed" ProgID="Equation.DSMT4" ShapeID="_x0000_i1202" DrawAspect="Content" ObjectID="_1650526388" r:id="rId322"/>
        </w:object>
      </w:r>
      <w:r w:rsidRPr="00DE78EE">
        <w:rPr>
          <w:b/>
          <w:color w:val="000000"/>
        </w:rPr>
        <w:t>．</w:t>
      </w:r>
    </w:p>
    <w:p w:rsidR="00DE78EE" w:rsidRPr="00DE78EE" w:rsidP="00DE78EE">
      <w:pPr>
        <w:spacing w:line="360" w:lineRule="auto"/>
        <w:jc w:val="left"/>
        <w:textAlignment w:val="center"/>
        <w:rPr>
          <w:b/>
          <w:color w:val="000000"/>
        </w:rPr>
      </w:pPr>
      <w:r w:rsidRPr="00DE78EE">
        <w:rPr>
          <w:rFonts w:ascii="宋体" w:hAnsi="宋体"/>
          <w:b/>
          <w:color w:val="000000"/>
        </w:rPr>
        <w:t>4、</w:t>
      </w:r>
      <w:r w:rsidRPr="00DE78EE">
        <w:rPr>
          <w:b/>
          <w:color w:val="000000"/>
        </w:rPr>
        <w:t>D</w: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E78EE">
        <w:rPr>
          <w:b/>
          <w:color w:val="000000"/>
        </w:rPr>
        <w:t>【解析】</w:t>
        <w:cr/>
        <w:t>根据对称关系可将问题转化为</w:t>
      </w:r>
      <w:r>
        <w:rPr>
          <w:b/>
          <w:color w:val="000000"/>
        </w:rPr>
        <w:object>
          <v:shape id="_x0000_i1203" type="#_x0000_t75" alt="eqId4837c94ef0ff4dcf9b1dda4df363275a" style="width:29.46pt;height:20.06pt" o:oleicon="f" o:ole="" o:preferrelative="t" stroked="f">
            <v:imagedata r:id="rId323" o:title="eqId4837c94ef0ff4dcf9b1dda4df363275a"/>
          </v:shape>
          <o:OLEObject Type="Embed" ProgID="Equation.DSMT4" ShapeID="_x0000_i1203" DrawAspect="Content" ObjectID="_1650530577" r:id="rId324"/>
        </w:object>
      </w:r>
      <w:r w:rsidRPr="00DE78EE">
        <w:rPr>
          <w:b/>
          <w:color w:val="000000"/>
        </w:rPr>
        <w:t>与</w:t>
      </w:r>
      <w:r>
        <w:rPr>
          <w:b/>
          <w:color w:val="000000"/>
        </w:rPr>
        <w:object>
          <v:shape id="_x0000_i1204" type="#_x0000_t75" alt="eqId0cd8f66f99d540f7997e9fc8cab80681" style="width:54.78pt;height:16.1pt" o:oleicon="f" o:ole="" o:preferrelative="t" stroked="f">
            <v:imagedata r:id="rId325" o:title="eqId0cd8f66f99d540f7997e9fc8cab80681"/>
          </v:shape>
          <o:OLEObject Type="Embed" ProgID="Equation.DSMT4" ShapeID="_x0000_i1204" DrawAspect="Content" ObjectID="_1650530578" r:id="rId326"/>
        </w:object>
      </w:r>
      <w:r w:rsidRPr="00DE78EE">
        <w:rPr>
          <w:b/>
          <w:color w:val="000000"/>
        </w:rPr>
        <w:t>有且仅有四个不同的交点；利用导数研究</w:t>
      </w:r>
      <w:r>
        <w:rPr>
          <w:b/>
          <w:color w:val="000000"/>
        </w:rPr>
        <w:object>
          <v:shape id="_x0000_i1205" type="#_x0000_t75" alt="eqId4837c94ef0ff4dcf9b1dda4df363275a" style="width:29.46pt;height:20.06pt" o:oleicon="f" o:ole="" o:preferrelative="t" stroked="f">
            <v:imagedata r:id="rId323" o:title="eqId4837c94ef0ff4dcf9b1dda4df363275a"/>
          </v:shape>
          <o:OLEObject Type="Embed" ProgID="Equation.DSMT4" ShapeID="_x0000_i1205" DrawAspect="Content" ObjectID="_1650530579" r:id="rId327"/>
        </w:object>
      </w:r>
      <w:r w:rsidRPr="00DE78EE">
        <w:rPr>
          <w:b/>
          <w:color w:val="000000"/>
        </w:rPr>
        <w:t>的单调性从而得到</w:t>
      </w:r>
    </w:p>
    <w:p w:rsidR="00DE78EE" w:rsidRPr="00DE78EE" w:rsidP="00DE78EE">
      <w:pPr>
        <w:spacing w:line="360" w:lineRule="auto"/>
        <w:jc w:val="left"/>
        <w:textAlignment w:val="center"/>
        <w:rPr>
          <w:b/>
          <w:color w:val="000000"/>
        </w:rPr>
      </w:pPr>
      <w:r>
        <w:rPr>
          <w:b/>
          <w:color w:val="000000"/>
        </w:rPr>
        <w:object>
          <v:shape id="_x0000_i1206" type="#_x0000_t75" alt="eqId4837c94ef0ff4dcf9b1dda4df363275a" style="width:29.46pt;height:20.06pt" o:oleicon="f" o:ole="" o:preferrelative="t" stroked="f">
            <v:imagedata r:id="rId323" o:title="eqId4837c94ef0ff4dcf9b1dda4df363275a"/>
          </v:shape>
          <o:OLEObject Type="Embed" ProgID="Equation.DSMT4" ShapeID="_x0000_i1206" DrawAspect="Content" ObjectID="_1650530580" r:id="rId328"/>
        </w:object>
      </w:r>
      <w:r w:rsidRPr="00DE78EE">
        <w:rPr>
          <w:b/>
          <w:color w:val="000000"/>
        </w:rPr>
        <w:t>的图象；由直线</w:t>
      </w:r>
      <w:r>
        <w:rPr>
          <w:b/>
          <w:color w:val="000000"/>
        </w:rPr>
        <w:object>
          <v:shape id="_x0000_i1207" type="#_x0000_t75" alt="eqId0cd8f66f99d540f7997e9fc8cab80681" style="width:54.78pt;height:16.1pt" o:oleicon="f" o:ole="" o:preferrelative="t" stroked="f">
            <v:imagedata r:id="rId325" o:title="eqId0cd8f66f99d540f7997e9fc8cab80681"/>
          </v:shape>
          <o:OLEObject Type="Embed" ProgID="Equation.DSMT4" ShapeID="_x0000_i1207" DrawAspect="Content" ObjectID="_1650530581" r:id="rId329"/>
        </w:object>
      </w:r>
      <w:r w:rsidRPr="00DE78EE">
        <w:rPr>
          <w:b/>
          <w:color w:val="000000"/>
        </w:rPr>
        <w:t>恒过定点</w:t>
      </w:r>
      <w:r>
        <w:rPr>
          <w:b/>
          <w:color w:val="000000"/>
        </w:rPr>
        <w:object>
          <v:shape id="_x0000_i1208" type="#_x0000_t75" alt="eqIdf56acc2c52be4d47bc0f8b165b5daee1" style="width:44.04pt;height:19.9pt" o:oleicon="f" o:ole="" o:preferrelative="t" stroked="f">
            <v:imagedata r:id="rId330" o:title="eqIdf56acc2c52be4d47bc0f8b165b5daee1"/>
          </v:shape>
          <o:OLEObject Type="Embed" ProgID="Equation.DSMT4" ShapeID="_x0000_i1208" DrawAspect="Content" ObjectID="_1650530582" r:id="rId331"/>
        </w:object>
      </w:r>
      <w:r w:rsidRPr="00DE78EE">
        <w:rPr>
          <w:b/>
          <w:color w:val="000000"/>
        </w:rPr>
        <w:t>，通过数形结合的方式可确定</w:t>
      </w:r>
      <w:r>
        <w:rPr>
          <w:b/>
          <w:color w:val="000000"/>
        </w:rPr>
        <w:object>
          <v:shape id="_x0000_i1209" type="#_x0000_t75" alt="eqIdc58c08b603564f36a6a8f9267aeeade3" style="width:75.17pt;height:19.9pt" o:oleicon="f" o:ole="" o:preferrelative="t" stroked="f">
            <v:imagedata r:id="rId332" o:title="eqIdc58c08b603564f36a6a8f9267aeeade3"/>
          </v:shape>
          <o:OLEObject Type="Embed" ProgID="Equation.DSMT4" ShapeID="_x0000_i1209" DrawAspect="Content" ObjectID="_1650530583" r:id="rId333"/>
        </w:object>
      </w:r>
      <w:r w:rsidRPr="00DE78EE">
        <w:rPr>
          <w:b/>
          <w:color w:val="000000"/>
        </w:rPr>
        <w:t>；利用过某一点曲线切线斜率的求解方法可求得</w:t>
      </w:r>
      <w:r>
        <w:rPr>
          <w:b/>
          <w:color w:val="000000"/>
        </w:rPr>
        <w:object>
          <v:shape id="_x0000_i1210" type="#_x0000_t75" alt="eqIde0e90e0914c34918a99ae981d8cd321b" style="width:18.79pt;height:18.25pt" o:oleicon="f" o:ole="" o:preferrelative="t" stroked="f">
            <v:imagedata r:id="rId334" o:title="eqIde0e90e0914c34918a99ae981d8cd321b"/>
          </v:shape>
          <o:OLEObject Type="Embed" ProgID="Equation.DSMT4" ShapeID="_x0000_i1210" DrawAspect="Content" ObjectID="_1650530584" r:id="rId335"/>
        </w:object>
      </w:r>
      <w:r w:rsidRPr="00DE78EE">
        <w:rPr>
          <w:b/>
          <w:color w:val="000000"/>
        </w:rPr>
        <w:t>和</w:t>
      </w:r>
      <w:r>
        <w:rPr>
          <w:b/>
          <w:color w:val="000000"/>
        </w:rPr>
        <w:object>
          <v:shape id="_x0000_i1211" type="#_x0000_t75" alt="eqId5f3333d2b9fb4ac7b3aa94882c5b1b71" style="width:18.79pt;height:18.25pt" o:oleicon="f" o:ole="" o:preferrelative="t" stroked="f">
            <v:imagedata r:id="rId336" o:title="eqId5f3333d2b9fb4ac7b3aa94882c5b1b71"/>
          </v:shape>
          <o:OLEObject Type="Embed" ProgID="Equation.DSMT4" ShapeID="_x0000_i1211" DrawAspect="Content" ObjectID="_1650530585" r:id="rId337"/>
        </w:object>
      </w:r>
      <w:r w:rsidRPr="00DE78EE">
        <w:rPr>
          <w:b/>
          <w:color w:val="000000"/>
        </w:rPr>
        <w:t>，进而得到结果.</w:t>
      </w:r>
    </w:p>
    <w:p w:rsidR="00DE78EE" w:rsidRPr="00DE78EE" w:rsidP="00DE78EE">
      <w:pPr>
        <w:spacing w:line="360" w:lineRule="auto"/>
        <w:jc w:val="left"/>
        <w:textAlignment w:val="center"/>
        <w:rPr>
          <w:b/>
          <w:color w:val="000000"/>
        </w:rPr>
      </w:pPr>
      <w:r w:rsidRPr="00DE78EE">
        <w:rPr>
          <w:b/>
          <w:color w:val="000000"/>
        </w:rPr>
        <w:t>【详解】</w:t>
      </w:r>
    </w:p>
    <w:p w:rsidR="00DE78EE" w:rsidRPr="00DE78EE" w:rsidP="00DE78EE">
      <w:pPr>
        <w:spacing w:line="360" w:lineRule="auto"/>
        <w:jc w:val="left"/>
        <w:textAlignment w:val="center"/>
        <w:rPr>
          <w:b/>
          <w:color w:val="000000"/>
        </w:rPr>
      </w:pPr>
      <w:r>
        <w:rPr>
          <w:b/>
          <w:color w:val="000000"/>
        </w:rPr>
        <w:object>
          <v:shape id="_x0000_i1212" type="#_x0000_t75" alt="eqId69c92b37478b4808a2edd630f3982bec" style="width:65pt;height:19.9pt" o:oleicon="f" o:ole="" o:preferrelative="t" stroked="f">
            <v:imagedata r:id="rId338" o:title="eqId69c92b37478b4808a2edd630f3982bec"/>
          </v:shape>
          <o:OLEObject Type="Embed" ProgID="Equation.DSMT4" ShapeID="_x0000_i1212" DrawAspect="Content" ObjectID="_1650530586" r:id="rId339"/>
        </w:object>
      </w:r>
      <w:r w:rsidRPr="00DE78EE">
        <w:rPr>
          <w:b/>
          <w:color w:val="000000"/>
        </w:rPr>
        <w:t>关于直线</w:t>
      </w:r>
      <w:r>
        <w:rPr>
          <w:b/>
          <w:color w:val="000000"/>
        </w:rPr>
        <w:object>
          <v:shape id="_x0000_i1213" type="#_x0000_t75" alt="eqIdf6208b26d35242cf82a7b01e74668a8d" style="width:33.76pt;height:15.74pt" o:oleicon="f" o:ole="" o:preferrelative="t" stroked="f">
            <v:imagedata r:id="rId54" o:title="eqIdf6208b26d35242cf82a7b01e74668a8d"/>
          </v:shape>
          <o:OLEObject Type="Embed" ProgID="Equation.DSMT4" ShapeID="_x0000_i1213" DrawAspect="Content" ObjectID="_1650530587" r:id="rId340"/>
        </w:object>
      </w:r>
      <w:r w:rsidRPr="00DE78EE">
        <w:rPr>
          <w:b/>
          <w:color w:val="000000"/>
        </w:rPr>
        <w:t>对称的直线方程为：</w:t>
      </w:r>
      <w:r>
        <w:rPr>
          <w:b/>
          <w:color w:val="000000"/>
        </w:rPr>
        <w:object>
          <v:shape id="_x0000_i1214" type="#_x0000_t75" alt="eqId0cd8f66f99d540f7997e9fc8cab80681" style="width:54.78pt;height:16.1pt" o:oleicon="f" o:ole="" o:preferrelative="t" stroked="f">
            <v:imagedata r:id="rId325" o:title="eqId0cd8f66f99d540f7997e9fc8cab80681"/>
          </v:shape>
          <o:OLEObject Type="Embed" ProgID="Equation.DSMT4" ShapeID="_x0000_i1214" DrawAspect="Content" ObjectID="_1650530588" r:id="rId341"/>
        </w:object>
      </w:r>
    </w:p>
    <w:p w:rsidR="00DE78EE" w:rsidRPr="00DE78EE" w:rsidP="00DE78EE">
      <w:pPr>
        <w:spacing w:line="360" w:lineRule="auto"/>
        <w:jc w:val="left"/>
        <w:textAlignment w:val="center"/>
        <w:rPr>
          <w:b/>
          <w:color w:val="000000"/>
        </w:rPr>
      </w:pPr>
      <w:r>
        <w:rPr>
          <w:b/>
          <w:color w:val="000000"/>
        </w:rPr>
        <w:object>
          <v:shape id="_x0000_i1215" type="#_x0000_t75" alt="eqIdeccbea6c2875460c8d8e1fa31067a0e2" style="width:10.9pt;height:9.8pt" o:oleicon="f" o:ole="" o:preferrelative="t" stroked="f">
            <v:imagedata r:id="rId342" o:title="eqIdeccbea6c2875460c8d8e1fa31067a0e2"/>
          </v:shape>
          <o:OLEObject Type="Embed" ProgID="Equation.DSMT4" ShapeID="_x0000_i1215" DrawAspect="Content" ObjectID="_1650530589" r:id="rId343"/>
        </w:object>
      </w:r>
      <w:r w:rsidRPr="00DE78EE">
        <w:rPr>
          <w:b/>
          <w:color w:val="000000"/>
        </w:rPr>
        <w:t>原题等价于</w:t>
      </w:r>
      <w:r>
        <w:rPr>
          <w:b/>
          <w:color w:val="000000"/>
        </w:rPr>
        <w:object>
          <v:shape id="_x0000_i1216" type="#_x0000_t75" alt="eqId4837c94ef0ff4dcf9b1dda4df363275a" style="width:29.46pt;height:20.06pt" o:oleicon="f" o:ole="" o:preferrelative="t" stroked="f">
            <v:imagedata r:id="rId323" o:title="eqId4837c94ef0ff4dcf9b1dda4df363275a"/>
          </v:shape>
          <o:OLEObject Type="Embed" ProgID="Equation.DSMT4" ShapeID="_x0000_i1216" DrawAspect="Content" ObjectID="_1650530590" r:id="rId344"/>
        </w:object>
      </w:r>
      <w:r w:rsidRPr="00DE78EE">
        <w:rPr>
          <w:b/>
          <w:color w:val="000000"/>
        </w:rPr>
        <w:t>与</w:t>
      </w:r>
      <w:r>
        <w:rPr>
          <w:b/>
          <w:color w:val="000000"/>
        </w:rPr>
        <w:object>
          <v:shape id="_x0000_i1217" type="#_x0000_t75" alt="eqId0cd8f66f99d540f7997e9fc8cab80681" style="width:54.78pt;height:16.1pt" o:oleicon="f" o:ole="" o:preferrelative="t" stroked="f">
            <v:imagedata r:id="rId325" o:title="eqId0cd8f66f99d540f7997e9fc8cab80681"/>
          </v:shape>
          <o:OLEObject Type="Embed" ProgID="Equation.DSMT4" ShapeID="_x0000_i1217" DrawAspect="Content" ObjectID="_1650530591" r:id="rId345"/>
        </w:object>
      </w:r>
      <w:r w:rsidRPr="00DE78EE">
        <w:rPr>
          <w:b/>
          <w:color w:val="000000"/>
        </w:rPr>
        <w:t>有且仅有四个不同的交点</w:t>
      </w:r>
    </w:p>
    <w:p w:rsidR="00DE78EE" w:rsidRPr="00DE78EE" w:rsidP="00DE78EE">
      <w:pPr>
        <w:spacing w:line="360" w:lineRule="auto"/>
        <w:jc w:val="left"/>
        <w:textAlignment w:val="center"/>
        <w:rPr>
          <w:b/>
          <w:color w:val="000000"/>
        </w:rPr>
      </w:pPr>
      <w:r w:rsidRPr="00DE78EE">
        <w:rPr>
          <w:b/>
          <w:color w:val="000000"/>
        </w:rPr>
        <w:t>由</w:t>
      </w:r>
      <w:r>
        <w:rPr>
          <w:b/>
          <w:color w:val="000000"/>
        </w:rPr>
        <w:object>
          <v:shape id="_x0000_i1218" type="#_x0000_t75" alt="eqId0cd8f66f99d540f7997e9fc8cab80681" style="width:54.78pt;height:16.1pt" o:oleicon="f" o:ole="" o:preferrelative="t" stroked="f">
            <v:imagedata r:id="rId325" o:title="eqId0cd8f66f99d540f7997e9fc8cab80681"/>
          </v:shape>
          <o:OLEObject Type="Embed" ProgID="Equation.DSMT4" ShapeID="_x0000_i1218" DrawAspect="Content" ObjectID="_1650530592" r:id="rId346"/>
        </w:object>
      </w:r>
      <w:r w:rsidRPr="00DE78EE">
        <w:rPr>
          <w:b/>
          <w:color w:val="000000"/>
        </w:rPr>
        <w:t>可知，直线恒过点</w:t>
      </w:r>
      <w:r>
        <w:rPr>
          <w:b/>
          <w:color w:val="000000"/>
        </w:rPr>
        <w:object>
          <v:shape id="_x0000_i1219" type="#_x0000_t75" alt="eqIdf56acc2c52be4d47bc0f8b165b5daee1" style="width:44.04pt;height:19.9pt" o:oleicon="f" o:ole="" o:preferrelative="t" stroked="f">
            <v:imagedata r:id="rId330" o:title="eqIdf56acc2c52be4d47bc0f8b165b5daee1"/>
          </v:shape>
          <o:OLEObject Type="Embed" ProgID="Equation.DSMT4" ShapeID="_x0000_i1219" DrawAspect="Content" ObjectID="_1650530593" r:id="rId347"/>
        </w:object>
      </w:r>
    </w:p>
    <w:p w:rsidR="00DE78EE" w:rsidRPr="00DE78EE" w:rsidP="00DE78EE">
      <w:pPr>
        <w:spacing w:line="360" w:lineRule="auto"/>
        <w:jc w:val="left"/>
        <w:textAlignment w:val="center"/>
        <w:rPr>
          <w:b/>
          <w:color w:val="000000"/>
        </w:rPr>
      </w:pPr>
      <w:r w:rsidRPr="00DE78EE">
        <w:rPr>
          <w:b/>
          <w:color w:val="000000"/>
        </w:rPr>
        <w:t>当</w:t>
      </w:r>
      <w:r>
        <w:rPr>
          <w:b/>
          <w:color w:val="000000"/>
        </w:rPr>
        <w:object>
          <v:shape id="_x0000_i1220" type="#_x0000_t75" alt="eqId2d569479cd1c43c1af15895792b64db6" style="width:27.81pt;height:14.2pt" o:oleicon="f" o:ole="" o:preferrelative="t" stroked="f">
            <v:imagedata r:id="rId348" o:title="eqId2d569479cd1c43c1af15895792b64db6"/>
          </v:shape>
          <o:OLEObject Type="Embed" ProgID="Equation.DSMT4" ShapeID="_x0000_i1220" DrawAspect="Content" ObjectID="_1650530594" r:id="rId349"/>
        </w:object>
      </w:r>
      <w:r w:rsidRPr="00DE78EE">
        <w:rPr>
          <w:b/>
          <w:color w:val="000000"/>
        </w:rPr>
        <w:t>时，</w:t>
      </w:r>
      <w:r>
        <w:rPr>
          <w:b/>
          <w:color w:val="000000"/>
        </w:rPr>
        <w:object>
          <v:shape id="_x0000_i1221" type="#_x0000_t75" alt="eqIdd632b1992fb241158e430c9b39210e39" style="width:134.86pt;height:19.9pt" o:oleicon="f" o:ole="" o:preferrelative="t" stroked="f">
            <v:imagedata r:id="rId350" o:title="eqIdd632b1992fb241158e430c9b39210e39"/>
          </v:shape>
          <o:OLEObject Type="Embed" ProgID="Equation.DSMT4" ShapeID="_x0000_i1221" DrawAspect="Content" ObjectID="_1650530595" r:id="rId351"/>
        </w:object>
      </w:r>
    </w:p>
    <w:p w:rsidR="00DE78EE" w:rsidRPr="00DE78EE" w:rsidP="00DE78EE">
      <w:pPr>
        <w:spacing w:line="360" w:lineRule="auto"/>
        <w:jc w:val="left"/>
        <w:textAlignment w:val="center"/>
        <w:rPr>
          <w:b/>
          <w:color w:val="000000"/>
        </w:rPr>
      </w:pPr>
      <w:r>
        <w:rPr>
          <w:b/>
          <w:color w:val="000000"/>
        </w:rPr>
        <w:object>
          <v:shape id="_x0000_i1222" type="#_x0000_t75" alt="eqId92c1d1ebe1a34b64a32c840a083014b4" style="width:38.99pt;height:20.26pt" o:oleicon="f" o:ole="" o:preferrelative="t" stroked="f">
            <v:imagedata r:id="rId352" o:title="eqId92c1d1ebe1a34b64a32c840a083014b4"/>
          </v:shape>
          <o:OLEObject Type="Embed" ProgID="Equation.DSMT4" ShapeID="_x0000_i1222" DrawAspect="Content" ObjectID="_1650530596" r:id="rId353"/>
        </w:object>
      </w:r>
      <w:r w:rsidRPr="00DE78EE">
        <w:rPr>
          <w:b/>
          <w:color w:val="000000"/>
        </w:rPr>
        <w:t>在</w:t>
      </w:r>
      <w:r>
        <w:rPr>
          <w:b/>
          <w:color w:val="000000"/>
        </w:rPr>
        <w:object>
          <v:shape id="_x0000_i1223" type="#_x0000_t75" alt="eqIdd64daf3742394109a25c1e2d843f7f01" style="width:27.55pt;height:20.06pt" o:oleicon="f" o:ole="" o:preferrelative="t" stroked="f">
            <v:imagedata r:id="rId354" o:title="eqIdd64daf3742394109a25c1e2d843f7f01"/>
          </v:shape>
          <o:OLEObject Type="Embed" ProgID="Equation.DSMT4" ShapeID="_x0000_i1223" DrawAspect="Content" ObjectID="_1650530597" r:id="rId355"/>
        </w:object>
      </w:r>
      <w:r w:rsidRPr="00DE78EE">
        <w:rPr>
          <w:b/>
          <w:color w:val="000000"/>
        </w:rPr>
        <w:t>上单调递减；在</w:t>
      </w:r>
      <w:r>
        <w:rPr>
          <w:b/>
          <w:color w:val="000000"/>
        </w:rPr>
        <w:object>
          <v:shape id="_x0000_i1224" type="#_x0000_t75" alt="eqIdfbb9f9b8be714bcaa0e0cb015ecfd7e0" style="width:38.19pt;height:20.06pt" o:oleicon="f" o:ole="" o:preferrelative="t" stroked="f">
            <v:imagedata r:id="rId356" o:title="eqIdfbb9f9b8be714bcaa0e0cb015ecfd7e0"/>
          </v:shape>
          <o:OLEObject Type="Embed" ProgID="Equation.DSMT4" ShapeID="_x0000_i1224" DrawAspect="Content" ObjectID="_1650530598" r:id="rId357"/>
        </w:object>
      </w:r>
      <w:r w:rsidRPr="00DE78EE">
        <w:rPr>
          <w:b/>
          <w:color w:val="000000"/>
        </w:rPr>
        <w:t>上单调递增</w:t>
      </w:r>
    </w:p>
    <w:p w:rsidR="00DE78EE" w:rsidRPr="00DE78EE" w:rsidP="00DE78EE">
      <w:pPr>
        <w:spacing w:line="360" w:lineRule="auto"/>
        <w:jc w:val="left"/>
        <w:textAlignment w:val="center"/>
        <w:rPr>
          <w:b/>
          <w:color w:val="000000"/>
        </w:rPr>
      </w:pPr>
      <w:r w:rsidRPr="00DE78EE">
        <w:rPr>
          <w:b/>
          <w:color w:val="000000"/>
        </w:rPr>
        <w:t>由此可得</w:t>
      </w:r>
      <w:r>
        <w:rPr>
          <w:b/>
          <w:color w:val="000000"/>
        </w:rPr>
        <w:object>
          <v:shape id="_x0000_i1225" type="#_x0000_t75" alt="eqId4837c94ef0ff4dcf9b1dda4df363275a" style="width:29.46pt;height:20.06pt" o:oleicon="f" o:ole="" o:preferrelative="t" stroked="f">
            <v:imagedata r:id="rId323" o:title="eqId4837c94ef0ff4dcf9b1dda4df363275a"/>
          </v:shape>
          <o:OLEObject Type="Embed" ProgID="Equation.DSMT4" ShapeID="_x0000_i1225" DrawAspect="Content" ObjectID="_1650530599" r:id="rId358"/>
        </w:object>
      </w:r>
      <w:r w:rsidRPr="00DE78EE">
        <w:rPr>
          <w:b/>
          <w:color w:val="000000"/>
        </w:rPr>
        <w:t>图象如下图所示：</w:t>
      </w:r>
    </w:p>
    <w:p w:rsidR="00DE78EE" w:rsidRPr="00DE78EE" w:rsidP="00DE78EE">
      <w:pPr>
        <w:spacing w:line="360" w:lineRule="auto"/>
        <w:jc w:val="left"/>
        <w:textAlignment w:val="center"/>
        <w:rPr>
          <w:b/>
          <w:color w:val="000000"/>
        </w:rPr>
      </w:pPr>
      <w:r w:rsidRPr="00DE78EE">
        <w:rPr>
          <w:b/>
          <w:color w:val="000000"/>
        </w:rPr>
        <w:t>其中</w:t>
      </w:r>
      <w:r>
        <w:rPr>
          <w:b/>
          <w:color w:val="000000"/>
        </w:rPr>
        <w:object>
          <v:shape id="_x0000_i1226" type="#_x0000_t75" alt="eqId99a3187c2b8f4bcc9703c74c3b72f1f3" style="width:20.2pt;height:13.1pt" o:oleicon="f" o:ole="" o:preferrelative="t" stroked="f">
            <v:imagedata r:id="rId359" o:title="eqId99a3187c2b8f4bcc9703c74c3b72f1f3"/>
          </v:shape>
          <o:OLEObject Type="Embed" ProgID="Equation.DSMT4" ShapeID="_x0000_i1226" DrawAspect="Content" ObjectID="_1650530600" r:id="rId360"/>
        </w:object>
      </w:r>
      <w:r w:rsidRPr="00DE78EE">
        <w:rPr>
          <w:b/>
          <w:color w:val="000000"/>
        </w:rPr>
        <w:t>、</w:t>
      </w:r>
      <w:r>
        <w:rPr>
          <w:b/>
          <w:color w:val="000000"/>
        </w:rPr>
        <w:object>
          <v:shape id="_x0000_i1227" type="#_x0000_t75" alt="eqIdcf2da96900c948a1b3ce7cbfd420c080" style="width:21.24pt;height:14.2pt" o:oleicon="f" o:ole="" o:preferrelative="t" stroked="f">
            <v:imagedata r:id="rId361" o:title="eqIdcf2da96900c948a1b3ce7cbfd420c080"/>
          </v:shape>
          <o:OLEObject Type="Embed" ProgID="Equation.DSMT4" ShapeID="_x0000_i1227" DrawAspect="Content" ObjectID="_1650530601" r:id="rId362"/>
        </w:object>
      </w:r>
      <w:r w:rsidRPr="00DE78EE">
        <w:rPr>
          <w:b/>
          <w:color w:val="000000"/>
        </w:rPr>
        <w:t>为过</w:t>
      </w:r>
      <w:r>
        <w:rPr>
          <w:b/>
          <w:color w:val="000000"/>
        </w:rPr>
        <w:object>
          <v:shape id="_x0000_i1228" type="#_x0000_t75" alt="eqIdcc614bd3390c4d028df189b234dcc351" style="width:11.9pt;height:13.16pt" o:oleicon="f" o:ole="" o:preferrelative="t" stroked="f">
            <v:imagedata r:id="rId146" o:title="eqIdcc614bd3390c4d028df189b234dcc351"/>
          </v:shape>
          <o:OLEObject Type="Embed" ProgID="Equation.DSMT4" ShapeID="_x0000_i1228" DrawAspect="Content" ObjectID="_1650530602" r:id="rId363"/>
        </w:object>
      </w:r>
      <w:r w:rsidRPr="00DE78EE">
        <w:rPr>
          <w:b/>
          <w:color w:val="000000"/>
        </w:rPr>
        <w:t>点的曲线的两条切线，切点分别为</w:t>
      </w:r>
      <w:r>
        <w:rPr>
          <w:b/>
          <w:color w:val="000000"/>
        </w:rPr>
        <w:object>
          <v:shape id="_x0000_i1229" type="#_x0000_t75" alt="eqId8bb868704ca84429be4745c5bb899ffb" style="width:24.75pt;height:15.74pt" o:oleicon="f" o:ole="" o:preferrelative="t" stroked="f">
            <v:imagedata r:id="rId364" o:title="eqId8bb868704ca84429be4745c5bb899ffb"/>
          </v:shape>
          <o:OLEObject Type="Embed" ProgID="Equation.DSMT4" ShapeID="_x0000_i1229" DrawAspect="Content" ObjectID="_1650530603" r:id="rId365"/>
        </w:object>
      </w:r>
    </w:p>
    <w:p w:rsidR="00DE78EE" w:rsidRPr="00DE78EE" w:rsidP="00DE78EE">
      <w:pPr>
        <w:spacing w:line="360" w:lineRule="auto"/>
        <w:jc w:val="left"/>
        <w:textAlignment w:val="center"/>
        <w:rPr>
          <w:b/>
          <w:color w:val="000000"/>
        </w:rPr>
      </w:pPr>
      <w:r>
        <w:rPr>
          <w:b/>
          <w:noProof/>
          <w:color w:val="000000"/>
        </w:rPr>
        <w:pict>
          <v:shape id="_x0000_i1230" type="#_x0000_t75" alt="figure" style="width:158.31pt;height:149.45pt;visibility:visible" filled="f" stroked="f">
            <v:imagedata r:id="rId366" o:title="figure"/>
          </v:shape>
        </w:pict>
      </w:r>
    </w:p>
    <w:p w:rsidR="00DE78EE" w:rsidRPr="00DE78EE" w:rsidP="00DE78EE">
      <w:pPr>
        <w:spacing w:line="360" w:lineRule="auto"/>
        <w:jc w:val="left"/>
        <w:textAlignment w:val="center"/>
        <w:rPr>
          <w:b/>
          <w:color w:val="000000"/>
        </w:rPr>
      </w:pPr>
      <w:r w:rsidRPr="00DE78EE">
        <w:rPr>
          <w:b/>
          <w:color w:val="000000"/>
        </w:rPr>
        <w:t>由图象可知，当</w:t>
      </w:r>
      <w:r>
        <w:rPr>
          <w:b/>
          <w:color w:val="000000"/>
        </w:rPr>
        <w:object>
          <v:shape id="_x0000_i1231" type="#_x0000_t75" alt="eqIdc58c08b603564f36a6a8f9267aeeade3" style="width:75.17pt;height:19.9pt" o:oleicon="f" o:ole="" o:preferrelative="t" stroked="f">
            <v:imagedata r:id="rId332" o:title="eqIdc58c08b603564f36a6a8f9267aeeade3"/>
          </v:shape>
          <o:OLEObject Type="Embed" ProgID="Equation.DSMT4" ShapeID="_x0000_i1231" DrawAspect="Content" ObjectID="_1650530604" r:id="rId367"/>
        </w:object>
      </w:r>
      <w:r w:rsidRPr="00DE78EE">
        <w:rPr>
          <w:b/>
          <w:color w:val="000000"/>
        </w:rPr>
        <w:t>时，</w:t>
      </w:r>
      <w:r>
        <w:rPr>
          <w:b/>
          <w:color w:val="000000"/>
        </w:rPr>
        <w:object>
          <v:shape id="_x0000_i1232" type="#_x0000_t75" alt="eqId4837c94ef0ff4dcf9b1dda4df363275a" style="width:29.46pt;height:20.06pt" o:oleicon="f" o:ole="" o:preferrelative="t" stroked="f">
            <v:imagedata r:id="rId323" o:title="eqId4837c94ef0ff4dcf9b1dda4df363275a"/>
          </v:shape>
          <o:OLEObject Type="Embed" ProgID="Equation.DSMT4" ShapeID="_x0000_i1232" DrawAspect="Content" ObjectID="_1650530605" r:id="rId368"/>
        </w:object>
      </w:r>
      <w:r w:rsidRPr="00DE78EE">
        <w:rPr>
          <w:b/>
          <w:color w:val="000000"/>
        </w:rPr>
        <w:t>与</w:t>
      </w:r>
      <w:r>
        <w:rPr>
          <w:b/>
          <w:color w:val="000000"/>
        </w:rPr>
        <w:object>
          <v:shape id="_x0000_i1233" type="#_x0000_t75" alt="eqId0cd8f66f99d540f7997e9fc8cab80681" style="width:54.78pt;height:16.1pt" o:oleicon="f" o:ole="" o:preferrelative="t" stroked="f">
            <v:imagedata r:id="rId325" o:title="eqId0cd8f66f99d540f7997e9fc8cab80681"/>
          </v:shape>
          <o:OLEObject Type="Embed" ProgID="Equation.DSMT4" ShapeID="_x0000_i1233" DrawAspect="Content" ObjectID="_1650530606" r:id="rId369"/>
        </w:object>
      </w:r>
      <w:r w:rsidRPr="00DE78EE">
        <w:rPr>
          <w:b/>
          <w:color w:val="000000"/>
        </w:rPr>
        <w:t>有且仅有四个不同的交点</w:t>
      </w:r>
    </w:p>
    <w:p w:rsidR="00DE78EE" w:rsidRPr="00DE78EE" w:rsidP="00DE78EE">
      <w:pPr>
        <w:spacing w:line="360" w:lineRule="auto"/>
        <w:jc w:val="left"/>
        <w:textAlignment w:val="center"/>
        <w:rPr>
          <w:b/>
          <w:color w:val="000000"/>
        </w:rPr>
      </w:pPr>
      <w:r w:rsidRPr="00DE78EE">
        <w:rPr>
          <w:b/>
          <w:color w:val="000000"/>
        </w:rPr>
        <w:t>设</w:t>
      </w:r>
      <w:r>
        <w:rPr>
          <w:b/>
          <w:color w:val="000000"/>
        </w:rPr>
        <w:object>
          <v:shape id="_x0000_i1234" type="#_x0000_t75" alt="eqId7e2152f2c229496eafde3be160b89996" style="width:91.86pt;height:19.9pt" o:oleicon="f" o:ole="" o:preferrelative="t" stroked="f">
            <v:imagedata r:id="rId370" o:title="eqId7e2152f2c229496eafde3be160b89996"/>
          </v:shape>
          <o:OLEObject Type="Embed" ProgID="Equation.DSMT4" ShapeID="_x0000_i1234" DrawAspect="Content" ObjectID="_1650530607" r:id="rId371"/>
        </w:object>
      </w:r>
      <w:r w:rsidRPr="00DE78EE">
        <w:rPr>
          <w:b/>
          <w:color w:val="000000"/>
        </w:rPr>
        <w:t>，</w:t>
      </w:r>
      <w:r>
        <w:rPr>
          <w:b/>
          <w:color w:val="000000"/>
        </w:rPr>
        <w:object>
          <v:shape id="_x0000_i1235" type="#_x0000_t75" alt="eqId6a13e7b7d92849eba6c91758c54a673f" style="width:30.04pt;height:13.75pt" o:oleicon="f" o:ole="" o:preferrelative="t" stroked="f">
            <v:imagedata r:id="rId372" o:title="eqId6a13e7b7d92849eba6c91758c54a673f"/>
          </v:shape>
          <o:OLEObject Type="Embed" ProgID="Equation.DSMT4" ShapeID="_x0000_i1235" DrawAspect="Content" ObjectID="_1650530608" r:id="rId373"/>
        </w:object>
      </w:r>
      <w:r w:rsidRPr="00DE78EE">
        <w:rPr>
          <w:b/>
          <w:color w:val="000000"/>
        </w:rPr>
        <w:t>，则</w:t>
      </w:r>
      <w:r>
        <w:rPr>
          <w:b/>
          <w:color w:val="000000"/>
        </w:rPr>
        <w:object>
          <v:shape id="_x0000_i1236" type="#_x0000_t75" alt="eqId432653e09dee4757b4183afdee804199" style="width:150.95pt;height:31.15pt" o:oleicon="f" o:ole="" o:preferrelative="t" stroked="f">
            <v:imagedata r:id="rId374" o:title="eqId432653e09dee4757b4183afdee804199"/>
          </v:shape>
          <o:OLEObject Type="Embed" ProgID="Equation.DSMT4" ShapeID="_x0000_i1236" DrawAspect="Content" ObjectID="_1650530609" r:id="rId375"/>
        </w:object>
      </w:r>
      <w:r w:rsidRPr="00DE78EE">
        <w:rPr>
          <w:b/>
          <w:color w:val="000000"/>
        </w:rPr>
        <w:t>，解得：</w:t>
      </w:r>
      <w:r>
        <w:rPr>
          <w:b/>
          <w:color w:val="000000"/>
        </w:rPr>
        <w:object>
          <v:shape id="_x0000_i1237" type="#_x0000_t75" alt="eqId8361f41cd42d442ab4e033f279f86e31" style="width:27.89pt;height:14.15pt" o:oleicon="f" o:ole="" o:preferrelative="t" stroked="f">
            <v:imagedata r:id="rId376" o:title="eqId8361f41cd42d442ab4e033f279f86e31"/>
          </v:shape>
          <o:OLEObject Type="Embed" ProgID="Equation.DSMT4" ShapeID="_x0000_i1237" DrawAspect="Content" ObjectID="_1650530610" r:id="rId377"/>
        </w:object>
      </w:r>
    </w:p>
    <w:p w:rsidR="00DE78EE" w:rsidRPr="00DE78EE" w:rsidP="00DE78EE">
      <w:pPr>
        <w:spacing w:line="360" w:lineRule="auto"/>
        <w:jc w:val="left"/>
        <w:textAlignment w:val="center"/>
        <w:rPr>
          <w:b/>
          <w:color w:val="000000"/>
        </w:rPr>
      </w:pPr>
      <w:r>
        <w:rPr>
          <w:b/>
          <w:color w:val="000000"/>
        </w:rPr>
        <w:object>
          <v:shape id="_x0000_i1238" type="#_x0000_t75" alt="eqId71f9dd95974147f08e07deeeb09fb6b6" style="width:54.27pt;height:18.25pt" o:oleicon="f" o:ole="" o:preferrelative="t" stroked="f">
            <v:imagedata r:id="rId378" o:title="eqId71f9dd95974147f08e07deeeb09fb6b6"/>
          </v:shape>
          <o:OLEObject Type="Embed" ProgID="Equation.DSMT4" ShapeID="_x0000_i1238" DrawAspect="Content" ObjectID="_1650530611" r:id="rId379"/>
        </w:object>
      </w:r>
    </w:p>
    <w:p w:rsidR="00DE78EE" w:rsidRPr="00DE78EE" w:rsidP="00DE78EE">
      <w:pPr>
        <w:spacing w:line="360" w:lineRule="auto"/>
        <w:jc w:val="left"/>
        <w:textAlignment w:val="center"/>
        <w:rPr>
          <w:b/>
          <w:color w:val="000000"/>
        </w:rPr>
      </w:pPr>
      <w:r w:rsidRPr="00DE78EE">
        <w:rPr>
          <w:b/>
          <w:color w:val="000000"/>
        </w:rPr>
        <w:t>设</w:t>
      </w:r>
      <w:r>
        <w:rPr>
          <w:b/>
          <w:color w:val="000000"/>
        </w:rPr>
        <w:object>
          <v:shape id="_x0000_i1239" type="#_x0000_t75" alt="eqId6128718b895c4e638cbdec666e664f55" style="width:73.07pt;height:33.86pt" o:oleicon="f" o:ole="" o:preferrelative="t" stroked="f">
            <v:imagedata r:id="rId380" o:title="eqId6128718b895c4e638cbdec666e664f55"/>
          </v:shape>
          <o:OLEObject Type="Embed" ProgID="Equation.DSMT4" ShapeID="_x0000_i1239" DrawAspect="Content" ObjectID="_1650530612" r:id="rId381"/>
        </w:object>
      </w:r>
      <w:r w:rsidRPr="00DE78EE">
        <w:rPr>
          <w:b/>
          <w:color w:val="000000"/>
        </w:rPr>
        <w:t>，</w:t>
      </w:r>
      <w:r>
        <w:rPr>
          <w:b/>
          <w:color w:val="000000"/>
        </w:rPr>
        <w:object>
          <v:shape id="_x0000_i1240" type="#_x0000_t75" alt="eqId9247480825db4c058d11e48e82e3e25e" style="width:27.75pt;height:14.25pt" o:oleicon="f" o:ole="" o:preferrelative="t" stroked="f">
            <v:imagedata r:id="rId382" o:title="eqId9247480825db4c058d11e48e82e3e25e"/>
          </v:shape>
          <o:OLEObject Type="Embed" ProgID="Equation.DSMT4" ShapeID="_x0000_i1240" DrawAspect="Content" ObjectID="_1650530613" r:id="rId383"/>
        </w:object>
      </w:r>
      <w:r w:rsidRPr="00DE78EE">
        <w:rPr>
          <w:b/>
          <w:color w:val="000000"/>
        </w:rPr>
        <w:t>，则</w:t>
      </w:r>
      <w:r>
        <w:rPr>
          <w:b/>
          <w:color w:val="000000"/>
        </w:rPr>
        <w:object>
          <v:shape id="_x0000_i1241" type="#_x0000_t75" alt="eqId5e8b6ca6a69b44739dfb235d944b1715" style="width:128.95pt;height:45.14pt" o:oleicon="f" o:ole="" o:preferrelative="t" stroked="f">
            <v:imagedata r:id="rId384" o:title="eqId5e8b6ca6a69b44739dfb235d944b1715"/>
          </v:shape>
          <o:OLEObject Type="Embed" ProgID="Equation.DSMT4" ShapeID="_x0000_i1241" DrawAspect="Content" ObjectID="_1650530614" r:id="rId385"/>
        </w:object>
      </w:r>
      <w:r w:rsidRPr="00DE78EE">
        <w:rPr>
          <w:b/>
          <w:color w:val="000000"/>
        </w:rPr>
        <w:t>，解得：</w:t>
      </w:r>
      <w:r>
        <w:rPr>
          <w:b/>
          <w:color w:val="000000"/>
        </w:rPr>
        <w:object>
          <v:shape id="_x0000_i1242" type="#_x0000_t75" alt="eqId51c5cbf6c1ac4d09950e7ab299822bac" style="width:33.85pt;height:14.5pt" o:oleicon="f" o:ole="" o:preferrelative="t" stroked="f">
            <v:imagedata r:id="rId386" o:title="eqId51c5cbf6c1ac4d09950e7ab299822bac"/>
          </v:shape>
          <o:OLEObject Type="Embed" ProgID="Equation.DSMT4" ShapeID="_x0000_i1242" DrawAspect="Content" ObjectID="_1650530615" r:id="rId387"/>
        </w:object>
      </w:r>
    </w:p>
    <w:p w:rsidR="00DE78EE" w:rsidRPr="00DE78EE" w:rsidP="00DE78EE">
      <w:pPr>
        <w:spacing w:line="360" w:lineRule="auto"/>
        <w:jc w:val="left"/>
        <w:textAlignment w:val="center"/>
        <w:rPr>
          <w:b/>
          <w:color w:val="000000"/>
        </w:rPr>
      </w:pPr>
      <w:r>
        <w:rPr>
          <w:b/>
          <w:color w:val="000000"/>
        </w:rPr>
        <w:object>
          <v:shape id="_x0000_i1243" type="#_x0000_t75" alt="eqId8a93c9c601684ca3aa6068eb924a7007" style="width:101pt;height:31.15pt" o:oleicon="f" o:ole="" o:preferrelative="t" stroked="f">
            <v:imagedata r:id="rId388" o:title="eqId8a93c9c601684ca3aa6068eb924a7007"/>
          </v:shape>
          <o:OLEObject Type="Embed" ProgID="Equation.DSMT4" ShapeID="_x0000_i1243" DrawAspect="Content" ObjectID="_1650530616" r:id="rId389"/>
        </w:object>
      </w:r>
    </w:p>
    <w:p w:rsidR="00DE78EE" w:rsidRPr="00DE78EE" w:rsidP="00DE78EE">
      <w:pPr>
        <w:spacing w:line="360" w:lineRule="auto"/>
        <w:jc w:val="left"/>
        <w:textAlignment w:val="center"/>
        <w:rPr>
          <w:b/>
          <w:color w:val="000000"/>
        </w:rPr>
      </w:pPr>
      <w:r>
        <w:rPr>
          <w:b/>
          <w:color w:val="000000"/>
        </w:rPr>
        <w:object>
          <v:shape id="_x0000_i1244" type="#_x0000_t75" alt="eqIdc52a31c6ba0d4f6a919e75f4f7a25028" style="width:82.2pt;height:33.86pt" o:oleicon="f" o:ole="" o:preferrelative="t" stroked="f">
            <v:imagedata r:id="rId390" o:title="eqIdc52a31c6ba0d4f6a919e75f4f7a25028"/>
          </v:shape>
          <o:OLEObject Type="Embed" ProgID="Equation.DSMT4" ShapeID="_x0000_i1244" DrawAspect="Content" ObjectID="_1650530617" r:id="rId391"/>
        </w:object>
      </w:r>
      <w:r w:rsidRPr="00DE78EE">
        <w:rPr>
          <w:b/>
          <w:color w:val="000000"/>
        </w:rPr>
        <w:t>，则</w:t>
      </w:r>
      <w:r>
        <w:rPr>
          <w:b/>
          <w:color w:val="000000"/>
        </w:rPr>
        <w:object>
          <v:shape id="_x0000_i1245" type="#_x0000_t75" alt="eqIdf0cb730c4c98426c95d9ee5886a92b1b" style="width:51.05pt;height:33.86pt" o:oleicon="f" o:ole="" o:preferrelative="t" stroked="f">
            <v:imagedata r:id="rId392" o:title="eqIdf0cb730c4c98426c95d9ee5886a92b1b"/>
          </v:shape>
          <o:OLEObject Type="Embed" ProgID="Equation.DSMT4" ShapeID="_x0000_i1245" DrawAspect="Content" ObjectID="_1650530618" r:id="rId393"/>
        </w:object>
      </w:r>
    </w:p>
    <w:p w:rsidR="00DE78EE" w:rsidRPr="00DE78EE" w:rsidP="00DE78EE">
      <w:pPr>
        <w:spacing w:line="360" w:lineRule="auto"/>
        <w:jc w:val="left"/>
        <w:textAlignment w:val="center"/>
        <w:rPr>
          <w:b/>
          <w:color w:val="000000"/>
        </w:rPr>
      </w:pPr>
      <w:r w:rsidRPr="00DE78EE">
        <w:rPr>
          <w:b/>
          <w:color w:val="000000"/>
        </w:rPr>
        <w:t>本题正确选项：</w:t>
      </w:r>
      <w:r>
        <w:rPr>
          <w:b/>
          <w:color w:val="000000"/>
        </w:rPr>
        <w:object>
          <v:shape id="_x0000_i1246" type="#_x0000_t75" alt="eqId0cd8063abf2b458f80091bc51b75a904" style="width:12.51pt;height:12.51pt" o:oleicon="f" o:ole="" o:preferrelative="t" stroked="f">
            <v:imagedata r:id="rId394" o:title="eqId0cd8063abf2b458f80091bc51b75a904"/>
          </v:shape>
          <o:OLEObject Type="Embed" ProgID="Equation.DSMT4" ShapeID="_x0000_i1246" DrawAspect="Content" ObjectID="_1650530619" r:id="rId395"/>
        </w:objec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E78EE">
        <w:rPr>
          <w:b/>
          <w:color w:val="000000"/>
        </w:rPr>
        <w:t>【点睛】</w:t>
      </w:r>
    </w:p>
    <w:p w:rsidR="00DE78EE" w:rsidRPr="00DE78EE" w:rsidP="00DE78EE">
      <w:pPr>
        <w:spacing w:line="360" w:lineRule="auto"/>
        <w:jc w:val="left"/>
        <w:textAlignment w:val="center"/>
        <w:rPr>
          <w:b/>
          <w:color w:val="000000"/>
        </w:rPr>
      </w:pPr>
      <w:r w:rsidRPr="00DE78EE">
        <w:rPr>
          <w:b/>
          <w:color w:val="000000"/>
        </w:rPr>
        <w:t>本题考查根据直线与曲线交点个数确定参数范围的问题；涉及到过某一点的曲线切线斜率的求解问题；解题关键是能够通过对称性将问题转化为直线与曲线交点个数的问题，通过确定直线恒过的定点，采用数形结合的方式来进行求解.</w:t>
      </w:r>
    </w:p>
    <w:p w:rsidR="00DE78EE" w:rsidRPr="00DE78EE" w:rsidP="00DE78EE">
      <w:pPr>
        <w:spacing w:line="360" w:lineRule="auto"/>
        <w:jc w:val="left"/>
        <w:textAlignment w:val="center"/>
        <w:rPr>
          <w:b/>
          <w:color w:val="000000"/>
        </w:rPr>
      </w:pPr>
      <w:r w:rsidRPr="00DE78EE">
        <w:rPr>
          <w:rFonts w:ascii="宋体" w:hAnsi="宋体"/>
          <w:b/>
          <w:color w:val="000000"/>
        </w:rPr>
        <w:t>5、</w:t>
      </w:r>
      <w:r w:rsidRPr="00DE78EE">
        <w:rPr>
          <w:b/>
          <w:color w:val="000000"/>
        </w:rPr>
        <w:t>D</w:t>
      </w:r>
    </w:p>
    <w:p w:rsidR="00DE78EE" w:rsidRPr="00DE78EE" w:rsidP="00DE78EE">
      <w:pPr>
        <w:spacing w:line="360" w:lineRule="auto"/>
        <w:jc w:val="left"/>
        <w:textAlignment w:val="center"/>
        <w:rPr>
          <w:b/>
          <w:color w:val="000000"/>
        </w:rPr>
      </w:pPr>
      <w:r w:rsidRPr="00DE78EE">
        <w:rPr>
          <w:b/>
          <w:color w:val="000000"/>
        </w:rPr>
        <w:t>【解析】</w:t>
      </w:r>
    </w:p>
    <w:p w:rsidR="00DE78EE" w:rsidRPr="00DE78EE" w:rsidP="00DE78EE">
      <w:pPr>
        <w:spacing w:line="360" w:lineRule="auto"/>
        <w:jc w:val="left"/>
        <w:textAlignment w:val="center"/>
        <w:rPr>
          <w:b/>
          <w:color w:val="000000"/>
        </w:rPr>
      </w:pPr>
      <w:r w:rsidRPr="00DE78EE">
        <w:rPr>
          <w:b/>
          <w:color w:val="000000"/>
        </w:rPr>
        <w:t>令x=1得a=1.故原式=</w:t>
      </w:r>
      <w:r>
        <w:rPr>
          <w:b/>
          <w:color w:val="000000"/>
        </w:rPr>
        <w:object>
          <v:shape id="_x0000_i1247" type="#_x0000_t75" alt="eqIdb0750d9a3f9d48dab27d1eb4abf52799" style="width:9.4pt;height:13.75pt" o:oleicon="f" o:ole="" o:preferrelative="t" stroked="f">
            <v:imagedata r:id="rId396" o:title="eqIdb0750d9a3f9d48dab27d1eb4abf52799"/>
          </v:shape>
          <o:OLEObject Type="Embed" ProgID="Equation.DSMT4" ShapeID="_x0000_i1247" DrawAspect="Content" ObjectID="_1650530695" r:id="rId397"/>
        </w:object>
      </w:r>
      <w:r>
        <w:rPr>
          <w:b/>
          <w:color w:val="000000"/>
        </w:rPr>
        <w:object>
          <v:shape id="_x0000_i1248" type="#_x0000_t75" alt="eqIdfae59c14182c4a6db4b07277055b78f6" style="width:80.24pt;height:30.75pt" o:oleicon="f" o:ole="" o:preferrelative="t" stroked="f">
            <v:imagedata r:id="rId398" o:title="eqIdfae59c14182c4a6db4b07277055b78f6"/>
          </v:shape>
          <o:OLEObject Type="Embed" ProgID="Equation.DSMT4" ShapeID="_x0000_i1248" DrawAspect="Content" ObjectID="_1650530696" r:id="rId399"/>
        </w:object>
      </w:r>
      <w:r w:rsidRPr="00DE78EE">
        <w:rPr>
          <w:b/>
          <w:color w:val="000000"/>
        </w:rPr>
        <w:t>．</w:t>
      </w:r>
      <w:r>
        <w:rPr>
          <w:b/>
          <w:color w:val="000000"/>
        </w:rPr>
        <w:object>
          <v:shape id="_x0000_i1249" type="#_x0000_t75" alt="eqIdfae59c14182c4a6db4b07277055b78f6" style="width:80.24pt;height:30.75pt" o:oleicon="f" o:ole="" o:preferrelative="t" stroked="f">
            <v:imagedata r:id="rId398" o:title="eqIdfae59c14182c4a6db4b07277055b78f6"/>
          </v:shape>
          <o:OLEObject Type="Embed" ProgID="Equation.DSMT4" ShapeID="_x0000_i1249" DrawAspect="Content" ObjectID="_1650530697" r:id="rId400"/>
        </w:object>
      </w:r>
      <w:r>
        <w:rPr>
          <w:b/>
          <w:color w:val="000000"/>
        </w:rPr>
        <w:object>
          <v:shape id="_x0000_i1250" type="#_x0000_t75" alt="eqIdb0750d9a3f9d48dab27d1eb4abf52799" style="width:9.4pt;height:13.75pt" o:oleicon="f" o:ole="" o:preferrelative="t" stroked="f">
            <v:imagedata r:id="rId396" o:title="eqIdb0750d9a3f9d48dab27d1eb4abf52799"/>
          </v:shape>
          <o:OLEObject Type="Embed" ProgID="Equation.DSMT4" ShapeID="_x0000_i1250" DrawAspect="Content" ObjectID="_1650530698" r:id="rId401"/>
        </w:object>
      </w:r>
      <w:r w:rsidRPr="00DE78EE">
        <w:rPr>
          <w:b/>
          <w:color w:val="000000"/>
        </w:rPr>
        <w:t>的通项</w:t>
      </w:r>
      <w:r>
        <w:rPr>
          <w:b/>
          <w:color w:val="000000"/>
        </w:rPr>
        <w:object>
          <v:shape id="_x0000_i1251" type="#_x0000_t75" alt="eqId43ec81ae15224ae9ba736bb7452e0d5e" style="width:213.79pt;height:18.75pt" o:oleicon="f" o:ole="" o:preferrelative="t" stroked="f">
            <v:imagedata r:id="rId402" o:title="eqId43ec81ae15224ae9ba736bb7452e0d5e"/>
          </v:shape>
          <o:OLEObject Type="Embed" ProgID="Equation.DSMT4" ShapeID="_x0000_i1251" DrawAspect="Content" ObjectID="_1650530699" r:id="rId403"/>
        </w:object>
      </w:r>
      <w:r w:rsidRPr="00DE78EE">
        <w:rPr>
          <w:b/>
          <w:color w:val="000000"/>
        </w:rPr>
        <w:t>，由5-2r=1得r=2,对应的常数项=80，由5-2r=-1得r=3,对应的常数项=-40，故所求的常数项为40 ，选D</w:t>
      </w:r>
      <w:r>
        <w:rPr>
          <w:b/>
          <w:color w:val="000000"/>
        </w:rPr>
        <w:object>
          <v:shape id="_x0000_i1252" type="#_x0000_t75" alt="eqIdb0750d9a3f9d48dab27d1eb4abf52799" style="width:9.4pt;height:13.75pt" o:oleicon="f" o:ole="" o:preferrelative="t" stroked="f">
            <v:imagedata r:id="rId396" o:title="eqIdb0750d9a3f9d48dab27d1eb4abf52799"/>
          </v:shape>
          <o:OLEObject Type="Embed" ProgID="Equation.DSMT4" ShapeID="_x0000_i1252" DrawAspect="Content" ObjectID="_1650530700" r:id="rId404"/>
        </w:object>
      </w:r>
    </w:p>
    <w:p w:rsidR="00DE78EE" w:rsidRPr="00DE78EE" w:rsidP="00DE78EE">
      <w:pPr>
        <w:spacing w:line="360" w:lineRule="auto"/>
        <w:jc w:val="left"/>
        <w:textAlignment w:val="center"/>
        <w:rPr>
          <w:b/>
          <w:color w:val="000000"/>
        </w:rPr>
      </w:pPr>
      <w:r w:rsidRPr="00DE78EE">
        <w:rPr>
          <w:b/>
          <w:color w:val="000000"/>
        </w:rPr>
        <w:t>解析2.用组合提取法,把原式看做6个因式相乘，若第1个括号提出x,从余下的5个括号中选2个提出x，选3个提出</w:t>
      </w:r>
      <w:r>
        <w:rPr>
          <w:b/>
          <w:color w:val="000000"/>
        </w:rPr>
        <w:object>
          <v:shape id="_x0000_i1253" type="#_x0000_t75" alt="eqId5b55a800c13841a9a950777de0f0dec7" style="width:12pt;height:30.75pt" o:oleicon="f" o:ole="" o:preferrelative="t" stroked="f">
            <v:imagedata r:id="rId405" o:title="eqId5b55a800c13841a9a950777de0f0dec7"/>
          </v:shape>
          <o:OLEObject Type="Embed" ProgID="Equation.DSMT4" ShapeID="_x0000_i1253" DrawAspect="Content" ObjectID="_1650530701" r:id="rId406"/>
        </w:object>
      </w:r>
      <w:r w:rsidRPr="00DE78EE">
        <w:rPr>
          <w:b/>
          <w:color w:val="000000"/>
        </w:rPr>
        <w:t>；若第1个括号提出</w:t>
      </w:r>
      <w:r>
        <w:rPr>
          <w:b/>
          <w:color w:val="000000"/>
        </w:rPr>
        <w:object>
          <v:shape id="_x0000_i1254" type="#_x0000_t75" alt="eqId5b55a800c13841a9a950777de0f0dec7" style="width:12pt;height:30.75pt" o:oleicon="f" o:ole="" o:preferrelative="t" stroked="f">
            <v:imagedata r:id="rId405" o:title="eqId5b55a800c13841a9a950777de0f0dec7"/>
          </v:shape>
          <o:OLEObject Type="Embed" ProgID="Equation.DSMT4" ShapeID="_x0000_i1254" DrawAspect="Content" ObjectID="_1650530702" r:id="rId407"/>
        </w:object>
      </w:r>
      <w:r w:rsidRPr="00DE78EE">
        <w:rPr>
          <w:b/>
          <w:color w:val="000000"/>
        </w:rPr>
        <w:t>，从余下的括号中选2个提出</w:t>
      </w:r>
      <w:r>
        <w:rPr>
          <w:b/>
          <w:color w:val="000000"/>
        </w:rPr>
        <w:object>
          <v:shape id="_x0000_i1255" type="#_x0000_t75" alt="eqId5b55a800c13841a9a950777de0f0dec7" style="width:12pt;height:30.75pt" o:oleicon="f" o:ole="" o:preferrelative="t" stroked="f">
            <v:imagedata r:id="rId405" o:title="eqId5b55a800c13841a9a950777de0f0dec7"/>
          </v:shape>
          <o:OLEObject Type="Embed" ProgID="Equation.DSMT4" ShapeID="_x0000_i1255" DrawAspect="Content" ObjectID="_1650530703" r:id="rId408"/>
        </w:object>
      </w:r>
      <w:r w:rsidRPr="00DE78EE">
        <w:rPr>
          <w:b/>
          <w:color w:val="000000"/>
        </w:rPr>
        <w:t>，选3个提出x.</w:t>
      </w:r>
    </w:p>
    <w:p w:rsidR="00DE78EE" w:rsidRPr="00DE78EE" w:rsidP="00DE78EE">
      <w:pPr>
        <w:spacing w:line="360" w:lineRule="auto"/>
        <w:jc w:val="left"/>
        <w:textAlignment w:val="center"/>
        <w:rPr>
          <w:b/>
          <w:color w:val="000000"/>
        </w:rPr>
      </w:pPr>
      <w:r w:rsidRPr="00DE78EE">
        <w:rPr>
          <w:b/>
          <w:color w:val="000000"/>
        </w:rPr>
        <w:t>故常数项=</w:t>
      </w:r>
      <w:r>
        <w:rPr>
          <w:b/>
          <w:color w:val="000000"/>
        </w:rPr>
        <w:object>
          <v:shape id="_x0000_i1256" type="#_x0000_t75" alt="eqId0eaf506b86fe497884c08f603221cc82" style="width:240pt;height:30.75pt" o:oleicon="f" o:ole="" o:preferrelative="t" stroked="f">
            <v:imagedata r:id="rId409" o:title="eqId0eaf506b86fe497884c08f603221cc82"/>
          </v:shape>
          <o:OLEObject Type="Embed" ProgID="Equation.DSMT4" ShapeID="_x0000_i1256" DrawAspect="Content" ObjectID="_1650530704" r:id="rId410"/>
        </w:object>
      </w:r>
      <w:r w:rsidRPr="00DE78EE">
        <w:rPr>
          <w:b/>
          <w:color w:val="000000"/>
        </w:rPr>
        <w:t>=-40+80=40</w:t>
      </w:r>
    </w:p>
    <w:p w:rsidR="00DE78EE" w:rsidRPr="00DE78EE" w:rsidP="00DE78EE">
      <w:pPr>
        <w:spacing w:line="360" w:lineRule="auto"/>
        <w:jc w:val="left"/>
        <w:textAlignment w:val="center"/>
        <w:rPr>
          <w:b/>
          <w:color w:val="000000"/>
        </w:rPr>
      </w:pPr>
      <w:r w:rsidRPr="00DE78EE">
        <w:rPr>
          <w:rFonts w:ascii="宋体" w:hAnsi="宋体"/>
          <w:b/>
          <w:color w:val="000000"/>
        </w:rPr>
        <w:t>6、</w:t>
      </w:r>
      <w:r w:rsidRPr="00DE78EE">
        <w:rPr>
          <w:b/>
          <w:color w:val="000000"/>
        </w:rPr>
        <w:t>A</w:t>
      </w:r>
    </w:p>
    <w:p w:rsidR="00DE78EE" w:rsidRPr="00DE78EE" w:rsidP="00DE78EE">
      <w:pPr>
        <w:spacing w:line="360" w:lineRule="auto"/>
        <w:jc w:val="left"/>
        <w:textAlignment w:val="center"/>
        <w:rPr>
          <w:b/>
          <w:color w:val="000000"/>
        </w:rPr>
      </w:pPr>
      <w:r w:rsidRPr="00DE78EE">
        <w:rPr>
          <w:b/>
          <w:color w:val="000000"/>
        </w:rPr>
        <w:t>【解析】</w:t>
        <w:cr/>
        <w:t>由已知得</w:t>
      </w:r>
      <w:r>
        <w:rPr>
          <w:b/>
          <w:color w:val="000000"/>
        </w:rPr>
        <w:object>
          <v:shape id="_x0000_i1257" type="#_x0000_t75" alt="eqId4be4e0885c5f4c2e90897b7d325861bf" style="width:50.69pt;height:18.14pt" o:oleicon="f" o:ole="" o:preferrelative="t" stroked="f">
            <v:imagedata r:id="rId411" o:title="eqId4be4e0885c5f4c2e90897b7d325861bf"/>
          </v:shape>
          <o:OLEObject Type="Embed" ProgID="Equation.DSMT4" ShapeID="_x0000_i1257" DrawAspect="Content" ObjectID="_1650528942" r:id="rId412"/>
        </w:object>
      </w:r>
      <w:r w:rsidRPr="00DE78EE">
        <w:rPr>
          <w:b/>
          <w:color w:val="000000"/>
        </w:rPr>
        <w:t>，</w:t>
      </w:r>
      <w:r>
        <w:rPr>
          <w:b/>
          <w:color w:val="000000"/>
        </w:rPr>
        <w:object>
          <v:shape id="_x0000_i1258" type="#_x0000_t75" alt="eqId4d46039fcf3a49299a597e2a6cbc9783" style="width:50.69pt;height:20.06pt" o:oleicon="f" o:ole="" o:preferrelative="t" stroked="f">
            <v:imagedata r:id="rId413" o:title="eqId4d46039fcf3a49299a597e2a6cbc9783"/>
          </v:shape>
          <o:OLEObject Type="Embed" ProgID="Equation.DSMT4" ShapeID="_x0000_i1258" DrawAspect="Content" ObjectID="_1650528943" r:id="rId414"/>
        </w:object>
      </w:r>
      <w:r w:rsidRPr="00DE78EE">
        <w:rPr>
          <w:b/>
          <w:color w:val="000000"/>
        </w:rPr>
        <w:t>，由已知比值得</w:t>
      </w:r>
      <w:r>
        <w:rPr>
          <w:b/>
          <w:color w:val="000000"/>
        </w:rPr>
        <w:object>
          <v:shape id="_x0000_i1259" type="#_x0000_t75" alt="eqId3190f8b8d2dd4af6ae05ca07265ade71" style="width:98.85pt;height:20.06pt" o:oleicon="f" o:ole="" o:preferrelative="t" stroked="f">
            <v:imagedata r:id="rId415" o:title="eqId3190f8b8d2dd4af6ae05ca07265ade71"/>
          </v:shape>
          <o:OLEObject Type="Embed" ProgID="Equation.DSMT4" ShapeID="_x0000_i1259" DrawAspect="Content" ObjectID="_1650528944" r:id="rId416"/>
        </w:object>
      </w:r>
      <w:r w:rsidRPr="00DE78EE">
        <w:rPr>
          <w:b/>
          <w:color w:val="000000"/>
        </w:rPr>
        <w:t>，再利用双曲线的定义可用</w:t>
      </w:r>
      <w:r>
        <w:rPr>
          <w:b/>
          <w:color w:val="000000"/>
        </w:rPr>
        <w:object>
          <v:shape id="_x0000_i1260" type="#_x0000_t75" alt="eqId70a27b6ddf6b478285353abb3b1f3741" style="width:10pt;height:10.65pt" o:oleicon="f" o:ole="" o:preferrelative="t" stroked="f">
            <v:imagedata r:id="rId150" o:title="eqId70a27b6ddf6b478285353abb3b1f3741"/>
          </v:shape>
          <o:OLEObject Type="Embed" ProgID="Equation.DSMT4" ShapeID="_x0000_i1260" DrawAspect="Content" ObjectID="_1650528945" r:id="rId417"/>
        </w:object>
      </w:r>
      <w:r w:rsidRPr="00DE78EE">
        <w:rPr>
          <w:b/>
          <w:color w:val="000000"/>
        </w:rPr>
        <w:t>表示出</w:t>
      </w:r>
      <w:r>
        <w:rPr>
          <w:b/>
          <w:color w:val="000000"/>
        </w:rPr>
        <w:object>
          <v:shape id="_x0000_i1261" type="#_x0000_t75" alt="eqId4b9ebcaea1b7490b9b58af9076d11d4e" style="width:25.79pt;height:19.9pt" o:oleicon="f" o:ole="" o:preferrelative="t" stroked="f">
            <v:imagedata r:id="rId418" o:title="eqId4b9ebcaea1b7490b9b58af9076d11d4e"/>
          </v:shape>
          <o:OLEObject Type="Embed" ProgID="Equation.DSMT4" ShapeID="_x0000_i1261" DrawAspect="Content" ObjectID="_1650528946" r:id="rId419"/>
        </w:object>
      </w:r>
      <w:r w:rsidRPr="00DE78EE">
        <w:rPr>
          <w:b/>
          <w:color w:val="000000"/>
        </w:rPr>
        <w:t>，</w:t>
      </w:r>
      <w:r>
        <w:rPr>
          <w:b/>
          <w:color w:val="000000"/>
        </w:rPr>
        <w:object>
          <v:shape id="_x0000_i1262" type="#_x0000_t75" alt="eqId76223174e3f84b2f8a2314f45a643814" style="width:26.84pt;height:19.9pt" o:oleicon="f" o:ole="" o:preferrelative="t" stroked="f">
            <v:imagedata r:id="rId420" o:title="eqId76223174e3f84b2f8a2314f45a643814"/>
          </v:shape>
          <o:OLEObject Type="Embed" ProgID="Equation.DSMT4" ShapeID="_x0000_i1262" DrawAspect="Content" ObjectID="_1650528947" r:id="rId421"/>
        </w:object>
      </w:r>
      <w:r w:rsidRPr="00DE78EE">
        <w:rPr>
          <w:b/>
          <w:color w:val="000000"/>
        </w:rPr>
        <w:t>，用勾股定理得出</w:t>
      </w:r>
      <w:r>
        <w:rPr>
          <w:b/>
          <w:color w:val="000000"/>
        </w:rPr>
        <w:object>
          <v:shape id="_x0000_i1263" type="#_x0000_t75" alt="eqId03c434c1a4e94272be168c655b0be063" style="width:20.26pt;height:12.75pt" o:oleicon="f" o:ole="" o:preferrelative="t" stroked="f">
            <v:imagedata r:id="rId422" o:title="eqId03c434c1a4e94272be168c655b0be063"/>
          </v:shape>
          <o:OLEObject Type="Embed" ProgID="Equation.DSMT4" ShapeID="_x0000_i1263" DrawAspect="Content" ObjectID="_1650528948" r:id="rId423"/>
        </w:object>
      </w:r>
      <w:r w:rsidRPr="00DE78EE">
        <w:rPr>
          <w:b/>
          <w:color w:val="000000"/>
        </w:rPr>
        <w:t>的等式，从而得离心率．</w:t>
      </w:r>
    </w:p>
    <w:p w:rsidR="00DE78EE" w:rsidRPr="00DE78EE" w:rsidP="00DE78EE">
      <w:pPr>
        <w:spacing w:line="360" w:lineRule="auto"/>
        <w:jc w:val="left"/>
        <w:textAlignment w:val="center"/>
        <w:rPr>
          <w:b/>
          <w:color w:val="000000"/>
        </w:rPr>
      </w:pPr>
      <w:r w:rsidRPr="00DE78EE">
        <w:rPr>
          <w:b/>
          <w:color w:val="000000"/>
        </w:rPr>
        <w:t>【详解】</w:t>
      </w:r>
    </w:p>
    <w:p w:rsidR="00DE78EE" w:rsidRPr="00DE78EE" w:rsidP="00DE78EE">
      <w:pPr>
        <w:spacing w:line="360" w:lineRule="auto"/>
        <w:jc w:val="left"/>
        <w:textAlignment w:val="center"/>
        <w:rPr>
          <w:b/>
          <w:color w:val="000000"/>
        </w:rPr>
      </w:pPr>
      <w:r>
        <w:rPr>
          <w:b/>
          <w:color w:val="000000"/>
        </w:rPr>
        <w:object>
          <v:shape id="_x0000_i1264" type="#_x0000_t75" alt="eqIdd602ec8abebe41fab01d2835584a1a80" style="width:228pt;height:20.06pt" o:oleicon="f" o:ole="" o:preferrelative="t" stroked="f">
            <v:imagedata r:id="rId424" o:title="eqIdd602ec8abebe41fab01d2835584a1a80"/>
          </v:shape>
          <o:OLEObject Type="Embed" ProgID="Equation.DSMT4" ShapeID="_x0000_i1264" DrawAspect="Content" ObjectID="_1650528949" r:id="rId425"/>
        </w:object>
      </w:r>
      <w:r w:rsidRPr="00DE78EE">
        <w:rPr>
          <w:b/>
          <w:color w:val="000000"/>
        </w:rPr>
        <w:t>.又</w:t>
      </w:r>
      <w:r>
        <w:rPr>
          <w:b/>
          <w:color w:val="000000"/>
        </w:rPr>
        <w:object>
          <v:shape id="_x0000_i1265" type="#_x0000_t75" alt="eqId6d4ffc380d5d4b208e47a222b0147df3" style="width:58.23pt;height:36.96pt" o:oleicon="f" o:ole="" o:preferrelative="t" stroked="f">
            <v:imagedata r:id="rId426" o:title="eqId6d4ffc380d5d4b208e47a222b0147df3"/>
          </v:shape>
          <o:OLEObject Type="Embed" ProgID="Equation.DSMT4" ShapeID="_x0000_i1265" DrawAspect="Content" ObjectID="_1650528950" r:id="rId427"/>
        </w:object>
      </w:r>
      <w:r w:rsidRPr="00DE78EE">
        <w:rPr>
          <w:b/>
          <w:color w:val="000000"/>
        </w:rPr>
        <w:t>，</w:t>
      </w:r>
      <w:r>
        <w:rPr>
          <w:b/>
          <w:color w:val="000000"/>
        </w:rPr>
        <w:object>
          <v:shape id="_x0000_i1266" type="#_x0000_t75" alt="eqIdeccbea6c2875460c8d8e1fa31067a0e2" style="width:10.9pt;height:9.8pt" o:oleicon="f" o:ole="" o:preferrelative="t" stroked="f">
            <v:imagedata r:id="rId342" o:title="eqIdeccbea6c2875460c8d8e1fa31067a0e2"/>
          </v:shape>
          <o:OLEObject Type="Embed" ProgID="Equation.DSMT4" ShapeID="_x0000_i1266" DrawAspect="Content" ObjectID="_1650528951" r:id="rId428"/>
        </w:object>
      </w:r>
      <w:r w:rsidRPr="00DE78EE">
        <w:rPr>
          <w:b/>
          <w:color w:val="000000"/>
        </w:rPr>
        <w:t>可令</w:t>
      </w:r>
      <w:r>
        <w:rPr>
          <w:b/>
          <w:color w:val="000000"/>
        </w:rPr>
        <w:object>
          <v:shape id="_x0000_i1267" type="#_x0000_t75" alt="eqId4d46039fcf3a49299a597e2a6cbc9783" style="width:50.69pt;height:20.06pt" o:oleicon="f" o:ole="" o:preferrelative="t" stroked="f">
            <v:imagedata r:id="rId413" o:title="eqId4d46039fcf3a49299a597e2a6cbc9783"/>
          </v:shape>
          <o:OLEObject Type="Embed" ProgID="Equation.DSMT4" ShapeID="_x0000_i1267" DrawAspect="Content" ObjectID="_1650528952" r:id="rId429"/>
        </w:object>
      </w:r>
      <w:r w:rsidRPr="00DE78EE">
        <w:rPr>
          <w:b/>
          <w:color w:val="000000"/>
        </w:rPr>
        <w:t>，则</w:t>
      </w:r>
      <w:r>
        <w:rPr>
          <w:b/>
          <w:color w:val="000000"/>
        </w:rPr>
        <w:object>
          <v:shape id="_x0000_i1268" type="#_x0000_t75" alt="eqId3190f8b8d2dd4af6ae05ca07265ade71" style="width:98.85pt;height:20.06pt" o:oleicon="f" o:ole="" o:preferrelative="t" stroked="f">
            <v:imagedata r:id="rId415" o:title="eqId3190f8b8d2dd4af6ae05ca07265ade71"/>
          </v:shape>
          <o:OLEObject Type="Embed" ProgID="Equation.DSMT4" ShapeID="_x0000_i1268" DrawAspect="Content" ObjectID="_1650528953" r:id="rId430"/>
        </w:object>
      </w:r>
      <w:r w:rsidRPr="00DE78EE">
        <w:rPr>
          <w:b/>
          <w:color w:val="000000"/>
        </w:rPr>
        <w:t>.设</w:t>
      </w:r>
      <w:r>
        <w:rPr>
          <w:b/>
          <w:color w:val="000000"/>
        </w:rPr>
        <w:object>
          <v:shape id="_x0000_i1269" type="#_x0000_t75" alt="eqId3611a401c3c040ba992cf081ba339c95" style="width:41.96pt;height:20.06pt" o:oleicon="f" o:ole="" o:preferrelative="t" stroked="f">
            <v:imagedata r:id="rId431" o:title="eqId3611a401c3c040ba992cf081ba339c95"/>
          </v:shape>
          <o:OLEObject Type="Embed" ProgID="Equation.DSMT4" ShapeID="_x0000_i1269" DrawAspect="Content" ObjectID="_1650528954" r:id="rId432"/>
        </w:object>
      </w:r>
      <w:r w:rsidRPr="00DE78EE">
        <w:rPr>
          <w:b/>
          <w:color w:val="000000"/>
        </w:rPr>
        <w:t>，得</w:t>
      </w:r>
      <w:r>
        <w:rPr>
          <w:b/>
          <w:color w:val="000000"/>
        </w:rPr>
        <w:object>
          <v:shape id="_x0000_i1270" type="#_x0000_t75" alt="eqId0eaa34c0e1d1456fa16a13948bee1895" style="width:150.8pt;height:20.26pt" o:oleicon="f" o:ole="" o:preferrelative="t" stroked="f">
            <v:imagedata r:id="rId433" o:title="eqId0eaa34c0e1d1456fa16a13948bee1895"/>
          </v:shape>
          <o:OLEObject Type="Embed" ProgID="Equation.DSMT4" ShapeID="_x0000_i1270" DrawAspect="Content" ObjectID="_1650528955" r:id="rId434"/>
        </w:object>
      </w:r>
      <w:r w:rsidRPr="00DE78EE">
        <w:rPr>
          <w:b/>
          <w:color w:val="000000"/>
        </w:rPr>
        <w:t>，即</w:t>
      </w:r>
      <w:r>
        <w:rPr>
          <w:b/>
          <w:color w:val="000000"/>
        </w:rPr>
        <w:object>
          <v:shape id="_x0000_i1271" type="#_x0000_t75" alt="eqId7bf13b2cedaa480d9702bac8d41e29b2" style="width:123.75pt;height:20.26pt" o:oleicon="f" o:ole="" o:preferrelative="t" stroked="f">
            <v:imagedata r:id="rId435" o:title="eqId7bf13b2cedaa480d9702bac8d41e29b2"/>
          </v:shape>
          <o:OLEObject Type="Embed" ProgID="Equation.DSMT4" ShapeID="_x0000_i1271" DrawAspect="Content" ObjectID="_1650528956" r:id="rId436"/>
        </w:object>
      </w:r>
      <w:r w:rsidRPr="00DE78EE">
        <w:rPr>
          <w:b/>
          <w:color w:val="000000"/>
        </w:rPr>
        <w:t>，解得</w:t>
      </w:r>
      <w:r>
        <w:rPr>
          <w:b/>
          <w:color w:val="000000"/>
        </w:rPr>
        <w:object>
          <v:shape id="_x0000_i1272" type="#_x0000_t75" alt="eqId0b71136dec64462190710f37f30e5194" style="width:60.01pt;height:16.21pt" o:oleicon="f" o:ole="" o:preferrelative="t" stroked="f">
            <v:imagedata r:id="rId437" o:title="eqId0b71136dec64462190710f37f30e5194"/>
          </v:shape>
          <o:OLEObject Type="Embed" ProgID="Equation.DSMT4" ShapeID="_x0000_i1272" DrawAspect="Content" ObjectID="_1650528957" r:id="rId438"/>
        </w:object>
      </w:r>
      <w:r w:rsidRPr="00DE78EE">
        <w:rPr>
          <w:b/>
          <w:color w:val="000000"/>
        </w:rPr>
        <w:t>，∴</w:t>
      </w:r>
      <w:r>
        <w:rPr>
          <w:b/>
          <w:color w:val="000000"/>
        </w:rPr>
        <w:object>
          <v:shape id="_x0000_i1273" type="#_x0000_t75" alt="eqIdaa462f7b6f754d45942641d94c878d99" style="width:51pt;height:20pt" o:oleicon="f" o:ole="" o:preferrelative="t" stroked="f">
            <v:imagedata r:id="rId439" o:title="eqIdaa462f7b6f754d45942641d94c878d99"/>
          </v:shape>
          <o:OLEObject Type="Embed" ProgID="Equation.DSMT4" ShapeID="_x0000_i1273" DrawAspect="Content" ObjectID="_1650528958" r:id="rId440"/>
        </w:object>
      </w:r>
      <w:r w:rsidRPr="00DE78EE">
        <w:rPr>
          <w:b/>
          <w:color w:val="000000"/>
        </w:rPr>
        <w:t>,</w:t>
      </w:r>
      <w:r>
        <w:rPr>
          <w:b/>
          <w:color w:val="000000"/>
        </w:rPr>
        <w:object>
          <v:shape id="_x0000_i1274" type="#_x0000_t75" alt="eqIde664d4bbce4c481aa4ac95dd81756c1b" style="width:113.95pt;height:20.06pt" o:oleicon="f" o:ole="" o:preferrelative="t" stroked="f">
            <v:imagedata r:id="rId441" o:title="eqIde664d4bbce4c481aa4ac95dd81756c1b"/>
          </v:shape>
          <o:OLEObject Type="Embed" ProgID="Equation.DSMT4" ShapeID="_x0000_i1274" DrawAspect="Content" ObjectID="_1650528959" r:id="rId442"/>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由</w:t>
      </w:r>
      <w:r>
        <w:rPr>
          <w:b/>
          <w:color w:val="000000"/>
        </w:rPr>
        <w:object>
          <v:shape id="_x0000_i1275" type="#_x0000_t75" alt="eqIdb6bf2f458ff84e33b017f1f68c22d18c" style="width:110.22pt;height:21.89pt" o:oleicon="f" o:ole="" o:preferrelative="t" stroked="f">
            <v:imagedata r:id="rId443" o:title="eqIdb6bf2f458ff84e33b017f1f68c22d18c"/>
          </v:shape>
          <o:OLEObject Type="Embed" ProgID="Equation.DSMT4" ShapeID="_x0000_i1275" DrawAspect="Content" ObjectID="_1650528960" r:id="rId444"/>
        </w:object>
      </w:r>
      <w:r w:rsidRPr="00DE78EE">
        <w:rPr>
          <w:b/>
          <w:color w:val="000000"/>
        </w:rPr>
        <w:t>得</w:t>
      </w:r>
      <w:r>
        <w:rPr>
          <w:b/>
          <w:color w:val="000000"/>
        </w:rPr>
        <w:object>
          <v:shape id="_x0000_i1276" type="#_x0000_t75" alt="eqId0782376df8c644cfba61b7d362cae778" style="width:102pt;height:18.14pt" o:oleicon="f" o:ole="" o:preferrelative="t" stroked="f">
            <v:imagedata r:id="rId445" o:title="eqId0782376df8c644cfba61b7d362cae778"/>
          </v:shape>
          <o:OLEObject Type="Embed" ProgID="Equation.DSMT4" ShapeID="_x0000_i1276" DrawAspect="Content" ObjectID="_1650528961" r:id="rId446"/>
        </w:object>
      </w:r>
      <w:r w:rsidRPr="00DE78EE">
        <w:rPr>
          <w:b/>
          <w:color w:val="000000"/>
        </w:rPr>
        <w:t>，</w:t>
      </w:r>
      <w:r>
        <w:rPr>
          <w:b/>
          <w:color w:val="000000"/>
        </w:rPr>
        <w:object>
          <v:shape id="_x0000_i1277" type="#_x0000_t75" alt="eqId781023dbae6e4e14acc8a48af126a814" style="width:46.86pt;height:16.3pt" o:oleicon="f" o:ole="" o:preferrelative="t" stroked="f">
            <v:imagedata r:id="rId447" o:title="eqId781023dbae6e4e14acc8a48af126a814"/>
          </v:shape>
          <o:OLEObject Type="Embed" ProgID="Equation.DSMT4" ShapeID="_x0000_i1277" DrawAspect="Content" ObjectID="_1650528962" r:id="rId448"/>
        </w:object>
      </w:r>
      <w:r w:rsidRPr="00DE78EE">
        <w:rPr>
          <w:b/>
          <w:color w:val="000000"/>
        </w:rPr>
        <w:t>，</w:t>
      </w:r>
      <w:r>
        <w:rPr>
          <w:b/>
          <w:color w:val="000000"/>
        </w:rPr>
        <w:object>
          <v:shape id="_x0000_i1278" type="#_x0000_t75" alt="eqId45c39df652464b6e9a5520f187de667d" style="width:41.25pt;height:15.74pt" o:oleicon="f" o:ole="" o:preferrelative="t" stroked="f">
            <v:imagedata r:id="rId449" o:title="eqId45c39df652464b6e9a5520f187de667d"/>
          </v:shape>
          <o:OLEObject Type="Embed" ProgID="Equation.DSMT4" ShapeID="_x0000_i1278" DrawAspect="Content" ObjectID="_1650528963" r:id="rId450"/>
        </w:object>
      </w:r>
      <w:r w:rsidRPr="00DE78EE">
        <w:rPr>
          <w:b/>
          <w:color w:val="000000"/>
        </w:rPr>
        <w:t>，</w:t>
      </w:r>
      <w:r>
        <w:rPr>
          <w:b/>
          <w:color w:val="000000"/>
        </w:rPr>
        <w:object>
          <v:shape id="_x0000_i1279" type="#_x0000_t75" alt="eqIdeccbea6c2875460c8d8e1fa31067a0e2" style="width:10.9pt;height:9.8pt" o:oleicon="f" o:ole="" o:preferrelative="t" stroked="f">
            <v:imagedata r:id="rId342" o:title="eqIdeccbea6c2875460c8d8e1fa31067a0e2"/>
          </v:shape>
          <o:OLEObject Type="Embed" ProgID="Equation.DSMT4" ShapeID="_x0000_i1279" DrawAspect="Content" ObjectID="_1650528964" r:id="rId451"/>
        </w:object>
      </w:r>
      <w:r w:rsidRPr="00DE78EE">
        <w:rPr>
          <w:b/>
          <w:color w:val="000000"/>
        </w:rPr>
        <w:t>该双曲线的离心率</w:t>
      </w:r>
      <w:r>
        <w:rPr>
          <w:b/>
          <w:color w:val="000000"/>
        </w:rPr>
        <w:object>
          <v:shape id="_x0000_i1280" type="#_x0000_t75" alt="eqId8498899f27114a61ba32594ecbcd1cc9" style="width:54pt;height:27.75pt" o:oleicon="f" o:ole="" o:preferrelative="t" stroked="f">
            <v:imagedata r:id="rId452" o:title="eqId8498899f27114a61ba32594ecbcd1cc9"/>
          </v:shape>
          <o:OLEObject Type="Embed" ProgID="Equation.DSMT4" ShapeID="_x0000_i1280" DrawAspect="Content" ObjectID="_1650528965" r:id="rId453"/>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故选：A.</w:t>
      </w:r>
    </w:p>
    <w:p w:rsidR="00DE78EE" w:rsidRPr="00DE78EE" w:rsidP="00DE78EE">
      <w:pPr>
        <w:spacing w:line="360" w:lineRule="auto"/>
        <w:jc w:val="left"/>
        <w:textAlignment w:val="center"/>
        <w:rPr>
          <w:b/>
          <w:color w:val="000000"/>
        </w:rPr>
      </w:pPr>
      <w:r>
        <w:rPr>
          <w:b/>
          <w:noProof/>
          <w:color w:val="000000"/>
        </w:rPr>
        <w:pict>
          <v:shape id="_x0000_i1281" type="#_x0000_t75" alt="figure" style="width:96.76pt;height:110.96pt;visibility:visible" filled="f" stroked="f">
            <v:imagedata r:id="rId454" o:title="figure"/>
          </v:shape>
        </w:pict>
      </w:r>
    </w:p>
    <w:p w:rsidR="00DE78EE" w:rsidRPr="00DE78EE" w:rsidP="00DE78EE">
      <w:pPr>
        <w:spacing w:line="360" w:lineRule="auto"/>
        <w:jc w:val="left"/>
        <w:textAlignment w:val="center"/>
        <w:rPr>
          <w:b/>
          <w:color w:val="000000"/>
        </w:rPr>
      </w:pPr>
      <w:r w:rsidRPr="00DE78EE">
        <w:rPr>
          <w:b/>
          <w:color w:val="000000"/>
        </w:rPr>
        <w:t>【点睛】</w:t>
      </w:r>
    </w:p>
    <w:p w:rsidR="00DE78EE" w:rsidRPr="00DE78EE" w:rsidP="00DE78E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E78EE">
        <w:rPr>
          <w:b/>
          <w:color w:val="000000"/>
        </w:rPr>
        <w:t>本题考查求双曲线的离心率，解题关键是由向量数量积为0得出垂直关系，利用双曲线的定义把双曲线上的点</w:t>
      </w:r>
      <w:r>
        <w:rPr>
          <w:b/>
          <w:color w:val="000000"/>
        </w:rPr>
        <w:object>
          <v:shape id="_x0000_i1282" type="#_x0000_t75" alt="eqIdeb53cb7cb0274f7d8f111c60f824c243" style="width:24pt;height:15.74pt" o:oleicon="f" o:ole="" o:preferrelative="t" stroked="f">
            <v:imagedata r:id="rId80" o:title="eqIdeb53cb7cb0274f7d8f111c60f824c243"/>
          </v:shape>
          <o:OLEObject Type="Embed" ProgID="Equation.DSMT4" ShapeID="_x0000_i1282" DrawAspect="Content" ObjectID="_1650528966" r:id="rId455"/>
        </w:object>
      </w:r>
      <w:r w:rsidRPr="00DE78EE">
        <w:rPr>
          <w:b/>
          <w:color w:val="000000"/>
        </w:rPr>
        <w:t>到焦点的距离都用</w:t>
      </w:r>
      <w:r>
        <w:rPr>
          <w:b/>
          <w:color w:val="000000"/>
        </w:rPr>
        <w:object>
          <v:shape id="_x0000_i1283" type="#_x0000_t75" alt="eqId70a27b6ddf6b478285353abb3b1f3741" style="width:10pt;height:10.65pt" o:oleicon="f" o:ole="" o:preferrelative="t" stroked="f">
            <v:imagedata r:id="rId150" o:title="eqId70a27b6ddf6b478285353abb3b1f3741"/>
          </v:shape>
          <o:OLEObject Type="Embed" ProgID="Equation.DSMT4" ShapeID="_x0000_i1283" DrawAspect="Content" ObjectID="_1650528967" r:id="rId456"/>
        </w:object>
      </w:r>
      <w:r w:rsidRPr="00DE78EE">
        <w:rPr>
          <w:b/>
          <w:color w:val="000000"/>
        </w:rPr>
        <w:t>表示出来，从而再由勾股定理建立</w:t>
      </w:r>
      <w:r>
        <w:rPr>
          <w:b/>
          <w:color w:val="000000"/>
        </w:rPr>
        <w:object>
          <v:shape id="_x0000_i1284" type="#_x0000_t75" alt="eqId03c434c1a4e94272be168c655b0be063" style="width:20.26pt;height:12.75pt" o:oleicon="f" o:ole="" o:preferrelative="t" stroked="f">
            <v:imagedata r:id="rId422" o:title="eqId03c434c1a4e94272be168c655b0be063"/>
          </v:shape>
          <o:OLEObject Type="Embed" ProgID="Equation.DSMT4" ShapeID="_x0000_i1284" DrawAspect="Content" ObjectID="_1650528968" r:id="rId457"/>
        </w:object>
      </w:r>
      <w:r w:rsidRPr="00DE78EE">
        <w:rPr>
          <w:b/>
          <w:color w:val="000000"/>
        </w:rPr>
        <w:t>的关系．</w:t>
      </w:r>
    </w:p>
    <w:p w:rsidR="00DE78EE" w:rsidRPr="00DE78EE" w:rsidP="00DE78EE">
      <w:pPr>
        <w:spacing w:line="360" w:lineRule="auto"/>
        <w:jc w:val="left"/>
        <w:textAlignment w:val="center"/>
        <w:rPr>
          <w:b/>
          <w:color w:val="000000"/>
        </w:rPr>
      </w:pPr>
      <w:r w:rsidRPr="00DE78EE">
        <w:rPr>
          <w:rFonts w:ascii="宋体" w:hAnsi="宋体"/>
          <w:b/>
          <w:color w:val="000000"/>
        </w:rPr>
        <w:t>7、</w:t>
      </w:r>
      <w:r w:rsidRPr="00DE78EE">
        <w:rPr>
          <w:b/>
          <w:color w:val="000000"/>
        </w:rPr>
        <w:t>C</w:t>
      </w:r>
    </w:p>
    <w:p w:rsidR="00DE78EE" w:rsidRPr="00DE78EE" w:rsidP="00DE78EE">
      <w:pPr>
        <w:spacing w:line="360" w:lineRule="auto"/>
        <w:jc w:val="left"/>
        <w:textAlignment w:val="center"/>
        <w:rPr>
          <w:b/>
          <w:color w:val="000000"/>
        </w:rPr>
      </w:pPr>
      <w:r w:rsidRPr="00DE78EE">
        <w:rPr>
          <w:b/>
          <w:color w:val="000000"/>
        </w:rPr>
        <w:t>【解析】</w:t>
        <w:cr/>
        <w:t>由图象可知</w:t>
      </w:r>
      <w:r>
        <w:rPr>
          <w:b/>
          <w:color w:val="000000"/>
        </w:rPr>
        <w:object>
          <v:shape id="_x0000_i1285" type="#_x0000_t75" alt="eqId26c6cfc167fd4b37897b73e895193d74" style="width:65.39pt;height:33.59pt" o:oleicon="f" o:ole="" o:preferrelative="t" stroked="f">
            <v:imagedata r:id="rId458" o:title="eqId26c6cfc167fd4b37897b73e895193d74"/>
          </v:shape>
          <o:OLEObject Type="Embed" ProgID="Equation.DSMT4" ShapeID="_x0000_i1285" DrawAspect="Content" ObjectID="_1650525823" r:id="rId459"/>
        </w:object>
      </w:r>
      <w:r w:rsidRPr="00DE78EE">
        <w:rPr>
          <w:b/>
          <w:color w:val="000000"/>
        </w:rPr>
        <w:t>,可解得</w:t>
      </w:r>
      <w:r>
        <w:rPr>
          <w:b/>
          <w:color w:val="000000"/>
        </w:rPr>
        <w:object>
          <v:shape id="_x0000_i1286" type="#_x0000_t75" alt="eqId70118853e2d845ee80ae91e47c87ec02" style="width:41.2pt;height:30.81pt" o:oleicon="f" o:ole="" o:preferrelative="t" stroked="f">
            <v:imagedata r:id="rId460" o:title="eqId70118853e2d845ee80ae91e47c87ec02"/>
          </v:shape>
          <o:OLEObject Type="Embed" ProgID="Equation.DSMT4" ShapeID="_x0000_i1286" DrawAspect="Content" ObjectID="_1650525824" r:id="rId461"/>
        </w:object>
      </w:r>
      <w:r w:rsidRPr="00DE78EE">
        <w:rPr>
          <w:b/>
          <w:color w:val="000000"/>
        </w:rPr>
        <w:t>,利用三角恒等变换化简解析式可得</w:t>
      </w:r>
      <w:r>
        <w:rPr>
          <w:b/>
          <w:color w:val="000000"/>
        </w:rPr>
        <w:object>
          <v:shape id="_x0000_i1287" type="#_x0000_t75" alt="eqId25e2cde0f569473d9a2114fa641e4b09" style="width:100.8pt;height:34.2pt" o:oleicon="f" o:ole="" o:preferrelative="t" stroked="f">
            <v:imagedata r:id="rId462" o:title="eqId25e2cde0f569473d9a2114fa641e4b09"/>
          </v:shape>
          <o:OLEObject Type="Embed" ProgID="Equation.DSMT4" ShapeID="_x0000_i1287" DrawAspect="Content" ObjectID="_1650525825" r:id="rId463"/>
        </w:object>
      </w:r>
      <w:r w:rsidRPr="00DE78EE">
        <w:rPr>
          <w:b/>
          <w:color w:val="000000"/>
        </w:rPr>
        <w:t>,令</w:t>
      </w:r>
      <w:r>
        <w:rPr>
          <w:b/>
          <w:color w:val="000000"/>
        </w:rPr>
        <w:object>
          <v:shape id="_x0000_i1288" type="#_x0000_t75" alt="eqId1d25a7a0c55d4289b51feba315d9cc67" style="width:43.78pt;height:19.8pt" o:oleicon="f" o:ole="" o:preferrelative="t" stroked="f">
            <v:imagedata r:id="rId464" o:title="eqId1d25a7a0c55d4289b51feba315d9cc67"/>
          </v:shape>
          <o:OLEObject Type="Embed" ProgID="Equation.DSMT4" ShapeID="_x0000_i1288" DrawAspect="Content" ObjectID="_1650525826" r:id="rId465"/>
        </w:object>
      </w:r>
      <w:r w:rsidRPr="00DE78EE">
        <w:rPr>
          <w:b/>
          <w:color w:val="000000"/>
        </w:rPr>
        <w:t>,即可求得</w:t>
      </w:r>
      <w:r>
        <w:rPr>
          <w:b/>
          <w:color w:val="000000"/>
        </w:rPr>
        <w:object>
          <v:shape id="_x0000_i1289" type="#_x0000_t75" alt="eqId761b2917a82b4524b8dbab7e6380f014" style="width:11.9pt;height:16.3pt" o:oleicon="f" o:ole="" o:preferrelative="t" stroked="f">
            <v:imagedata r:id="rId466" o:title="eqId761b2917a82b4524b8dbab7e6380f014"/>
          </v:shape>
          <o:OLEObject Type="Embed" ProgID="Equation.DSMT4" ShapeID="_x0000_i1289" DrawAspect="Content" ObjectID="_1650525827" r:id="rId467"/>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【详解】</w:t>
      </w:r>
    </w:p>
    <w:p w:rsidR="00DE78EE" w:rsidRPr="00DE78EE" w:rsidP="00DE78EE">
      <w:pPr>
        <w:spacing w:line="360" w:lineRule="auto"/>
        <w:jc w:val="left"/>
        <w:textAlignment w:val="center"/>
        <w:rPr>
          <w:b/>
          <w:color w:val="000000"/>
        </w:rPr>
      </w:pPr>
      <w:r w:rsidRPr="00DE78EE">
        <w:rPr>
          <w:b/>
          <w:color w:val="000000"/>
        </w:rPr>
        <w:t>依题意，</w:t>
      </w:r>
      <w:r>
        <w:rPr>
          <w:b/>
          <w:color w:val="000000"/>
        </w:rPr>
        <w:object>
          <v:shape id="_x0000_i1290" type="#_x0000_t75" alt="eqId26c6cfc167fd4b37897b73e895193d74" style="width:65.39pt;height:33.59pt" o:oleicon="f" o:ole="" o:preferrelative="t" stroked="f">
            <v:imagedata r:id="rId458" o:title="eqId26c6cfc167fd4b37897b73e895193d74"/>
          </v:shape>
          <o:OLEObject Type="Embed" ProgID="Equation.DSMT4" ShapeID="_x0000_i1290" DrawAspect="Content" ObjectID="_1650525828" r:id="rId468"/>
        </w:object>
      </w:r>
      <w:r w:rsidRPr="00DE78EE">
        <w:rPr>
          <w:b/>
          <w:color w:val="000000"/>
        </w:rPr>
        <w:t>，即</w:t>
      </w:r>
      <w:r>
        <w:rPr>
          <w:b/>
          <w:color w:val="000000"/>
        </w:rPr>
        <w:object>
          <v:shape id="_x0000_i1291" type="#_x0000_t75" alt="eqIdac035124ca124018b758bea4767b3d1e" style="width:124.25pt;height:31.19pt" o:oleicon="f" o:ole="" o:preferrelative="t" stroked="f">
            <v:imagedata r:id="rId469" o:title="eqIdac035124ca124018b758bea4767b3d1e"/>
          </v:shape>
          <o:OLEObject Type="Embed" ProgID="Equation.DSMT4" ShapeID="_x0000_i1291" DrawAspect="Content" ObjectID="_1650525829" r:id="rId470"/>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解得</w:t>
      </w:r>
      <w:r>
        <w:rPr>
          <w:b/>
          <w:color w:val="000000"/>
        </w:rPr>
        <w:object>
          <v:shape id="_x0000_i1292" type="#_x0000_t75" alt="eqId70118853e2d845ee80ae91e47c87ec02" style="width:41.2pt;height:30.81pt" o:oleicon="f" o:ole="" o:preferrelative="t" stroked="f">
            <v:imagedata r:id="rId460" o:title="eqId70118853e2d845ee80ae91e47c87ec02"/>
          </v:shape>
          <o:OLEObject Type="Embed" ProgID="Equation.DSMT4" ShapeID="_x0000_i1292" DrawAspect="Content" ObjectID="_1650525830" r:id="rId471"/>
        </w:object>
      </w:r>
      <w:r w:rsidRPr="00DE78EE">
        <w:rPr>
          <w:b/>
          <w:color w:val="000000"/>
        </w:rPr>
        <w:t>；因为</w:t>
      </w:r>
      <w:r>
        <w:rPr>
          <w:b/>
          <w:color w:val="000000"/>
        </w:rPr>
        <w:object>
          <v:shape id="_x0000_i1293" type="#_x0000_t75" alt="eqId30e3fd6cd4f64665afd60c34ecc65aee" style="width:313.31pt;height:40.2pt" o:oleicon="f" o:ole="" o:preferrelative="t" stroked="f">
            <v:imagedata r:id="rId472" o:title="eqId30e3fd6cd4f64665afd60c34ecc65aee"/>
          </v:shape>
          <o:OLEObject Type="Embed" ProgID="Equation.DSMT4" ShapeID="_x0000_i1293" DrawAspect="Content" ObjectID="_1650525831" r:id="rId473"/>
        </w:object>
      </w:r>
    </w:p>
    <w:p w:rsidR="00DE78EE" w:rsidRPr="00DE78EE" w:rsidP="00DE78EE">
      <w:pPr>
        <w:spacing w:line="360" w:lineRule="auto"/>
        <w:jc w:val="left"/>
        <w:textAlignment w:val="center"/>
        <w:rPr>
          <w:b/>
          <w:color w:val="000000"/>
        </w:rPr>
      </w:pPr>
      <w:r>
        <w:rPr>
          <w:b/>
          <w:color w:val="000000"/>
        </w:rPr>
        <w:object>
          <v:shape id="_x0000_i1294" type="#_x0000_t75" alt="eqIdc3657e683bba418e94f6c1c28cb5d771" style="width:313.69pt;height:36pt" o:oleicon="f" o:ole="" o:preferrelative="t" stroked="f">
            <v:imagedata r:id="rId474" o:title="eqIdc3657e683bba418e94f6c1c28cb5d771"/>
          </v:shape>
          <o:OLEObject Type="Embed" ProgID="Equation.DSMT4" ShapeID="_x0000_i1294" DrawAspect="Content" ObjectID="_1650525832" r:id="rId475"/>
        </w:object>
      </w:r>
    </w:p>
    <w:p w:rsidR="00DE78EE" w:rsidRPr="00DE78EE" w:rsidP="00DE78EE">
      <w:pPr>
        <w:spacing w:line="360" w:lineRule="auto"/>
        <w:jc w:val="left"/>
        <w:textAlignment w:val="center"/>
        <w:rPr>
          <w:b/>
          <w:color w:val="000000"/>
        </w:rPr>
      </w:pPr>
      <w:r w:rsidRPr="00DE78EE">
        <w:rPr>
          <w:b/>
          <w:color w:val="000000"/>
        </w:rPr>
        <w:t>所以</w:t>
      </w:r>
      <w:r>
        <w:rPr>
          <w:b/>
          <w:color w:val="000000"/>
        </w:rPr>
        <w:object>
          <v:shape id="_x0000_i1295" type="#_x0000_t75" alt="eqId078264adfeff49edb0e8f84ebccb7c82" style="width:93.04pt;height:31.19pt" o:oleicon="f" o:ole="" o:preferrelative="t" stroked="f">
            <v:imagedata r:id="rId476" o:title="eqId078264adfeff49edb0e8f84ebccb7c82"/>
          </v:shape>
          <o:OLEObject Type="Embed" ProgID="Equation.DSMT4" ShapeID="_x0000_i1295" DrawAspect="Content" ObjectID="_1650525833" r:id="rId477"/>
        </w:object>
      </w:r>
      <w:r w:rsidRPr="00DE78EE">
        <w:rPr>
          <w:b/>
          <w:color w:val="000000"/>
        </w:rPr>
        <w:t>，当</w:t>
      </w:r>
      <w:r>
        <w:rPr>
          <w:b/>
          <w:color w:val="000000"/>
        </w:rPr>
        <w:object>
          <v:shape id="_x0000_i1296" type="#_x0000_t75" alt="eqIde052bbcb4ee04c788e97e80679050379" style="width:26.26pt;height:14.25pt" o:oleicon="f" o:ole="" o:preferrelative="t" stroked="f">
            <v:imagedata r:id="rId478" o:title="eqIde052bbcb4ee04c788e97e80679050379"/>
          </v:shape>
          <o:OLEObject Type="Embed" ProgID="Equation.DSMT4" ShapeID="_x0000_i1296" DrawAspect="Content" ObjectID="_1650525834" r:id="rId479"/>
        </w:object>
      </w:r>
      <w:r w:rsidRPr="00DE78EE">
        <w:rPr>
          <w:b/>
          <w:color w:val="000000"/>
        </w:rPr>
        <w:t>时，</w:t>
      </w:r>
      <w:r>
        <w:rPr>
          <w:b/>
          <w:color w:val="000000"/>
        </w:rPr>
        <w:object>
          <v:shape id="_x0000_i1297" type="#_x0000_t75" alt="eqId5e2014790b434a8ea7b7bdc15628f8cd" style="width:42pt;height:31pt" o:oleicon="f" o:ole="" o:preferrelative="t" stroked="f">
            <v:imagedata r:id="rId480" o:title="eqId5e2014790b434a8ea7b7bdc15628f8cd"/>
          </v:shape>
          <o:OLEObject Type="Embed" ProgID="Equation.DSMT4" ShapeID="_x0000_i1297" DrawAspect="Content" ObjectID="_1650525835" r:id="rId481"/>
        </w:objec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故选:C.</w:t>
      </w:r>
    </w:p>
    <w:p w:rsidR="00DE78EE" w:rsidRPr="00DE78EE" w:rsidP="00DE78EE">
      <w:pPr>
        <w:spacing w:line="360" w:lineRule="auto"/>
        <w:jc w:val="left"/>
        <w:textAlignment w:val="center"/>
        <w:rPr>
          <w:b/>
          <w:color w:val="000000"/>
        </w:rPr>
      </w:pPr>
      <w:r w:rsidRPr="00DE78EE">
        <w:rPr>
          <w:b/>
          <w:color w:val="000000"/>
        </w:rPr>
        <w:t>【点睛】</w:t>
      </w:r>
    </w:p>
    <w:p w:rsidR="00DE78EE" w:rsidRPr="00DE78EE" w:rsidP="00DE78EE">
      <w:pPr>
        <w:spacing w:line="360" w:lineRule="auto"/>
        <w:jc w:val="left"/>
        <w:textAlignment w:val="center"/>
        <w:rPr>
          <w:b/>
          <w:color w:val="000000"/>
        </w:rPr>
      </w:pPr>
      <w:r w:rsidRPr="00DE78EE">
        <w:rPr>
          <w:b/>
          <w:color w:val="000000"/>
        </w:rPr>
        <w:t>本题主要考查了由三角函数的图象求解析式和已知函数值求自变量,考查三角恒等变换在三角函数化简中的应用,难度一般.</w:t>
      </w:r>
    </w:p>
    <w:p w:rsidR="00DE78EE" w:rsidRPr="00DE78EE" w:rsidP="00DE78EE">
      <w:pPr>
        <w:spacing w:line="360" w:lineRule="auto"/>
        <w:jc w:val="left"/>
        <w:textAlignment w:val="center"/>
        <w:rPr>
          <w:b/>
          <w:color w:val="000000"/>
        </w:rPr>
      </w:pPr>
      <w:r w:rsidRPr="00DE78EE">
        <w:rPr>
          <w:rFonts w:ascii="宋体" w:hAnsi="宋体"/>
          <w:b/>
          <w:color w:val="000000"/>
        </w:rPr>
        <w:t>8、</w:t>
      </w:r>
      <w:r w:rsidRPr="00DE78EE">
        <w:rPr>
          <w:b/>
          <w:color w:val="000000"/>
        </w:rPr>
        <w:t>C</w:t>
      </w:r>
    </w:p>
    <w:p w:rsidR="00DE78EE" w:rsidRPr="00DE78EE" w:rsidP="00DE78EE">
      <w:pPr>
        <w:spacing w:line="360" w:lineRule="auto"/>
        <w:jc w:val="left"/>
        <w:textAlignment w:val="center"/>
        <w:rPr>
          <w:b/>
          <w:color w:val="000000"/>
        </w:rPr>
      </w:pPr>
      <w:r w:rsidRPr="00DE78EE">
        <w:rPr>
          <w:b/>
          <w:color w:val="000000"/>
        </w:rPr>
        <w:t>【解析】</w:t>
        <w:cr/>
        <w:t>解：对于（1），当</w:t>
      </w:r>
      <w:r w:rsidRPr="00DE78EE">
        <w:rPr>
          <w:b/>
          <w:i/>
          <w:color w:val="000000"/>
        </w:rPr>
        <w:t>CD</w:t>
      </w:r>
      <w:r w:rsidRPr="00DE78EE">
        <w:rPr>
          <w:b/>
          <w:color w:val="000000"/>
        </w:rPr>
        <w:t>⊥平面</w:t>
      </w:r>
      <w:r w:rsidRPr="00DE78EE">
        <w:rPr>
          <w:b/>
          <w:i/>
          <w:color w:val="000000"/>
        </w:rPr>
        <w:t>ABE</w:t>
      </w:r>
      <w:r w:rsidRPr="00DE78EE">
        <w:rPr>
          <w:b/>
          <w:color w:val="000000"/>
        </w:rPr>
        <w:t>，且</w:t>
      </w:r>
      <w:r w:rsidRPr="00DE78EE">
        <w:rPr>
          <w:b/>
          <w:i/>
          <w:color w:val="000000"/>
        </w:rPr>
        <w:t>E</w:t>
      </w:r>
      <w:r w:rsidRPr="00DE78EE">
        <w:rPr>
          <w:b/>
          <w:color w:val="000000"/>
        </w:rPr>
        <w:t>在</w:t>
      </w:r>
      <w:r w:rsidRPr="00DE78EE">
        <w:rPr>
          <w:b/>
          <w:i/>
          <w:color w:val="000000"/>
        </w:rPr>
        <w:t>AB</w:t>
      </w:r>
      <w:r w:rsidRPr="00DE78EE">
        <w:rPr>
          <w:b/>
          <w:color w:val="000000"/>
        </w:rPr>
        <w:t>的右上方时，</w:t>
      </w:r>
      <w:r w:rsidRPr="00DE78EE">
        <w:rPr>
          <w:b/>
          <w:i/>
          <w:color w:val="000000"/>
        </w:rPr>
        <w:t>E</w:t>
      </w:r>
      <w:r w:rsidRPr="00DE78EE">
        <w:rPr>
          <w:b/>
          <w:color w:val="000000"/>
        </w:rPr>
        <w:t>到平面</w:t>
      </w:r>
      <w:r w:rsidRPr="00DE78EE">
        <w:rPr>
          <w:b/>
          <w:i/>
          <w:color w:val="000000"/>
        </w:rPr>
        <w:t>BCD</w:t>
      </w:r>
      <w:r w:rsidRPr="00DE78EE">
        <w:rPr>
          <w:b/>
          <w:color w:val="000000"/>
        </w:rPr>
        <w:t>的距离最大，当</w:t>
      </w:r>
      <w:r w:rsidRPr="00DE78EE">
        <w:rPr>
          <w:b/>
          <w:i/>
          <w:color w:val="000000"/>
        </w:rPr>
        <w:t>CD</w:t>
      </w:r>
      <w:r w:rsidRPr="00DE78EE">
        <w:rPr>
          <w:b/>
          <w:color w:val="000000"/>
        </w:rPr>
        <w:t>⊥平面</w:t>
      </w:r>
      <w:r w:rsidRPr="00DE78EE">
        <w:rPr>
          <w:b/>
          <w:i/>
          <w:color w:val="000000"/>
        </w:rPr>
        <w:t>ABE</w:t>
      </w:r>
      <w:r w:rsidRPr="00DE78EE">
        <w:rPr>
          <w:b/>
          <w:color w:val="000000"/>
        </w:rPr>
        <w:t>，且</w:t>
      </w:r>
      <w:r w:rsidRPr="00DE78EE">
        <w:rPr>
          <w:b/>
          <w:i/>
          <w:color w:val="000000"/>
        </w:rPr>
        <w:t>E</w:t>
      </w:r>
      <w:r w:rsidRPr="00DE78EE">
        <w:rPr>
          <w:b/>
          <w:color w:val="000000"/>
        </w:rPr>
        <w:t>在</w:t>
      </w:r>
      <w:r w:rsidRPr="00DE78EE">
        <w:rPr>
          <w:b/>
          <w:i/>
          <w:color w:val="000000"/>
        </w:rPr>
        <w:t>AB</w:t>
      </w:r>
      <w:r w:rsidRPr="00DE78EE">
        <w:rPr>
          <w:b/>
          <w:color w:val="000000"/>
        </w:rPr>
        <w:t>的左下方时，</w:t>
      </w:r>
      <w:r w:rsidRPr="00DE78EE">
        <w:rPr>
          <w:b/>
          <w:i/>
          <w:color w:val="000000"/>
        </w:rPr>
        <w:t>E</w:t>
      </w:r>
      <w:r w:rsidRPr="00DE78EE">
        <w:rPr>
          <w:b/>
          <w:color w:val="000000"/>
        </w:rPr>
        <w:t>到平面</w:t>
      </w:r>
      <w:r w:rsidRPr="00DE78EE">
        <w:rPr>
          <w:b/>
          <w:i/>
          <w:color w:val="000000"/>
        </w:rPr>
        <w:t>BCD</w:t>
      </w:r>
      <w:r w:rsidRPr="00DE78EE">
        <w:rPr>
          <w:b/>
          <w:color w:val="000000"/>
        </w:rPr>
        <w:t>的距离最小，</w:t>
      </w:r>
    </w:p>
    <w:p w:rsidR="00DE78EE" w:rsidRPr="00DE78EE" w:rsidP="00DE78EE">
      <w:pPr>
        <w:spacing w:line="360" w:lineRule="auto"/>
        <w:jc w:val="left"/>
        <w:textAlignment w:val="center"/>
        <w:rPr>
          <w:b/>
          <w:color w:val="000000"/>
        </w:rPr>
      </w:pPr>
      <w:r w:rsidRPr="00DE78EE">
        <w:rPr>
          <w:b/>
          <w:color w:val="000000"/>
        </w:rPr>
        <w:t>∴四面体</w:t>
      </w:r>
      <w:r w:rsidRPr="00DE78EE">
        <w:rPr>
          <w:b/>
          <w:i/>
          <w:color w:val="000000"/>
        </w:rPr>
        <w:t>E</w:t>
      </w:r>
      <w:r w:rsidRPr="00DE78EE">
        <w:rPr>
          <w:b/>
          <w:color w:val="000000"/>
        </w:rPr>
        <w:t>﹣</w:t>
      </w:r>
      <w:r w:rsidRPr="00DE78EE">
        <w:rPr>
          <w:b/>
          <w:i/>
          <w:color w:val="000000"/>
        </w:rPr>
        <w:t>BCD</w:t>
      </w:r>
      <w:r w:rsidRPr="00DE78EE">
        <w:rPr>
          <w:b/>
          <w:color w:val="000000"/>
        </w:rPr>
        <w:t>的体积有最大值和最小值，故（1）正确；</w:t>
      </w:r>
    </w:p>
    <w:p w:rsidR="00DE78EE" w:rsidRPr="00DE78EE" w:rsidP="00DE78EE">
      <w:pPr>
        <w:spacing w:line="360" w:lineRule="auto"/>
        <w:jc w:val="left"/>
        <w:textAlignment w:val="center"/>
        <w:rPr>
          <w:b/>
          <w:color w:val="000000"/>
        </w:rPr>
      </w:pPr>
      <w:r w:rsidRPr="00DE78EE">
        <w:rPr>
          <w:b/>
          <w:color w:val="000000"/>
        </w:rPr>
        <w:t>对于（2），连接</w:t>
      </w:r>
      <w:r w:rsidRPr="00DE78EE">
        <w:rPr>
          <w:b/>
          <w:i/>
          <w:color w:val="000000"/>
        </w:rPr>
        <w:t>DE</w:t>
      </w:r>
      <w:r w:rsidRPr="00DE78EE">
        <w:rPr>
          <w:b/>
          <w:color w:val="000000"/>
        </w:rPr>
        <w:t>，若存在某个位置，使得</w:t>
      </w:r>
      <w:r w:rsidRPr="00DE78EE">
        <w:rPr>
          <w:b/>
          <w:i/>
          <w:color w:val="000000"/>
        </w:rPr>
        <w:t>AE</w:t>
      </w:r>
      <w:r w:rsidRPr="00DE78EE">
        <w:rPr>
          <w:b/>
          <w:color w:val="000000"/>
        </w:rPr>
        <w:t>⊥</w:t>
      </w:r>
      <w:r w:rsidRPr="00DE78EE">
        <w:rPr>
          <w:b/>
          <w:i/>
          <w:color w:val="000000"/>
        </w:rPr>
        <w:t>BD</w:t>
      </w:r>
      <w:r w:rsidRPr="00DE78EE">
        <w:rPr>
          <w:b/>
          <w:color w:val="000000"/>
        </w:rPr>
        <w:t>，又</w:t>
      </w:r>
      <w:r w:rsidRPr="00DE78EE">
        <w:rPr>
          <w:b/>
          <w:i/>
          <w:color w:val="000000"/>
        </w:rPr>
        <w:t>AE</w:t>
      </w:r>
      <w:r w:rsidRPr="00DE78EE">
        <w:rPr>
          <w:b/>
          <w:color w:val="000000"/>
        </w:rPr>
        <w:t>⊥</w:t>
      </w:r>
      <w:r w:rsidRPr="00DE78EE">
        <w:rPr>
          <w:b/>
          <w:i/>
          <w:color w:val="000000"/>
        </w:rPr>
        <w:t>BE</w:t>
      </w:r>
      <w:r w:rsidRPr="00DE78EE">
        <w:rPr>
          <w:b/>
          <w:color w:val="000000"/>
        </w:rPr>
        <w:t>，则</w:t>
      </w:r>
      <w:r w:rsidRPr="00DE78EE">
        <w:rPr>
          <w:b/>
          <w:i/>
          <w:color w:val="000000"/>
        </w:rPr>
        <w:t>AE</w:t>
      </w:r>
      <w:r w:rsidRPr="00DE78EE">
        <w:rPr>
          <w:b/>
          <w:color w:val="000000"/>
        </w:rPr>
        <w:t>⊥平面</w:t>
      </w:r>
      <w:r w:rsidRPr="00DE78EE">
        <w:rPr>
          <w:b/>
          <w:i/>
          <w:color w:val="000000"/>
        </w:rPr>
        <w:t>BDE</w:t>
      </w:r>
      <w:r w:rsidRPr="00DE78EE">
        <w:rPr>
          <w:b/>
          <w:color w:val="000000"/>
        </w:rPr>
        <w:t>，可得</w:t>
      </w:r>
      <w:r w:rsidRPr="00DE78EE">
        <w:rPr>
          <w:b/>
          <w:i/>
          <w:color w:val="000000"/>
        </w:rPr>
        <w:t>AE</w:t>
      </w:r>
      <w:r w:rsidRPr="00DE78EE">
        <w:rPr>
          <w:b/>
          <w:color w:val="000000"/>
        </w:rPr>
        <w:t>⊥</w:t>
      </w:r>
      <w:r w:rsidRPr="00DE78EE">
        <w:rPr>
          <w:b/>
          <w:i/>
          <w:color w:val="000000"/>
        </w:rPr>
        <w:t>DE</w:t>
      </w:r>
      <w:r w:rsidRPr="00DE78EE">
        <w:rPr>
          <w:b/>
          <w:color w:val="000000"/>
        </w:rPr>
        <w:t>，进一步可得</w:t>
      </w:r>
      <w:r w:rsidRPr="00DE78EE">
        <w:rPr>
          <w:b/>
          <w:i/>
          <w:color w:val="000000"/>
        </w:rPr>
        <w:t>AE</w:t>
      </w:r>
      <w:r w:rsidRPr="00DE78EE">
        <w:rPr>
          <w:b/>
          <w:color w:val="000000"/>
        </w:rPr>
        <w:t>＝</w:t>
      </w:r>
      <w:r w:rsidRPr="00DE78EE">
        <w:rPr>
          <w:b/>
          <w:i/>
          <w:color w:val="000000"/>
        </w:rPr>
        <w:t>DE</w:t>
      </w:r>
      <w:r w:rsidRPr="00DE78EE">
        <w:rPr>
          <w:b/>
          <w:color w:val="000000"/>
        </w:rPr>
        <w:t>，此时</w:t>
      </w:r>
      <w:r w:rsidRPr="00DE78EE">
        <w:rPr>
          <w:b/>
          <w:i/>
          <w:color w:val="000000"/>
        </w:rPr>
        <w:t>E</w:t>
      </w:r>
      <w:r w:rsidRPr="00DE78EE">
        <w:rPr>
          <w:b/>
          <w:color w:val="000000"/>
        </w:rPr>
        <w:t>﹣</w:t>
      </w:r>
      <w:r w:rsidRPr="00DE78EE">
        <w:rPr>
          <w:b/>
          <w:i/>
          <w:color w:val="000000"/>
        </w:rPr>
        <w:t>ABD</w:t>
      </w:r>
      <w:r w:rsidRPr="00DE78EE">
        <w:rPr>
          <w:b/>
          <w:color w:val="000000"/>
        </w:rPr>
        <w:t>为正三棱锥，故（2）正确；</w:t>
      </w:r>
    </w:p>
    <w:p w:rsidR="00DE78EE" w:rsidRPr="00DE78EE" w:rsidP="00DE78EE">
      <w:pPr>
        <w:spacing w:line="360" w:lineRule="auto"/>
        <w:jc w:val="left"/>
        <w:textAlignment w:val="center"/>
        <w:rPr>
          <w:b/>
          <w:color w:val="000000"/>
        </w:rPr>
      </w:pPr>
      <w:r w:rsidRPr="00DE78EE">
        <w:rPr>
          <w:b/>
          <w:color w:val="000000"/>
        </w:rPr>
        <w:t>对于（3），取</w:t>
      </w:r>
      <w:r w:rsidRPr="00DE78EE">
        <w:rPr>
          <w:b/>
          <w:i/>
          <w:color w:val="000000"/>
        </w:rPr>
        <w:t>AB</w:t>
      </w:r>
      <w:r w:rsidRPr="00DE78EE">
        <w:rPr>
          <w:b/>
          <w:color w:val="000000"/>
        </w:rPr>
        <w:t>中点</w:t>
      </w:r>
      <w:r w:rsidRPr="00DE78EE">
        <w:rPr>
          <w:b/>
          <w:i/>
          <w:color w:val="000000"/>
        </w:rPr>
        <w:t>O</w:t>
      </w:r>
      <w:r w:rsidRPr="00DE78EE">
        <w:rPr>
          <w:b/>
          <w:color w:val="000000"/>
        </w:rPr>
        <w:t>，连接</w:t>
      </w:r>
      <w:r w:rsidRPr="00DE78EE">
        <w:rPr>
          <w:b/>
          <w:i/>
          <w:color w:val="000000"/>
        </w:rPr>
        <w:t>DO</w:t>
      </w:r>
      <w:r w:rsidRPr="00DE78EE">
        <w:rPr>
          <w:b/>
          <w:color w:val="000000"/>
        </w:rPr>
        <w:t>，</w:t>
      </w:r>
      <w:r w:rsidRPr="00DE78EE">
        <w:rPr>
          <w:b/>
          <w:i/>
          <w:color w:val="000000"/>
        </w:rPr>
        <w:t>EO</w:t>
      </w:r>
      <w:r w:rsidRPr="00DE78EE">
        <w:rPr>
          <w:b/>
          <w:color w:val="000000"/>
        </w:rPr>
        <w:t>，则∠</w:t>
      </w:r>
      <w:r w:rsidRPr="00DE78EE">
        <w:rPr>
          <w:b/>
          <w:i/>
          <w:color w:val="000000"/>
        </w:rPr>
        <w:t>DOE</w:t>
      </w:r>
      <w:r w:rsidRPr="00DE78EE">
        <w:rPr>
          <w:b/>
          <w:color w:val="000000"/>
        </w:rPr>
        <w:t>为二面角</w:t>
      </w:r>
      <w:r w:rsidRPr="00DE78EE">
        <w:rPr>
          <w:b/>
          <w:i/>
          <w:color w:val="000000"/>
        </w:rPr>
        <w:t>D</w:t>
      </w:r>
      <w:r w:rsidRPr="00DE78EE">
        <w:rPr>
          <w:b/>
          <w:color w:val="000000"/>
        </w:rPr>
        <w:t>﹣</w:t>
      </w:r>
      <w:r w:rsidRPr="00DE78EE">
        <w:rPr>
          <w:b/>
          <w:i/>
          <w:color w:val="000000"/>
        </w:rPr>
        <w:t>AB</w:t>
      </w:r>
      <w:r w:rsidRPr="00DE78EE">
        <w:rPr>
          <w:b/>
          <w:color w:val="000000"/>
        </w:rPr>
        <w:t>﹣</w:t>
      </w:r>
      <w:r w:rsidRPr="00DE78EE">
        <w:rPr>
          <w:b/>
          <w:i/>
          <w:color w:val="000000"/>
        </w:rPr>
        <w:t>E</w:t>
      </w:r>
      <w:r w:rsidRPr="00DE78EE">
        <w:rPr>
          <w:b/>
          <w:color w:val="000000"/>
        </w:rPr>
        <w:t>的平面角，为θ，</w:t>
      </w:r>
    </w:p>
    <w:p w:rsidR="00DE78EE" w:rsidRPr="00DE78EE" w:rsidP="00DE78EE">
      <w:pPr>
        <w:spacing w:line="360" w:lineRule="auto"/>
        <w:jc w:val="left"/>
        <w:textAlignment w:val="center"/>
        <w:rPr>
          <w:b/>
          <w:color w:val="000000"/>
        </w:rPr>
      </w:pPr>
      <w:r w:rsidRPr="00DE78EE">
        <w:rPr>
          <w:b/>
          <w:color w:val="000000"/>
        </w:rPr>
        <w:t>直角边</w:t>
      </w:r>
      <w:r w:rsidRPr="00DE78EE">
        <w:rPr>
          <w:b/>
          <w:i/>
          <w:color w:val="000000"/>
        </w:rPr>
        <w:t>AE</w:t>
      </w:r>
      <w:r w:rsidRPr="00DE78EE">
        <w:rPr>
          <w:b/>
          <w:color w:val="000000"/>
        </w:rPr>
        <w:t>绕斜边</w:t>
      </w:r>
      <w:r w:rsidRPr="00DE78EE">
        <w:rPr>
          <w:b/>
          <w:i/>
          <w:color w:val="000000"/>
        </w:rPr>
        <w:t>AB</w:t>
      </w:r>
      <w:r w:rsidRPr="00DE78EE">
        <w:rPr>
          <w:b/>
          <w:color w:val="000000"/>
        </w:rPr>
        <w:t>旋转，则在旋转的过程中，θ∈[0，π），</w:t>
      </w:r>
    </w:p>
    <w:p w:rsidR="00DE78EE" w:rsidRPr="00DE78EE" w:rsidP="00DE78EE">
      <w:pPr>
        <w:spacing w:line="360" w:lineRule="auto"/>
        <w:jc w:val="left"/>
        <w:textAlignment w:val="center"/>
        <w:rPr>
          <w:b/>
          <w:color w:val="000000"/>
        </w:rPr>
      </w:pPr>
      <w:r w:rsidRPr="00DE78EE">
        <w:rPr>
          <w:b/>
          <w:color w:val="000000"/>
        </w:rPr>
        <w:t>∠</w:t>
      </w:r>
      <w:r w:rsidRPr="00DE78EE">
        <w:rPr>
          <w:b/>
          <w:i/>
          <w:color w:val="000000"/>
        </w:rPr>
        <w:t>DAE</w:t>
      </w:r>
      <w:r w:rsidRPr="00DE78EE">
        <w:rPr>
          <w:b/>
          <w:color w:val="000000"/>
        </w:rPr>
        <w:t>∈[</w:t>
      </w:r>
      <w:r>
        <w:rPr>
          <w:b/>
          <w:noProof/>
          <w:color w:val="000000"/>
        </w:rPr>
        <w:pict>
          <v:shape id="_x0000_i1298" type="#_x0000_t75" alt="figure" style="width:15.75pt;height:26.25pt;visibility:visible" filled="f" stroked="f">
            <v:imagedata r:id="rId482" o:title="figure"/>
          </v:shape>
        </w:pict>
      </w:r>
      <w:r w:rsidRPr="00DE78EE">
        <w:rPr>
          <w:b/>
          <w:color w:val="000000"/>
        </w:rPr>
        <w:t>，π），所以θ≥∠</w:t>
      </w:r>
      <w:r w:rsidRPr="00DE78EE">
        <w:rPr>
          <w:b/>
          <w:i/>
          <w:color w:val="000000"/>
        </w:rPr>
        <w:t>DAE</w:t>
      </w:r>
      <w:r w:rsidRPr="00DE78EE">
        <w:rPr>
          <w:b/>
          <w:color w:val="000000"/>
        </w:rPr>
        <w:t>不成立．（3）不正确；</w:t>
      </w:r>
    </w:p>
    <w:p w:rsidR="00DE78EE" w:rsidRPr="00DE78EE" w:rsidP="00DE78EE">
      <w:pPr>
        <w:spacing w:line="360" w:lineRule="auto"/>
        <w:jc w:val="left"/>
        <w:textAlignment w:val="center"/>
        <w:rPr>
          <w:b/>
          <w:color w:val="000000"/>
        </w:rPr>
      </w:pPr>
      <w:r w:rsidRPr="00DE78EE">
        <w:rPr>
          <w:b/>
          <w:color w:val="000000"/>
        </w:rPr>
        <w:t>对于（4）</w:t>
      </w:r>
      <w:r w:rsidRPr="00DE78EE">
        <w:rPr>
          <w:b/>
          <w:i/>
          <w:color w:val="000000"/>
        </w:rPr>
        <w:t>AE</w:t>
      </w:r>
      <w:r w:rsidRPr="00DE78EE">
        <w:rPr>
          <w:b/>
          <w:color w:val="000000"/>
        </w:rPr>
        <w:t>的中点</w:t>
      </w:r>
      <w:r w:rsidRPr="00DE78EE">
        <w:rPr>
          <w:b/>
          <w:i/>
          <w:color w:val="000000"/>
        </w:rPr>
        <w:t>M</w:t>
      </w:r>
      <w:r w:rsidRPr="00DE78EE">
        <w:rPr>
          <w:b/>
          <w:color w:val="000000"/>
        </w:rPr>
        <w:t>与</w:t>
      </w:r>
      <w:r w:rsidRPr="00DE78EE">
        <w:rPr>
          <w:b/>
          <w:i/>
          <w:color w:val="000000"/>
        </w:rPr>
        <w:t>AB</w:t>
      </w:r>
      <w:r w:rsidRPr="00DE78EE">
        <w:rPr>
          <w:b/>
          <w:color w:val="000000"/>
        </w:rPr>
        <w:t>的中点</w:t>
      </w:r>
      <w:r w:rsidRPr="00DE78EE">
        <w:rPr>
          <w:b/>
          <w:i/>
          <w:color w:val="000000"/>
        </w:rPr>
        <w:t>N</w:t>
      </w:r>
      <w:r w:rsidRPr="00DE78EE">
        <w:rPr>
          <w:b/>
          <w:color w:val="000000"/>
        </w:rPr>
        <w:t>连线交平面</w:t>
      </w:r>
      <w:r w:rsidRPr="00DE78EE">
        <w:rPr>
          <w:b/>
          <w:i/>
          <w:color w:val="000000"/>
        </w:rPr>
        <w:t>BCD</w:t>
      </w:r>
      <w:r w:rsidRPr="00DE78EE">
        <w:rPr>
          <w:b/>
          <w:color w:val="000000"/>
        </w:rPr>
        <w:t>于点</w:t>
      </w:r>
      <w:r w:rsidRPr="00DE78EE">
        <w:rPr>
          <w:b/>
          <w:i/>
          <w:color w:val="000000"/>
        </w:rPr>
        <w:t>P</w:t>
      </w:r>
      <w:r w:rsidRPr="00DE78EE">
        <w:rPr>
          <w:b/>
          <w:color w:val="000000"/>
        </w:rPr>
        <w:t>，</w:t>
      </w:r>
      <w:r w:rsidRPr="00DE78EE">
        <w:rPr>
          <w:b/>
          <w:i/>
          <w:color w:val="000000"/>
        </w:rPr>
        <w:t>P</w:t>
      </w:r>
      <w:r w:rsidRPr="00DE78EE">
        <w:rPr>
          <w:b/>
          <w:color w:val="000000"/>
        </w:rPr>
        <w:t>到</w:t>
      </w:r>
      <w:r w:rsidRPr="00DE78EE">
        <w:rPr>
          <w:b/>
          <w:i/>
          <w:color w:val="000000"/>
        </w:rPr>
        <w:t>BC</w:t>
      </w:r>
      <w:r w:rsidRPr="00DE78EE">
        <w:rPr>
          <w:b/>
          <w:color w:val="000000"/>
        </w:rPr>
        <w:t>的距离为：</w:t>
      </w:r>
      <w:r w:rsidRPr="00DE78EE">
        <w:rPr>
          <w:b/>
          <w:i/>
          <w:color w:val="000000"/>
        </w:rPr>
        <w:t>d</w:t>
      </w:r>
      <w:r w:rsidRPr="00DE78EE">
        <w:rPr>
          <w:b/>
          <w:i/>
          <w:color w:val="000000"/>
          <w:vertAlign w:val="subscript"/>
        </w:rPr>
        <w:t>P</w:t>
      </w:r>
      <w:r w:rsidRPr="00DE78EE">
        <w:rPr>
          <w:b/>
          <w:color w:val="000000"/>
          <w:vertAlign w:val="subscript"/>
        </w:rPr>
        <w:t>﹣</w:t>
      </w:r>
      <w:r w:rsidRPr="00DE78EE">
        <w:rPr>
          <w:b/>
          <w:i/>
          <w:color w:val="000000"/>
          <w:vertAlign w:val="subscript"/>
        </w:rPr>
        <w:t>BC</w:t>
      </w:r>
      <w:r w:rsidRPr="00DE78EE">
        <w:rPr>
          <w:b/>
          <w:color w:val="000000"/>
        </w:rPr>
        <w:t>，</w:t>
      </w:r>
    </w:p>
    <w:p w:rsidR="00DE78EE" w:rsidRPr="00DE78EE" w:rsidP="00DE78EE">
      <w:pPr>
        <w:spacing w:line="360" w:lineRule="auto"/>
        <w:jc w:val="left"/>
        <w:textAlignment w:val="center"/>
        <w:rPr>
          <w:b/>
          <w:color w:val="000000"/>
        </w:rPr>
      </w:pPr>
      <w:r w:rsidRPr="00DE78EE">
        <w:rPr>
          <w:b/>
          <w:color w:val="000000"/>
        </w:rPr>
        <w:t>因为</w:t>
      </w:r>
      <w:r>
        <w:rPr>
          <w:b/>
          <w:noProof/>
          <w:color w:val="000000"/>
        </w:rPr>
        <w:pict>
          <v:shape id="_x0000_i1299" type="#_x0000_t75" alt="figure" style="width:30.75pt;height:30.75pt;visibility:visible" filled="f" stroked="f">
            <v:imagedata r:id="rId483" o:title="figure"/>
          </v:shape>
        </w:pict>
      </w:r>
      <w:r w:rsidRPr="00DE78EE">
        <w:rPr>
          <w:b/>
          <w:color w:val="000000"/>
        </w:rPr>
        <w:t>＜1，所以点</w:t>
      </w:r>
      <w:r w:rsidRPr="00DE78EE">
        <w:rPr>
          <w:b/>
          <w:i/>
          <w:color w:val="000000"/>
        </w:rPr>
        <w:t>P</w:t>
      </w:r>
      <w:r w:rsidRPr="00DE78EE">
        <w:rPr>
          <w:b/>
          <w:color w:val="000000"/>
        </w:rPr>
        <w:t>的轨迹为椭圆．（4）正确．</w:t>
      </w:r>
    </w:p>
    <w:p w:rsidR="00DE78EE" w:rsidRPr="00DE78EE" w:rsidP="00DE78EE">
      <w:pPr>
        <w:spacing w:line="360" w:lineRule="auto"/>
        <w:jc w:val="left"/>
        <w:textAlignment w:val="center"/>
        <w:rPr>
          <w:b/>
          <w:color w:val="000000"/>
        </w:rPr>
      </w:pPr>
      <w:r w:rsidRPr="00DE78EE">
        <w:rPr>
          <w:b/>
          <w:color w:val="000000"/>
        </w:rPr>
        <w:t>故选：</w:t>
      </w:r>
      <w:r w:rsidRPr="00DE78EE">
        <w:rPr>
          <w:b/>
          <w:i/>
          <w:color w:val="000000"/>
        </w:rPr>
        <w:t>C</w:t>
      </w:r>
      <w:r w:rsidRPr="00DE78EE">
        <w:rPr>
          <w:b/>
          <w:color w:val="000000"/>
        </w:rPr>
        <w:t>．</w:t>
      </w:r>
      <w:r w:rsidRPr="00DE78EE">
        <w:rPr>
          <w:b/>
          <w:color w:val="000000"/>
        </w:rPr>
        <w:br/>
      </w:r>
      <w:r w:rsidRPr="00DE78E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4" w:history="1">
        <w:r>
          <w:rPr>
            <w:rFonts w:ascii="SimSun" w:eastAsia="SimSun" w:hAnsi="SimSun" w:cs="SimSun"/>
            <w:b/>
            <w:bCs/>
            <w:color w:val="0000EE"/>
            <w:kern w:val="0"/>
            <w:sz w:val="30"/>
            <w:szCs w:val="30"/>
            <w:u w:val="single" w:color="0000EE"/>
          </w:rPr>
          <w:t>https://d.book118.com/588140003030006047</w:t>
        </w:r>
      </w:hyperlink>
    </w:p>
    <w:p w:rsidR="00DE78EE" w:rsidRPr="00DE78EE" w:rsidP="00DE78E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E7D30"/>
    <w:rsid w:val="00622F25"/>
    <w:rsid w:val="006B2EBA"/>
    <w:rsid w:val="00850032"/>
    <w:rsid w:val="008D2EAE"/>
    <w:rsid w:val="008F1F6E"/>
    <w:rsid w:val="008F55F2"/>
    <w:rsid w:val="00911EF2"/>
    <w:rsid w:val="00A12C77"/>
    <w:rsid w:val="00C57401"/>
    <w:rsid w:val="00DE78E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4.bin"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image" Target="media/image48.wmf" /><Relationship Id="rId107" Type="http://schemas.openxmlformats.org/officeDocument/2006/relationships/oleObject" Target="embeddings/oleObject55.bin" /><Relationship Id="rId108" Type="http://schemas.openxmlformats.org/officeDocument/2006/relationships/image" Target="media/image49.png" /><Relationship Id="rId109" Type="http://schemas.openxmlformats.org/officeDocument/2006/relationships/image" Target="media/image50.wmf" /><Relationship Id="rId11" Type="http://schemas.openxmlformats.org/officeDocument/2006/relationships/image" Target="media/image3.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5.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4.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6.bin" /><Relationship Id="rId140" Type="http://schemas.openxmlformats.org/officeDocument/2006/relationships/oleObject" Target="embeddings/oleObject71.bin" /><Relationship Id="rId141" Type="http://schemas.openxmlformats.org/officeDocument/2006/relationships/oleObject" Target="embeddings/oleObject72.bin" /><Relationship Id="rId142" Type="http://schemas.openxmlformats.org/officeDocument/2006/relationships/oleObject" Target="embeddings/oleObject73.bin" /><Relationship Id="rId143" Type="http://schemas.openxmlformats.org/officeDocument/2006/relationships/oleObject" Target="embeddings/oleObject74.bin" /><Relationship Id="rId144" Type="http://schemas.openxmlformats.org/officeDocument/2006/relationships/oleObject" Target="embeddings/oleObject75.bin"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image" Target="media/image5.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7.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oleObject" Target="embeddings/oleObject8.bin"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oleObject" Target="embeddings/oleObject9.bin"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png"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6.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7.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11.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image" Target="media/image8.wmf"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image" Target="media/image110.wmf"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2.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image" Target="media/image9.wmf"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oleObject" Target="embeddings/oleObject13.bin"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0.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oleObject" Target="embeddings/oleObject146.bin" /><Relationship Id="rId28" Type="http://schemas.openxmlformats.org/officeDocument/2006/relationships/oleObject" Target="embeddings/oleObject14.bin" /><Relationship Id="rId280" Type="http://schemas.openxmlformats.org/officeDocument/2006/relationships/oleObject" Target="embeddings/oleObject147.bin"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oleObject" Target="embeddings/oleObject153.bin" /><Relationship Id="rId29" Type="http://schemas.openxmlformats.org/officeDocument/2006/relationships/image" Target="media/image11.wmf"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image" Target="media/image135.wmf" /><Relationship Id="rId295" Type="http://schemas.openxmlformats.org/officeDocument/2006/relationships/oleObject" Target="embeddings/oleObject156.bin"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image" Target="media/image139.wmf" /><Relationship Id="rId305" Type="http://schemas.openxmlformats.org/officeDocument/2006/relationships/oleObject" Target="embeddings/oleObject162.bin" /><Relationship Id="rId306" Type="http://schemas.openxmlformats.org/officeDocument/2006/relationships/oleObject" Target="embeddings/oleObject163.bin" /><Relationship Id="rId307" Type="http://schemas.openxmlformats.org/officeDocument/2006/relationships/image" Target="media/image140.wmf"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image" Target="media/image12.wmf" /><Relationship Id="rId310" Type="http://schemas.openxmlformats.org/officeDocument/2006/relationships/oleObject" Target="embeddings/oleObject165.bin" /><Relationship Id="rId311" Type="http://schemas.openxmlformats.org/officeDocument/2006/relationships/oleObject" Target="embeddings/oleObject166.bin" /><Relationship Id="rId312" Type="http://schemas.openxmlformats.org/officeDocument/2006/relationships/oleObject" Target="embeddings/oleObject167.bin" /><Relationship Id="rId313" Type="http://schemas.openxmlformats.org/officeDocument/2006/relationships/oleObject" Target="embeddings/oleObject168.bin"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oleObject" Target="embeddings/oleObject16.bin"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oleObject" Target="embeddings/oleObject174.bin" /><Relationship Id="rId323" Type="http://schemas.openxmlformats.org/officeDocument/2006/relationships/image" Target="media/image145.wmf" /><Relationship Id="rId324" Type="http://schemas.openxmlformats.org/officeDocument/2006/relationships/oleObject" Target="embeddings/oleObject175.bin" /><Relationship Id="rId325" Type="http://schemas.openxmlformats.org/officeDocument/2006/relationships/image" Target="media/image146.wmf" /><Relationship Id="rId326" Type="http://schemas.openxmlformats.org/officeDocument/2006/relationships/oleObject" Target="embeddings/oleObject176.bin" /><Relationship Id="rId327" Type="http://schemas.openxmlformats.org/officeDocument/2006/relationships/oleObject" Target="embeddings/oleObject177.bin" /><Relationship Id="rId328" Type="http://schemas.openxmlformats.org/officeDocument/2006/relationships/oleObject" Target="embeddings/oleObject178.bin" /><Relationship Id="rId329" Type="http://schemas.openxmlformats.org/officeDocument/2006/relationships/oleObject" Target="embeddings/oleObject179.bin" /><Relationship Id="rId33" Type="http://schemas.openxmlformats.org/officeDocument/2006/relationships/image" Target="media/image13.wmf"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image" Target="media/image149.wmf" /><Relationship Id="rId335" Type="http://schemas.openxmlformats.org/officeDocument/2006/relationships/oleObject" Target="embeddings/oleObject182.bin" /><Relationship Id="rId336" Type="http://schemas.openxmlformats.org/officeDocument/2006/relationships/image" Target="media/image150.wmf" /><Relationship Id="rId337" Type="http://schemas.openxmlformats.org/officeDocument/2006/relationships/oleObject" Target="embeddings/oleObject183.bin" /><Relationship Id="rId338" Type="http://schemas.openxmlformats.org/officeDocument/2006/relationships/image" Target="media/image151.wmf" /><Relationship Id="rId339" Type="http://schemas.openxmlformats.org/officeDocument/2006/relationships/oleObject" Target="embeddings/oleObject184.bin" /><Relationship Id="rId34" Type="http://schemas.openxmlformats.org/officeDocument/2006/relationships/oleObject" Target="embeddings/oleObject17.bin" /><Relationship Id="rId340" Type="http://schemas.openxmlformats.org/officeDocument/2006/relationships/oleObject" Target="embeddings/oleObject185.bin" /><Relationship Id="rId341" Type="http://schemas.openxmlformats.org/officeDocument/2006/relationships/oleObject" Target="embeddings/oleObject186.bin" /><Relationship Id="rId342" Type="http://schemas.openxmlformats.org/officeDocument/2006/relationships/image" Target="media/image152.wmf" /><Relationship Id="rId343" Type="http://schemas.openxmlformats.org/officeDocument/2006/relationships/oleObject" Target="embeddings/oleObject187.bin" /><Relationship Id="rId344" Type="http://schemas.openxmlformats.org/officeDocument/2006/relationships/oleObject" Target="embeddings/oleObject188.bin" /><Relationship Id="rId345" Type="http://schemas.openxmlformats.org/officeDocument/2006/relationships/oleObject" Target="embeddings/oleObject189.bin" /><Relationship Id="rId346" Type="http://schemas.openxmlformats.org/officeDocument/2006/relationships/oleObject" Target="embeddings/oleObject190.bin" /><Relationship Id="rId347" Type="http://schemas.openxmlformats.org/officeDocument/2006/relationships/oleObject" Target="embeddings/oleObject191.bin" /><Relationship Id="rId348" Type="http://schemas.openxmlformats.org/officeDocument/2006/relationships/image" Target="media/image153.wmf" /><Relationship Id="rId349" Type="http://schemas.openxmlformats.org/officeDocument/2006/relationships/oleObject" Target="embeddings/oleObject192.bin" /><Relationship Id="rId35" Type="http://schemas.openxmlformats.org/officeDocument/2006/relationships/image" Target="media/image14.wmf" /><Relationship Id="rId350" Type="http://schemas.openxmlformats.org/officeDocument/2006/relationships/image" Target="media/image154.wmf" /><Relationship Id="rId351" Type="http://schemas.openxmlformats.org/officeDocument/2006/relationships/oleObject" Target="embeddings/oleObject193.bin" /><Relationship Id="rId352" Type="http://schemas.openxmlformats.org/officeDocument/2006/relationships/image" Target="media/image155.wmf" /><Relationship Id="rId353" Type="http://schemas.openxmlformats.org/officeDocument/2006/relationships/oleObject" Target="embeddings/oleObject194.bin" /><Relationship Id="rId354" Type="http://schemas.openxmlformats.org/officeDocument/2006/relationships/image" Target="media/image156.wmf" /><Relationship Id="rId355" Type="http://schemas.openxmlformats.org/officeDocument/2006/relationships/oleObject" Target="embeddings/oleObject195.bin" /><Relationship Id="rId356" Type="http://schemas.openxmlformats.org/officeDocument/2006/relationships/image" Target="media/image157.wmf" /><Relationship Id="rId357" Type="http://schemas.openxmlformats.org/officeDocument/2006/relationships/oleObject" Target="embeddings/oleObject196.bin" /><Relationship Id="rId358" Type="http://schemas.openxmlformats.org/officeDocument/2006/relationships/oleObject" Target="embeddings/oleObject197.bin" /><Relationship Id="rId359" Type="http://schemas.openxmlformats.org/officeDocument/2006/relationships/image" Target="media/image158.wmf" /><Relationship Id="rId36" Type="http://schemas.openxmlformats.org/officeDocument/2006/relationships/oleObject" Target="embeddings/oleObject18.bin" /><Relationship Id="rId360" Type="http://schemas.openxmlformats.org/officeDocument/2006/relationships/oleObject" Target="embeddings/oleObject198.bin" /><Relationship Id="rId361" Type="http://schemas.openxmlformats.org/officeDocument/2006/relationships/image" Target="media/image159.wmf" /><Relationship Id="rId362" Type="http://schemas.openxmlformats.org/officeDocument/2006/relationships/oleObject" Target="embeddings/oleObject199.bin" /><Relationship Id="rId363" Type="http://schemas.openxmlformats.org/officeDocument/2006/relationships/oleObject" Target="embeddings/oleObject200.bin" /><Relationship Id="rId364" Type="http://schemas.openxmlformats.org/officeDocument/2006/relationships/image" Target="media/image160.wmf" /><Relationship Id="rId365" Type="http://schemas.openxmlformats.org/officeDocument/2006/relationships/oleObject" Target="embeddings/oleObject201.bin" /><Relationship Id="rId366" Type="http://schemas.openxmlformats.org/officeDocument/2006/relationships/image" Target="media/image161.png" /><Relationship Id="rId367" Type="http://schemas.openxmlformats.org/officeDocument/2006/relationships/oleObject" Target="embeddings/oleObject202.bin" /><Relationship Id="rId368" Type="http://schemas.openxmlformats.org/officeDocument/2006/relationships/oleObject" Target="embeddings/oleObject203.bin" /><Relationship Id="rId369" Type="http://schemas.openxmlformats.org/officeDocument/2006/relationships/oleObject" Target="embeddings/oleObject204.bin" /><Relationship Id="rId37" Type="http://schemas.openxmlformats.org/officeDocument/2006/relationships/image" Target="media/image15.wmf" /><Relationship Id="rId370" Type="http://schemas.openxmlformats.org/officeDocument/2006/relationships/image" Target="media/image162.wmf" /><Relationship Id="rId371" Type="http://schemas.openxmlformats.org/officeDocument/2006/relationships/oleObject" Target="embeddings/oleObject205.bin" /><Relationship Id="rId372" Type="http://schemas.openxmlformats.org/officeDocument/2006/relationships/image" Target="media/image163.wmf" /><Relationship Id="rId373" Type="http://schemas.openxmlformats.org/officeDocument/2006/relationships/oleObject" Target="embeddings/oleObject206.bin" /><Relationship Id="rId374" Type="http://schemas.openxmlformats.org/officeDocument/2006/relationships/image" Target="media/image164.wmf" /><Relationship Id="rId375" Type="http://schemas.openxmlformats.org/officeDocument/2006/relationships/oleObject" Target="embeddings/oleObject207.bin" /><Relationship Id="rId376" Type="http://schemas.openxmlformats.org/officeDocument/2006/relationships/image" Target="media/image165.wmf" /><Relationship Id="rId377" Type="http://schemas.openxmlformats.org/officeDocument/2006/relationships/oleObject" Target="embeddings/oleObject208.bin" /><Relationship Id="rId378" Type="http://schemas.openxmlformats.org/officeDocument/2006/relationships/image" Target="media/image166.wmf" /><Relationship Id="rId379" Type="http://schemas.openxmlformats.org/officeDocument/2006/relationships/oleObject" Target="embeddings/oleObject209.bin" /><Relationship Id="rId38" Type="http://schemas.openxmlformats.org/officeDocument/2006/relationships/oleObject" Target="embeddings/oleObject19.bin" /><Relationship Id="rId380" Type="http://schemas.openxmlformats.org/officeDocument/2006/relationships/image" Target="media/image167.wmf" /><Relationship Id="rId381" Type="http://schemas.openxmlformats.org/officeDocument/2006/relationships/oleObject" Target="embeddings/oleObject210.bin" /><Relationship Id="rId382" Type="http://schemas.openxmlformats.org/officeDocument/2006/relationships/image" Target="media/image168.wmf" /><Relationship Id="rId383" Type="http://schemas.openxmlformats.org/officeDocument/2006/relationships/oleObject" Target="embeddings/oleObject211.bin" /><Relationship Id="rId384" Type="http://schemas.openxmlformats.org/officeDocument/2006/relationships/image" Target="media/image169.wmf"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image" Target="media/image171.wmf" /><Relationship Id="rId389" Type="http://schemas.openxmlformats.org/officeDocument/2006/relationships/oleObject" Target="embeddings/oleObject214.bin" /><Relationship Id="rId39" Type="http://schemas.openxmlformats.org/officeDocument/2006/relationships/image" Target="media/image16.png" /><Relationship Id="rId390" Type="http://schemas.openxmlformats.org/officeDocument/2006/relationships/image" Target="media/image172.wmf"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image" Target="media/image174.wmf" /><Relationship Id="rId395" Type="http://schemas.openxmlformats.org/officeDocument/2006/relationships/oleObject" Target="embeddings/oleObject217.bin" /><Relationship Id="rId396" Type="http://schemas.openxmlformats.org/officeDocument/2006/relationships/image" Target="media/image175.wmf" /><Relationship Id="rId397" Type="http://schemas.openxmlformats.org/officeDocument/2006/relationships/oleObject" Target="embeddings/oleObject218.bin" /><Relationship Id="rId398" Type="http://schemas.openxmlformats.org/officeDocument/2006/relationships/image" Target="media/image176.wmf" /><Relationship Id="rId399" Type="http://schemas.openxmlformats.org/officeDocument/2006/relationships/oleObject" Target="embeddings/oleObject219.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oleObject" Target="embeddings/oleObject220.bin" /><Relationship Id="rId401" Type="http://schemas.openxmlformats.org/officeDocument/2006/relationships/oleObject" Target="embeddings/oleObject221.bin" /><Relationship Id="rId402" Type="http://schemas.openxmlformats.org/officeDocument/2006/relationships/image" Target="media/image177.wmf" /><Relationship Id="rId403" Type="http://schemas.openxmlformats.org/officeDocument/2006/relationships/oleObject" Target="embeddings/oleObject222.bin" /><Relationship Id="rId404" Type="http://schemas.openxmlformats.org/officeDocument/2006/relationships/oleObject" Target="embeddings/oleObject223.bin" /><Relationship Id="rId405" Type="http://schemas.openxmlformats.org/officeDocument/2006/relationships/image" Target="media/image178.wmf" /><Relationship Id="rId406" Type="http://schemas.openxmlformats.org/officeDocument/2006/relationships/oleObject" Target="embeddings/oleObject224.bin" /><Relationship Id="rId407" Type="http://schemas.openxmlformats.org/officeDocument/2006/relationships/oleObject" Target="embeddings/oleObject225.bin"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oleObject" Target="embeddings/oleObject20.bin" /><Relationship Id="rId410" Type="http://schemas.openxmlformats.org/officeDocument/2006/relationships/oleObject" Target="embeddings/oleObject227.bin" /><Relationship Id="rId411" Type="http://schemas.openxmlformats.org/officeDocument/2006/relationships/image" Target="media/image180.wmf" /><Relationship Id="rId412" Type="http://schemas.openxmlformats.org/officeDocument/2006/relationships/oleObject" Target="embeddings/oleObject228.bin" /><Relationship Id="rId413" Type="http://schemas.openxmlformats.org/officeDocument/2006/relationships/image" Target="media/image181.wmf" /><Relationship Id="rId414" Type="http://schemas.openxmlformats.org/officeDocument/2006/relationships/oleObject" Target="embeddings/oleObject229.bin" /><Relationship Id="rId415" Type="http://schemas.openxmlformats.org/officeDocument/2006/relationships/image" Target="media/image182.wmf" /><Relationship Id="rId416" Type="http://schemas.openxmlformats.org/officeDocument/2006/relationships/oleObject" Target="embeddings/oleObject230.bin" /><Relationship Id="rId417" Type="http://schemas.openxmlformats.org/officeDocument/2006/relationships/oleObject" Target="embeddings/oleObject231.bin" /><Relationship Id="rId418" Type="http://schemas.openxmlformats.org/officeDocument/2006/relationships/image" Target="media/image183.wmf" /><Relationship Id="rId419" Type="http://schemas.openxmlformats.org/officeDocument/2006/relationships/oleObject" Target="embeddings/oleObject232.bin" /><Relationship Id="rId42" Type="http://schemas.openxmlformats.org/officeDocument/2006/relationships/image" Target="media/image18.wmf"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image" Target="media/image185.wmf" /><Relationship Id="rId423" Type="http://schemas.openxmlformats.org/officeDocument/2006/relationships/oleObject" Target="embeddings/oleObject234.bin" /><Relationship Id="rId424" Type="http://schemas.openxmlformats.org/officeDocument/2006/relationships/image" Target="media/image186.wmf" /><Relationship Id="rId425" Type="http://schemas.openxmlformats.org/officeDocument/2006/relationships/oleObject" Target="embeddings/oleObject235.bin" /><Relationship Id="rId426" Type="http://schemas.openxmlformats.org/officeDocument/2006/relationships/image" Target="media/image187.wmf" /><Relationship Id="rId427" Type="http://schemas.openxmlformats.org/officeDocument/2006/relationships/oleObject" Target="embeddings/oleObject236.bin"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oleObject" Target="embeddings/oleObject21.bin"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image" Target="media/image190.wmf" /><Relationship Id="rId436" Type="http://schemas.openxmlformats.org/officeDocument/2006/relationships/oleObject" Target="embeddings/oleObject242.bin" /><Relationship Id="rId437" Type="http://schemas.openxmlformats.org/officeDocument/2006/relationships/image" Target="media/image191.wmf" /><Relationship Id="rId438" Type="http://schemas.openxmlformats.org/officeDocument/2006/relationships/oleObject" Target="embeddings/oleObject243.bin" /><Relationship Id="rId439" Type="http://schemas.openxmlformats.org/officeDocument/2006/relationships/image" Target="media/image192.wmf" /><Relationship Id="rId44" Type="http://schemas.openxmlformats.org/officeDocument/2006/relationships/oleObject" Target="embeddings/oleObject22.bin"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image" Target="media/image195.wmf" /><Relationship Id="rId446" Type="http://schemas.openxmlformats.org/officeDocument/2006/relationships/oleObject" Target="embeddings/oleObject247.bin" /><Relationship Id="rId447" Type="http://schemas.openxmlformats.org/officeDocument/2006/relationships/image" Target="media/image196.wmf" /><Relationship Id="rId448" Type="http://schemas.openxmlformats.org/officeDocument/2006/relationships/oleObject" Target="embeddings/oleObject248.bin" /><Relationship Id="rId449" Type="http://schemas.openxmlformats.org/officeDocument/2006/relationships/image" Target="media/image197.wmf" /><Relationship Id="rId45" Type="http://schemas.openxmlformats.org/officeDocument/2006/relationships/oleObject" Target="embeddings/oleObject23.bin" /><Relationship Id="rId450" Type="http://schemas.openxmlformats.org/officeDocument/2006/relationships/oleObject" Target="embeddings/oleObject249.bin" /><Relationship Id="rId451" Type="http://schemas.openxmlformats.org/officeDocument/2006/relationships/oleObject" Target="embeddings/oleObject250.bin" /><Relationship Id="rId452" Type="http://schemas.openxmlformats.org/officeDocument/2006/relationships/image" Target="media/image198.wmf" /><Relationship Id="rId453" Type="http://schemas.openxmlformats.org/officeDocument/2006/relationships/oleObject" Target="embeddings/oleObject251.bin" /><Relationship Id="rId454" Type="http://schemas.openxmlformats.org/officeDocument/2006/relationships/image" Target="media/image199.png" /><Relationship Id="rId455" Type="http://schemas.openxmlformats.org/officeDocument/2006/relationships/oleObject" Target="embeddings/oleObject252.bin"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image" Target="media/image200.wmf" /><Relationship Id="rId459" Type="http://schemas.openxmlformats.org/officeDocument/2006/relationships/oleObject" Target="embeddings/oleObject255.bin" /><Relationship Id="rId46" Type="http://schemas.openxmlformats.org/officeDocument/2006/relationships/oleObject" Target="embeddings/oleObject24.bin" /><Relationship Id="rId460" Type="http://schemas.openxmlformats.org/officeDocument/2006/relationships/image" Target="media/image201.wmf" /><Relationship Id="rId461" Type="http://schemas.openxmlformats.org/officeDocument/2006/relationships/oleObject" Target="embeddings/oleObject256.bin" /><Relationship Id="rId462" Type="http://schemas.openxmlformats.org/officeDocument/2006/relationships/image" Target="media/image202.wmf" /><Relationship Id="rId463" Type="http://schemas.openxmlformats.org/officeDocument/2006/relationships/oleObject" Target="embeddings/oleObject257.bin" /><Relationship Id="rId464" Type="http://schemas.openxmlformats.org/officeDocument/2006/relationships/image" Target="media/image203.wmf" /><Relationship Id="rId465" Type="http://schemas.openxmlformats.org/officeDocument/2006/relationships/oleObject" Target="embeddings/oleObject258.bin" /><Relationship Id="rId466" Type="http://schemas.openxmlformats.org/officeDocument/2006/relationships/image" Target="media/image204.wmf" /><Relationship Id="rId467" Type="http://schemas.openxmlformats.org/officeDocument/2006/relationships/oleObject" Target="embeddings/oleObject259.bin" /><Relationship Id="rId468" Type="http://schemas.openxmlformats.org/officeDocument/2006/relationships/oleObject" Target="embeddings/oleObject260.bin" /><Relationship Id="rId469" Type="http://schemas.openxmlformats.org/officeDocument/2006/relationships/image" Target="media/image205.wmf" /><Relationship Id="rId47" Type="http://schemas.openxmlformats.org/officeDocument/2006/relationships/oleObject" Target="embeddings/oleObject25.bin" /><Relationship Id="rId470" Type="http://schemas.openxmlformats.org/officeDocument/2006/relationships/oleObject" Target="embeddings/oleObject261.bin" /><Relationship Id="rId471" Type="http://schemas.openxmlformats.org/officeDocument/2006/relationships/oleObject" Target="embeddings/oleObject262.bin" /><Relationship Id="rId472" Type="http://schemas.openxmlformats.org/officeDocument/2006/relationships/image" Target="media/image206.wmf" /><Relationship Id="rId473" Type="http://schemas.openxmlformats.org/officeDocument/2006/relationships/oleObject" Target="embeddings/oleObject263.bin" /><Relationship Id="rId474" Type="http://schemas.openxmlformats.org/officeDocument/2006/relationships/image" Target="media/image207.wmf" /><Relationship Id="rId475" Type="http://schemas.openxmlformats.org/officeDocument/2006/relationships/oleObject" Target="embeddings/oleObject264.bin" /><Relationship Id="rId476" Type="http://schemas.openxmlformats.org/officeDocument/2006/relationships/image" Target="media/image208.wmf" /><Relationship Id="rId477" Type="http://schemas.openxmlformats.org/officeDocument/2006/relationships/oleObject" Target="embeddings/oleObject265.bin" /><Relationship Id="rId478" Type="http://schemas.openxmlformats.org/officeDocument/2006/relationships/image" Target="media/image209.wmf" /><Relationship Id="rId479" Type="http://schemas.openxmlformats.org/officeDocument/2006/relationships/oleObject" Target="embeddings/oleObject266.bin" /><Relationship Id="rId48" Type="http://schemas.openxmlformats.org/officeDocument/2006/relationships/image" Target="media/image19.wmf" /><Relationship Id="rId480" Type="http://schemas.openxmlformats.org/officeDocument/2006/relationships/image" Target="media/image210.wmf" /><Relationship Id="rId481" Type="http://schemas.openxmlformats.org/officeDocument/2006/relationships/oleObject" Target="embeddings/oleObject267.bin" /><Relationship Id="rId482" Type="http://schemas.openxmlformats.org/officeDocument/2006/relationships/image" Target="media/image211.png" /><Relationship Id="rId483" Type="http://schemas.openxmlformats.org/officeDocument/2006/relationships/image" Target="media/image212.png" /><Relationship Id="rId484" Type="http://schemas.openxmlformats.org/officeDocument/2006/relationships/hyperlink" Target="https://d.book118.com/588140003030006047" TargetMode="External" /><Relationship Id="rId485" Type="http://schemas.openxmlformats.org/officeDocument/2006/relationships/theme" Target="theme/theme1.xml" /><Relationship Id="rId486" Type="http://schemas.openxmlformats.org/officeDocument/2006/relationships/styles" Target="styles.xml" /><Relationship Id="rId49" Type="http://schemas.openxmlformats.org/officeDocument/2006/relationships/oleObject" Target="embeddings/oleObject26.bin" /><Relationship Id="rId5" Type="http://schemas.openxmlformats.org/officeDocument/2006/relationships/image" Target="media/image1.wmf" /><Relationship Id="rId50" Type="http://schemas.openxmlformats.org/officeDocument/2006/relationships/image" Target="media/image20.wmf" /><Relationship Id="rId51" Type="http://schemas.openxmlformats.org/officeDocument/2006/relationships/oleObject" Target="embeddings/oleObject27.bin" /><Relationship Id="rId52" Type="http://schemas.openxmlformats.org/officeDocument/2006/relationships/image" Target="media/image21.wmf" /><Relationship Id="rId53" Type="http://schemas.openxmlformats.org/officeDocument/2006/relationships/oleObject" Target="embeddings/oleObject28.bin" /><Relationship Id="rId54" Type="http://schemas.openxmlformats.org/officeDocument/2006/relationships/image" Target="media/image22.wmf" /><Relationship Id="rId55" Type="http://schemas.openxmlformats.org/officeDocument/2006/relationships/oleObject" Target="embeddings/oleObject29.bin" /><Relationship Id="rId56" Type="http://schemas.openxmlformats.org/officeDocument/2006/relationships/image" Target="media/image23.wmf" /><Relationship Id="rId57" Type="http://schemas.openxmlformats.org/officeDocument/2006/relationships/oleObject" Target="embeddings/oleObject30.bin" /><Relationship Id="rId58" Type="http://schemas.openxmlformats.org/officeDocument/2006/relationships/image" Target="media/image24.wmf" /><Relationship Id="rId59" Type="http://schemas.openxmlformats.org/officeDocument/2006/relationships/oleObject" Target="embeddings/oleObject31.bin" /><Relationship Id="rId6" Type="http://schemas.openxmlformats.org/officeDocument/2006/relationships/oleObject" Target="embeddings/oleObject1.bin" /><Relationship Id="rId60" Type="http://schemas.openxmlformats.org/officeDocument/2006/relationships/image" Target="media/image25.wmf" /><Relationship Id="rId61" Type="http://schemas.openxmlformats.org/officeDocument/2006/relationships/oleObject" Target="embeddings/oleObject32.bin" /><Relationship Id="rId62" Type="http://schemas.openxmlformats.org/officeDocument/2006/relationships/image" Target="media/image26.wmf" /><Relationship Id="rId63" Type="http://schemas.openxmlformats.org/officeDocument/2006/relationships/oleObject" Target="embeddings/oleObject33.bin" /><Relationship Id="rId64" Type="http://schemas.openxmlformats.org/officeDocument/2006/relationships/image" Target="media/image27.wmf" /><Relationship Id="rId65" Type="http://schemas.openxmlformats.org/officeDocument/2006/relationships/oleObject" Target="embeddings/oleObject34.bin" /><Relationship Id="rId66" Type="http://schemas.openxmlformats.org/officeDocument/2006/relationships/image" Target="media/image28.wmf" /><Relationship Id="rId67" Type="http://schemas.openxmlformats.org/officeDocument/2006/relationships/oleObject" Target="embeddings/oleObject35.bin" /><Relationship Id="rId68" Type="http://schemas.openxmlformats.org/officeDocument/2006/relationships/image" Target="media/image29.wmf" /><Relationship Id="rId69" Type="http://schemas.openxmlformats.org/officeDocument/2006/relationships/oleObject" Target="embeddings/oleObject36.bin" /><Relationship Id="rId7" Type="http://schemas.openxmlformats.org/officeDocument/2006/relationships/image" Target="media/image2.wmf" /><Relationship Id="rId70" Type="http://schemas.openxmlformats.org/officeDocument/2006/relationships/image" Target="media/image30.wmf"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image" Target="media/image33.wmf" /><Relationship Id="rId77" Type="http://schemas.openxmlformats.org/officeDocument/2006/relationships/oleObject" Target="embeddings/oleObject40.bin" /><Relationship Id="rId78" Type="http://schemas.openxmlformats.org/officeDocument/2006/relationships/image" Target="media/image34.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image" Target="media/image35.wmf" /><Relationship Id="rId81" Type="http://schemas.openxmlformats.org/officeDocument/2006/relationships/oleObject" Target="embeddings/oleObject42.bin" /><Relationship Id="rId82" Type="http://schemas.openxmlformats.org/officeDocument/2006/relationships/image" Target="media/image36.wmf" /><Relationship Id="rId83" Type="http://schemas.openxmlformats.org/officeDocument/2006/relationships/oleObject" Target="embeddings/oleObject43.bin" /><Relationship Id="rId84" Type="http://schemas.openxmlformats.org/officeDocument/2006/relationships/oleObject" Target="embeddings/oleObject44.bin" /><Relationship Id="rId85" Type="http://schemas.openxmlformats.org/officeDocument/2006/relationships/image" Target="media/image37.wmf"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oleObject" Target="embeddings/oleObject3.bin" /><Relationship Id="rId90" Type="http://schemas.openxmlformats.org/officeDocument/2006/relationships/oleObject" Target="embeddings/oleObject47.bin"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image" Target="media/image41.wmf" /><Relationship Id="rId94" Type="http://schemas.openxmlformats.org/officeDocument/2006/relationships/oleObject" Target="embeddings/oleObject49.bin" /><Relationship Id="rId95" Type="http://schemas.openxmlformats.org/officeDocument/2006/relationships/image" Target="media/image42.png"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3427</Words>
  <Characters>19536</Characters>
  <Application>Microsoft Office Word</Application>
  <DocSecurity>0</DocSecurity>
  <Lines>162</Lines>
  <Paragraphs>45</Paragraphs>
  <ScaleCrop>false</ScaleCrop>
  <Company/>
  <LinksUpToDate>false</LinksUpToDate>
  <CharactersWithSpaces>22918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2023-06-01T04:33:00Z</dcterms:created>
  <dcterms:modified xsi:type="dcterms:W3CDTF">2023-06-01T04:33:00Z</dcterms:modified>
</cp:coreProperties>
</file>