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w w:val="95"/>
        </w:rPr>
        <w:t>专项施工方案报审表</w:t>
      </w:r>
    </w:p>
    <w:p>
      <w:pPr>
        <w:pStyle w:val="BodyText"/>
        <w:spacing w:before="106" w:line="242" w:lineRule="auto"/>
        <w:ind w:left="404" w:right="489"/>
        <w:jc w:val="both"/>
      </w:pPr>
      <w:r>
        <w:rPr>
          <w:spacing w:val="19"/>
        </w:rPr>
        <w:t xml:space="preserve">工 程 名 称 ： 国 电 康 保 五 福 堂 风 电 场 </w:t>
      </w:r>
      <w:r>
        <w:t>30</w:t>
      </w:r>
      <w:r>
        <w:rPr>
          <w:spacing w:val="43"/>
        </w:rPr>
        <w:t xml:space="preserve"> 万 千 瓦 工 程</w:t>
      </w:r>
      <w:r>
        <w:t>编号：WFT-GJJS-FA-003</w:t>
      </w:r>
    </w:p>
    <w:p>
      <w:pPr>
        <w:pStyle w:val="BodyText"/>
        <w:spacing w:before="51" w:line="364" w:lineRule="auto"/>
        <w:ind w:left="566" w:right="624"/>
        <w:jc w:val="both"/>
      </w:pPr>
      <w:r>
        <w:rPr>
          <w:spacing w:val="-3"/>
        </w:rPr>
        <w:t>致：河北兴源工程建设监理国电康保五福堂(四期</w:t>
      </w:r>
      <w:r>
        <w:t>)300MW</w:t>
      </w:r>
      <w:r>
        <w:rPr>
          <w:spacing w:val="-16"/>
        </w:rPr>
        <w:t xml:space="preserve"> 风电场工程</w:t>
      </w:r>
      <w:r>
        <w:t>工程监理部</w:t>
      </w:r>
    </w:p>
    <w:p>
      <w:pPr>
        <w:pStyle w:val="BodyText"/>
        <w:spacing w:line="364" w:lineRule="auto"/>
        <w:ind w:left="566" w:right="619" w:firstLine="842"/>
        <w:jc w:val="both"/>
      </w:pPr>
      <w:r>
        <w:rPr>
          <w:spacing w:val="-5"/>
        </w:rPr>
        <w:t xml:space="preserve">我方已完成 国电康保五福堂风电场 </w:t>
      </w:r>
      <w:r>
        <w:t>300MW</w:t>
      </w:r>
      <w:r>
        <w:rPr>
          <w:spacing w:val="-9"/>
        </w:rPr>
        <w:t xml:space="preserve"> 工程风电机根底承台及箱变根底</w:t>
      </w:r>
      <w:r>
        <w:rPr>
          <w:spacing w:val="-8"/>
        </w:rPr>
        <w:t>工程(Ⅱ标段)工程施工方案的编制，并按规定已完成相关审批手续，请予以</w:t>
      </w:r>
      <w:r>
        <w:t>审查。</w:t>
      </w:r>
    </w:p>
    <w:p>
      <w:pPr>
        <w:pStyle w:val="BodyText"/>
        <w:spacing w:before="191"/>
        <w:ind w:left="1408"/>
      </w:pPr>
      <w:r>
        <w:t>附：安全文明施工二次筹划专项方案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7"/>
        </w:rPr>
      </w:pPr>
    </w:p>
    <w:p>
      <w:pPr>
        <w:pStyle w:val="BodyText"/>
        <w:spacing w:before="42" w:line="364" w:lineRule="auto"/>
        <w:ind w:left="9719" w:right="1406"/>
      </w:pPr>
      <w:r>
        <w:t>施工工程经理部〔章〕</w:t>
      </w:r>
      <w:r>
        <w:rPr>
          <w:spacing w:val="-207"/>
        </w:rPr>
        <w:t xml:space="preserve"> </w:t>
      </w:r>
      <w:r>
        <w:t>工程经理：</w:t>
      </w:r>
    </w:p>
    <w:p>
      <w:pPr>
        <w:pStyle w:val="BodyText"/>
        <w:tabs>
          <w:tab w:val="left" w:pos="12358"/>
          <w:tab w:val="left" w:pos="14288"/>
        </w:tabs>
        <w:spacing w:line="537" w:lineRule="exact"/>
        <w:ind w:left="11069"/>
      </w:pPr>
      <w:r>
        <w:t>日</w:t>
        <w:tab/>
        <w:t>期：</w:t>
        <w:tab/>
        <w:t>年</w:t>
      </w:r>
    </w:p>
    <w:p>
      <w:pPr>
        <w:pStyle w:val="BodyText"/>
        <w:tabs>
          <w:tab w:val="left" w:pos="1830"/>
        </w:tabs>
        <w:spacing w:before="279" w:line="374" w:lineRule="auto"/>
        <w:ind w:left="566" w:right="12664"/>
      </w:pPr>
      <w:r>
        <w:t>月</w:t>
        <w:tab/>
        <w:t>日</w:t>
      </w:r>
      <w:r>
        <w:rPr>
          <w:spacing w:val="1"/>
        </w:rPr>
        <w:t xml:space="preserve"> </w:t>
      </w:r>
      <w:r>
        <w:t>审查意见：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spacing w:after="0"/>
        <w:rPr>
          <w:sz w:val="19"/>
        </w:rPr>
        <w:sectPr>
          <w:footerReference w:type="default" r:id="rId4"/>
          <w:type w:val="continuous"/>
          <w:pgSz w:w="17860" w:h="25260"/>
          <w:pgMar w:top="1220" w:right="800" w:bottom="2120" w:left="1720" w:header="708" w:footer="1936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46"/>
        </w:rPr>
      </w:pPr>
    </w:p>
    <w:p>
      <w:pPr>
        <w:pStyle w:val="BodyText"/>
        <w:tabs>
          <w:tab w:val="left" w:pos="1830"/>
        </w:tabs>
        <w:spacing w:before="1" w:line="374" w:lineRule="auto"/>
        <w:ind w:left="566" w:right="38"/>
      </w:pPr>
      <w:r>
        <w:t>月</w:t>
        <w:tab/>
        <w:t>日</w:t>
      </w:r>
      <w:r>
        <w:rPr>
          <w:spacing w:val="1"/>
        </w:rPr>
        <w:t xml:space="preserve"> </w:t>
      </w:r>
      <w:r>
        <w:t>审核意见：</w:t>
      </w:r>
    </w:p>
    <w:p>
      <w:pPr>
        <w:pStyle w:val="BodyText"/>
        <w:spacing w:before="42"/>
        <w:ind w:left="566"/>
      </w:pPr>
      <w:r>
        <w:br w:type="column"/>
      </w:r>
      <w:r>
        <w:t>专业监理工程师：</w:t>
      </w:r>
    </w:p>
    <w:p>
      <w:pPr>
        <w:pStyle w:val="BodyText"/>
        <w:tabs>
          <w:tab w:val="left" w:pos="3145"/>
          <w:tab w:val="left" w:pos="5074"/>
        </w:tabs>
        <w:spacing w:before="279"/>
        <w:ind w:left="1855"/>
      </w:pPr>
      <w:r>
        <w:t>日</w:t>
        <w:tab/>
        <w:t>期：</w:t>
        <w:tab/>
        <w:t>年</w:t>
      </w:r>
    </w:p>
    <w:p>
      <w:pPr>
        <w:spacing w:after="0"/>
        <w:sectPr>
          <w:footerReference w:type="default" r:id="rId5"/>
          <w:type w:val="continuous"/>
          <w:pgSz w:w="17860" w:h="25260"/>
          <w:pgMar w:top="1220" w:right="800" w:bottom="2120" w:left="1720" w:header="708" w:footer="708"/>
          <w:pgNumType w:start="2"/>
          <w:cols w:num="2" w:space="708" w:equalWidth="0">
            <w:col w:w="2713" w:space="6500"/>
            <w:col w:w="6127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1333500</wp:posOffset>
            </wp:positionH>
            <wp:positionV relativeFrom="page">
              <wp:posOffset>2019300</wp:posOffset>
            </wp:positionV>
            <wp:extent cx="9232900" cy="121793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1217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4"/>
        </w:rPr>
      </w:pPr>
    </w:p>
    <w:p>
      <w:pPr>
        <w:pStyle w:val="BodyText"/>
        <w:spacing w:before="42" w:line="364" w:lineRule="auto"/>
        <w:ind w:left="9690" w:right="1856"/>
      </w:pPr>
      <w:r>
        <w:t>工程监理机构〔章〕</w:t>
      </w:r>
      <w:r>
        <w:rPr>
          <w:spacing w:val="-207"/>
        </w:rPr>
        <w:t xml:space="preserve"> </w:t>
      </w:r>
      <w:r>
        <w:t>总监理工程师</w:t>
      </w:r>
    </w:p>
    <w:p>
      <w:pPr>
        <w:pStyle w:val="BodyText"/>
        <w:tabs>
          <w:tab w:val="left" w:pos="12358"/>
          <w:tab w:val="left" w:pos="14288"/>
        </w:tabs>
        <w:spacing w:line="537" w:lineRule="exact"/>
        <w:ind w:left="11069"/>
      </w:pPr>
      <w:r>
        <w:t>日</w:t>
        <w:tab/>
        <w:t>期：</w:t>
        <w:tab/>
        <w:t>年</w:t>
      </w:r>
    </w:p>
    <w:p>
      <w:pPr>
        <w:spacing w:after="0" w:line="537" w:lineRule="exact"/>
        <w:sectPr>
          <w:footerReference w:type="default" r:id="rId7"/>
          <w:type w:val="continuous"/>
          <w:pgSz w:w="17860" w:h="25260"/>
          <w:pgMar w:top="1220" w:right="800" w:bottom="2120" w:left="1720" w:header="708" w:footer="708"/>
          <w:pgNumType w:start="3"/>
          <w:cols w:space="708"/>
        </w:sectPr>
      </w:pPr>
    </w:p>
    <w:p>
      <w:pPr>
        <w:pStyle w:val="BodyText"/>
        <w:tabs>
          <w:tab w:val="left" w:pos="1830"/>
        </w:tabs>
        <w:spacing w:before="31" w:line="374" w:lineRule="auto"/>
        <w:ind w:left="566" w:right="12664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1333500</wp:posOffset>
            </wp:positionH>
            <wp:positionV relativeFrom="paragraph">
              <wp:posOffset>13970</wp:posOffset>
            </wp:positionV>
            <wp:extent cx="9232900" cy="40894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2900" cy="408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月</w:t>
        <w:tab/>
        <w:t>日</w:t>
      </w:r>
      <w:r>
        <w:rPr>
          <w:spacing w:val="1"/>
        </w:rPr>
        <w:t xml:space="preserve"> </w:t>
      </w:r>
      <w:r>
        <w:t>审批意见：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4"/>
        </w:rPr>
      </w:pPr>
    </w:p>
    <w:p>
      <w:pPr>
        <w:pStyle w:val="BodyText"/>
        <w:spacing w:before="42" w:line="364" w:lineRule="auto"/>
        <w:ind w:left="9719" w:right="1319" w:firstLine="1350"/>
      </w:pPr>
      <w:r>
        <w:t>建设单位〔章〕</w:t>
      </w:r>
      <w:r>
        <w:rPr>
          <w:spacing w:val="-207"/>
        </w:rPr>
        <w:t xml:space="preserve"> </w:t>
      </w:r>
      <w:r>
        <w:t>建设单位代表：</w:t>
      </w:r>
    </w:p>
    <w:p>
      <w:pPr>
        <w:pStyle w:val="BodyText"/>
        <w:tabs>
          <w:tab w:val="left" w:pos="12358"/>
          <w:tab w:val="left" w:pos="14288"/>
        </w:tabs>
        <w:spacing w:line="537" w:lineRule="exact"/>
        <w:ind w:left="11069"/>
      </w:pPr>
      <w:r>
        <w:t>日</w:t>
        <w:tab/>
        <w:t>期：</w:t>
        <w:tab/>
        <w:t>年</w:t>
      </w:r>
    </w:p>
    <w:p>
      <w:pPr>
        <w:pStyle w:val="BodyText"/>
        <w:tabs>
          <w:tab w:val="left" w:pos="1830"/>
        </w:tabs>
        <w:spacing w:before="279"/>
        <w:ind w:left="566"/>
      </w:pPr>
      <w:r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pStyle w:val="BodyText"/>
        <w:spacing w:before="42"/>
        <w:ind w:left="404"/>
      </w:pPr>
      <w:r>
        <w:t>注：本表一式三份，工程监理机构、建设单位、施工单位各一份。</w:t>
      </w:r>
    </w:p>
    <w:p>
      <w:pPr>
        <w:pStyle w:val="BodyText"/>
        <w:spacing w:before="200" w:line="331" w:lineRule="auto"/>
        <w:ind w:left="404" w:right="4549" w:firstLine="4079"/>
      </w:pPr>
      <w:r>
        <w:rPr>
          <w:spacing w:val="-11"/>
        </w:rPr>
        <w:t xml:space="preserve">国电康保五福堂风电场 </w:t>
      </w:r>
      <w:r>
        <w:t>300MW</w:t>
      </w:r>
      <w:r>
        <w:rPr>
          <w:spacing w:val="-36"/>
        </w:rPr>
        <w:t xml:space="preserve"> 工程</w:t>
      </w:r>
      <w:r>
        <w:t>风电机根底承台及箱变根底工程(Ⅱ标段)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53"/>
        </w:rPr>
      </w:pPr>
    </w:p>
    <w:p>
      <w:pPr>
        <w:pStyle w:val="BodyText"/>
        <w:ind w:right="54"/>
        <w:jc w:val="center"/>
      </w:pPr>
      <w:r>
        <w:t>安全文明施工二次筹划专项方案</w:t>
      </w:r>
    </w:p>
    <w:p>
      <w:pPr>
        <w:spacing w:after="0"/>
        <w:jc w:val="center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https://d.book118.com/595010012242011033</w:t>
        </w:r>
      </w:hyperlink>
    </w:p>
    <w:p>
      <w:pPr>
        <w:spacing w:after="0"/>
        <w:jc w:val="center"/>
      </w:pPr>
    </w:p>
    <w:sectPr>
      <w:footerReference w:type="default" r:id="rId10"/>
      <w:pgSz w:w="17860" w:h="25260"/>
      <w:pgMar w:top="1340" w:right="800" w:bottom="2120" w:left="1720" w:header="0" w:footer="1936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45.95pt;height:17.85pt;margin-top:1155.07pt;margin-left:444.7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41" w:line="315" w:lineRule="exact"/>
                  <w:ind w:left="20" w:right="0" w:firstLine="0"/>
                  <w:jc w:val="left"/>
                  <w:rPr>
                    <w:rFonts w:ascii="Arial Narrow"/>
                    <w:sz w:val="31"/>
                  </w:rPr>
                </w:pPr>
                <w:r>
                  <w:rPr>
                    <w:rFonts w:ascii="Arial Narrow"/>
                    <w:w w:val="115"/>
                    <w:sz w:val="31"/>
                  </w:rPr>
                  <w:t>0</w:t>
                </w:r>
                <w:r>
                  <w:rPr>
                    <w:rFonts w:ascii="Arial Narrow"/>
                    <w:spacing w:val="73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/</w:t>
                </w:r>
                <w:r>
                  <w:rPr>
                    <w:rFonts w:ascii="Arial Narrow"/>
                    <w:spacing w:val="72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27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45.95pt;height:17.85pt;margin-top:1155.07pt;margin-left:444.7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41" w:line="315" w:lineRule="exact"/>
                  <w:ind w:left="20" w:right="0" w:firstLine="0"/>
                  <w:jc w:val="left"/>
                  <w:rPr>
                    <w:rFonts w:ascii="Arial Narrow"/>
                    <w:sz w:val="31"/>
                  </w:rPr>
                </w:pPr>
                <w:r>
                  <w:rPr>
                    <w:rFonts w:ascii="Arial Narrow"/>
                    <w:w w:val="115"/>
                    <w:sz w:val="31"/>
                  </w:rPr>
                  <w:t>0</w:t>
                </w:r>
                <w:r>
                  <w:rPr>
                    <w:rFonts w:ascii="Arial Narrow"/>
                    <w:spacing w:val="73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/</w:t>
                </w:r>
                <w:r>
                  <w:rPr>
                    <w:rFonts w:ascii="Arial Narrow"/>
                    <w:spacing w:val="72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27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45.95pt;height:17.85pt;margin-top:1155.07pt;margin-left:444.7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41" w:line="315" w:lineRule="exact"/>
                  <w:ind w:left="20" w:right="0" w:firstLine="0"/>
                  <w:jc w:val="left"/>
                  <w:rPr>
                    <w:rFonts w:ascii="Arial Narrow"/>
                    <w:sz w:val="31"/>
                  </w:rPr>
                </w:pPr>
                <w:r>
                  <w:rPr>
                    <w:rFonts w:ascii="Arial Narrow"/>
                    <w:w w:val="115"/>
                    <w:sz w:val="31"/>
                  </w:rPr>
                  <w:t>0</w:t>
                </w:r>
                <w:r>
                  <w:rPr>
                    <w:rFonts w:ascii="Arial Narrow"/>
                    <w:spacing w:val="73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/</w:t>
                </w:r>
                <w:r>
                  <w:rPr>
                    <w:rFonts w:ascii="Arial Narrow"/>
                    <w:spacing w:val="72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27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0.95pt;height:17.85pt;margin-top:1155.07pt;margin-left:442.7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41" w:line="315" w:lineRule="exact"/>
                  <w:ind w:left="60" w:right="0" w:firstLine="0"/>
                  <w:jc w:val="left"/>
                  <w:rPr>
                    <w:rFonts w:ascii="Arial Narrow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5"/>
                    <w:sz w:val="31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Arial Narrow"/>
                    <w:spacing w:val="73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/</w:t>
                </w:r>
                <w:r>
                  <w:rPr>
                    <w:rFonts w:ascii="Arial Narrow"/>
                    <w:spacing w:val="73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27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28AFAD"/>
    <w:multiLevelType w:val="hybridMultilevel"/>
    <w:tmpl w:val="00000000"/>
    <w:lvl w:ilvl="0">
      <w:start w:val="2"/>
      <w:numFmt w:val="decimal"/>
      <w:lvlText w:val="（%1）"/>
      <w:lvlJc w:val="left"/>
      <w:pPr>
        <w:ind w:left="218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49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1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9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07" w:hanging="1056"/>
      </w:pPr>
      <w:rPr>
        <w:rFonts w:hint="default"/>
      </w:rPr>
    </w:lvl>
  </w:abstractNum>
  <w:abstractNum w:abstractNumId="1">
    <w:nsid w:val="164E6859"/>
    <w:multiLevelType w:val="hybridMultilevel"/>
    <w:tmpl w:val="00000000"/>
    <w:lvl w:ilvl="0">
      <w:start w:val="1"/>
      <w:numFmt w:val="decimal"/>
      <w:lvlText w:val="（%1）"/>
      <w:lvlJc w:val="left"/>
      <w:pPr>
        <w:ind w:left="2180" w:hanging="1056"/>
        <w:jc w:val="righ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49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1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9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07" w:hanging="1056"/>
      </w:pPr>
      <w:rPr>
        <w:rFonts w:hint="default"/>
      </w:rPr>
    </w:lvl>
  </w:abstractNum>
  <w:abstractNum w:abstractNumId="2">
    <w:nsid w:val="22309FB3"/>
    <w:multiLevelType w:val="hybridMultilevel"/>
    <w:tmpl w:val="00000000"/>
    <w:lvl w:ilvl="0">
      <w:start w:val="1"/>
      <w:numFmt w:val="decimal"/>
      <w:lvlText w:val="（%1）"/>
      <w:lvlJc w:val="left"/>
      <w:pPr>
        <w:ind w:left="404" w:hanging="1060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404" w:hanging="1052"/>
        <w:jc w:val="lef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387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1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5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63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7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1" w:hanging="1052"/>
      </w:pPr>
      <w:rPr>
        <w:rFonts w:hint="default"/>
      </w:rPr>
    </w:lvl>
  </w:abstractNum>
  <w:abstractNum w:abstractNumId="3">
    <w:nsid w:val="22A7B3F1"/>
    <w:multiLevelType w:val="hybridMultilevel"/>
    <w:tmpl w:val="00000000"/>
    <w:lvl w:ilvl="0">
      <w:start w:val="5"/>
      <w:numFmt w:val="decimal"/>
      <w:lvlText w:val="%1"/>
      <w:lvlJc w:val="left"/>
      <w:pPr>
        <w:ind w:left="1862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62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555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3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51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9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47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5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43" w:hanging="738"/>
      </w:pPr>
      <w:rPr>
        <w:rFonts w:hint="default"/>
      </w:rPr>
    </w:lvl>
  </w:abstractNum>
  <w:abstractNum w:abstractNumId="4">
    <w:nsid w:val="2920296F"/>
    <w:multiLevelType w:val="hybridMultilevel"/>
    <w:tmpl w:val="00000000"/>
    <w:lvl w:ilvl="0">
      <w:start w:val="1"/>
      <w:numFmt w:val="decimal"/>
      <w:lvlText w:val="（%1）"/>
      <w:lvlJc w:val="left"/>
      <w:pPr>
        <w:ind w:left="404" w:hanging="1060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93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87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1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5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63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7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1" w:hanging="1060"/>
      </w:pPr>
      <w:rPr>
        <w:rFonts w:hint="default"/>
      </w:rPr>
    </w:lvl>
  </w:abstractNum>
  <w:abstractNum w:abstractNumId="5">
    <w:nsid w:val="2A1DA53D"/>
    <w:multiLevelType w:val="hybridMultilevel"/>
    <w:tmpl w:val="00000000"/>
    <w:lvl w:ilvl="0">
      <w:start w:val="1"/>
      <w:numFmt w:val="decimal"/>
      <w:lvlText w:val="（%1）"/>
      <w:lvlJc w:val="left"/>
      <w:pPr>
        <w:ind w:left="404" w:hanging="1060"/>
        <w:jc w:val="righ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93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87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1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5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63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7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1" w:hanging="1060"/>
      </w:pPr>
      <w:rPr>
        <w:rFonts w:hint="default"/>
      </w:rPr>
    </w:lvl>
  </w:abstractNum>
  <w:abstractNum w:abstractNumId="6">
    <w:nsid w:val="40CB8979"/>
    <w:multiLevelType w:val="hybridMultilevel"/>
    <w:tmpl w:val="00000000"/>
    <w:lvl w:ilvl="0">
      <w:start w:val="2"/>
      <w:numFmt w:val="decimal"/>
      <w:lvlText w:val="（%1）"/>
      <w:lvlJc w:val="left"/>
      <w:pPr>
        <w:ind w:left="404" w:hanging="1060"/>
        <w:jc w:val="righ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93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87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1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5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63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7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1" w:hanging="1060"/>
      </w:pPr>
      <w:rPr>
        <w:rFonts w:hint="default"/>
      </w:rPr>
    </w:lvl>
  </w:abstractNum>
  <w:abstractNum w:abstractNumId="7">
    <w:nsid w:val="454789F6"/>
    <w:multiLevelType w:val="hybridMultilevel"/>
    <w:tmpl w:val="00000000"/>
    <w:lvl w:ilvl="0">
      <w:start w:val="1"/>
      <w:numFmt w:val="decimal"/>
      <w:lvlText w:val="（%1）"/>
      <w:lvlJc w:val="left"/>
      <w:pPr>
        <w:ind w:left="218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49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1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9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07" w:hanging="1056"/>
      </w:pPr>
      <w:rPr>
        <w:rFonts w:hint="default"/>
      </w:rPr>
    </w:lvl>
  </w:abstractNum>
  <w:abstractNum w:abstractNumId="8">
    <w:nsid w:val="4D2C829B"/>
    <w:multiLevelType w:val="hybridMultilevel"/>
    <w:tmpl w:val="00000000"/>
    <w:lvl w:ilvl="0">
      <w:start w:val="1"/>
      <w:numFmt w:val="decimal"/>
      <w:lvlText w:val="%1"/>
      <w:lvlJc w:val="left"/>
      <w:pPr>
        <w:ind w:left="1758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58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1"/>
      <w:numFmt w:val="decimal"/>
      <w:lvlText w:val="%1.%2.%3"/>
      <w:lvlJc w:val="left"/>
      <w:pPr>
        <w:ind w:left="2178" w:hanging="1054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3">
      <w:start w:val="1"/>
      <w:numFmt w:val="decimal"/>
      <w:lvlText w:val="%1.%2.%3.%4"/>
      <w:lvlJc w:val="left"/>
      <w:pPr>
        <w:ind w:left="404" w:hanging="168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5469" w:hanging="16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14" w:hanging="16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9" w:hanging="16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4" w:hanging="16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49" w:hanging="1681"/>
      </w:pPr>
      <w:rPr>
        <w:rFonts w:hint="default"/>
      </w:rPr>
    </w:lvl>
  </w:abstractNum>
  <w:abstractNum w:abstractNumId="9">
    <w:nsid w:val="51C669D2"/>
    <w:multiLevelType w:val="hybridMultilevel"/>
    <w:tmpl w:val="00000000"/>
    <w:lvl w:ilvl="0">
      <w:start w:val="1"/>
      <w:numFmt w:val="decimal"/>
      <w:lvlText w:val="%1"/>
      <w:lvlJc w:val="left"/>
      <w:pPr>
        <w:ind w:left="2178" w:hanging="105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178" w:hanging="1054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178" w:hanging="1054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3">
      <w:start w:val="1"/>
      <w:numFmt w:val="decimal"/>
      <w:lvlText w:val="%1.%2.%3.%4"/>
      <w:lvlJc w:val="left"/>
      <w:pPr>
        <w:ind w:left="404" w:hanging="168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5934" w:hanging="16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2" w:hanging="16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9" w:hanging="16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7" w:hanging="16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04" w:hanging="1681"/>
      </w:pPr>
      <w:rPr>
        <w:rFonts w:hint="default"/>
      </w:rPr>
    </w:lvl>
  </w:abstractNum>
  <w:abstractNum w:abstractNumId="10">
    <w:nsid w:val="588741E8"/>
    <w:multiLevelType w:val="hybridMultilevel"/>
    <w:tmpl w:val="00000000"/>
    <w:lvl w:ilvl="0">
      <w:start w:val="5"/>
      <w:numFmt w:val="decimal"/>
      <w:lvlText w:val="%1"/>
      <w:lvlJc w:val="left"/>
      <w:pPr>
        <w:ind w:left="1758" w:hanging="634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758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1"/>
      <w:numFmt w:val="decimal"/>
      <w:lvlText w:val="（%3）"/>
      <w:lvlJc w:val="left"/>
      <w:pPr>
        <w:ind w:left="2299" w:hanging="1052"/>
        <w:jc w:val="lef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519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46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5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4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3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1" w:hanging="1052"/>
      </w:pPr>
      <w:rPr>
        <w:rFonts w:hint="default"/>
      </w:rPr>
    </w:lvl>
  </w:abstractNum>
  <w:abstractNum w:abstractNumId="11">
    <w:nsid w:val="595F1CAA"/>
    <w:multiLevelType w:val="hybridMultilevel"/>
    <w:tmpl w:val="00000000"/>
    <w:lvl w:ilvl="0">
      <w:start w:val="1"/>
      <w:numFmt w:val="decimal"/>
      <w:lvlText w:val="（%1）"/>
      <w:lvlJc w:val="left"/>
      <w:pPr>
        <w:ind w:left="218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49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1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2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4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9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07" w:hanging="1056"/>
      </w:pPr>
      <w:rPr>
        <w:rFonts w:hint="default"/>
      </w:rPr>
    </w:lvl>
  </w:abstractNum>
  <w:abstractNum w:abstractNumId="12">
    <w:nsid w:val="5D0EBBF3"/>
    <w:multiLevelType w:val="hybridMultilevel"/>
    <w:tmpl w:val="00000000"/>
    <w:lvl w:ilvl="0">
      <w:start w:val="2"/>
      <w:numFmt w:val="decimal"/>
      <w:lvlText w:val="（%1）"/>
      <w:lvlJc w:val="left"/>
      <w:pPr>
        <w:ind w:left="1124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2"/>
      <w:numFmt w:val="decimal"/>
      <w:lvlText w:val="%2）"/>
      <w:lvlJc w:val="left"/>
      <w:pPr>
        <w:ind w:left="404" w:hanging="638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699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9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9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9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79" w:hanging="638"/>
      </w:pPr>
      <w:rPr>
        <w:rFonts w:hint="default"/>
      </w:rPr>
    </w:lvl>
  </w:abstractNum>
  <w:abstractNum w:abstractNumId="13">
    <w:nsid w:val="65A71600"/>
    <w:multiLevelType w:val="hybridMultilevel"/>
    <w:tmpl w:val="00000000"/>
    <w:lvl w:ilvl="0">
      <w:start w:val="3"/>
      <w:numFmt w:val="decimal"/>
      <w:lvlText w:val="%1"/>
      <w:lvlJc w:val="left"/>
      <w:pPr>
        <w:ind w:left="404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4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38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6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1" w:hanging="634"/>
      </w:pPr>
      <w:rPr>
        <w:rFonts w:hint="default"/>
      </w:rPr>
    </w:lvl>
  </w:abstractNum>
  <w:abstractNum w:abstractNumId="14">
    <w:nsid w:val="6EE476DF"/>
    <w:multiLevelType w:val="hybridMultilevel"/>
    <w:tmpl w:val="00000000"/>
    <w:lvl w:ilvl="0">
      <w:start w:val="1"/>
      <w:numFmt w:val="decimal"/>
      <w:lvlText w:val="%1"/>
      <w:lvlJc w:val="left"/>
      <w:pPr>
        <w:ind w:left="2805" w:hanging="168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805" w:hanging="1681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805" w:hanging="1681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05" w:hanging="168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7815" w:hanging="16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69" w:hanging="16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23" w:hanging="16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77" w:hanging="16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31" w:hanging="1681"/>
      </w:pPr>
      <w:rPr>
        <w:rFonts w:hint="default"/>
      </w:rPr>
    </w:lvl>
  </w:abstractNum>
  <w:abstractNum w:abstractNumId="15">
    <w:nsid w:val="6F4400AE"/>
    <w:multiLevelType w:val="hybridMultilevel"/>
    <w:tmpl w:val="00000000"/>
    <w:lvl w:ilvl="0">
      <w:start w:val="3"/>
      <w:numFmt w:val="decimal"/>
      <w:lvlText w:val="%1"/>
      <w:lvlJc w:val="left"/>
      <w:pPr>
        <w:ind w:left="404" w:hanging="76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4" w:hanging="760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387" w:hanging="7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1" w:hanging="7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5" w:hanging="7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7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63" w:hanging="7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7" w:hanging="7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1" w:hanging="760"/>
      </w:pPr>
      <w:rPr>
        <w:rFonts w:hint="default"/>
      </w:rPr>
    </w:lvl>
  </w:abstractNum>
  <w:abstractNum w:abstractNumId="16">
    <w:nsid w:val="7B3BA0D8"/>
    <w:multiLevelType w:val="hybridMultilevel"/>
    <w:tmpl w:val="00000000"/>
    <w:lvl w:ilvl="0">
      <w:start w:val="1"/>
      <w:numFmt w:val="decimal"/>
      <w:lvlText w:val="（%1）"/>
      <w:lvlJc w:val="left"/>
      <w:pPr>
        <w:ind w:left="404" w:hanging="1060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93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87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1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5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63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7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1" w:hanging="1060"/>
      </w:pPr>
      <w:rPr>
        <w:rFonts w:hint="default"/>
      </w:rPr>
    </w:lvl>
  </w:abstractNum>
  <w:abstractNum w:abstractNumId="17">
    <w:nsid w:val="7B7A0FE2"/>
    <w:multiLevelType w:val="hybridMultilevel"/>
    <w:tmpl w:val="00000000"/>
    <w:lvl w:ilvl="0">
      <w:start w:val="2"/>
      <w:numFmt w:val="decimal"/>
      <w:lvlText w:val="%1"/>
      <w:lvlJc w:val="left"/>
      <w:pPr>
        <w:ind w:left="1758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58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1"/>
      <w:numFmt w:val="decimal"/>
      <w:lvlText w:val="%1.%2.%3"/>
      <w:lvlJc w:val="left"/>
      <w:pPr>
        <w:ind w:left="404" w:hanging="105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777" w:hanging="10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86" w:hanging="10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5" w:hanging="10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4" w:hanging="10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13" w:hanging="10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1" w:hanging="1055"/>
      </w:pPr>
      <w:rPr>
        <w:rFonts w:hint="default"/>
      </w:rPr>
    </w:lvl>
  </w:abstractNum>
  <w:num w:numId="1">
    <w:abstractNumId w:val="13"/>
  </w:num>
  <w:num w:numId="2">
    <w:abstractNumId w:val="17"/>
  </w:num>
  <w:num w:numId="3">
    <w:abstractNumId w:val="9"/>
  </w:num>
  <w:num w:numId="4">
    <w:abstractNumId w:val="14"/>
  </w:num>
  <w:num w:numId="5">
    <w:abstractNumId w:val="8"/>
  </w:num>
  <w:num w:numId="6">
    <w:abstractNumId w:val="12"/>
  </w:num>
  <w:num w:numId="7">
    <w:abstractNumId w:val="7"/>
  </w:num>
  <w:num w:numId="8">
    <w:abstractNumId w:val="16"/>
  </w:num>
  <w:num w:numId="9">
    <w:abstractNumId w:val="0"/>
  </w:num>
  <w:num w:numId="10">
    <w:abstractNumId w:val="4"/>
  </w:num>
  <w:num w:numId="11">
    <w:abstractNumId w:val="5"/>
  </w:num>
  <w:num w:numId="12">
    <w:abstractNumId w:val="11"/>
  </w:num>
  <w:num w:numId="13">
    <w:abstractNumId w:val="1"/>
  </w:num>
  <w:num w:numId="14">
    <w:abstractNumId w:val="2"/>
  </w:num>
  <w:num w:numId="15">
    <w:abstractNumId w:val="6"/>
  </w:num>
  <w:num w:numId="16">
    <w:abstractNumId w:val="10"/>
  </w:num>
  <w:num w:numId="17">
    <w:abstractNumId w:val="3"/>
  </w:num>
  <w:num w:numId="18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spacing w:before="5"/>
      <w:ind w:right="90"/>
      <w:jc w:val="center"/>
    </w:pPr>
    <w:rPr>
      <w:rFonts w:ascii="黑体" w:eastAsia="黑体" w:hAnsi="黑体" w:cs="黑体"/>
      <w:b/>
      <w:bCs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404" w:firstLine="72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image" Target="media/image1.png" /><Relationship Id="rId7" Type="http://schemas.openxmlformats.org/officeDocument/2006/relationships/footer" Target="footer3.xml" /><Relationship Id="rId8" Type="http://schemas.openxmlformats.org/officeDocument/2006/relationships/image" Target="media/image2.png" /><Relationship Id="rId9" Type="http://schemas.openxmlformats.org/officeDocument/2006/relationships/hyperlink" Target="https://d.book118.com/595010012242011033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2023-10-13T12:16:29Z</dcterms:created>
  <dcterms:modified xsi:type="dcterms:W3CDTF">2023-10-13T12:16:29Z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2023-03-10T00:00:00Z</vt:filetime>
  </property>
  <property fmtid="{D5CDD505-2E9C-101B-9397-08002B2CF9AE}" pid="3" name="LastSaved">
    <vt:filetime>2023-10-13T00:00:00Z</vt:filetime>
  </property>
</Properties>
</file>