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6"/>
        </w:rPr>
      </w:pPr>
    </w:p>
    <w:p>
      <w:pPr>
        <w:pStyle w:val="Title"/>
      </w:pPr>
      <w:r>
        <w:t>课 程 设 计 论 文</w:t>
      </w:r>
    </w:p>
    <w:p>
      <w:pPr>
        <w:pStyle w:val="BodyText"/>
        <w:rPr>
          <w:b/>
          <w:sz w:val="66"/>
        </w:rPr>
      </w:pPr>
    </w:p>
    <w:p>
      <w:pPr>
        <w:pStyle w:val="BodyText"/>
        <w:rPr>
          <w:b/>
          <w:sz w:val="66"/>
        </w:rPr>
      </w:pPr>
    </w:p>
    <w:p>
      <w:pPr>
        <w:pStyle w:val="BodyText"/>
        <w:rPr>
          <w:b/>
          <w:sz w:val="66"/>
        </w:rPr>
      </w:pPr>
    </w:p>
    <w:p>
      <w:pPr>
        <w:pStyle w:val="BodyText"/>
        <w:rPr>
          <w:b/>
          <w:sz w:val="66"/>
        </w:rPr>
      </w:pPr>
    </w:p>
    <w:p>
      <w:pPr>
        <w:pStyle w:val="BodyText"/>
        <w:rPr>
          <w:b/>
          <w:sz w:val="66"/>
        </w:rPr>
      </w:pPr>
    </w:p>
    <w:p>
      <w:pPr>
        <w:pStyle w:val="BodyText"/>
        <w:spacing w:before="10"/>
        <w:rPr>
          <w:b/>
          <w:sz w:val="85"/>
        </w:rPr>
      </w:pPr>
    </w:p>
    <w:p>
      <w:pPr>
        <w:pStyle w:val="BodyText"/>
        <w:tabs>
          <w:tab w:val="left" w:pos="3998"/>
        </w:tabs>
        <w:spacing w:line="424" w:lineRule="auto"/>
        <w:ind w:left="2734" w:right="4364"/>
      </w:pPr>
      <w:r>
        <w:t>题</w:t>
        <w:tab/>
        <w:t>目：房地产信息管理系统设</w:t>
      </w:r>
      <w:r>
        <w:rPr>
          <w:spacing w:val="-19"/>
        </w:rPr>
        <w:t>计</w:t>
      </w:r>
      <w:r>
        <w:t>专业班</w:t>
      </w:r>
      <w:r>
        <w:rPr>
          <w:spacing w:val="-3"/>
        </w:rPr>
        <w:t>级</w:t>
      </w:r>
      <w:r>
        <w:t>:计算机科学与技术</w:t>
      </w:r>
      <w:r>
        <w:rPr>
          <w:spacing w:val="-114"/>
        </w:rPr>
        <w:t xml:space="preserve"> </w:t>
      </w:r>
      <w:r>
        <w:t>0801</w:t>
      </w:r>
    </w:p>
    <w:p>
      <w:pPr>
        <w:pStyle w:val="BodyText"/>
        <w:spacing w:before="3"/>
        <w:ind w:left="4409"/>
      </w:pPr>
      <w:r>
        <w:rPr>
          <w:w w:val="100"/>
        </w:rPr>
        <w:t>:</w:t>
      </w:r>
    </w:p>
    <w:p>
      <w:pPr>
        <w:pStyle w:val="BodyText"/>
        <w:spacing w:before="6"/>
        <w:rPr>
          <w:sz w:val="32"/>
        </w:rPr>
      </w:pPr>
    </w:p>
    <w:p>
      <w:pPr>
        <w:pStyle w:val="BodyText"/>
        <w:tabs>
          <w:tab w:val="left" w:pos="3988"/>
        </w:tabs>
        <w:ind w:left="2723"/>
      </w:pPr>
      <w:r>
        <w:t>学</w:t>
        <w:tab/>
      </w:r>
      <w:r>
        <w:rPr>
          <w:spacing w:val="-4"/>
        </w:rPr>
        <w:t>号</w:t>
      </w:r>
      <w:r>
        <w:t>:</w:t>
      </w:r>
    </w:p>
    <w:p>
      <w:pPr>
        <w:pStyle w:val="BodyText"/>
      </w:pPr>
    </w:p>
    <w:p>
      <w:pPr>
        <w:pStyle w:val="BodyText"/>
      </w:pPr>
    </w:p>
    <w:p>
      <w:pPr>
        <w:pStyle w:val="BodyText"/>
      </w:pPr>
    </w:p>
    <w:p>
      <w:pPr>
        <w:pStyle w:val="BodyText"/>
        <w:spacing w:before="10"/>
        <w:rPr>
          <w:sz w:val="56"/>
        </w:rPr>
      </w:pPr>
    </w:p>
    <w:p>
      <w:pPr>
        <w:pStyle w:val="BodyText"/>
        <w:ind w:left="4758"/>
      </w:pPr>
      <w:r>
        <w:t>2018 年 10 月 10 日</w:t>
      </w:r>
    </w:p>
    <w:p>
      <w:pPr>
        <w:spacing w:after="0"/>
        <w:sectPr>
          <w:footerReference w:type="default" r:id="rId4"/>
          <w:type w:val="continuous"/>
          <w:pgSz w:w="17860" w:h="25260"/>
          <w:pgMar w:top="2420" w:right="2020" w:bottom="2000" w:left="2000" w:header="708" w:footer="1818"/>
          <w:cols w:space="708"/>
        </w:sectPr>
      </w:pPr>
    </w:p>
    <w:p>
      <w:pPr>
        <w:tabs>
          <w:tab w:val="left" w:pos="1647"/>
        </w:tabs>
        <w:spacing w:before="29" w:line="364" w:lineRule="auto"/>
        <w:ind w:left="978" w:right="103" w:firstLine="0"/>
        <w:jc w:val="left"/>
        <w:rPr>
          <w:sz w:val="36"/>
        </w:rPr>
      </w:pPr>
      <w:r>
        <w:rPr>
          <w:rFonts w:ascii="黑体" w:eastAsia="黑体" w:hint="eastAsia"/>
          <w:sz w:val="36"/>
        </w:rPr>
        <w:t>摘</w:t>
        <w:tab/>
        <w:t>要</w:t>
      </w:r>
      <w:r>
        <w:rPr>
          <w:rFonts w:ascii="黑体" w:eastAsia="黑体" w:hint="eastAsia"/>
          <w:spacing w:val="14"/>
          <w:sz w:val="36"/>
        </w:rPr>
        <w:t>：</w:t>
      </w:r>
      <w:r>
        <w:rPr>
          <w:sz w:val="36"/>
        </w:rPr>
        <w:t>随着社会文明的发展，人们对房屋的需求越来越大，随之房屋的建造也成倍增加。面对庞大的需求量，需要建立一个房地产信息管理系统来提高对房地产管理的效率。建立房地产信息管理系统就是为了实现信息的规范管理和快速查询，从而减少管理方面的工作量。本文介绍了以</w:t>
      </w:r>
      <w:r>
        <w:rPr>
          <w:spacing w:val="-68"/>
          <w:sz w:val="36"/>
        </w:rPr>
        <w:t xml:space="preserve"> </w:t>
      </w:r>
      <w:r>
        <w:rPr>
          <w:sz w:val="36"/>
        </w:rPr>
        <w:t>Delphi</w:t>
      </w:r>
      <w:r>
        <w:rPr>
          <w:spacing w:val="-69"/>
          <w:sz w:val="36"/>
        </w:rPr>
        <w:t xml:space="preserve"> </w:t>
      </w:r>
      <w:r>
        <w:rPr>
          <w:sz w:val="36"/>
        </w:rPr>
        <w:t>语言和</w:t>
      </w:r>
      <w:r>
        <w:rPr>
          <w:spacing w:val="-69"/>
          <w:sz w:val="36"/>
        </w:rPr>
        <w:t xml:space="preserve"> </w:t>
      </w:r>
      <w:r>
        <w:rPr>
          <w:sz w:val="36"/>
        </w:rPr>
        <w:t xml:space="preserve">SQL server </w:t>
      </w:r>
      <w:r>
        <w:rPr>
          <w:spacing w:val="-4"/>
          <w:sz w:val="36"/>
        </w:rPr>
        <w:t xml:space="preserve">2000 </w:t>
      </w:r>
      <w:r>
        <w:rPr>
          <w:sz w:val="36"/>
        </w:rPr>
        <w:t>数据库为工具的房地产信息管理系统的开发与设计。本房地产信息管理系统主要实现了四个基本功能：房地产基本信息管理、房屋销售、统计报表、系统设置。其中，前三个模块主要进行相关信息的增加、删除、修改、查询等操作；系统管理模块实现根据不同的用户权限进行不同的操作。</w:t>
      </w:r>
    </w:p>
    <w:p>
      <w:pPr>
        <w:pStyle w:val="BodyText"/>
        <w:tabs>
          <w:tab w:val="left" w:pos="5602"/>
          <w:tab w:val="left" w:pos="7287"/>
        </w:tabs>
        <w:spacing w:line="480" w:lineRule="exact"/>
        <w:ind w:left="978"/>
      </w:pPr>
      <w:r>
        <w:t>关键词：Delphi7；SQL</w:t>
        <w:tab/>
        <w:t>server</w:t>
        <w:tab/>
        <w:t>2000</w:t>
      </w:r>
      <w:r>
        <w:rPr>
          <w:spacing w:val="-112"/>
        </w:rPr>
        <w:t xml:space="preserve"> </w:t>
      </w:r>
      <w:r>
        <w:t>数据库；</w:t>
      </w:r>
      <w:r>
        <w:rPr>
          <w:spacing w:val="3"/>
        </w:rPr>
        <w:t xml:space="preserve"> </w:t>
      </w:r>
      <w:r>
        <w:t>房地产信息管理系</w:t>
      </w:r>
    </w:p>
    <w:p>
      <w:pPr>
        <w:pStyle w:val="BodyText"/>
        <w:spacing w:before="280"/>
        <w:ind w:left="978"/>
      </w:pPr>
      <w:r>
        <w:rPr>
          <w:w w:val="100"/>
        </w:rPr>
        <w:t>统</w:t>
      </w:r>
    </w:p>
    <w:p>
      <w:pPr>
        <w:spacing w:after="0"/>
        <w:sectPr>
          <w:footerReference w:type="default" r:id="rId5"/>
          <w:pgSz w:w="17860" w:h="25260"/>
          <w:pgMar w:top="2200" w:right="2020" w:bottom="2000" w:left="2000" w:header="0" w:footer="1818"/>
          <w:pgNumType w:start="2"/>
          <w:cols w:space="708"/>
        </w:sectPr>
      </w:pPr>
    </w:p>
    <w:p>
      <w:pPr>
        <w:pStyle w:val="BodyText"/>
        <w:tabs>
          <w:tab w:val="left" w:pos="2975"/>
        </w:tabs>
        <w:spacing w:before="18"/>
        <w:ind w:left="873"/>
        <w:jc w:val="center"/>
      </w:pPr>
      <w:r>
        <w:t>目</w:t>
        <w:tab/>
        <w:t>录</w:t>
      </w:r>
    </w:p>
    <w:p>
      <w:pPr>
        <w:pStyle w:val="BodyText"/>
        <w:spacing w:before="276"/>
        <w:ind w:left="978"/>
      </w:pPr>
      <w:r>
        <w:t>引言 1</w:t>
      </w:r>
    </w:p>
    <w:p>
      <w:pPr>
        <w:pStyle w:val="ListParagraph"/>
        <w:numPr>
          <w:ilvl w:val="0"/>
          <w:numId w:val="9"/>
        </w:numPr>
        <w:tabs>
          <w:tab w:val="left" w:pos="1401"/>
        </w:tabs>
        <w:spacing w:before="5" w:after="0" w:line="240" w:lineRule="auto"/>
        <w:ind w:left="1400" w:right="0" w:hanging="423"/>
        <w:jc w:val="left"/>
        <w:rPr>
          <w:sz w:val="42"/>
        </w:rPr>
      </w:pPr>
      <w:r>
        <w:rPr>
          <w:spacing w:val="-22"/>
          <w:sz w:val="42"/>
        </w:rPr>
        <w:t xml:space="preserve">系统概述 </w:t>
      </w:r>
      <w:r>
        <w:rPr>
          <w:sz w:val="42"/>
        </w:rPr>
        <w:t>2</w:t>
      </w:r>
    </w:p>
    <w:p>
      <w:pPr>
        <w:pStyle w:val="ListParagraph"/>
        <w:numPr>
          <w:ilvl w:val="1"/>
          <w:numId w:val="9"/>
        </w:numPr>
        <w:tabs>
          <w:tab w:val="left" w:pos="1716"/>
        </w:tabs>
        <w:spacing w:before="6" w:after="0" w:line="240" w:lineRule="auto"/>
        <w:ind w:left="1715" w:right="0" w:hanging="738"/>
        <w:jc w:val="left"/>
        <w:rPr>
          <w:sz w:val="42"/>
        </w:rPr>
      </w:pPr>
      <w:r>
        <w:rPr>
          <w:spacing w:val="-16"/>
          <w:sz w:val="42"/>
        </w:rPr>
        <w:t xml:space="preserve">系统现状研究 </w:t>
      </w:r>
      <w:r>
        <w:rPr>
          <w:sz w:val="42"/>
        </w:rPr>
        <w:t>2</w:t>
      </w:r>
    </w:p>
    <w:p>
      <w:pPr>
        <w:pStyle w:val="ListParagraph"/>
        <w:numPr>
          <w:ilvl w:val="1"/>
          <w:numId w:val="9"/>
        </w:numPr>
        <w:tabs>
          <w:tab w:val="left" w:pos="1716"/>
        </w:tabs>
        <w:spacing w:before="9" w:after="0" w:line="242" w:lineRule="auto"/>
        <w:ind w:left="978" w:right="7187" w:firstLine="0"/>
        <w:jc w:val="left"/>
        <w:rPr>
          <w:sz w:val="42"/>
        </w:rPr>
      </w:pPr>
      <w:r>
        <w:rPr>
          <w:spacing w:val="-10"/>
          <w:sz w:val="42"/>
        </w:rPr>
        <w:t xml:space="preserve">系统体系结构和开发技术 </w:t>
      </w:r>
      <w:r>
        <w:rPr>
          <w:spacing w:val="-18"/>
          <w:sz w:val="42"/>
        </w:rPr>
        <w:t xml:space="preserve">2 </w:t>
      </w:r>
      <w:r>
        <w:rPr>
          <w:sz w:val="42"/>
        </w:rPr>
        <w:t>2</w:t>
      </w:r>
      <w:r>
        <w:rPr>
          <w:spacing w:val="-10"/>
          <w:sz w:val="42"/>
        </w:rPr>
        <w:t xml:space="preserve">.系统调研及可行性分析 </w:t>
      </w:r>
      <w:r>
        <w:rPr>
          <w:sz w:val="42"/>
        </w:rPr>
        <w:t>3</w:t>
      </w:r>
    </w:p>
    <w:p>
      <w:pPr>
        <w:pStyle w:val="ListParagraph"/>
        <w:numPr>
          <w:ilvl w:val="1"/>
          <w:numId w:val="8"/>
        </w:numPr>
        <w:tabs>
          <w:tab w:val="left" w:pos="1716"/>
        </w:tabs>
        <w:spacing w:before="0" w:after="0" w:line="240" w:lineRule="auto"/>
        <w:ind w:left="1715" w:right="0" w:hanging="738"/>
        <w:jc w:val="left"/>
        <w:rPr>
          <w:sz w:val="42"/>
        </w:rPr>
      </w:pPr>
      <w:r>
        <w:rPr>
          <w:spacing w:val="-23"/>
          <w:sz w:val="42"/>
        </w:rPr>
        <w:t xml:space="preserve">系统调研 </w:t>
      </w:r>
      <w:r>
        <w:rPr>
          <w:sz w:val="42"/>
        </w:rPr>
        <w:t>3</w:t>
      </w:r>
    </w:p>
    <w:p>
      <w:pPr>
        <w:pStyle w:val="ListParagraph"/>
        <w:numPr>
          <w:ilvl w:val="1"/>
          <w:numId w:val="8"/>
        </w:numPr>
        <w:tabs>
          <w:tab w:val="left" w:pos="1716"/>
        </w:tabs>
        <w:spacing w:before="9" w:after="0" w:line="240" w:lineRule="auto"/>
        <w:ind w:left="1715" w:right="0" w:hanging="738"/>
        <w:jc w:val="left"/>
        <w:rPr>
          <w:sz w:val="42"/>
        </w:rPr>
      </w:pPr>
      <w:r>
        <w:rPr>
          <w:spacing w:val="-16"/>
          <w:sz w:val="42"/>
        </w:rPr>
        <w:t xml:space="preserve">系统总体目标 </w:t>
      </w:r>
      <w:r>
        <w:rPr>
          <w:sz w:val="42"/>
        </w:rPr>
        <w:t>4</w:t>
      </w:r>
    </w:p>
    <w:p>
      <w:pPr>
        <w:pStyle w:val="ListParagraph"/>
        <w:numPr>
          <w:ilvl w:val="1"/>
          <w:numId w:val="8"/>
        </w:numPr>
        <w:tabs>
          <w:tab w:val="left" w:pos="1716"/>
        </w:tabs>
        <w:spacing w:before="5" w:after="0" w:line="242" w:lineRule="auto"/>
        <w:ind w:left="978" w:right="8868" w:firstLine="0"/>
        <w:jc w:val="left"/>
        <w:rPr>
          <w:sz w:val="42"/>
        </w:rPr>
      </w:pPr>
      <w:r>
        <w:rPr>
          <w:spacing w:val="-14"/>
          <w:sz w:val="42"/>
        </w:rPr>
        <w:t xml:space="preserve">技术可行性分析 </w:t>
      </w:r>
      <w:r>
        <w:rPr>
          <w:spacing w:val="-18"/>
          <w:sz w:val="42"/>
        </w:rPr>
        <w:t xml:space="preserve">4 </w:t>
      </w:r>
      <w:r>
        <w:rPr>
          <w:sz w:val="42"/>
        </w:rPr>
        <w:t>3</w:t>
      </w:r>
      <w:r>
        <w:rPr>
          <w:spacing w:val="-19"/>
          <w:sz w:val="42"/>
        </w:rPr>
        <w:t xml:space="preserve">.系统分析 </w:t>
      </w:r>
      <w:r>
        <w:rPr>
          <w:sz w:val="42"/>
        </w:rPr>
        <w:t>4</w:t>
      </w:r>
    </w:p>
    <w:p>
      <w:pPr>
        <w:pStyle w:val="ListParagraph"/>
        <w:numPr>
          <w:ilvl w:val="1"/>
          <w:numId w:val="7"/>
        </w:numPr>
        <w:tabs>
          <w:tab w:val="left" w:pos="1716"/>
        </w:tabs>
        <w:spacing w:before="1" w:after="0" w:line="240" w:lineRule="auto"/>
        <w:ind w:left="1715" w:right="0" w:hanging="738"/>
        <w:jc w:val="left"/>
        <w:rPr>
          <w:sz w:val="42"/>
        </w:rPr>
      </w:pPr>
      <w:r>
        <w:rPr>
          <w:spacing w:val="-15"/>
          <w:sz w:val="42"/>
        </w:rPr>
        <w:t xml:space="preserve">系统需求分析 </w:t>
      </w:r>
      <w:r>
        <w:rPr>
          <w:sz w:val="42"/>
        </w:rPr>
        <w:t>4</w:t>
      </w:r>
    </w:p>
    <w:p>
      <w:pPr>
        <w:pStyle w:val="ListParagraph"/>
        <w:numPr>
          <w:ilvl w:val="2"/>
          <w:numId w:val="7"/>
        </w:numPr>
        <w:tabs>
          <w:tab w:val="left" w:pos="2137"/>
        </w:tabs>
        <w:spacing w:before="9" w:after="0" w:line="240" w:lineRule="auto"/>
        <w:ind w:left="2137" w:right="0" w:hanging="1159"/>
        <w:jc w:val="left"/>
        <w:rPr>
          <w:sz w:val="42"/>
        </w:rPr>
      </w:pPr>
      <w:r>
        <w:rPr>
          <w:spacing w:val="-22"/>
          <w:sz w:val="42"/>
        </w:rPr>
        <w:t xml:space="preserve">功能需求 </w:t>
      </w:r>
      <w:r>
        <w:rPr>
          <w:sz w:val="42"/>
        </w:rPr>
        <w:t>4</w:t>
      </w:r>
    </w:p>
    <w:p>
      <w:pPr>
        <w:pStyle w:val="ListParagraph"/>
        <w:numPr>
          <w:ilvl w:val="2"/>
          <w:numId w:val="7"/>
        </w:numPr>
        <w:tabs>
          <w:tab w:val="left" w:pos="2137"/>
        </w:tabs>
        <w:spacing w:before="6" w:after="0" w:line="240" w:lineRule="auto"/>
        <w:ind w:left="2137" w:right="0" w:hanging="1159"/>
        <w:jc w:val="left"/>
        <w:rPr>
          <w:sz w:val="42"/>
        </w:rPr>
      </w:pPr>
      <w:r>
        <w:rPr>
          <w:spacing w:val="-13"/>
          <w:sz w:val="42"/>
        </w:rPr>
        <w:t xml:space="preserve">系统开发环境平台 </w:t>
      </w:r>
      <w:r>
        <w:rPr>
          <w:sz w:val="42"/>
        </w:rPr>
        <w:t>5</w:t>
      </w:r>
    </w:p>
    <w:p>
      <w:pPr>
        <w:pStyle w:val="ListParagraph"/>
        <w:numPr>
          <w:ilvl w:val="1"/>
          <w:numId w:val="7"/>
        </w:numPr>
        <w:tabs>
          <w:tab w:val="left" w:pos="1716"/>
        </w:tabs>
        <w:spacing w:before="5" w:after="0" w:line="244" w:lineRule="auto"/>
        <w:ind w:left="978" w:right="9707" w:firstLine="0"/>
        <w:jc w:val="left"/>
        <w:rPr>
          <w:sz w:val="42"/>
        </w:rPr>
      </w:pPr>
      <w:r>
        <w:rPr>
          <w:spacing w:val="-18"/>
          <w:sz w:val="42"/>
        </w:rPr>
        <w:t xml:space="preserve">系统流程图 5 </w:t>
      </w:r>
      <w:r>
        <w:rPr>
          <w:sz w:val="42"/>
        </w:rPr>
        <w:t>4</w:t>
      </w:r>
      <w:r>
        <w:rPr>
          <w:spacing w:val="-19"/>
          <w:sz w:val="42"/>
        </w:rPr>
        <w:t xml:space="preserve">.系统设计 </w:t>
      </w:r>
      <w:r>
        <w:rPr>
          <w:sz w:val="42"/>
        </w:rPr>
        <w:t>7</w:t>
      </w:r>
    </w:p>
    <w:p>
      <w:pPr>
        <w:pStyle w:val="ListParagraph"/>
        <w:numPr>
          <w:ilvl w:val="1"/>
          <w:numId w:val="6"/>
        </w:numPr>
        <w:tabs>
          <w:tab w:val="left" w:pos="1716"/>
        </w:tabs>
        <w:spacing w:before="0" w:after="0" w:line="531" w:lineRule="exact"/>
        <w:ind w:left="1715" w:right="0" w:hanging="738"/>
        <w:jc w:val="left"/>
        <w:rPr>
          <w:sz w:val="42"/>
        </w:rPr>
      </w:pPr>
      <w:r>
        <w:rPr>
          <w:spacing w:val="-23"/>
          <w:sz w:val="42"/>
        </w:rPr>
        <w:t xml:space="preserve">概要设计 </w:t>
      </w:r>
      <w:r>
        <w:rPr>
          <w:sz w:val="42"/>
        </w:rPr>
        <w:t>7</w:t>
      </w:r>
    </w:p>
    <w:p>
      <w:pPr>
        <w:pStyle w:val="ListParagraph"/>
        <w:numPr>
          <w:ilvl w:val="2"/>
          <w:numId w:val="6"/>
        </w:numPr>
        <w:tabs>
          <w:tab w:val="left" w:pos="2137"/>
        </w:tabs>
        <w:spacing w:before="6" w:after="0" w:line="240" w:lineRule="auto"/>
        <w:ind w:left="2137" w:right="0" w:hanging="1159"/>
        <w:jc w:val="left"/>
        <w:rPr>
          <w:sz w:val="42"/>
        </w:rPr>
      </w:pPr>
      <w:r>
        <w:rPr>
          <w:spacing w:val="-15"/>
          <w:sz w:val="42"/>
        </w:rPr>
        <w:t xml:space="preserve">功能模块结构图 </w:t>
      </w:r>
      <w:r>
        <w:rPr>
          <w:sz w:val="42"/>
        </w:rPr>
        <w:t>7</w:t>
      </w:r>
    </w:p>
    <w:p>
      <w:pPr>
        <w:pStyle w:val="ListParagraph"/>
        <w:numPr>
          <w:ilvl w:val="2"/>
          <w:numId w:val="6"/>
        </w:numPr>
        <w:tabs>
          <w:tab w:val="left" w:pos="2137"/>
        </w:tabs>
        <w:spacing w:before="9" w:after="0" w:line="240" w:lineRule="auto"/>
        <w:ind w:left="2137" w:right="0" w:hanging="1159"/>
        <w:jc w:val="left"/>
        <w:rPr>
          <w:sz w:val="42"/>
        </w:rPr>
      </w:pPr>
      <w:r>
        <w:rPr>
          <w:spacing w:val="-17"/>
          <w:sz w:val="42"/>
        </w:rPr>
        <w:t xml:space="preserve">功能模块描述 </w:t>
      </w:r>
      <w:r>
        <w:rPr>
          <w:sz w:val="42"/>
        </w:rPr>
        <w:t>7</w:t>
      </w:r>
    </w:p>
    <w:p>
      <w:pPr>
        <w:pStyle w:val="ListParagraph"/>
        <w:numPr>
          <w:ilvl w:val="1"/>
          <w:numId w:val="6"/>
        </w:numPr>
        <w:tabs>
          <w:tab w:val="left" w:pos="1716"/>
        </w:tabs>
        <w:spacing w:before="5" w:after="0" w:line="240" w:lineRule="auto"/>
        <w:ind w:left="1715" w:right="0" w:hanging="738"/>
        <w:jc w:val="left"/>
        <w:rPr>
          <w:sz w:val="42"/>
        </w:rPr>
      </w:pPr>
      <w:r>
        <w:rPr>
          <w:spacing w:val="-18"/>
          <w:sz w:val="42"/>
        </w:rPr>
        <w:t xml:space="preserve">数据库设计 </w:t>
      </w:r>
      <w:r>
        <w:rPr>
          <w:sz w:val="42"/>
        </w:rPr>
        <w:t>8</w:t>
      </w:r>
    </w:p>
    <w:p>
      <w:pPr>
        <w:pStyle w:val="ListParagraph"/>
        <w:numPr>
          <w:ilvl w:val="2"/>
          <w:numId w:val="6"/>
        </w:numPr>
        <w:tabs>
          <w:tab w:val="left" w:pos="2137"/>
        </w:tabs>
        <w:spacing w:before="6" w:after="0" w:line="240" w:lineRule="auto"/>
        <w:ind w:left="2137" w:right="0" w:hanging="1159"/>
        <w:jc w:val="left"/>
        <w:rPr>
          <w:sz w:val="42"/>
        </w:rPr>
      </w:pPr>
      <w:r>
        <w:rPr>
          <w:spacing w:val="-28"/>
          <w:sz w:val="42"/>
        </w:rPr>
        <w:t xml:space="preserve">表设计 </w:t>
      </w:r>
      <w:r>
        <w:rPr>
          <w:sz w:val="42"/>
        </w:rPr>
        <w:t>8</w:t>
      </w:r>
    </w:p>
    <w:p>
      <w:pPr>
        <w:pStyle w:val="ListParagraph"/>
        <w:numPr>
          <w:ilvl w:val="1"/>
          <w:numId w:val="6"/>
        </w:numPr>
        <w:tabs>
          <w:tab w:val="left" w:pos="1716"/>
        </w:tabs>
        <w:spacing w:before="6" w:after="0" w:line="240" w:lineRule="auto"/>
        <w:ind w:left="1715" w:right="0" w:hanging="738"/>
        <w:jc w:val="left"/>
        <w:rPr>
          <w:sz w:val="42"/>
        </w:rPr>
      </w:pPr>
      <w:r>
        <w:rPr>
          <w:spacing w:val="-23"/>
          <w:sz w:val="42"/>
        </w:rPr>
        <w:t xml:space="preserve">详细设计 </w:t>
      </w:r>
      <w:r>
        <w:rPr>
          <w:sz w:val="42"/>
        </w:rPr>
        <w:t>10</w:t>
      </w:r>
    </w:p>
    <w:p>
      <w:pPr>
        <w:pStyle w:val="ListParagraph"/>
        <w:numPr>
          <w:ilvl w:val="2"/>
          <w:numId w:val="6"/>
        </w:numPr>
        <w:tabs>
          <w:tab w:val="left" w:pos="2137"/>
        </w:tabs>
        <w:spacing w:before="9" w:after="0" w:line="240" w:lineRule="auto"/>
        <w:ind w:left="2137" w:right="0" w:hanging="1159"/>
        <w:jc w:val="left"/>
        <w:rPr>
          <w:sz w:val="42"/>
        </w:rPr>
      </w:pPr>
      <w:r>
        <w:rPr>
          <w:spacing w:val="-13"/>
          <w:sz w:val="42"/>
        </w:rPr>
        <w:t xml:space="preserve">用户登录模块设计 </w:t>
      </w:r>
      <w:r>
        <w:rPr>
          <w:sz w:val="42"/>
        </w:rPr>
        <w:t>10</w:t>
      </w:r>
    </w:p>
    <w:p>
      <w:pPr>
        <w:pStyle w:val="ListParagraph"/>
        <w:numPr>
          <w:ilvl w:val="2"/>
          <w:numId w:val="6"/>
        </w:numPr>
        <w:tabs>
          <w:tab w:val="left" w:pos="2137"/>
        </w:tabs>
        <w:spacing w:before="5" w:after="0" w:line="242" w:lineRule="auto"/>
        <w:ind w:left="978" w:right="7815" w:firstLine="0"/>
        <w:jc w:val="left"/>
        <w:rPr>
          <w:sz w:val="42"/>
        </w:rPr>
      </w:pPr>
      <w:r>
        <w:rPr>
          <w:spacing w:val="-12"/>
          <w:sz w:val="42"/>
        </w:rPr>
        <w:t xml:space="preserve">房屋销售模块设计 </w:t>
      </w:r>
      <w:r>
        <w:rPr>
          <w:spacing w:val="-9"/>
          <w:sz w:val="42"/>
        </w:rPr>
        <w:t xml:space="preserve">11 </w:t>
      </w:r>
      <w:r>
        <w:rPr>
          <w:sz w:val="42"/>
        </w:rPr>
        <w:t>5</w:t>
      </w:r>
      <w:r>
        <w:rPr>
          <w:spacing w:val="-19"/>
          <w:sz w:val="42"/>
        </w:rPr>
        <w:t xml:space="preserve">.系统实现 </w:t>
      </w:r>
      <w:r>
        <w:rPr>
          <w:sz w:val="42"/>
        </w:rPr>
        <w:t>12</w:t>
      </w:r>
    </w:p>
    <w:p>
      <w:pPr>
        <w:pStyle w:val="ListParagraph"/>
        <w:numPr>
          <w:ilvl w:val="1"/>
          <w:numId w:val="5"/>
        </w:numPr>
        <w:tabs>
          <w:tab w:val="left" w:pos="1716"/>
        </w:tabs>
        <w:spacing w:before="4" w:after="0" w:line="240" w:lineRule="auto"/>
        <w:ind w:left="1715" w:right="0" w:hanging="738"/>
        <w:jc w:val="left"/>
        <w:rPr>
          <w:sz w:val="42"/>
        </w:rPr>
      </w:pPr>
      <w:r>
        <w:rPr>
          <w:spacing w:val="-13"/>
          <w:sz w:val="42"/>
        </w:rPr>
        <w:t xml:space="preserve">用户登录模块实现 </w:t>
      </w:r>
      <w:r>
        <w:rPr>
          <w:sz w:val="42"/>
        </w:rPr>
        <w:t>12</w:t>
      </w:r>
    </w:p>
    <w:p>
      <w:pPr>
        <w:pStyle w:val="ListParagraph"/>
        <w:numPr>
          <w:ilvl w:val="1"/>
          <w:numId w:val="5"/>
        </w:numPr>
        <w:tabs>
          <w:tab w:val="left" w:pos="1716"/>
        </w:tabs>
        <w:spacing w:before="6" w:after="0" w:line="240" w:lineRule="auto"/>
        <w:ind w:left="1715" w:right="0" w:hanging="738"/>
        <w:jc w:val="left"/>
        <w:rPr>
          <w:sz w:val="42"/>
        </w:rPr>
      </w:pPr>
      <w:r>
        <w:rPr>
          <w:spacing w:val="-12"/>
          <w:sz w:val="42"/>
        </w:rPr>
        <w:t xml:space="preserve">房地产信息模块实现 </w:t>
      </w:r>
      <w:r>
        <w:rPr>
          <w:sz w:val="42"/>
        </w:rPr>
        <w:t>12</w:t>
      </w:r>
    </w:p>
    <w:p>
      <w:pPr>
        <w:pStyle w:val="ListParagraph"/>
        <w:numPr>
          <w:ilvl w:val="1"/>
          <w:numId w:val="5"/>
        </w:numPr>
        <w:tabs>
          <w:tab w:val="left" w:pos="1716"/>
        </w:tabs>
        <w:spacing w:before="5" w:after="0" w:line="240" w:lineRule="auto"/>
        <w:ind w:left="1715" w:right="0" w:hanging="738"/>
        <w:jc w:val="left"/>
        <w:rPr>
          <w:sz w:val="42"/>
        </w:rPr>
      </w:pPr>
      <w:r>
        <w:rPr>
          <w:spacing w:val="-10"/>
          <w:sz w:val="42"/>
        </w:rPr>
        <w:t xml:space="preserve">房屋销售管理模块实现 </w:t>
      </w:r>
      <w:r>
        <w:rPr>
          <w:sz w:val="42"/>
        </w:rPr>
        <w:t>13</w:t>
      </w:r>
    </w:p>
    <w:p>
      <w:pPr>
        <w:pStyle w:val="ListParagraph"/>
        <w:numPr>
          <w:ilvl w:val="1"/>
          <w:numId w:val="5"/>
        </w:numPr>
        <w:tabs>
          <w:tab w:val="left" w:pos="1716"/>
        </w:tabs>
        <w:spacing w:before="9" w:after="0" w:line="240" w:lineRule="auto"/>
        <w:ind w:left="1715" w:right="0" w:hanging="738"/>
        <w:jc w:val="left"/>
        <w:rPr>
          <w:sz w:val="42"/>
        </w:rPr>
      </w:pPr>
      <w:r>
        <w:rPr>
          <w:spacing w:val="-10"/>
          <w:sz w:val="42"/>
        </w:rPr>
        <w:t xml:space="preserve">房型资料录入模块实现 </w:t>
      </w:r>
      <w:r>
        <w:rPr>
          <w:sz w:val="42"/>
        </w:rPr>
        <w:t>14</w:t>
      </w:r>
    </w:p>
    <w:p>
      <w:pPr>
        <w:pStyle w:val="ListParagraph"/>
        <w:numPr>
          <w:ilvl w:val="1"/>
          <w:numId w:val="5"/>
        </w:numPr>
        <w:tabs>
          <w:tab w:val="left" w:pos="1716"/>
        </w:tabs>
        <w:spacing w:before="6" w:after="0" w:line="242" w:lineRule="auto"/>
        <w:ind w:left="978" w:right="7394" w:firstLine="0"/>
        <w:jc w:val="left"/>
        <w:rPr>
          <w:sz w:val="42"/>
        </w:rPr>
      </w:pPr>
      <w:r>
        <w:rPr>
          <w:spacing w:val="-10"/>
          <w:sz w:val="42"/>
        </w:rPr>
        <w:t xml:space="preserve">客户数据分析模块实现 </w:t>
      </w:r>
      <w:r>
        <w:rPr>
          <w:spacing w:val="-9"/>
          <w:sz w:val="42"/>
        </w:rPr>
        <w:t xml:space="preserve">14 </w:t>
      </w:r>
      <w:r>
        <w:rPr>
          <w:sz w:val="42"/>
        </w:rPr>
        <w:t>6</w:t>
      </w:r>
      <w:r>
        <w:rPr>
          <w:spacing w:val="-37"/>
          <w:sz w:val="42"/>
        </w:rPr>
        <w:t xml:space="preserve"> 系统测试 </w:t>
      </w:r>
      <w:r>
        <w:rPr>
          <w:sz w:val="42"/>
        </w:rPr>
        <w:t>15</w:t>
      </w:r>
    </w:p>
    <w:p>
      <w:pPr>
        <w:pStyle w:val="ListParagraph"/>
        <w:numPr>
          <w:ilvl w:val="1"/>
          <w:numId w:val="4"/>
        </w:numPr>
        <w:tabs>
          <w:tab w:val="left" w:pos="1716"/>
        </w:tabs>
        <w:spacing w:before="1" w:after="0" w:line="240" w:lineRule="auto"/>
        <w:ind w:left="1715" w:right="0" w:hanging="738"/>
        <w:jc w:val="left"/>
        <w:rPr>
          <w:sz w:val="42"/>
        </w:rPr>
      </w:pPr>
      <w:r>
        <w:rPr>
          <w:spacing w:val="-13"/>
          <w:sz w:val="42"/>
        </w:rPr>
        <w:t xml:space="preserve">系统登录模块测试 </w:t>
      </w:r>
      <w:r>
        <w:rPr>
          <w:sz w:val="42"/>
        </w:rPr>
        <w:t>15</w:t>
      </w:r>
    </w:p>
    <w:p>
      <w:pPr>
        <w:pStyle w:val="ListParagraph"/>
        <w:numPr>
          <w:ilvl w:val="1"/>
          <w:numId w:val="4"/>
        </w:numPr>
        <w:tabs>
          <w:tab w:val="left" w:pos="1716"/>
        </w:tabs>
        <w:spacing w:before="9" w:after="0" w:line="242" w:lineRule="auto"/>
        <w:ind w:left="978" w:right="9918" w:firstLine="0"/>
        <w:jc w:val="left"/>
        <w:rPr>
          <w:sz w:val="42"/>
        </w:rPr>
      </w:pPr>
      <w:r>
        <w:rPr>
          <w:spacing w:val="-22"/>
          <w:sz w:val="42"/>
        </w:rPr>
        <w:t xml:space="preserve">测试总结 </w:t>
      </w:r>
      <w:r>
        <w:rPr>
          <w:spacing w:val="-9"/>
          <w:sz w:val="42"/>
        </w:rPr>
        <w:t xml:space="preserve">16 </w:t>
      </w:r>
      <w:r>
        <w:rPr>
          <w:spacing w:val="-36"/>
          <w:sz w:val="42"/>
        </w:rPr>
        <w:t xml:space="preserve">结论 </w:t>
      </w:r>
      <w:r>
        <w:rPr>
          <w:sz w:val="42"/>
        </w:rPr>
        <w:t>16</w:t>
      </w:r>
    </w:p>
    <w:p>
      <w:pPr>
        <w:pStyle w:val="BodyText"/>
        <w:ind w:left="978"/>
      </w:pPr>
      <w:r>
        <w:t>参考文献 18</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p>
    <w:p>
      <w:pPr>
        <w:spacing w:before="114"/>
        <w:ind w:left="709" w:right="0" w:firstLine="0"/>
        <w:jc w:val="center"/>
        <w:rPr>
          <w:rFonts w:ascii="Arial"/>
          <w:i/>
          <w:sz w:val="29"/>
        </w:rPr>
      </w:pPr>
      <w:r>
        <w:rPr>
          <w:rFonts w:ascii="Arial"/>
          <w:i/>
          <w:sz w:val="29"/>
        </w:rPr>
        <w:t>2 / 24</w:t>
      </w:r>
    </w:p>
    <w:p>
      <w:pPr>
        <w:spacing w:after="0"/>
        <w:jc w:val="center"/>
        <w:rPr>
          <w:rFonts w:ascii="Arial"/>
          <w:sz w:val="29"/>
        </w:rPr>
        <w:sectPr>
          <w:footerReference w:type="default" r:id="rId6"/>
          <w:pgSz w:w="17860" w:h="25260"/>
          <w:pgMar w:top="2160" w:right="2020" w:bottom="280" w:left="2000" w:header="0" w:footer="0"/>
          <w:pgNumType w:start="3"/>
          <w:cols w:space="708"/>
        </w:sect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4"/>
        <w:rPr>
          <w:rFonts w:ascii="Arial"/>
          <w:i/>
          <w:sz w:val="21"/>
        </w:rPr>
      </w:pPr>
    </w:p>
    <w:p>
      <w:pPr>
        <w:pStyle w:val="BodyText"/>
        <w:spacing w:before="42"/>
        <w:ind w:left="697"/>
        <w:rPr>
          <w:rFonts w:ascii="黑体" w:eastAsia="黑体" w:hint="eastAsia"/>
        </w:rPr>
      </w:pPr>
      <w:r>
        <w:rPr>
          <w:rFonts w:ascii="黑体" w:eastAsia="黑体" w:hint="eastAsia"/>
        </w:rPr>
        <w:t>引言</w:t>
      </w:r>
    </w:p>
    <w:p>
      <w:pPr>
        <w:pStyle w:val="BodyText"/>
        <w:spacing w:before="9"/>
        <w:rPr>
          <w:rFonts w:ascii="黑体"/>
          <w:sz w:val="52"/>
        </w:rPr>
      </w:pPr>
    </w:p>
    <w:p>
      <w:pPr>
        <w:pStyle w:val="BodyText"/>
        <w:spacing w:line="364" w:lineRule="auto"/>
        <w:ind w:left="697" w:right="925" w:firstLine="838"/>
        <w:jc w:val="both"/>
      </w:pPr>
      <w:r>
        <w:t>计算机课程设计是完成计算机专业培养目标所必须的重要的教案环节。是培养学生独立思考和科学的工作方法的重要过程。课程设计的目的主要是培养学生综合运用所学理论知识和技能，分析解决计算机应用实际问题的能力、培养学生掌握设计计算机课题的思想和方法，树立严肃认真的工作作风、培养学生调查研究、查阅技术文献、资料、手册以及编写技术文献的能力。通过计算机课程设计，要求学生在指自我学习的能力的指导下，独立完成所分担的设计课题的全部内容。</w:t>
      </w:r>
    </w:p>
    <w:p>
      <w:pPr>
        <w:pStyle w:val="BodyText"/>
        <w:spacing w:line="364" w:lineRule="auto"/>
        <w:ind w:left="697" w:right="821" w:firstLine="838"/>
        <w:jc w:val="both"/>
      </w:pPr>
      <w:r>
        <w:t>21</w:t>
      </w:r>
      <w:r>
        <w:rPr>
          <w:spacing w:val="-10"/>
        </w:rPr>
        <w:t xml:space="preserve"> 世纪以来，社会生产力迅速发展，科学技术突飞猛进，人们</w:t>
      </w:r>
      <w:r>
        <w:t>进行信息交流的深度与广度不断增加，信息量急剧增长，传统的信息处理与决策的手段已不能适应社会的需要，信息的重要性和信息处理问题的紧迫性空前提高了，面对着日益复杂和不断发展，变化的社会环境，特别是企业间日趋剧烈的竞争形势，一个人、一个企业要在现代社会中求生存，求发展，必须具备足够的信息和强有力的信息收集与处理手段。房地产信息管理系统对房屋出租、出售等资料信息的存储采用了动态的创建，先建立系统应用原型，然后对初始原型系统进行需求迭代，不断修正和改进，直到形成用户满意的可行系统。</w:t>
      </w:r>
    </w:p>
    <w:p>
      <w:pPr>
        <w:spacing w:after="0" w:line="364" w:lineRule="auto"/>
        <w:jc w:val="both"/>
        <w:sectPr>
          <w:headerReference w:type="default" r:id="rId7"/>
          <w:footerReference w:type="default" r:id="rId8"/>
          <w:pgSz w:w="17860" w:h="25260"/>
          <w:pgMar w:top="1360" w:right="2020" w:bottom="2160" w:left="2000" w:header="1067" w:footer="1968"/>
          <w:pgNumType w:start="1"/>
          <w:cols w:space="708"/>
        </w:sectPr>
      </w:pPr>
    </w:p>
    <w:p>
      <w:pPr>
        <w:pStyle w:val="BodyText"/>
        <w:rPr>
          <w:sz w:val="20"/>
        </w:rPr>
      </w:pPr>
    </w:p>
    <w:p>
      <w:pPr>
        <w:pStyle w:val="BodyText"/>
        <w:rPr>
          <w:sz w:val="20"/>
        </w:rPr>
      </w:pPr>
    </w:p>
    <w:p>
      <w:pPr>
        <w:pStyle w:val="BodyText"/>
        <w:rPr>
          <w:sz w:val="20"/>
        </w:rPr>
      </w:pPr>
    </w:p>
    <w:p>
      <w:pPr>
        <w:pStyle w:val="ListParagraph"/>
        <w:numPr>
          <w:ilvl w:val="0"/>
          <w:numId w:val="3"/>
        </w:numPr>
        <w:tabs>
          <w:tab w:val="left" w:pos="1120"/>
        </w:tabs>
        <w:spacing w:before="209" w:after="0" w:line="240" w:lineRule="auto"/>
        <w:ind w:left="1119" w:right="0" w:hanging="423"/>
        <w:jc w:val="left"/>
        <w:rPr>
          <w:sz w:val="42"/>
        </w:rPr>
      </w:pPr>
      <w:r>
        <w:rPr>
          <w:sz w:val="42"/>
        </w:rPr>
        <w:t>系统概述</w:t>
      </w:r>
    </w:p>
    <w:p>
      <w:pPr>
        <w:pStyle w:val="BodyText"/>
        <w:spacing w:before="8"/>
        <w:rPr>
          <w:sz w:val="52"/>
        </w:rPr>
      </w:pPr>
    </w:p>
    <w:p>
      <w:pPr>
        <w:pStyle w:val="ListParagraph"/>
        <w:numPr>
          <w:ilvl w:val="1"/>
          <w:numId w:val="3"/>
        </w:numPr>
        <w:tabs>
          <w:tab w:val="left" w:pos="1435"/>
        </w:tabs>
        <w:spacing w:before="1" w:after="0" w:line="240" w:lineRule="auto"/>
        <w:ind w:left="1435" w:right="0" w:hanging="738"/>
        <w:jc w:val="left"/>
        <w:rPr>
          <w:sz w:val="42"/>
        </w:rPr>
      </w:pPr>
      <w:r>
        <w:rPr>
          <w:sz w:val="42"/>
        </w:rPr>
        <w:t>系统现状研究</w:t>
      </w:r>
    </w:p>
    <w:p>
      <w:pPr>
        <w:pStyle w:val="BodyText"/>
        <w:spacing w:before="10"/>
        <w:rPr>
          <w:sz w:val="35"/>
        </w:rPr>
      </w:pPr>
    </w:p>
    <w:p>
      <w:pPr>
        <w:pStyle w:val="BodyText"/>
        <w:spacing w:line="364" w:lineRule="auto"/>
        <w:ind w:left="697" w:right="925" w:firstLine="838"/>
      </w:pPr>
      <w:r>
        <w:rPr>
          <w:spacing w:val="-1"/>
        </w:rPr>
        <w:t>随着人类社会的进步和科学技术的发展，人们生活水平也在不断的提高，房地产已经成为当今社会比较热门的行业。房地产销售是房地产行业的重要组成部分，由于房地产销售形式复杂、业务种</w:t>
      </w:r>
      <w:r>
        <w:t>类繁多，早期的手工销售方式已经不能适应现代房地产销售的需 求，在这种情况，房地产销售管理系统应运而生。</w:t>
      </w:r>
    </w:p>
    <w:p>
      <w:pPr>
        <w:pStyle w:val="BodyText"/>
        <w:spacing w:line="364" w:lineRule="auto"/>
        <w:ind w:left="697" w:right="847" w:firstLine="838"/>
      </w:pPr>
      <w:r>
        <w:t>房地产业在我国是一个只有十余年历史的新兴产业。为了满足中国经济迅速发展的需要，切实解决中国城市职工住房长期欠债太多的难题，于是，顺应中国住房制度改革的潮流，房地产业急速地膨胀起来，成为国民经济的一个新的增长点。其中，房地产开发企</w:t>
      </w:r>
      <w:r>
        <w:rPr>
          <w:spacing w:val="-5"/>
        </w:rPr>
        <w:t xml:space="preserve">业是中国房地产企业的主体，占中国房地产企业总数的 </w:t>
      </w:r>
      <w:r>
        <w:t>80%多，近</w:t>
      </w:r>
      <w:r>
        <w:rPr>
          <w:spacing w:val="-8"/>
        </w:rPr>
        <w:t xml:space="preserve">几年出现了惊人的高速增长，自 </w:t>
      </w:r>
      <w:r>
        <w:t>2000</w:t>
      </w:r>
      <w:r>
        <w:rPr>
          <w:spacing w:val="-21"/>
        </w:rPr>
        <w:t xml:space="preserve"> 年以来，每年都保持 </w:t>
      </w:r>
      <w:r>
        <w:t>20</w:t>
      </w:r>
      <w:r>
        <w:rPr>
          <w:spacing w:val="-5"/>
        </w:rPr>
        <w:t>%以上</w:t>
      </w:r>
      <w:r>
        <w:rPr>
          <w:spacing w:val="12"/>
        </w:rPr>
        <w:t>的增长，远远高于</w:t>
      </w:r>
      <w:r>
        <w:t>GDP</w:t>
      </w:r>
      <w:r>
        <w:rPr>
          <w:spacing w:val="-2"/>
        </w:rPr>
        <w:t xml:space="preserve"> 和全社会固定资产总投资增长速度。</w:t>
      </w:r>
      <w:r>
        <w:t xml:space="preserve">2003 </w:t>
      </w:r>
      <w:r>
        <w:rPr>
          <w:spacing w:val="-11"/>
        </w:rPr>
        <w:t xml:space="preserve">年，更是创下了增长 </w:t>
      </w:r>
      <w:r>
        <w:t>29.7%的阶段新高。房地产因其高投资，高回报成为社会公认的“暴利行业”，然而在这高增长的背后，市场却面临诸多不规范的操作，一系列问题都亟待解决：企业数量大，规模小；开发能力低，抗风险能力差；资产负债率高，风险大。房地产行业作为关系国计民生，关系千家万户幸福，又牵涉到巨大财富的支持国民经济增长的支柱性产业之一，国家对其进行宏观调控和市场规范早已是势在必行，但多数企业对这场疾风劲雨般得如此迅</w:t>
      </w:r>
    </w:p>
    <w:p>
      <w:pPr>
        <w:pStyle w:val="BodyText"/>
        <w:spacing w:line="526" w:lineRule="exact"/>
        <w:ind w:left="697"/>
      </w:pPr>
      <w:r>
        <w:t>速还是有些措手不及。在宏观调控下 2005 年，中国房地产企业必将</w:t>
      </w:r>
    </w:p>
    <w:p>
      <w:pPr>
        <w:pStyle w:val="BodyText"/>
        <w:spacing w:before="276"/>
        <w:ind w:left="697"/>
      </w:pPr>
      <w:r>
        <w:t>会面临重新洗牌，房地产市场在日趋规范化的同时也会呈现出更多</w:t>
      </w:r>
    </w:p>
    <w:p>
      <w:pPr>
        <w:spacing w:after="0"/>
        <w:sectPr>
          <w:headerReference w:type="default" r:id="rId9"/>
          <w:footerReference w:type="default" r:id="rId10"/>
          <w:pgSz w:w="17860" w:h="25260"/>
          <w:pgMar w:top="1360" w:right="2020" w:bottom="2160" w:left="2000" w:header="1067" w:footer="1968"/>
          <w:pgNumType w:start="2"/>
          <w:cols w:space="708"/>
        </w:sectPr>
      </w:pPr>
    </w:p>
    <w:p>
      <w:pPr>
        <w:pStyle w:val="BodyText"/>
        <w:rPr>
          <w:sz w:val="20"/>
        </w:rPr>
      </w:pPr>
    </w:p>
    <w:p>
      <w:pPr>
        <w:pStyle w:val="BodyText"/>
        <w:spacing w:before="181" w:line="364" w:lineRule="auto"/>
        <w:ind w:left="697" w:right="925"/>
      </w:pPr>
      <w:r>
        <w:t>成熟的特色，而这些特征正预示着房地产市场迎来了一个新开发时代。</w:t>
      </w:r>
    </w:p>
    <w:p>
      <w:pPr>
        <w:pStyle w:val="ListParagraph"/>
        <w:numPr>
          <w:ilvl w:val="1"/>
          <w:numId w:val="3"/>
        </w:numPr>
        <w:tabs>
          <w:tab w:val="left" w:pos="1435"/>
        </w:tabs>
        <w:spacing w:before="359" w:after="0" w:line="240" w:lineRule="auto"/>
        <w:ind w:left="1435" w:right="0" w:hanging="738"/>
        <w:jc w:val="left"/>
        <w:rPr>
          <w:sz w:val="42"/>
        </w:rPr>
      </w:pPr>
      <w:r>
        <w:rPr>
          <w:sz w:val="42"/>
        </w:rPr>
        <w:t>系统体系结构和开发技术</w:t>
      </w:r>
    </w:p>
    <w:p>
      <w:pPr>
        <w:pStyle w:val="BodyText"/>
        <w:spacing w:before="10"/>
        <w:rPr>
          <w:sz w:val="35"/>
        </w:rPr>
      </w:pPr>
    </w:p>
    <w:p>
      <w:pPr>
        <w:pStyle w:val="BodyText"/>
        <w:spacing w:line="364" w:lineRule="auto"/>
        <w:ind w:left="697" w:right="729" w:firstLine="838"/>
        <w:jc w:val="both"/>
      </w:pPr>
      <w:r>
        <w:t>本系统采用C/S 体系结构，前台采用Delphi 面向对象的可视化编程技术,后台使用了SQL server 2000 数据库，不论管理员还是顾客只要登陆本系统后，就可以根据需要进行相应的操作。</w:t>
      </w:r>
    </w:p>
    <w:p>
      <w:pPr>
        <w:pStyle w:val="BodyText"/>
        <w:spacing w:line="364" w:lineRule="auto"/>
        <w:ind w:left="697" w:right="733" w:firstLine="838"/>
      </w:pPr>
      <w:r>
        <w:t>Delphi</w:t>
      </w:r>
      <w:r>
        <w:rPr>
          <w:spacing w:val="-2"/>
        </w:rPr>
        <w:t xml:space="preserve"> 是著名的</w:t>
      </w:r>
      <w:r>
        <w:t>Borland&lt;</w:t>
      </w:r>
      <w:r>
        <w:rPr>
          <w:spacing w:val="24"/>
        </w:rPr>
        <w:t>现在已和</w:t>
      </w:r>
      <w:r>
        <w:t>Inspires</w:t>
      </w:r>
      <w:r>
        <w:rPr>
          <w:spacing w:val="-33"/>
        </w:rPr>
        <w:t xml:space="preserve"> 合并</w:t>
      </w:r>
      <w:r>
        <w:t>）公司开发</w:t>
      </w:r>
      <w:r>
        <w:rPr>
          <w:spacing w:val="4"/>
        </w:rPr>
        <w:t>的可视化软件开发工具。“真正的程序员用</w:t>
      </w:r>
      <w:r>
        <w:t>c，聪明的程序员用Delphi</w:t>
      </w:r>
      <w:r>
        <w:rPr>
          <w:spacing w:val="4"/>
        </w:rPr>
        <w:t xml:space="preserve">”, </w:t>
      </w:r>
      <w:r>
        <w:t>Delphi</w:t>
      </w:r>
      <w:r>
        <w:rPr>
          <w:spacing w:val="-11"/>
        </w:rPr>
        <w:t xml:space="preserve"> 被称为第四代编程语言，它具有简单、高效、功</w:t>
      </w:r>
      <w:r>
        <w:rPr>
          <w:spacing w:val="2"/>
        </w:rPr>
        <w:t>能强大的特点。和</w:t>
      </w:r>
      <w:r>
        <w:t>VC</w:t>
      </w:r>
      <w:r>
        <w:rPr>
          <w:spacing w:val="-26"/>
        </w:rPr>
        <w:t xml:space="preserve"> 相比，</w:t>
      </w:r>
      <w:r>
        <w:t>Delphi</w:t>
      </w:r>
      <w:r>
        <w:rPr>
          <w:spacing w:val="-11"/>
        </w:rPr>
        <w:t xml:space="preserve"> 更简单、更易于掌握，而在功</w:t>
      </w:r>
      <w:r>
        <w:rPr>
          <w:spacing w:val="-1"/>
        </w:rPr>
        <w:t>能上却丝毫不逊色；和</w:t>
      </w:r>
      <w:r>
        <w:t>VB</w:t>
      </w:r>
      <w:r>
        <w:rPr>
          <w:spacing w:val="-26"/>
        </w:rPr>
        <w:t xml:space="preserve"> 相比，</w:t>
      </w:r>
      <w:r>
        <w:t>Delphi</w:t>
      </w:r>
      <w:r>
        <w:rPr>
          <w:spacing w:val="-11"/>
        </w:rPr>
        <w:t xml:space="preserve"> 则功能更强大、更实用。</w:t>
      </w:r>
      <w:r>
        <w:rPr>
          <w:spacing w:val="27"/>
        </w:rPr>
        <w:t>可以说</w:t>
      </w:r>
      <w:r>
        <w:t>Delphi</w:t>
      </w:r>
      <w:r>
        <w:rPr>
          <w:spacing w:val="-1"/>
        </w:rPr>
        <w:t xml:space="preserve"> 同时兼备了</w:t>
      </w:r>
      <w:r>
        <w:t>VC</w:t>
      </w:r>
      <w:r>
        <w:rPr>
          <w:spacing w:val="-1"/>
        </w:rPr>
        <w:t xml:space="preserve"> 功能强大和</w:t>
      </w:r>
      <w:r>
        <w:t>VB</w:t>
      </w:r>
      <w:r>
        <w:rPr>
          <w:spacing w:val="-13"/>
        </w:rPr>
        <w:t xml:space="preserve"> 简单易学的特点。它一</w:t>
      </w:r>
      <w:r>
        <w:t>直是程序员至爱的编程工具。</w:t>
      </w:r>
    </w:p>
    <w:p>
      <w:pPr>
        <w:pStyle w:val="BodyText"/>
        <w:spacing w:line="364" w:lineRule="auto"/>
        <w:ind w:left="697" w:right="929" w:firstLine="838"/>
        <w:jc w:val="both"/>
      </w:pPr>
      <w:r>
        <w:t>基于窗体和面向对象的方法，高速的编译器，强大的数据库支持，与Windows 编程紧密结合，强大而成熟的组件技术。但最重要的还是Object Pascal 语言，它才是一切的根本。 Object Pascal 语言是在Pascal 语言的基础上发展起来的，简单易学。</w:t>
      </w:r>
    </w:p>
    <w:p>
      <w:pPr>
        <w:pStyle w:val="BodyText"/>
        <w:spacing w:line="364" w:lineRule="auto"/>
        <w:ind w:left="697" w:right="821" w:firstLine="838"/>
        <w:jc w:val="both"/>
      </w:pPr>
      <w:r>
        <w:t>Delphi</w:t>
      </w:r>
      <w:r>
        <w:rPr>
          <w:spacing w:val="-11"/>
        </w:rPr>
        <w:t xml:space="preserve"> 提供了各种开发工具，包括集成环境、图像编辑</w:t>
      </w:r>
      <w:r>
        <w:t>&lt;Image Editor），</w:t>
      </w:r>
      <w:r>
        <w:rPr>
          <w:spacing w:val="5"/>
        </w:rPr>
        <w:t>以及各种开发数据库的应用程序，如</w:t>
      </w:r>
      <w:r>
        <w:t>Desktop Database Expert</w:t>
      </w:r>
      <w:r>
        <w:rPr>
          <w:spacing w:val="-10"/>
        </w:rPr>
        <w:t xml:space="preserve"> 等。除此之外，还允许用户挂接其它的应用程序开发工具， </w:t>
      </w:r>
      <w:r>
        <w:rPr>
          <w:spacing w:val="104"/>
        </w:rPr>
        <w:t>如</w:t>
      </w:r>
      <w:r>
        <w:t>Borland</w:t>
      </w:r>
      <w:r>
        <w:rPr>
          <w:spacing w:val="-15"/>
        </w:rPr>
        <w:t xml:space="preserve"> 公司的资源编辑器</w:t>
      </w:r>
      <w:r>
        <w:t>&lt;Recourse Workshop）。</w:t>
      </w:r>
    </w:p>
    <w:p>
      <w:pPr>
        <w:pStyle w:val="BodyText"/>
        <w:spacing w:line="364" w:lineRule="auto"/>
        <w:ind w:left="697" w:right="720" w:firstLine="838"/>
      </w:pPr>
      <w:r>
        <w:rPr>
          <w:spacing w:val="104"/>
        </w:rPr>
        <w:t>在</w:t>
      </w:r>
      <w:r>
        <w:t>Delphi</w:t>
      </w:r>
      <w:r>
        <w:rPr>
          <w:spacing w:val="-11"/>
        </w:rPr>
        <w:t xml:space="preserve"> 众多的优势当中，它在数据库方面的特长显得尤为突</w:t>
      </w:r>
      <w:r>
        <w:t>出：适应于多种数据库结构，从客户机／服务机模式到多层数据结构模式；高效率的数据库管理系统和新一代更先进的数据库引擎； 最新的数据分析手段和提供大量的企业组件。</w:t>
      </w:r>
    </w:p>
    <w:p>
      <w:pPr>
        <w:spacing w:after="0" w:line="364" w:lineRule="auto"/>
        <w:sectPr>
          <w:headerReference w:type="default" r:id="rId11"/>
          <w:footerReference w:type="default" r:id="rId12"/>
          <w:pgSz w:w="17860" w:h="25260"/>
          <w:pgMar w:top="1360" w:right="2020" w:bottom="2160" w:left="2000" w:header="1067" w:footer="1968"/>
          <w:pgNumType w:start="3"/>
          <w:cols w:space="708"/>
        </w:sectPr>
      </w:pPr>
    </w:p>
    <w:p>
      <w:pPr>
        <w:pStyle w:val="BodyText"/>
        <w:rPr>
          <w:sz w:val="20"/>
        </w:rPr>
      </w:pPr>
    </w:p>
    <w:p>
      <w:pPr>
        <w:pStyle w:val="ListParagraph"/>
        <w:numPr>
          <w:ilvl w:val="0"/>
          <w:numId w:val="3"/>
        </w:numPr>
        <w:tabs>
          <w:tab w:val="left" w:pos="1120"/>
        </w:tabs>
        <w:spacing w:before="181" w:after="0" w:line="240" w:lineRule="auto"/>
        <w:ind w:left="1119" w:right="0" w:hanging="423"/>
        <w:jc w:val="left"/>
        <w:rPr>
          <w:sz w:val="42"/>
        </w:rPr>
      </w:pPr>
      <w:r>
        <w:rPr>
          <w:sz w:val="42"/>
        </w:rPr>
        <w:t>系统调研及可行性分析</w:t>
      </w:r>
    </w:p>
    <w:p>
      <w:pPr>
        <w:pStyle w:val="BodyText"/>
        <w:spacing w:before="9"/>
        <w:rPr>
          <w:sz w:val="52"/>
        </w:rPr>
      </w:pPr>
    </w:p>
    <w:p>
      <w:pPr>
        <w:pStyle w:val="ListParagraph"/>
        <w:numPr>
          <w:ilvl w:val="1"/>
          <w:numId w:val="3"/>
        </w:numPr>
        <w:tabs>
          <w:tab w:val="left" w:pos="1435"/>
        </w:tabs>
        <w:spacing w:before="0" w:after="0" w:line="240" w:lineRule="auto"/>
        <w:ind w:left="1435" w:right="0" w:hanging="738"/>
        <w:jc w:val="left"/>
        <w:rPr>
          <w:sz w:val="42"/>
        </w:rPr>
      </w:pPr>
      <w:r>
        <w:rPr>
          <w:sz w:val="42"/>
        </w:rPr>
        <w:t>系统调研</w:t>
      </w:r>
    </w:p>
    <w:p>
      <w:pPr>
        <w:pStyle w:val="BodyText"/>
        <w:spacing w:before="11"/>
        <w:rPr>
          <w:sz w:val="35"/>
        </w:rPr>
      </w:pPr>
    </w:p>
    <w:p>
      <w:pPr>
        <w:pStyle w:val="BodyText"/>
        <w:spacing w:line="364" w:lineRule="auto"/>
        <w:ind w:left="697" w:right="929" w:firstLine="838"/>
      </w:pPr>
      <w:r>
        <w:t>对房地产业务进行分析后，确定房地产信息管理系统应该实现的功能。</w:t>
      </w:r>
    </w:p>
    <w:p>
      <w:pPr>
        <w:pStyle w:val="BodyText"/>
        <w:spacing w:line="364" w:lineRule="auto"/>
        <w:ind w:left="697" w:right="1350" w:firstLine="838"/>
      </w:pPr>
      <w:r>
        <w:t>&lt;1）在基础信息管理模块中实现房型基础信息、楼盘楼房信息、员工信息和公司信息管理。</w:t>
      </w:r>
    </w:p>
    <w:p>
      <w:pPr>
        <w:pStyle w:val="BodyText"/>
        <w:spacing w:line="364" w:lineRule="auto"/>
        <w:ind w:left="697" w:right="1350" w:firstLine="838"/>
      </w:pPr>
      <w:r>
        <w:t>&lt;2）在房屋销售管理模块中实现房屋销售管理、销售收款管理、客户资料管理和客户退款管理。</w:t>
      </w:r>
    </w:p>
    <w:p>
      <w:pPr>
        <w:pStyle w:val="BodyText"/>
        <w:spacing w:line="364" w:lineRule="auto"/>
        <w:ind w:left="697" w:right="929" w:firstLine="838"/>
      </w:pPr>
      <w:r>
        <w:t>&lt;3）在统计报表模块中实现员工销售统计、楼房订购统计、客户订购统计和客户数据分析。</w:t>
      </w:r>
    </w:p>
    <w:p>
      <w:pPr>
        <w:pStyle w:val="BodyText"/>
        <w:spacing w:line="362" w:lineRule="auto"/>
        <w:ind w:left="697" w:right="929" w:firstLine="838"/>
      </w:pPr>
      <w:r>
        <w:t>&lt;4）在系统设置模块中实现用户管理、用户口令修改和数据备份恢复。</w:t>
      </w:r>
    </w:p>
    <w:p>
      <w:pPr>
        <w:pStyle w:val="ListParagraph"/>
        <w:numPr>
          <w:ilvl w:val="1"/>
          <w:numId w:val="3"/>
        </w:numPr>
        <w:tabs>
          <w:tab w:val="left" w:pos="1435"/>
        </w:tabs>
        <w:spacing w:before="360" w:after="0" w:line="240" w:lineRule="auto"/>
        <w:ind w:left="1435" w:right="0" w:hanging="738"/>
        <w:jc w:val="left"/>
        <w:rPr>
          <w:sz w:val="42"/>
        </w:rPr>
      </w:pPr>
      <w:r>
        <w:rPr>
          <w:sz w:val="42"/>
        </w:rPr>
        <w:t>系统总体目标</w:t>
      </w:r>
    </w:p>
    <w:p>
      <w:pPr>
        <w:pStyle w:val="BodyText"/>
        <w:spacing w:before="11"/>
        <w:rPr>
          <w:sz w:val="35"/>
        </w:rPr>
      </w:pPr>
    </w:p>
    <w:p>
      <w:pPr>
        <w:pStyle w:val="BodyText"/>
        <w:spacing w:line="364" w:lineRule="auto"/>
        <w:ind w:left="697" w:right="925" w:firstLine="838"/>
        <w:jc w:val="both"/>
      </w:pPr>
      <w:r>
        <w:t>房地产信息管理系统的业务流程比较的复杂，销售代表负责销售和预订房屋，并且与客户沟通，帮助客户购买和预订房屋，客户可以提出退房和换房的要求。在售出房屋、预订房屋、或退房时， 会计负责处理个款项，并且制作单据。在业务操作过程中，房屋和客户的资料应予以保留，以供统计分析。</w:t>
      </w:r>
    </w:p>
    <w:p>
      <w:pPr>
        <w:pStyle w:val="ListParagraph"/>
        <w:numPr>
          <w:ilvl w:val="1"/>
          <w:numId w:val="3"/>
        </w:numPr>
        <w:tabs>
          <w:tab w:val="left" w:pos="1435"/>
        </w:tabs>
        <w:spacing w:before="358" w:after="0" w:line="240" w:lineRule="auto"/>
        <w:ind w:left="1435" w:right="0" w:hanging="738"/>
        <w:jc w:val="both"/>
        <w:rPr>
          <w:sz w:val="42"/>
        </w:rPr>
      </w:pPr>
      <w:r>
        <w:rPr>
          <w:sz w:val="42"/>
        </w:rPr>
        <w:t>技术可行性分析</w:t>
      </w:r>
    </w:p>
    <w:p>
      <w:pPr>
        <w:pStyle w:val="BodyText"/>
        <w:spacing w:before="10"/>
        <w:rPr>
          <w:sz w:val="35"/>
        </w:rPr>
      </w:pPr>
    </w:p>
    <w:p>
      <w:pPr>
        <w:pStyle w:val="BodyText"/>
        <w:spacing w:line="364" w:lineRule="auto"/>
        <w:ind w:left="697" w:right="740" w:firstLine="838"/>
      </w:pPr>
      <w:r>
        <w:t>本系统采用SQL server 2000 作为后台数据库，这样是数据能够得到统一，并增强了管理的安全性。采用Delphi 软件，该软件功能强大，扩展性强，适合任何的编程工作，以上技术完全胜任开发</w:t>
      </w:r>
    </w:p>
    <w:p>
      <w:pPr>
        <w:spacing w:after="0" w:line="364" w:lineRule="auto"/>
        <w:sectPr>
          <w:headerReference w:type="default" r:id="rId13"/>
          <w:footerReference w:type="default" r:id="rId14"/>
          <w:pgSz w:w="17860" w:h="25260"/>
          <w:pgMar w:top="1360" w:right="2020" w:bottom="2220" w:left="2000" w:header="1067" w:footer="1968"/>
          <w:pgNumType w:start="4"/>
          <w:cols w:space="708"/>
        </w:sectPr>
      </w:pPr>
    </w:p>
    <w:p>
      <w:pPr>
        <w:pStyle w:val="BodyText"/>
        <w:rPr>
          <w:sz w:val="20"/>
        </w:rPr>
      </w:pPr>
    </w:p>
    <w:p>
      <w:pPr>
        <w:pStyle w:val="BodyText"/>
        <w:spacing w:before="181" w:line="364" w:lineRule="auto"/>
        <w:ind w:left="697" w:right="925"/>
      </w:pPr>
      <w:r>
        <w:t>任务，维护方便，后台操作快捷明了，操作人员可在短时间内完全掌握维护工作。</w:t>
      </w:r>
    </w:p>
    <w:p>
      <w:pPr>
        <w:pStyle w:val="BodyText"/>
      </w:pPr>
    </w:p>
    <w:p>
      <w:pPr>
        <w:pStyle w:val="ListParagraph"/>
        <w:numPr>
          <w:ilvl w:val="0"/>
          <w:numId w:val="3"/>
        </w:numPr>
        <w:tabs>
          <w:tab w:val="left" w:pos="1120"/>
        </w:tabs>
        <w:spacing w:before="1" w:after="0" w:line="240" w:lineRule="auto"/>
        <w:ind w:left="1119" w:right="0" w:hanging="423"/>
        <w:jc w:val="left"/>
        <w:rPr>
          <w:sz w:val="42"/>
        </w:rPr>
      </w:pPr>
      <w:r>
        <w:rPr>
          <w:sz w:val="42"/>
        </w:rPr>
        <w:t>系统分析</w:t>
      </w:r>
    </w:p>
    <w:p>
      <w:pPr>
        <w:pStyle w:val="BodyText"/>
        <w:spacing w:before="8"/>
        <w:rPr>
          <w:sz w:val="52"/>
        </w:rPr>
      </w:pPr>
    </w:p>
    <w:p>
      <w:pPr>
        <w:pStyle w:val="ListParagraph"/>
        <w:numPr>
          <w:ilvl w:val="1"/>
          <w:numId w:val="3"/>
        </w:numPr>
        <w:tabs>
          <w:tab w:val="left" w:pos="1435"/>
        </w:tabs>
        <w:spacing w:before="0" w:after="0" w:line="240" w:lineRule="auto"/>
        <w:ind w:left="1435" w:right="0" w:hanging="738"/>
        <w:jc w:val="left"/>
        <w:rPr>
          <w:sz w:val="42"/>
        </w:rPr>
      </w:pPr>
      <w:r>
        <w:rPr>
          <w:sz w:val="42"/>
        </w:rPr>
        <w:t>系统需求分析</w:t>
      </w:r>
    </w:p>
    <w:p>
      <w:pPr>
        <w:pStyle w:val="BodyText"/>
        <w:spacing w:before="11"/>
        <w:rPr>
          <w:sz w:val="35"/>
        </w:rPr>
      </w:pPr>
    </w:p>
    <w:p>
      <w:pPr>
        <w:pStyle w:val="BodyText"/>
        <w:spacing w:line="364" w:lineRule="auto"/>
        <w:ind w:left="697" w:right="929" w:firstLine="838"/>
      </w:pPr>
      <w:r>
        <w:t>经过以上对本系统的调研及可行性分析后，下面将对系统在功能上以及性能上进行进一步的需求分析。</w:t>
      </w:r>
    </w:p>
    <w:p>
      <w:pPr>
        <w:pStyle w:val="ListParagraph"/>
        <w:numPr>
          <w:ilvl w:val="2"/>
          <w:numId w:val="3"/>
        </w:numPr>
        <w:tabs>
          <w:tab w:val="left" w:pos="1857"/>
        </w:tabs>
        <w:spacing w:before="0" w:after="0" w:line="534" w:lineRule="exact"/>
        <w:ind w:left="1856" w:right="0" w:hanging="1160"/>
        <w:jc w:val="left"/>
        <w:rPr>
          <w:sz w:val="42"/>
        </w:rPr>
      </w:pPr>
      <w:r>
        <w:rPr>
          <w:sz w:val="42"/>
        </w:rPr>
        <w:t>功能需求</w:t>
      </w:r>
    </w:p>
    <w:p>
      <w:pPr>
        <w:pStyle w:val="BodyText"/>
        <w:spacing w:before="9" w:line="364" w:lineRule="auto"/>
        <w:ind w:left="1535" w:right="8089"/>
      </w:pPr>
      <w:r>
        <w:t>本系统功能需求如下： (1&gt;信息管理功能</w:t>
      </w:r>
    </w:p>
    <w:p>
      <w:pPr>
        <w:pStyle w:val="BodyText"/>
        <w:spacing w:line="364" w:lineRule="auto"/>
        <w:ind w:left="697" w:right="925" w:firstLine="838"/>
      </w:pPr>
      <w:r>
        <w:t xml:space="preserve">系统信息管理功能主要实现基本信息的管理及系统参数的设 </w:t>
      </w:r>
      <w:r>
        <w:rPr>
          <w:spacing w:val="-1"/>
        </w:rPr>
        <w:t>置，基本信息主要包括：公司信息、员工信息、楼房信息等，用户可以对其信息进行添加、修改、删除等作，设置主要是对系统开放</w:t>
      </w:r>
      <w:r>
        <w:t>和结束时间进行设定。</w:t>
      </w:r>
    </w:p>
    <w:p>
      <w:pPr>
        <w:pStyle w:val="BodyText"/>
        <w:spacing w:line="536" w:lineRule="exact"/>
        <w:ind w:left="1535"/>
      </w:pPr>
      <w:r>
        <w:t>(2&gt;房屋销售功能</w:t>
      </w:r>
    </w:p>
    <w:p>
      <w:pPr>
        <w:pStyle w:val="BodyText"/>
        <w:spacing w:before="278" w:line="364" w:lineRule="auto"/>
        <w:ind w:left="697" w:right="925" w:firstLine="838"/>
        <w:jc w:val="both"/>
      </w:pPr>
      <w:r>
        <w:t>该功能是实现对客户退款的管理、客户资料的管理、销售收款的管理、房屋销售的管理、还可以对房屋销售收款进行安排查询， 也可以根据需要对其进行修改或删除等操作。</w:t>
      </w:r>
    </w:p>
    <w:p>
      <w:pPr>
        <w:pStyle w:val="BodyText"/>
        <w:spacing w:line="536" w:lineRule="exact"/>
        <w:ind w:left="1535"/>
      </w:pPr>
      <w:r>
        <w:t>(3&gt;统计报表功能</w:t>
      </w:r>
    </w:p>
    <w:p>
      <w:pPr>
        <w:pStyle w:val="BodyText"/>
        <w:spacing w:before="279" w:line="362" w:lineRule="auto"/>
        <w:ind w:left="697" w:right="929" w:firstLine="838"/>
      </w:pPr>
      <w:r>
        <w:t>该功能主要是实现对员工销售的统计、楼房购订的统计、客户购订的统计、客户数据分析等查询统计操作。</w:t>
      </w:r>
    </w:p>
    <w:p>
      <w:pPr>
        <w:pStyle w:val="BodyText"/>
        <w:spacing w:before="6"/>
        <w:ind w:left="1535"/>
      </w:pPr>
      <w:r>
        <w:t>(4&gt;系统设置功能</w:t>
      </w:r>
    </w:p>
    <w:p>
      <w:pPr>
        <w:pStyle w:val="BodyText"/>
        <w:spacing w:before="280" w:line="364" w:lineRule="auto"/>
        <w:ind w:left="697" w:right="929" w:firstLine="838"/>
      </w:pPr>
      <w:r>
        <w:t>该功能主要是实现对用户的基本信息进行修改、删除，还有对数据备份恢复、退出系统等一些基本操作。</w:t>
      </w:r>
    </w:p>
    <w:p>
      <w:pPr>
        <w:pStyle w:val="ListParagraph"/>
        <w:numPr>
          <w:ilvl w:val="2"/>
          <w:numId w:val="3"/>
        </w:numPr>
        <w:tabs>
          <w:tab w:val="left" w:pos="1857"/>
        </w:tabs>
        <w:spacing w:before="0" w:after="0" w:line="533" w:lineRule="exact"/>
        <w:ind w:left="1856" w:right="0" w:hanging="1160"/>
        <w:jc w:val="left"/>
        <w:rPr>
          <w:sz w:val="42"/>
        </w:rPr>
      </w:pPr>
      <w:r>
        <w:rPr>
          <w:sz w:val="42"/>
        </w:rPr>
        <w:t>系统开发环境平台</w:t>
      </w:r>
    </w:p>
    <w:p>
      <w:pPr>
        <w:spacing w:after="0" w:line="533" w:lineRule="exact"/>
        <w:jc w:val="left"/>
        <w:rPr>
          <w:sz w:val="42"/>
        </w:rPr>
        <w:sectPr>
          <w:headerReference w:type="default" r:id="rId15"/>
          <w:footerReference w:type="default" r:id="rId16"/>
          <w:pgSz w:w="17860" w:h="25260"/>
          <w:pgMar w:top="1360" w:right="2020" w:bottom="2220" w:left="2000" w:header="1067" w:footer="1968"/>
          <w:pgNumType w:start="5"/>
          <w:cols w:space="708"/>
        </w:sectPr>
      </w:pPr>
    </w:p>
    <w:p>
      <w:pPr>
        <w:pStyle w:val="BodyText"/>
        <w:rPr>
          <w:sz w:val="20"/>
        </w:rPr>
      </w:pPr>
    </w:p>
    <w:p>
      <w:pPr>
        <w:pStyle w:val="BodyText"/>
        <w:tabs>
          <w:tab w:val="left" w:pos="7316"/>
          <w:tab w:val="left" w:pos="9001"/>
        </w:tabs>
        <w:spacing w:before="181" w:line="364" w:lineRule="auto"/>
        <w:ind w:left="697" w:right="739" w:firstLine="838"/>
      </w:pPr>
      <w:r>
        <w:t>设备需求：PC</w:t>
      </w:r>
      <w:r>
        <w:rPr>
          <w:spacing w:val="-101"/>
        </w:rPr>
        <w:t xml:space="preserve"> </w:t>
      </w:r>
      <w:r>
        <w:t>机，Windows</w:t>
      </w:r>
      <w:r>
        <w:rPr>
          <w:spacing w:val="8"/>
        </w:rPr>
        <w:t xml:space="preserve"> </w:t>
      </w:r>
      <w:r>
        <w:t>2000/98/XP</w:t>
      </w:r>
      <w:r>
        <w:rPr>
          <w:spacing w:val="-113"/>
        </w:rPr>
        <w:t xml:space="preserve"> </w:t>
      </w:r>
      <w:r>
        <w:t>操作系统，</w:t>
      </w:r>
      <w:r>
        <w:rPr>
          <w:spacing w:val="5"/>
        </w:rPr>
        <w:t xml:space="preserve"> </w:t>
      </w:r>
      <w:r>
        <w:t>PⅡ以上</w:t>
      </w:r>
      <w:r>
        <w:rPr>
          <w:spacing w:val="-15"/>
        </w:rPr>
        <w:t xml:space="preserve">， </w:t>
      </w:r>
      <w:r>
        <w:t>64MB</w:t>
      </w:r>
      <w:r>
        <w:rPr>
          <w:spacing w:val="5"/>
        </w:rPr>
        <w:t xml:space="preserve"> </w:t>
      </w:r>
      <w:r>
        <w:t>RAM。后台数据库，采</w:t>
      </w:r>
      <w:r>
        <w:rPr>
          <w:spacing w:val="94"/>
        </w:rPr>
        <w:t>用</w:t>
      </w:r>
      <w:r>
        <w:t>SQL</w:t>
        <w:tab/>
        <w:t>server</w:t>
        <w:tab/>
        <w:t>2000</w:t>
      </w:r>
      <w:r>
        <w:rPr>
          <w:spacing w:val="-113"/>
        </w:rPr>
        <w:t xml:space="preserve"> </w:t>
      </w:r>
      <w:r>
        <w:t>数据库管理。</w:t>
      </w:r>
    </w:p>
    <w:p>
      <w:pPr>
        <w:pStyle w:val="ListParagraph"/>
        <w:numPr>
          <w:ilvl w:val="1"/>
          <w:numId w:val="3"/>
        </w:numPr>
        <w:tabs>
          <w:tab w:val="left" w:pos="1435"/>
        </w:tabs>
        <w:spacing w:before="359" w:after="0" w:line="240" w:lineRule="auto"/>
        <w:ind w:left="1435" w:right="0" w:hanging="738"/>
        <w:jc w:val="left"/>
        <w:rPr>
          <w:sz w:val="42"/>
        </w:rPr>
      </w:pPr>
      <w:r>
        <w:rPr>
          <w:sz w:val="42"/>
        </w:rPr>
        <w:t>系统流程图</w:t>
      </w:r>
    </w:p>
    <w:p>
      <w:pPr>
        <w:pStyle w:val="BodyText"/>
        <w:spacing w:before="10"/>
        <w:rPr>
          <w:sz w:val="35"/>
        </w:rPr>
      </w:pPr>
    </w:p>
    <w:p>
      <w:pPr>
        <w:pStyle w:val="BodyText"/>
        <w:ind w:left="1539"/>
      </w:pPr>
      <w:r>
        <w:t>本系统的系统流程图如下图所示：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r>
        <w:pict>
          <v:group id="_x0000_s1025" style="width:623pt;height:630pt;margin-top:11.87pt;margin-left:147pt;mso-position-horizontal-relative:page;mso-wrap-distance-left:0;mso-wrap-distance-right:0;position:absolute;z-index:-251658240" coordorigin="2940,237" coordsize="12460,12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460;height:12600;left:2940;position:absolute;top:237" stroked="f">
              <v:imagedata r:id="rId17" o:title=""/>
            </v:shape>
            <v:shapetype id="_x0000_t202" coordsize="21600,21600" o:spt="202" path="m,l,21600r21600,l21600,xe">
              <v:stroke joinstyle="miter"/>
              <v:path gradientshapeok="t" o:connecttype="rect"/>
            </v:shapetype>
            <v:shape id="_x0000_s1027" type="#_x0000_t202" style="width:560;height:270;left:8144;position:absolute;top:478" filled="f" stroked="f">
              <v:textbox inset="0,0,0,0">
                <w:txbxContent>
                  <w:p>
                    <w:pPr>
                      <w:spacing w:before="0" w:line="270" w:lineRule="exact"/>
                      <w:ind w:left="0" w:right="0" w:firstLine="0"/>
                      <w:jc w:val="left"/>
                      <w:rPr>
                        <w:sz w:val="27"/>
                      </w:rPr>
                    </w:pPr>
                    <w:r>
                      <w:rPr>
                        <w:sz w:val="27"/>
                      </w:rPr>
                      <w:t>登录</w:t>
                    </w:r>
                  </w:p>
                </w:txbxContent>
              </v:textbox>
            </v:shape>
            <v:shape id="_x0000_s1028" type="#_x0000_t202" style="width:1640;height:270;left:7809;position:absolute;top:1979" filled="f" stroked="f">
              <v:textbox inset="0,0,0,0">
                <w:txbxContent>
                  <w:p>
                    <w:pPr>
                      <w:spacing w:before="0" w:line="270" w:lineRule="exact"/>
                      <w:ind w:left="0" w:right="0" w:firstLine="0"/>
                      <w:jc w:val="left"/>
                      <w:rPr>
                        <w:sz w:val="27"/>
                      </w:rPr>
                    </w:pPr>
                    <w:r>
                      <w:rPr>
                        <w:sz w:val="27"/>
                      </w:rPr>
                      <w:t>判断是否合法</w:t>
                    </w:r>
                  </w:p>
                </w:txbxContent>
              </v:textbox>
            </v:shape>
            <v:shape id="_x0000_s1029" type="#_x0000_t202" style="width:1100;height:270;left:5109;position:absolute;top:3912" filled="f" stroked="f">
              <v:textbox inset="0,0,0,0">
                <w:txbxContent>
                  <w:p>
                    <w:pPr>
                      <w:spacing w:before="0" w:line="270" w:lineRule="exact"/>
                      <w:ind w:left="0" w:right="0" w:firstLine="0"/>
                      <w:jc w:val="left"/>
                      <w:rPr>
                        <w:sz w:val="27"/>
                      </w:rPr>
                    </w:pPr>
                    <w:r>
                      <w:rPr>
                        <w:sz w:val="27"/>
                      </w:rPr>
                      <w:t>用户系统</w:t>
                    </w:r>
                  </w:p>
                </w:txbxContent>
              </v:textbox>
            </v:shape>
            <v:shape id="_x0000_s1030" type="#_x0000_t202" style="width:1370;height:270;left:10913;position:absolute;top:3912" filled="f" stroked="f">
              <v:textbox inset="0,0,0,0">
                <w:txbxContent>
                  <w:p>
                    <w:pPr>
                      <w:spacing w:before="0" w:line="270" w:lineRule="exact"/>
                      <w:ind w:left="0" w:right="0" w:firstLine="0"/>
                      <w:jc w:val="left"/>
                      <w:rPr>
                        <w:sz w:val="27"/>
                      </w:rPr>
                    </w:pPr>
                    <w:r>
                      <w:rPr>
                        <w:sz w:val="27"/>
                      </w:rPr>
                      <w:t>管理员系统</w:t>
                    </w:r>
                  </w:p>
                </w:txbxContent>
              </v:textbox>
            </v:shape>
            <v:shape id="_x0000_s1031" type="#_x0000_t202" style="width:1640;height:270;left:3175;position:absolute;top:5785" filled="f" stroked="f">
              <v:textbox inset="0,0,0,0">
                <w:txbxContent>
                  <w:p>
                    <w:pPr>
                      <w:spacing w:before="0" w:line="270" w:lineRule="exact"/>
                      <w:ind w:left="0" w:right="0" w:firstLine="0"/>
                      <w:jc w:val="left"/>
                      <w:rPr>
                        <w:sz w:val="27"/>
                      </w:rPr>
                    </w:pPr>
                    <w:r>
                      <w:rPr>
                        <w:sz w:val="27"/>
                      </w:rPr>
                      <w:t>房屋信息查询</w:t>
                    </w:r>
                  </w:p>
                </w:txbxContent>
              </v:textbox>
            </v:shape>
            <v:shape id="_x0000_s1032" type="#_x0000_t202" style="width:830;height:270;left:6999;position:absolute;top:5785" filled="f" stroked="f">
              <v:textbox inset="0,0,0,0">
                <w:txbxContent>
                  <w:p>
                    <w:pPr>
                      <w:spacing w:before="0" w:line="270" w:lineRule="exact"/>
                      <w:ind w:left="0" w:right="0" w:firstLine="0"/>
                      <w:jc w:val="left"/>
                      <w:rPr>
                        <w:sz w:val="27"/>
                      </w:rPr>
                    </w:pPr>
                    <w:r>
                      <w:rPr>
                        <w:sz w:val="27"/>
                      </w:rPr>
                      <w:t>订退房</w:t>
                    </w:r>
                  </w:p>
                </w:txbxContent>
              </v:textbox>
            </v:shape>
            <v:shape id="_x0000_s1033" type="#_x0000_t202" style="width:1100;height:270;left:9657;position:absolute;top:5785" filled="f" stroked="f">
              <v:textbox inset="0,0,0,0">
                <w:txbxContent>
                  <w:p>
                    <w:pPr>
                      <w:spacing w:before="0" w:line="270" w:lineRule="exact"/>
                      <w:ind w:left="0" w:right="0" w:firstLine="0"/>
                      <w:jc w:val="left"/>
                      <w:rPr>
                        <w:sz w:val="27"/>
                      </w:rPr>
                    </w:pPr>
                    <w:r>
                      <w:rPr>
                        <w:sz w:val="27"/>
                      </w:rPr>
                      <w:t>信息查看</w:t>
                    </w:r>
                  </w:p>
                </w:txbxContent>
              </v:textbox>
            </v:shape>
            <v:shape id="_x0000_s1034" type="#_x0000_t202" style="width:1100;height:270;left:12357;position:absolute;top:5785" filled="f" stroked="f">
              <v:textbox inset="0,0,0,0">
                <w:txbxContent>
                  <w:p>
                    <w:pPr>
                      <w:spacing w:before="0" w:line="270" w:lineRule="exact"/>
                      <w:ind w:left="0" w:right="0" w:firstLine="0"/>
                      <w:jc w:val="left"/>
                      <w:rPr>
                        <w:sz w:val="27"/>
                      </w:rPr>
                    </w:pPr>
                    <w:r>
                      <w:rPr>
                        <w:sz w:val="27"/>
                      </w:rPr>
                      <w:t>信息修改</w:t>
                    </w:r>
                  </w:p>
                </w:txbxContent>
              </v:textbox>
            </v:shape>
            <v:shape id="_x0000_s1035" type="#_x0000_t202" style="width:1100;height:270;left:3481;position:absolute;top:7423" filled="f" stroked="f">
              <v:textbox inset="0,0,0,0">
                <w:txbxContent>
                  <w:p>
                    <w:pPr>
                      <w:spacing w:before="0" w:line="270" w:lineRule="exact"/>
                      <w:ind w:left="0" w:right="0" w:firstLine="0"/>
                      <w:jc w:val="left"/>
                      <w:rPr>
                        <w:sz w:val="27"/>
                      </w:rPr>
                    </w:pPr>
                    <w:r>
                      <w:rPr>
                        <w:sz w:val="27"/>
                      </w:rPr>
                      <w:t>提示信息</w:t>
                    </w:r>
                  </w:p>
                </w:txbxContent>
              </v:textbox>
            </v:shape>
            <v:shape id="_x0000_s1036" type="#_x0000_t202" style="width:1640;height:623;left:6729;position:absolute;top:7477" filled="f" stroked="f">
              <v:textbox inset="0,0,0,0">
                <w:txbxContent>
                  <w:p>
                    <w:pPr>
                      <w:spacing w:before="0" w:line="308" w:lineRule="exact"/>
                      <w:ind w:left="0" w:right="18" w:firstLine="0"/>
                      <w:jc w:val="center"/>
                      <w:rPr>
                        <w:sz w:val="27"/>
                      </w:rPr>
                    </w:pPr>
                    <w:r>
                      <w:rPr>
                        <w:sz w:val="27"/>
                      </w:rPr>
                      <w:t>判断信息是否</w:t>
                    </w:r>
                  </w:p>
                  <w:p>
                    <w:pPr>
                      <w:spacing w:before="7" w:line="308" w:lineRule="exact"/>
                      <w:ind w:left="0" w:right="18" w:firstLine="0"/>
                      <w:jc w:val="center"/>
                      <w:rPr>
                        <w:sz w:val="27"/>
                      </w:rPr>
                    </w:pPr>
                    <w:r>
                      <w:rPr>
                        <w:sz w:val="27"/>
                      </w:rPr>
                      <w:t>填写完整</w:t>
                    </w:r>
                  </w:p>
                </w:txbxContent>
              </v:textbox>
            </v:shape>
            <v:shape id="_x0000_s1037" type="#_x0000_t202" style="width:560;height:270;left:10913;position:absolute;top:7657" filled="f" stroked="f">
              <v:textbox inset="0,0,0,0">
                <w:txbxContent>
                  <w:p>
                    <w:pPr>
                      <w:spacing w:before="0" w:line="270" w:lineRule="exact"/>
                      <w:ind w:left="0" w:right="0" w:firstLine="0"/>
                      <w:jc w:val="left"/>
                      <w:rPr>
                        <w:sz w:val="27"/>
                      </w:rPr>
                    </w:pPr>
                    <w:r>
                      <w:rPr>
                        <w:sz w:val="27"/>
                      </w:rPr>
                      <w:t>增加</w:t>
                    </w:r>
                  </w:p>
                </w:txbxContent>
              </v:textbox>
            </v:shape>
            <v:shape id="_x0000_s1038" type="#_x0000_t202" style="width:560;height:270;left:12533;position:absolute;top:7657" filled="f" stroked="f">
              <v:textbox inset="0,0,0,0">
                <w:txbxContent>
                  <w:p>
                    <w:pPr>
                      <w:spacing w:before="0" w:line="270" w:lineRule="exact"/>
                      <w:ind w:left="0" w:right="0" w:firstLine="0"/>
                      <w:jc w:val="left"/>
                      <w:rPr>
                        <w:sz w:val="27"/>
                      </w:rPr>
                    </w:pPr>
                    <w:r>
                      <w:rPr>
                        <w:sz w:val="27"/>
                      </w:rPr>
                      <w:t>修改</w:t>
                    </w:r>
                  </w:p>
                </w:txbxContent>
              </v:textbox>
            </v:shape>
            <v:shape id="_x0000_s1039" type="#_x0000_t202" style="width:560;height:270;left:14154;position:absolute;top:7657" filled="f" stroked="f">
              <v:textbox inset="0,0,0,0">
                <w:txbxContent>
                  <w:p>
                    <w:pPr>
                      <w:spacing w:before="0" w:line="270" w:lineRule="exact"/>
                      <w:ind w:left="0" w:right="0" w:firstLine="0"/>
                      <w:jc w:val="left"/>
                      <w:rPr>
                        <w:sz w:val="27"/>
                      </w:rPr>
                    </w:pPr>
                    <w:r>
                      <w:rPr>
                        <w:sz w:val="27"/>
                      </w:rPr>
                      <w:t>删除</w:t>
                    </w:r>
                  </w:p>
                </w:txbxContent>
              </v:textbox>
            </v:shape>
            <v:shape id="_x0000_s1040" type="#_x0000_t202" style="width:1100;height:270;left:6999;position:absolute;top:9295" filled="f" stroked="f">
              <v:textbox inset="0,0,0,0">
                <w:txbxContent>
                  <w:p>
                    <w:pPr>
                      <w:spacing w:before="0" w:line="270" w:lineRule="exact"/>
                      <w:ind w:left="0" w:right="0" w:firstLine="0"/>
                      <w:jc w:val="left"/>
                      <w:rPr>
                        <w:sz w:val="27"/>
                      </w:rPr>
                    </w:pPr>
                    <w:r>
                      <w:rPr>
                        <w:sz w:val="27"/>
                      </w:rPr>
                      <w:t>收退款数</w:t>
                    </w:r>
                  </w:p>
                </w:txbxContent>
              </v:textbox>
            </v:shape>
            <v:shape id="_x0000_s1041" type="#_x0000_t202" style="width:560;height:270;left:12670;position:absolute;top:9935" filled="f" stroked="f">
              <v:textbox inset="0,0,0,0">
                <w:txbxContent>
                  <w:p>
                    <w:pPr>
                      <w:spacing w:before="0" w:line="270" w:lineRule="exact"/>
                      <w:ind w:left="0" w:right="0" w:firstLine="0"/>
                      <w:jc w:val="left"/>
                      <w:rPr>
                        <w:sz w:val="27"/>
                      </w:rPr>
                    </w:pPr>
                    <w:r>
                      <w:rPr>
                        <w:sz w:val="27"/>
                      </w:rPr>
                      <w:t>更新</w:t>
                    </w:r>
                  </w:p>
                </w:txbxContent>
              </v:textbox>
            </v:shape>
            <v:shape id="_x0000_s1042" type="#_x0000_t202" style="width:1370;height:270;left:6744;position:absolute;top:10803" filled="f" stroked="f">
              <v:textbox inset="0,0,0,0">
                <w:txbxContent>
                  <w:p>
                    <w:pPr>
                      <w:spacing w:before="0" w:line="270" w:lineRule="exact"/>
                      <w:ind w:left="0" w:right="0" w:firstLine="0"/>
                      <w:jc w:val="left"/>
                      <w:rPr>
                        <w:sz w:val="27"/>
                      </w:rPr>
                    </w:pPr>
                    <w:r>
                      <w:rPr>
                        <w:sz w:val="27"/>
                      </w:rPr>
                      <w:t>提交数据库</w:t>
                    </w:r>
                  </w:p>
                </w:txbxContent>
              </v:textbox>
            </v:shape>
            <v:shape id="_x0000_s1043" type="#_x0000_t202" style="width:1100;height:623;left:11043;position:absolute;top:11866" filled="f" stroked="f">
              <v:textbox inset="0,0,0,0">
                <w:txbxContent>
                  <w:p>
                    <w:pPr>
                      <w:spacing w:before="0" w:line="308" w:lineRule="exact"/>
                      <w:ind w:left="0" w:right="18" w:firstLine="0"/>
                      <w:jc w:val="center"/>
                      <w:rPr>
                        <w:sz w:val="27"/>
                      </w:rPr>
                    </w:pPr>
                    <w:r>
                      <w:rPr>
                        <w:sz w:val="27"/>
                      </w:rPr>
                      <w:t>错误提示</w:t>
                    </w:r>
                  </w:p>
                  <w:p>
                    <w:pPr>
                      <w:spacing w:before="7" w:line="308" w:lineRule="exact"/>
                      <w:ind w:left="0" w:right="18" w:firstLine="0"/>
                      <w:jc w:val="center"/>
                      <w:rPr>
                        <w:sz w:val="27"/>
                      </w:rPr>
                    </w:pPr>
                    <w:r>
                      <w:rPr>
                        <w:sz w:val="27"/>
                      </w:rPr>
                      <w:t>信息</w:t>
                    </w:r>
                  </w:p>
                </w:txbxContent>
              </v:textbox>
            </v:shape>
            <v:shape id="_x0000_s1044" type="#_x0000_t202" style="width:1100;height:623;left:13747;position:absolute;top:12003" filled="f" stroked="f">
              <v:textbox inset="0,0,0,0">
                <w:txbxContent>
                  <w:p>
                    <w:pPr>
                      <w:spacing w:before="0" w:line="308" w:lineRule="exact"/>
                      <w:ind w:left="0" w:right="18" w:firstLine="0"/>
                      <w:jc w:val="center"/>
                      <w:rPr>
                        <w:sz w:val="27"/>
                      </w:rPr>
                    </w:pPr>
                    <w:r>
                      <w:rPr>
                        <w:sz w:val="27"/>
                      </w:rPr>
                      <w:t>更新到数</w:t>
                    </w:r>
                  </w:p>
                  <w:p>
                    <w:pPr>
                      <w:spacing w:before="7" w:line="308" w:lineRule="exact"/>
                      <w:ind w:left="0" w:right="18" w:firstLine="0"/>
                      <w:jc w:val="center"/>
                      <w:rPr>
                        <w:sz w:val="27"/>
                      </w:rPr>
                    </w:pPr>
                    <w:r>
                      <w:rPr>
                        <w:sz w:val="27"/>
                      </w:rPr>
                      <w:t>据库</w:t>
                    </w:r>
                  </w:p>
                </w:txbxContent>
              </v:textbox>
            </v:shape>
            <w10:wrap type="topAndBottom"/>
          </v:group>
        </w:pict>
      </w:r>
    </w:p>
    <w:p>
      <w:pPr>
        <w:spacing w:after="0"/>
        <w:rPr>
          <w:sz w:val="15"/>
        </w:rPr>
        <w:sectPr>
          <w:headerReference w:type="default" r:id="rId18"/>
          <w:footerReference w:type="default" r:id="rId19"/>
          <w:pgSz w:w="17860" w:h="25260"/>
          <w:pgMar w:top="1360" w:right="2020" w:bottom="2220" w:left="2000" w:header="1067" w:footer="1968"/>
          <w:pgNumType w:start="6"/>
          <w:cols w:space="708"/>
        </w:sectPr>
      </w:pPr>
    </w:p>
    <w:p>
      <w:pPr>
        <w:pStyle w:val="BodyText"/>
        <w:rPr>
          <w:sz w:val="20"/>
        </w:rPr>
      </w:pPr>
    </w:p>
    <w:p>
      <w:pPr>
        <w:pStyle w:val="BodyText"/>
        <w:spacing w:before="181"/>
        <w:ind w:left="231"/>
        <w:jc w:val="center"/>
      </w:pPr>
      <w:r>
        <w:rPr>
          <w:spacing w:val="-53"/>
        </w:rPr>
        <w:t xml:space="preserve">图 </w:t>
      </w:r>
      <w:r>
        <w:t>3.1 系统流程图</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https://d.book118.com/595144331000011124</w:t>
        </w:r>
      </w:hyperlink>
    </w:p>
    <w:p>
      <w:pPr>
        <w:spacing w:after="0"/>
        <w:jc w:val="center"/>
      </w:pPr>
    </w:p>
    <w:sectPr>
      <w:headerReference w:type="default" r:id="rId21"/>
      <w:footerReference w:type="default" r:id="rId22"/>
      <w:pgSz w:w="17860" w:h="25260"/>
      <w:pgMar w:top="1360" w:right="2020" w:bottom="2160" w:left="2000" w:header="1067" w:footer="1968"/>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3.05pt;height:20pt;margin-top:1160.98pt;margin-left:457.89pt;mso-position-horizontal-relative:page;mso-position-vertical-relative:page;position:absolute;z-index:-251658240" filled="f" stroked="f">
          <v:textbox inset="0,0,0,0">
            <w:txbxContent>
              <w:p>
                <w:pPr>
                  <w:spacing w:before="36" w:line="363" w:lineRule="exact"/>
                  <w:ind w:left="20" w:right="0" w:firstLine="0"/>
                  <w:jc w:val="left"/>
                  <w:rPr>
                    <w:rFonts w:ascii="Arial"/>
                    <w:sz w:val="36"/>
                  </w:rPr>
                </w:pPr>
                <w:r>
                  <w:rPr>
                    <w:rFonts w:ascii="Arial"/>
                    <w:sz w:val="36"/>
                  </w:rPr>
                  <w:t>1 /</w:t>
                </w:r>
                <w:r>
                  <w:rPr>
                    <w:rFonts w:ascii="Arial"/>
                    <w:spacing w:val="-76"/>
                    <w:sz w:val="36"/>
                  </w:rPr>
                  <w:t xml:space="preserve"> </w:t>
                </w:r>
                <w:r>
                  <w:rPr>
                    <w:rFonts w:ascii="Arial"/>
                    <w:sz w:val="36"/>
                  </w:rPr>
                  <w:t>24</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43.05pt;height:20pt;margin-top:1160.98pt;margin-left:457.89pt;mso-position-horizontal-relative:page;mso-position-vertical-relative:page;position:absolute;z-index:-251657216" filled="f" stroked="f">
          <v:textbox inset="0,0,0,0">
            <w:txbxContent>
              <w:p>
                <w:pPr>
                  <w:spacing w:before="36" w:line="363" w:lineRule="exact"/>
                  <w:ind w:left="20" w:right="0" w:firstLine="0"/>
                  <w:jc w:val="left"/>
                  <w:rPr>
                    <w:rFonts w:ascii="Arial"/>
                    <w:sz w:val="36"/>
                  </w:rPr>
                </w:pPr>
                <w:r>
                  <w:rPr>
                    <w:rFonts w:ascii="Arial"/>
                    <w:sz w:val="36"/>
                  </w:rPr>
                  <w:t>1 /</w:t>
                </w:r>
                <w:r>
                  <w:rPr>
                    <w:rFonts w:ascii="Arial"/>
                    <w:spacing w:val="-76"/>
                    <w:sz w:val="36"/>
                  </w:rPr>
                  <w:t xml:space="preserve"> </w:t>
                </w:r>
                <w:r>
                  <w:rPr>
                    <w:rFonts w:ascii="Arial"/>
                    <w:sz w:val="36"/>
                  </w:rPr>
                  <w:t>24</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7.05pt;height:23pt;margin-top:1150.54pt;margin-left:418.45pt;mso-position-horizontal-relative:page;mso-position-vertical-relative:page;position:absolute;z-index:-251656192"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1</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7.05pt;height:23pt;margin-top:1150.54pt;margin-left:418.45pt;mso-position-horizontal-relative:page;mso-position-vertical-relative:page;position:absolute;z-index:-251655168"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2</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7.05pt;height:23pt;margin-top:1150.54pt;margin-left:418.45pt;mso-position-horizontal-relative:page;mso-position-vertical-relative:page;position:absolute;z-index:-251654144"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3</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7.05pt;height:23pt;margin-top:1150.54pt;margin-left:418.45pt;mso-position-horizontal-relative:page;mso-position-vertical-relative:page;position:absolute;z-index:-251653120"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4</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7.05pt;height:23pt;margin-top:1150.54pt;margin-left:418.45pt;mso-position-horizontal-relative:page;mso-position-vertical-relative:page;position:absolute;z-index:-251652096"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5</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7.05pt;height:23pt;margin-top:1150.54pt;margin-left:418.45pt;mso-position-horizontal-relative:page;mso-position-vertical-relative:page;position:absolute;z-index:-251651072"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6</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7.05pt;height:23pt;margin-top:1150.54pt;margin-left:418.45pt;mso-position-horizontal-relative:page;mso-position-vertical-relative:page;position:absolute;z-index:-251650048" filled="f" stroked="f">
          <v:textbox inset="0,0,0,0">
            <w:txbxContent>
              <w:p>
                <w:pPr>
                  <w:spacing w:before="36"/>
                  <w:ind w:left="60" w:right="0" w:firstLine="0"/>
                  <w:jc w:val="left"/>
                  <w:rPr>
                    <w:rFonts w:ascii="Arial"/>
                    <w:sz w:val="36"/>
                  </w:rPr>
                </w:pPr>
                <w:r>
                  <w:fldChar w:fldCharType="begin"/>
                </w:r>
                <w:r>
                  <w:rPr>
                    <w:rFonts w:ascii="Arial"/>
                    <w:sz w:val="36"/>
                  </w:rPr>
                  <w:instrText xml:space="preserve"> PAGE </w:instrText>
                </w:r>
                <w:r>
                  <w:fldChar w:fldCharType="separate"/>
                </w:r>
                <w:r>
                  <w:rPr>
                    <w:rFonts w:ascii="Arial"/>
                    <w:sz w:val="36"/>
                  </w:rPr>
                  <w:t>7</w:t>
                </w:r>
                <w:r>
                  <w:fldChar w:fldCharType="end"/>
                </w:r>
                <w:r>
                  <w:rPr>
                    <w:rFonts w:ascii="Arial"/>
                    <w:sz w:val="36"/>
                  </w:rPr>
                  <w:t xml:space="preserve"> /</w:t>
                </w:r>
                <w:r>
                  <w:rPr>
                    <w:rFonts w:ascii="Arial"/>
                    <w:spacing w:val="-78"/>
                    <w:sz w:val="36"/>
                  </w:rPr>
                  <w:t xml:space="preserve"> </w:t>
                </w:r>
                <w:r>
                  <w:rPr>
                    <w:rFonts w:ascii="Arial"/>
                    <w:sz w:val="36"/>
                  </w:rPr>
                  <w:t>24</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36.5pt;height:16.95pt;margin-top:52.35pt;margin-left:258.05pt;mso-position-horizontal-relative:page;mso-position-vertical-relative:page;position:absolute;z-index:-251658240"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52" type="#_x0000_t202" style="width:106.6pt;height:16.95pt;margin-top:52.35pt;margin-left:415.59pt;mso-position-horizontal-relative:page;mso-position-vertical-relative:page;position:absolute;z-index:-251657216"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53" type="#_x0000_t202" style="width:91.65pt;height:16.95pt;margin-top:52.35pt;margin-left:543.06pt;mso-position-horizontal-relative:page;mso-position-vertical-relative:page;position:absolute;z-index:-251656192"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36.5pt;height:16.95pt;margin-top:52.35pt;margin-left:258.05pt;mso-position-horizontal-relative:page;mso-position-vertical-relative:page;position:absolute;z-index:-251655168"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56" type="#_x0000_t202" style="width:106.6pt;height:16.95pt;margin-top:52.35pt;margin-left:415.59pt;mso-position-horizontal-relative:page;mso-position-vertical-relative:page;position:absolute;z-index:-251654144"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57" type="#_x0000_t202" style="width:91.65pt;height:16.95pt;margin-top:52.35pt;margin-left:543.06pt;mso-position-horizontal-relative:page;mso-position-vertical-relative:page;position:absolute;z-index:-251653120"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36.5pt;height:16.95pt;margin-top:52.35pt;margin-left:258.05pt;mso-position-horizontal-relative:page;mso-position-vertical-relative:page;position:absolute;z-index:-251652096"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60" type="#_x0000_t202" style="width:106.6pt;height:16.95pt;margin-top:52.35pt;margin-left:415.59pt;mso-position-horizontal-relative:page;mso-position-vertical-relative:page;position:absolute;z-index:-251651072"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61" type="#_x0000_t202" style="width:91.65pt;height:16.95pt;margin-top:52.35pt;margin-left:543.06pt;mso-position-horizontal-relative:page;mso-position-vertical-relative:page;position:absolute;z-index:-251650048"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36.5pt;height:16.95pt;margin-top:52.35pt;margin-left:258.05pt;mso-position-horizontal-relative:page;mso-position-vertical-relative:page;position:absolute;z-index:-251649024"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64" type="#_x0000_t202" style="width:106.6pt;height:16.95pt;margin-top:52.35pt;margin-left:415.59pt;mso-position-horizontal-relative:page;mso-position-vertical-relative:page;position:absolute;z-index:-251648000"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65" type="#_x0000_t202" style="width:91.65pt;height:16.95pt;margin-top:52.35pt;margin-left:543.06pt;mso-position-horizontal-relative:page;mso-position-vertical-relative:page;position:absolute;z-index:-251646976"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36.5pt;height:16.95pt;margin-top:52.35pt;margin-left:258.05pt;mso-position-horizontal-relative:page;mso-position-vertical-relative:page;position:absolute;z-index:-251645952"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68" type="#_x0000_t202" style="width:106.6pt;height:16.95pt;margin-top:52.35pt;margin-left:415.59pt;mso-position-horizontal-relative:page;mso-position-vertical-relative:page;position:absolute;z-index:-251644928"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69" type="#_x0000_t202" style="width:91.65pt;height:16.95pt;margin-top:52.35pt;margin-left:543.06pt;mso-position-horizontal-relative:page;mso-position-vertical-relative:page;position:absolute;z-index:-251643904"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36.5pt;height:16.95pt;margin-top:52.35pt;margin-left:258.05pt;mso-position-horizontal-relative:page;mso-position-vertical-relative:page;position:absolute;z-index:-251642880"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72" type="#_x0000_t202" style="width:106.6pt;height:16.95pt;margin-top:52.35pt;margin-left:415.59pt;mso-position-horizontal-relative:page;mso-position-vertical-relative:page;position:absolute;z-index:-251641856"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73" type="#_x0000_t202" style="width:91.65pt;height:16.95pt;margin-top:52.35pt;margin-left:543.06pt;mso-position-horizontal-relative:page;mso-position-vertical-relative:page;position:absolute;z-index:-251640832"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36.5pt;height:16.95pt;margin-top:52.35pt;margin-left:258.05pt;mso-position-horizontal-relative:page;mso-position-vertical-relative:page;position:absolute;z-index:-251639808" filled="f" stroked="f">
          <v:textbox inset="0,0,0,0">
            <w:txbxContent>
              <w:p>
                <w:pPr>
                  <w:spacing w:before="0" w:line="339" w:lineRule="exact"/>
                  <w:ind w:left="20" w:right="0" w:firstLine="0"/>
                  <w:jc w:val="left"/>
                  <w:rPr>
                    <w:sz w:val="30"/>
                  </w:rPr>
                </w:pPr>
                <w:r>
                  <w:rPr>
                    <w:sz w:val="30"/>
                  </w:rPr>
                  <w:t>个人收集整理资料，</w:t>
                </w:r>
              </w:p>
            </w:txbxContent>
          </v:textbox>
        </v:shape>
      </w:pict>
    </w:r>
    <w:r>
      <w:pict>
        <v:shape id="_x0000_s2076" type="#_x0000_t202" style="width:106.6pt;height:16.95pt;margin-top:52.35pt;margin-left:415.59pt;mso-position-horizontal-relative:page;mso-position-vertical-relative:page;position:absolute;z-index:-251638784" filled="f" stroked="f">
          <v:textbox inset="0,0,0,0">
            <w:txbxContent>
              <w:p>
                <w:pPr>
                  <w:spacing w:before="0" w:line="339" w:lineRule="exact"/>
                  <w:ind w:left="20" w:right="0" w:firstLine="0"/>
                  <w:jc w:val="left"/>
                  <w:rPr>
                    <w:sz w:val="30"/>
                  </w:rPr>
                </w:pPr>
                <w:r>
                  <w:rPr>
                    <w:sz w:val="30"/>
                  </w:rPr>
                  <w:t>仅供交流学习，</w:t>
                </w:r>
              </w:p>
            </w:txbxContent>
          </v:textbox>
        </v:shape>
      </w:pict>
    </w:r>
    <w:r>
      <w:pict>
        <v:shape id="_x0000_s2077" type="#_x0000_t202" style="width:91.65pt;height:16.95pt;margin-top:52.35pt;margin-left:543.06pt;mso-position-horizontal-relative:page;mso-position-vertical-relative:page;position:absolute;z-index:-251637760" filled="f" stroked="f">
          <v:textbox inset="0,0,0,0">
            <w:txbxContent>
              <w:p>
                <w:pPr>
                  <w:spacing w:before="0" w:line="339" w:lineRule="exact"/>
                  <w:ind w:left="20" w:right="0" w:firstLine="0"/>
                  <w:jc w:val="left"/>
                  <w:rPr>
                    <w:sz w:val="30"/>
                  </w:rPr>
                </w:pPr>
                <w:r>
                  <w:rPr>
                    <w:sz w:val="30"/>
                  </w:rPr>
                  <w:t>勿作商业用途</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A0FE6"/>
    <w:multiLevelType w:val="hybridMultilevel"/>
    <w:tmpl w:val="00000000"/>
    <w:lvl w:ilvl="0">
      <w:start w:val="1"/>
      <w:numFmt w:val="decimal"/>
      <w:lvlText w:val="%1."/>
      <w:lvlJc w:val="left"/>
      <w:pPr>
        <w:ind w:left="1119" w:hanging="423"/>
        <w:jc w:val="left"/>
      </w:pPr>
      <w:rPr>
        <w:rFonts w:ascii="宋体" w:eastAsia="宋体" w:hAnsi="宋体" w:cs="宋体" w:hint="default"/>
        <w:spacing w:val="-1"/>
        <w:w w:val="100"/>
        <w:sz w:val="40"/>
        <w:szCs w:val="40"/>
      </w:rPr>
    </w:lvl>
    <w:lvl w:ilvl="1">
      <w:start w:val="1"/>
      <w:numFmt w:val="decimal"/>
      <w:lvlText w:val="%1.%2"/>
      <w:lvlJc w:val="left"/>
      <w:pPr>
        <w:ind w:left="1435" w:hanging="738"/>
        <w:jc w:val="left"/>
      </w:pPr>
      <w:rPr>
        <w:rFonts w:ascii="宋体" w:eastAsia="宋体" w:hAnsi="宋体" w:cs="宋体" w:hint="default"/>
        <w:w w:val="100"/>
        <w:sz w:val="42"/>
        <w:szCs w:val="42"/>
      </w:rPr>
    </w:lvl>
    <w:lvl w:ilvl="2">
      <w:start w:val="1"/>
      <w:numFmt w:val="decimal"/>
      <w:lvlText w:val="%1.%2.%3"/>
      <w:lvlJc w:val="left"/>
      <w:pPr>
        <w:ind w:left="1856" w:hanging="1159"/>
        <w:jc w:val="left"/>
      </w:pPr>
      <w:rPr>
        <w:rFonts w:ascii="宋体" w:eastAsia="宋体" w:hAnsi="宋体" w:cs="宋体" w:hint="default"/>
        <w:w w:val="100"/>
        <w:sz w:val="42"/>
        <w:szCs w:val="42"/>
      </w:rPr>
    </w:lvl>
    <w:lvl w:ilvl="3">
      <w:start w:val="0"/>
      <w:numFmt w:val="bullet"/>
      <w:lvlText w:val="•"/>
      <w:lvlJc w:val="left"/>
      <w:pPr>
        <w:ind w:left="3357" w:hanging="1159"/>
      </w:pPr>
      <w:rPr>
        <w:rFonts w:hint="default"/>
      </w:rPr>
    </w:lvl>
    <w:lvl w:ilvl="4">
      <w:start w:val="0"/>
      <w:numFmt w:val="bullet"/>
      <w:lvlText w:val="•"/>
      <w:lvlJc w:val="left"/>
      <w:pPr>
        <w:ind w:left="4854" w:hanging="1159"/>
      </w:pPr>
      <w:rPr>
        <w:rFonts w:hint="default"/>
      </w:rPr>
    </w:lvl>
    <w:lvl w:ilvl="5">
      <w:start w:val="0"/>
      <w:numFmt w:val="bullet"/>
      <w:lvlText w:val="•"/>
      <w:lvlJc w:val="left"/>
      <w:pPr>
        <w:ind w:left="6352" w:hanging="1159"/>
      </w:pPr>
      <w:rPr>
        <w:rFonts w:hint="default"/>
      </w:rPr>
    </w:lvl>
    <w:lvl w:ilvl="6">
      <w:start w:val="0"/>
      <w:numFmt w:val="bullet"/>
      <w:lvlText w:val="•"/>
      <w:lvlJc w:val="left"/>
      <w:pPr>
        <w:ind w:left="7849" w:hanging="1159"/>
      </w:pPr>
      <w:rPr>
        <w:rFonts w:hint="default"/>
      </w:rPr>
    </w:lvl>
    <w:lvl w:ilvl="7">
      <w:start w:val="0"/>
      <w:numFmt w:val="bullet"/>
      <w:lvlText w:val="•"/>
      <w:lvlJc w:val="left"/>
      <w:pPr>
        <w:ind w:left="9347" w:hanging="1159"/>
      </w:pPr>
      <w:rPr>
        <w:rFonts w:hint="default"/>
      </w:rPr>
    </w:lvl>
    <w:lvl w:ilvl="8">
      <w:start w:val="0"/>
      <w:numFmt w:val="bullet"/>
      <w:lvlText w:val="•"/>
      <w:lvlJc w:val="left"/>
      <w:pPr>
        <w:ind w:left="10844" w:hanging="1159"/>
      </w:pPr>
      <w:rPr>
        <w:rFonts w:hint="default"/>
      </w:rPr>
    </w:lvl>
  </w:abstractNum>
  <w:abstractNum w:abstractNumId="1">
    <w:nsid w:val="0A10A122"/>
    <w:multiLevelType w:val="hybridMultilevel"/>
    <w:tmpl w:val="00000000"/>
    <w:lvl w:ilvl="0">
      <w:start w:val="1"/>
      <w:numFmt w:val="decimal"/>
      <w:lvlText w:val="%1."/>
      <w:lvlJc w:val="left"/>
      <w:pPr>
        <w:ind w:left="1400" w:hanging="423"/>
        <w:jc w:val="left"/>
      </w:pPr>
      <w:rPr>
        <w:rFonts w:ascii="宋体" w:eastAsia="宋体" w:hAnsi="宋体" w:cs="宋体" w:hint="default"/>
        <w:spacing w:val="-1"/>
        <w:w w:val="100"/>
        <w:sz w:val="40"/>
        <w:szCs w:val="40"/>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0"/>
      <w:numFmt w:val="bullet"/>
      <w:lvlText w:val="•"/>
      <w:lvlJc w:val="left"/>
      <w:pPr>
        <w:ind w:left="3066" w:hanging="738"/>
      </w:pPr>
      <w:rPr>
        <w:rFonts w:hint="default"/>
      </w:rPr>
    </w:lvl>
    <w:lvl w:ilvl="3">
      <w:start w:val="0"/>
      <w:numFmt w:val="bullet"/>
      <w:lvlText w:val="•"/>
      <w:lvlJc w:val="left"/>
      <w:pPr>
        <w:ind w:left="4413" w:hanging="738"/>
      </w:pPr>
      <w:rPr>
        <w:rFonts w:hint="default"/>
      </w:rPr>
    </w:lvl>
    <w:lvl w:ilvl="4">
      <w:start w:val="0"/>
      <w:numFmt w:val="bullet"/>
      <w:lvlText w:val="•"/>
      <w:lvlJc w:val="left"/>
      <w:pPr>
        <w:ind w:left="5759" w:hanging="738"/>
      </w:pPr>
      <w:rPr>
        <w:rFonts w:hint="default"/>
      </w:rPr>
    </w:lvl>
    <w:lvl w:ilvl="5">
      <w:start w:val="0"/>
      <w:numFmt w:val="bullet"/>
      <w:lvlText w:val="•"/>
      <w:lvlJc w:val="left"/>
      <w:pPr>
        <w:ind w:left="7106" w:hanging="738"/>
      </w:pPr>
      <w:rPr>
        <w:rFonts w:hint="default"/>
      </w:rPr>
    </w:lvl>
    <w:lvl w:ilvl="6">
      <w:start w:val="0"/>
      <w:numFmt w:val="bullet"/>
      <w:lvlText w:val="•"/>
      <w:lvlJc w:val="left"/>
      <w:pPr>
        <w:ind w:left="8453" w:hanging="738"/>
      </w:pPr>
      <w:rPr>
        <w:rFonts w:hint="default"/>
      </w:rPr>
    </w:lvl>
    <w:lvl w:ilvl="7">
      <w:start w:val="0"/>
      <w:numFmt w:val="bullet"/>
      <w:lvlText w:val="•"/>
      <w:lvlJc w:val="left"/>
      <w:pPr>
        <w:ind w:left="9799" w:hanging="738"/>
      </w:pPr>
      <w:rPr>
        <w:rFonts w:hint="default"/>
      </w:rPr>
    </w:lvl>
    <w:lvl w:ilvl="8">
      <w:start w:val="0"/>
      <w:numFmt w:val="bullet"/>
      <w:lvlText w:val="•"/>
      <w:lvlJc w:val="left"/>
      <w:pPr>
        <w:ind w:left="11146" w:hanging="738"/>
      </w:pPr>
      <w:rPr>
        <w:rFonts w:hint="default"/>
      </w:rPr>
    </w:lvl>
  </w:abstractNum>
  <w:abstractNum w:abstractNumId="2">
    <w:nsid w:val="19FA45F0"/>
    <w:multiLevelType w:val="hybridMultilevel"/>
    <w:tmpl w:val="00000000"/>
    <w:lvl w:ilvl="0">
      <w:start w:val="3"/>
      <w:numFmt w:val="decimal"/>
      <w:lvlText w:val="%1"/>
      <w:lvlJc w:val="left"/>
      <w:pPr>
        <w:ind w:left="1715" w:hanging="738"/>
        <w:jc w:val="left"/>
      </w:pPr>
      <w:rPr>
        <w:rFonts w:hint="default"/>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1"/>
      <w:numFmt w:val="decimal"/>
      <w:lvlText w:val="%1.%2.%3"/>
      <w:lvlJc w:val="left"/>
      <w:pPr>
        <w:ind w:left="2137" w:hanging="1159"/>
        <w:jc w:val="left"/>
      </w:pPr>
      <w:rPr>
        <w:rFonts w:ascii="宋体" w:eastAsia="宋体" w:hAnsi="宋体" w:cs="宋体" w:hint="default"/>
        <w:w w:val="100"/>
        <w:sz w:val="42"/>
        <w:szCs w:val="42"/>
      </w:rPr>
    </w:lvl>
    <w:lvl w:ilvl="3">
      <w:start w:val="0"/>
      <w:numFmt w:val="bullet"/>
      <w:lvlText w:val="•"/>
      <w:lvlJc w:val="left"/>
      <w:pPr>
        <w:ind w:left="4739" w:hanging="1159"/>
      </w:pPr>
      <w:rPr>
        <w:rFonts w:hint="default"/>
      </w:rPr>
    </w:lvl>
    <w:lvl w:ilvl="4">
      <w:start w:val="0"/>
      <w:numFmt w:val="bullet"/>
      <w:lvlText w:val="•"/>
      <w:lvlJc w:val="left"/>
      <w:pPr>
        <w:ind w:left="6039" w:hanging="1159"/>
      </w:pPr>
      <w:rPr>
        <w:rFonts w:hint="default"/>
      </w:rPr>
    </w:lvl>
    <w:lvl w:ilvl="5">
      <w:start w:val="0"/>
      <w:numFmt w:val="bullet"/>
      <w:lvlText w:val="•"/>
      <w:lvlJc w:val="left"/>
      <w:pPr>
        <w:ind w:left="7339" w:hanging="1159"/>
      </w:pPr>
      <w:rPr>
        <w:rFonts w:hint="default"/>
      </w:rPr>
    </w:lvl>
    <w:lvl w:ilvl="6">
      <w:start w:val="0"/>
      <w:numFmt w:val="bullet"/>
      <w:lvlText w:val="•"/>
      <w:lvlJc w:val="left"/>
      <w:pPr>
        <w:ind w:left="8639" w:hanging="1159"/>
      </w:pPr>
      <w:rPr>
        <w:rFonts w:hint="default"/>
      </w:rPr>
    </w:lvl>
    <w:lvl w:ilvl="7">
      <w:start w:val="0"/>
      <w:numFmt w:val="bullet"/>
      <w:lvlText w:val="•"/>
      <w:lvlJc w:val="left"/>
      <w:pPr>
        <w:ind w:left="9939" w:hanging="1159"/>
      </w:pPr>
      <w:rPr>
        <w:rFonts w:hint="default"/>
      </w:rPr>
    </w:lvl>
    <w:lvl w:ilvl="8">
      <w:start w:val="0"/>
      <w:numFmt w:val="bullet"/>
      <w:lvlText w:val="•"/>
      <w:lvlJc w:val="left"/>
      <w:pPr>
        <w:ind w:left="11239" w:hanging="1159"/>
      </w:pPr>
      <w:rPr>
        <w:rFonts w:hint="default"/>
      </w:rPr>
    </w:lvl>
  </w:abstractNum>
  <w:abstractNum w:abstractNumId="3">
    <w:nsid w:val="35FBA775"/>
    <w:multiLevelType w:val="hybridMultilevel"/>
    <w:tmpl w:val="00000000"/>
    <w:lvl w:ilvl="0">
      <w:start w:val="2"/>
      <w:numFmt w:val="decimal"/>
      <w:lvlText w:val="%1"/>
      <w:lvlJc w:val="left"/>
      <w:pPr>
        <w:ind w:left="1715" w:hanging="738"/>
        <w:jc w:val="left"/>
      </w:pPr>
      <w:rPr>
        <w:rFonts w:hint="default"/>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0"/>
      <w:numFmt w:val="bullet"/>
      <w:lvlText w:val="•"/>
      <w:lvlJc w:val="left"/>
      <w:pPr>
        <w:ind w:left="4143" w:hanging="738"/>
      </w:pPr>
      <w:rPr>
        <w:rFonts w:hint="default"/>
      </w:rPr>
    </w:lvl>
    <w:lvl w:ilvl="3">
      <w:start w:val="0"/>
      <w:numFmt w:val="bullet"/>
      <w:lvlText w:val="•"/>
      <w:lvlJc w:val="left"/>
      <w:pPr>
        <w:ind w:left="5355" w:hanging="738"/>
      </w:pPr>
      <w:rPr>
        <w:rFonts w:hint="default"/>
      </w:rPr>
    </w:lvl>
    <w:lvl w:ilvl="4">
      <w:start w:val="0"/>
      <w:numFmt w:val="bullet"/>
      <w:lvlText w:val="•"/>
      <w:lvlJc w:val="left"/>
      <w:pPr>
        <w:ind w:left="6567" w:hanging="738"/>
      </w:pPr>
      <w:rPr>
        <w:rFonts w:hint="default"/>
      </w:rPr>
    </w:lvl>
    <w:lvl w:ilvl="5">
      <w:start w:val="0"/>
      <w:numFmt w:val="bullet"/>
      <w:lvlText w:val="•"/>
      <w:lvlJc w:val="left"/>
      <w:pPr>
        <w:ind w:left="7779" w:hanging="738"/>
      </w:pPr>
      <w:rPr>
        <w:rFonts w:hint="default"/>
      </w:rPr>
    </w:lvl>
    <w:lvl w:ilvl="6">
      <w:start w:val="0"/>
      <w:numFmt w:val="bullet"/>
      <w:lvlText w:val="•"/>
      <w:lvlJc w:val="left"/>
      <w:pPr>
        <w:ind w:left="8991" w:hanging="738"/>
      </w:pPr>
      <w:rPr>
        <w:rFonts w:hint="default"/>
      </w:rPr>
    </w:lvl>
    <w:lvl w:ilvl="7">
      <w:start w:val="0"/>
      <w:numFmt w:val="bullet"/>
      <w:lvlText w:val="•"/>
      <w:lvlJc w:val="left"/>
      <w:pPr>
        <w:ind w:left="10203" w:hanging="738"/>
      </w:pPr>
      <w:rPr>
        <w:rFonts w:hint="default"/>
      </w:rPr>
    </w:lvl>
    <w:lvl w:ilvl="8">
      <w:start w:val="0"/>
      <w:numFmt w:val="bullet"/>
      <w:lvlText w:val="•"/>
      <w:lvlJc w:val="left"/>
      <w:pPr>
        <w:ind w:left="11415" w:hanging="738"/>
      </w:pPr>
      <w:rPr>
        <w:rFonts w:hint="default"/>
      </w:rPr>
    </w:lvl>
  </w:abstractNum>
  <w:abstractNum w:abstractNumId="4">
    <w:nsid w:val="40D5C8C3"/>
    <w:multiLevelType w:val="hybridMultilevel"/>
    <w:tmpl w:val="00000000"/>
    <w:lvl w:ilvl="0">
      <w:start w:val="6"/>
      <w:numFmt w:val="decimal"/>
      <w:lvlText w:val="%1"/>
      <w:lvlJc w:val="left"/>
      <w:pPr>
        <w:ind w:left="1013" w:hanging="317"/>
        <w:jc w:val="left"/>
      </w:pPr>
      <w:rPr>
        <w:rFonts w:ascii="宋体" w:eastAsia="宋体" w:hAnsi="宋体" w:cs="宋体" w:hint="default"/>
        <w:w w:val="100"/>
        <w:sz w:val="42"/>
        <w:szCs w:val="42"/>
      </w:rPr>
    </w:lvl>
    <w:lvl w:ilvl="1">
      <w:start w:val="1"/>
      <w:numFmt w:val="decimal"/>
      <w:lvlText w:val="%1.%2"/>
      <w:lvlJc w:val="left"/>
      <w:pPr>
        <w:ind w:left="1435" w:hanging="738"/>
        <w:jc w:val="left"/>
      </w:pPr>
      <w:rPr>
        <w:rFonts w:ascii="宋体" w:eastAsia="宋体" w:hAnsi="宋体" w:cs="宋体" w:hint="default"/>
        <w:w w:val="100"/>
        <w:sz w:val="42"/>
        <w:szCs w:val="42"/>
      </w:rPr>
    </w:lvl>
    <w:lvl w:ilvl="2">
      <w:start w:val="0"/>
      <w:numFmt w:val="bullet"/>
      <w:lvlText w:val="•"/>
      <w:lvlJc w:val="left"/>
      <w:pPr>
        <w:ind w:left="2817" w:hanging="738"/>
      </w:pPr>
      <w:rPr>
        <w:rFonts w:hint="default"/>
      </w:rPr>
    </w:lvl>
    <w:lvl w:ilvl="3">
      <w:start w:val="0"/>
      <w:numFmt w:val="bullet"/>
      <w:lvlText w:val="•"/>
      <w:lvlJc w:val="left"/>
      <w:pPr>
        <w:ind w:left="4195" w:hanging="738"/>
      </w:pPr>
      <w:rPr>
        <w:rFonts w:hint="default"/>
      </w:rPr>
    </w:lvl>
    <w:lvl w:ilvl="4">
      <w:start w:val="0"/>
      <w:numFmt w:val="bullet"/>
      <w:lvlText w:val="•"/>
      <w:lvlJc w:val="left"/>
      <w:pPr>
        <w:ind w:left="5573" w:hanging="738"/>
      </w:pPr>
      <w:rPr>
        <w:rFonts w:hint="default"/>
      </w:rPr>
    </w:lvl>
    <w:lvl w:ilvl="5">
      <w:start w:val="0"/>
      <w:numFmt w:val="bullet"/>
      <w:lvlText w:val="•"/>
      <w:lvlJc w:val="left"/>
      <w:pPr>
        <w:ind w:left="6950" w:hanging="738"/>
      </w:pPr>
      <w:rPr>
        <w:rFonts w:hint="default"/>
      </w:rPr>
    </w:lvl>
    <w:lvl w:ilvl="6">
      <w:start w:val="0"/>
      <w:numFmt w:val="bullet"/>
      <w:lvlText w:val="•"/>
      <w:lvlJc w:val="left"/>
      <w:pPr>
        <w:ind w:left="8328" w:hanging="738"/>
      </w:pPr>
      <w:rPr>
        <w:rFonts w:hint="default"/>
      </w:rPr>
    </w:lvl>
    <w:lvl w:ilvl="7">
      <w:start w:val="0"/>
      <w:numFmt w:val="bullet"/>
      <w:lvlText w:val="•"/>
      <w:lvlJc w:val="left"/>
      <w:pPr>
        <w:ind w:left="9706" w:hanging="738"/>
      </w:pPr>
      <w:rPr>
        <w:rFonts w:hint="default"/>
      </w:rPr>
    </w:lvl>
    <w:lvl w:ilvl="8">
      <w:start w:val="0"/>
      <w:numFmt w:val="bullet"/>
      <w:lvlText w:val="•"/>
      <w:lvlJc w:val="left"/>
      <w:pPr>
        <w:ind w:left="11084" w:hanging="738"/>
      </w:pPr>
      <w:rPr>
        <w:rFonts w:hint="default"/>
      </w:rPr>
    </w:lvl>
  </w:abstractNum>
  <w:abstractNum w:abstractNumId="5">
    <w:nsid w:val="4806C9D8"/>
    <w:multiLevelType w:val="hybridMultilevel"/>
    <w:tmpl w:val="00000000"/>
    <w:lvl w:ilvl="0">
      <w:start w:val="5"/>
      <w:numFmt w:val="decimal"/>
      <w:lvlText w:val="%1"/>
      <w:lvlJc w:val="left"/>
      <w:pPr>
        <w:ind w:left="1715" w:hanging="738"/>
        <w:jc w:val="left"/>
      </w:pPr>
      <w:rPr>
        <w:rFonts w:hint="default"/>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0"/>
      <w:numFmt w:val="bullet"/>
      <w:lvlText w:val="•"/>
      <w:lvlJc w:val="left"/>
      <w:pPr>
        <w:ind w:left="4143" w:hanging="738"/>
      </w:pPr>
      <w:rPr>
        <w:rFonts w:hint="default"/>
      </w:rPr>
    </w:lvl>
    <w:lvl w:ilvl="3">
      <w:start w:val="0"/>
      <w:numFmt w:val="bullet"/>
      <w:lvlText w:val="•"/>
      <w:lvlJc w:val="left"/>
      <w:pPr>
        <w:ind w:left="5355" w:hanging="738"/>
      </w:pPr>
      <w:rPr>
        <w:rFonts w:hint="default"/>
      </w:rPr>
    </w:lvl>
    <w:lvl w:ilvl="4">
      <w:start w:val="0"/>
      <w:numFmt w:val="bullet"/>
      <w:lvlText w:val="•"/>
      <w:lvlJc w:val="left"/>
      <w:pPr>
        <w:ind w:left="6567" w:hanging="738"/>
      </w:pPr>
      <w:rPr>
        <w:rFonts w:hint="default"/>
      </w:rPr>
    </w:lvl>
    <w:lvl w:ilvl="5">
      <w:start w:val="0"/>
      <w:numFmt w:val="bullet"/>
      <w:lvlText w:val="•"/>
      <w:lvlJc w:val="left"/>
      <w:pPr>
        <w:ind w:left="7779" w:hanging="738"/>
      </w:pPr>
      <w:rPr>
        <w:rFonts w:hint="default"/>
      </w:rPr>
    </w:lvl>
    <w:lvl w:ilvl="6">
      <w:start w:val="0"/>
      <w:numFmt w:val="bullet"/>
      <w:lvlText w:val="•"/>
      <w:lvlJc w:val="left"/>
      <w:pPr>
        <w:ind w:left="8991" w:hanging="738"/>
      </w:pPr>
      <w:rPr>
        <w:rFonts w:hint="default"/>
      </w:rPr>
    </w:lvl>
    <w:lvl w:ilvl="7">
      <w:start w:val="0"/>
      <w:numFmt w:val="bullet"/>
      <w:lvlText w:val="•"/>
      <w:lvlJc w:val="left"/>
      <w:pPr>
        <w:ind w:left="10203" w:hanging="738"/>
      </w:pPr>
      <w:rPr>
        <w:rFonts w:hint="default"/>
      </w:rPr>
    </w:lvl>
    <w:lvl w:ilvl="8">
      <w:start w:val="0"/>
      <w:numFmt w:val="bullet"/>
      <w:lvlText w:val="•"/>
      <w:lvlJc w:val="left"/>
      <w:pPr>
        <w:ind w:left="11415" w:hanging="738"/>
      </w:pPr>
      <w:rPr>
        <w:rFonts w:hint="default"/>
      </w:rPr>
    </w:lvl>
  </w:abstractNum>
  <w:abstractNum w:abstractNumId="6">
    <w:nsid w:val="4E38318E"/>
    <w:multiLevelType w:val="hybridMultilevel"/>
    <w:tmpl w:val="00000000"/>
    <w:lvl w:ilvl="0">
      <w:start w:val="6"/>
      <w:numFmt w:val="decimal"/>
      <w:lvlText w:val="%1"/>
      <w:lvlJc w:val="left"/>
      <w:pPr>
        <w:ind w:left="1715" w:hanging="738"/>
        <w:jc w:val="left"/>
      </w:pPr>
      <w:rPr>
        <w:rFonts w:hint="default"/>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0"/>
      <w:numFmt w:val="bullet"/>
      <w:lvlText w:val="•"/>
      <w:lvlJc w:val="left"/>
      <w:pPr>
        <w:ind w:left="3066" w:hanging="738"/>
      </w:pPr>
      <w:rPr>
        <w:rFonts w:hint="default"/>
      </w:rPr>
    </w:lvl>
    <w:lvl w:ilvl="3">
      <w:start w:val="0"/>
      <w:numFmt w:val="bullet"/>
      <w:lvlText w:val="•"/>
      <w:lvlJc w:val="left"/>
      <w:pPr>
        <w:ind w:left="4413" w:hanging="738"/>
      </w:pPr>
      <w:rPr>
        <w:rFonts w:hint="default"/>
      </w:rPr>
    </w:lvl>
    <w:lvl w:ilvl="4">
      <w:start w:val="0"/>
      <w:numFmt w:val="bullet"/>
      <w:lvlText w:val="•"/>
      <w:lvlJc w:val="left"/>
      <w:pPr>
        <w:ind w:left="5759" w:hanging="738"/>
      </w:pPr>
      <w:rPr>
        <w:rFonts w:hint="default"/>
      </w:rPr>
    </w:lvl>
    <w:lvl w:ilvl="5">
      <w:start w:val="0"/>
      <w:numFmt w:val="bullet"/>
      <w:lvlText w:val="•"/>
      <w:lvlJc w:val="left"/>
      <w:pPr>
        <w:ind w:left="7106" w:hanging="738"/>
      </w:pPr>
      <w:rPr>
        <w:rFonts w:hint="default"/>
      </w:rPr>
    </w:lvl>
    <w:lvl w:ilvl="6">
      <w:start w:val="0"/>
      <w:numFmt w:val="bullet"/>
      <w:lvlText w:val="•"/>
      <w:lvlJc w:val="left"/>
      <w:pPr>
        <w:ind w:left="8453" w:hanging="738"/>
      </w:pPr>
      <w:rPr>
        <w:rFonts w:hint="default"/>
      </w:rPr>
    </w:lvl>
    <w:lvl w:ilvl="7">
      <w:start w:val="0"/>
      <w:numFmt w:val="bullet"/>
      <w:lvlText w:val="•"/>
      <w:lvlJc w:val="left"/>
      <w:pPr>
        <w:ind w:left="9799" w:hanging="738"/>
      </w:pPr>
      <w:rPr>
        <w:rFonts w:hint="default"/>
      </w:rPr>
    </w:lvl>
    <w:lvl w:ilvl="8">
      <w:start w:val="0"/>
      <w:numFmt w:val="bullet"/>
      <w:lvlText w:val="•"/>
      <w:lvlJc w:val="left"/>
      <w:pPr>
        <w:ind w:left="11146" w:hanging="738"/>
      </w:pPr>
      <w:rPr>
        <w:rFonts w:hint="default"/>
      </w:rPr>
    </w:lvl>
  </w:abstractNum>
  <w:abstractNum w:abstractNumId="7">
    <w:nsid w:val="4E642EB8"/>
    <w:multiLevelType w:val="hybridMultilevel"/>
    <w:tmpl w:val="00000000"/>
    <w:lvl w:ilvl="0">
      <w:start w:val="1"/>
      <w:numFmt w:val="decimal"/>
      <w:lvlText w:val="[%1]"/>
      <w:lvlJc w:val="left"/>
      <w:pPr>
        <w:ind w:left="697" w:hanging="843"/>
        <w:jc w:val="left"/>
      </w:pPr>
      <w:rPr>
        <w:rFonts w:ascii="宋体" w:eastAsia="宋体" w:hAnsi="宋体" w:cs="宋体" w:hint="default"/>
        <w:w w:val="100"/>
        <w:sz w:val="42"/>
        <w:szCs w:val="42"/>
      </w:rPr>
    </w:lvl>
    <w:lvl w:ilvl="1">
      <w:start w:val="0"/>
      <w:numFmt w:val="bullet"/>
      <w:lvlText w:val="•"/>
      <w:lvlJc w:val="left"/>
      <w:pPr>
        <w:ind w:left="2013" w:hanging="843"/>
      </w:pPr>
      <w:rPr>
        <w:rFonts w:hint="default"/>
      </w:rPr>
    </w:lvl>
    <w:lvl w:ilvl="2">
      <w:start w:val="0"/>
      <w:numFmt w:val="bullet"/>
      <w:lvlText w:val="•"/>
      <w:lvlJc w:val="left"/>
      <w:pPr>
        <w:ind w:left="3327" w:hanging="843"/>
      </w:pPr>
      <w:rPr>
        <w:rFonts w:hint="default"/>
      </w:rPr>
    </w:lvl>
    <w:lvl w:ilvl="3">
      <w:start w:val="0"/>
      <w:numFmt w:val="bullet"/>
      <w:lvlText w:val="•"/>
      <w:lvlJc w:val="left"/>
      <w:pPr>
        <w:ind w:left="4641" w:hanging="843"/>
      </w:pPr>
      <w:rPr>
        <w:rFonts w:hint="default"/>
      </w:rPr>
    </w:lvl>
    <w:lvl w:ilvl="4">
      <w:start w:val="0"/>
      <w:numFmt w:val="bullet"/>
      <w:lvlText w:val="•"/>
      <w:lvlJc w:val="left"/>
      <w:pPr>
        <w:ind w:left="5955" w:hanging="843"/>
      </w:pPr>
      <w:rPr>
        <w:rFonts w:hint="default"/>
      </w:rPr>
    </w:lvl>
    <w:lvl w:ilvl="5">
      <w:start w:val="0"/>
      <w:numFmt w:val="bullet"/>
      <w:lvlText w:val="•"/>
      <w:lvlJc w:val="left"/>
      <w:pPr>
        <w:ind w:left="7269" w:hanging="843"/>
      </w:pPr>
      <w:rPr>
        <w:rFonts w:hint="default"/>
      </w:rPr>
    </w:lvl>
    <w:lvl w:ilvl="6">
      <w:start w:val="0"/>
      <w:numFmt w:val="bullet"/>
      <w:lvlText w:val="•"/>
      <w:lvlJc w:val="left"/>
      <w:pPr>
        <w:ind w:left="8583" w:hanging="843"/>
      </w:pPr>
      <w:rPr>
        <w:rFonts w:hint="default"/>
      </w:rPr>
    </w:lvl>
    <w:lvl w:ilvl="7">
      <w:start w:val="0"/>
      <w:numFmt w:val="bullet"/>
      <w:lvlText w:val="•"/>
      <w:lvlJc w:val="left"/>
      <w:pPr>
        <w:ind w:left="9897" w:hanging="843"/>
      </w:pPr>
      <w:rPr>
        <w:rFonts w:hint="default"/>
      </w:rPr>
    </w:lvl>
    <w:lvl w:ilvl="8">
      <w:start w:val="0"/>
      <w:numFmt w:val="bullet"/>
      <w:lvlText w:val="•"/>
      <w:lvlJc w:val="left"/>
      <w:pPr>
        <w:ind w:left="11211" w:hanging="843"/>
      </w:pPr>
      <w:rPr>
        <w:rFonts w:hint="default"/>
      </w:rPr>
    </w:lvl>
  </w:abstractNum>
  <w:abstractNum w:abstractNumId="8">
    <w:nsid w:val="6163290B"/>
    <w:multiLevelType w:val="hybridMultilevel"/>
    <w:tmpl w:val="00000000"/>
    <w:lvl w:ilvl="0">
      <w:start w:val="4"/>
      <w:numFmt w:val="decimal"/>
      <w:lvlText w:val="%1"/>
      <w:lvlJc w:val="left"/>
      <w:pPr>
        <w:ind w:left="1715" w:hanging="738"/>
        <w:jc w:val="left"/>
      </w:pPr>
      <w:rPr>
        <w:rFonts w:hint="default"/>
      </w:rPr>
    </w:lvl>
    <w:lvl w:ilvl="1">
      <w:start w:val="1"/>
      <w:numFmt w:val="decimal"/>
      <w:lvlText w:val="%1.%2"/>
      <w:lvlJc w:val="left"/>
      <w:pPr>
        <w:ind w:left="1715" w:hanging="738"/>
        <w:jc w:val="left"/>
      </w:pPr>
      <w:rPr>
        <w:rFonts w:ascii="宋体" w:eastAsia="宋体" w:hAnsi="宋体" w:cs="宋体" w:hint="default"/>
        <w:w w:val="100"/>
        <w:sz w:val="42"/>
        <w:szCs w:val="42"/>
      </w:rPr>
    </w:lvl>
    <w:lvl w:ilvl="2">
      <w:start w:val="1"/>
      <w:numFmt w:val="decimal"/>
      <w:lvlText w:val="%1.%2.%3"/>
      <w:lvlJc w:val="left"/>
      <w:pPr>
        <w:ind w:left="2137" w:hanging="1159"/>
        <w:jc w:val="left"/>
      </w:pPr>
      <w:rPr>
        <w:rFonts w:ascii="宋体" w:eastAsia="宋体" w:hAnsi="宋体" w:cs="宋体" w:hint="default"/>
        <w:w w:val="100"/>
        <w:sz w:val="42"/>
        <w:szCs w:val="42"/>
      </w:rPr>
    </w:lvl>
    <w:lvl w:ilvl="3">
      <w:start w:val="0"/>
      <w:numFmt w:val="bullet"/>
      <w:lvlText w:val="•"/>
      <w:lvlJc w:val="left"/>
      <w:pPr>
        <w:ind w:left="4739" w:hanging="1159"/>
      </w:pPr>
      <w:rPr>
        <w:rFonts w:hint="default"/>
      </w:rPr>
    </w:lvl>
    <w:lvl w:ilvl="4">
      <w:start w:val="0"/>
      <w:numFmt w:val="bullet"/>
      <w:lvlText w:val="•"/>
      <w:lvlJc w:val="left"/>
      <w:pPr>
        <w:ind w:left="6039" w:hanging="1159"/>
      </w:pPr>
      <w:rPr>
        <w:rFonts w:hint="default"/>
      </w:rPr>
    </w:lvl>
    <w:lvl w:ilvl="5">
      <w:start w:val="0"/>
      <w:numFmt w:val="bullet"/>
      <w:lvlText w:val="•"/>
      <w:lvlJc w:val="left"/>
      <w:pPr>
        <w:ind w:left="7339" w:hanging="1159"/>
      </w:pPr>
      <w:rPr>
        <w:rFonts w:hint="default"/>
      </w:rPr>
    </w:lvl>
    <w:lvl w:ilvl="6">
      <w:start w:val="0"/>
      <w:numFmt w:val="bullet"/>
      <w:lvlText w:val="•"/>
      <w:lvlJc w:val="left"/>
      <w:pPr>
        <w:ind w:left="8639" w:hanging="1159"/>
      </w:pPr>
      <w:rPr>
        <w:rFonts w:hint="default"/>
      </w:rPr>
    </w:lvl>
    <w:lvl w:ilvl="7">
      <w:start w:val="0"/>
      <w:numFmt w:val="bullet"/>
      <w:lvlText w:val="•"/>
      <w:lvlJc w:val="left"/>
      <w:pPr>
        <w:ind w:left="9939" w:hanging="1159"/>
      </w:pPr>
      <w:rPr>
        <w:rFonts w:hint="default"/>
      </w:rPr>
    </w:lvl>
    <w:lvl w:ilvl="8">
      <w:start w:val="0"/>
      <w:numFmt w:val="bullet"/>
      <w:lvlText w:val="•"/>
      <w:lvlJc w:val="left"/>
      <w:pPr>
        <w:ind w:left="11239" w:hanging="1159"/>
      </w:pPr>
      <w:rPr>
        <w:rFonts w:hint="default"/>
      </w:rPr>
    </w:lvl>
  </w:abstractNum>
  <w:num w:numId="1">
    <w:abstractNumId w:val="7"/>
  </w:num>
  <w:num w:numId="2">
    <w:abstractNumId w:val="4"/>
  </w:num>
  <w:num w:numId="3">
    <w:abstractNumId w:val="0"/>
  </w:num>
  <w:num w:numId="4">
    <w:abstractNumId w:val="6"/>
  </w:num>
  <w:num w:numId="5">
    <w:abstractNumId w:val="5"/>
  </w:num>
  <w:num w:numId="6">
    <w:abstractNumId w:val="8"/>
  </w:num>
  <w:num w:numId="7">
    <w:abstractNumId w:val="2"/>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6"/>
      <w:ind w:left="4769"/>
    </w:pPr>
    <w:rPr>
      <w:rFonts w:ascii="宋体" w:eastAsia="宋体" w:hAnsi="宋体" w:cs="宋体"/>
      <w:b/>
      <w:bCs/>
      <w:sz w:val="66"/>
      <w:szCs w:val="66"/>
    </w:rPr>
  </w:style>
  <w:style w:type="paragraph" w:styleId="ListParagraph">
    <w:name w:val="List Paragraph"/>
    <w:basedOn w:val="Normal"/>
    <w:uiPriority w:val="1"/>
    <w:qFormat/>
    <w:pPr>
      <w:ind w:left="1435" w:hanging="7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3.xml" /><Relationship Id="rId12" Type="http://schemas.openxmlformats.org/officeDocument/2006/relationships/footer" Target="footer6.xml" /><Relationship Id="rId13" Type="http://schemas.openxmlformats.org/officeDocument/2006/relationships/header" Target="header4.xml" /><Relationship Id="rId14" Type="http://schemas.openxmlformats.org/officeDocument/2006/relationships/footer" Target="footer7.xml" /><Relationship Id="rId15" Type="http://schemas.openxmlformats.org/officeDocument/2006/relationships/header" Target="header5.xml" /><Relationship Id="rId16" Type="http://schemas.openxmlformats.org/officeDocument/2006/relationships/footer" Target="footer8.xml" /><Relationship Id="rId17" Type="http://schemas.openxmlformats.org/officeDocument/2006/relationships/image" Target="media/image1.png" /><Relationship Id="rId18" Type="http://schemas.openxmlformats.org/officeDocument/2006/relationships/header" Target="header6.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yperlink" Target="https://d.book118.com/595144331000011124" TargetMode="External" /><Relationship Id="rId21" Type="http://schemas.openxmlformats.org/officeDocument/2006/relationships/header" Target="header7.xml" /><Relationship Id="rId22" Type="http://schemas.openxmlformats.org/officeDocument/2006/relationships/footer" Target="footer10.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header" Target="header1.xml" /><Relationship Id="rId8" Type="http://schemas.openxmlformats.org/officeDocument/2006/relationships/footer" Target="footer4.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2024-02-28T17:00:56Z</dcterms:created>
  <dcterms:modified xsi:type="dcterms:W3CDTF">2024-02-28T17:00:56Z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2022-12-13T00:00:00Z</vt:filetime>
  </property>
  <property fmtid="{D5CDD505-2E9C-101B-9397-08002B2CF9AE}" pid="3" name="LastSaved">
    <vt:filetime>2024-02-28T00:00:00Z</vt:filetime>
  </property>
</Properties>
</file>