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HDPE项目规划设计纲要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7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7" w:history="1">
        <w:r>
          <w:rPr>
            <w:rFonts w:ascii="仿宋" w:eastAsia="仿宋" w:hAnsi="仿宋" w:cs="仿宋" w:hint="eastAsia"/>
            <w:lang w:eastAsia="zh-CN"/>
          </w:rPr>
          <w:t>一、HDPE项目危机管理</w:t>
        </w:r>
        <w:r>
          <w:tab/>
        </w:r>
        <w:r>
          <w:fldChar w:fldCharType="begin"/>
        </w:r>
        <w:r>
          <w:instrText xml:space="preserve"> PAGEREF _Toc19587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_Toc12123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1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_Toc9031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33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_Toc6233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_Toc5141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_Toc26553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85" w:history="1">
        <w:r>
          <w:rPr>
            <w:rFonts w:ascii="仿宋" w:eastAsia="仿宋" w:hAnsi="仿宋" w:cs="仿宋" w:hint="eastAsia"/>
            <w:lang w:eastAsia="zh-CN"/>
          </w:rPr>
          <w:t>三、HDPE项目建设单位说明</w:t>
        </w:r>
        <w:r>
          <w:tab/>
        </w:r>
        <w:r>
          <w:fldChar w:fldCharType="begin"/>
        </w:r>
        <w:r>
          <w:instrText xml:space="preserve"> PAGEREF _Toc20785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0" w:history="1">
        <w:r>
          <w:rPr>
            <w:rFonts w:ascii="仿宋" w:eastAsia="仿宋" w:hAnsi="仿宋" w:cs="仿宋" w:hint="eastAsia"/>
            <w:lang w:eastAsia="zh-CN"/>
          </w:rPr>
          <w:t>(一)、HDPE项目承办单位基本情况</w:t>
        </w:r>
        <w:r>
          <w:tab/>
        </w:r>
        <w:r>
          <w:fldChar w:fldCharType="begin"/>
        </w:r>
        <w:r>
          <w:instrText xml:space="preserve"> PAGEREF _Toc31950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_Toc16983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8" w:history="1">
        <w:r>
          <w:rPr>
            <w:rFonts w:ascii="仿宋" w:eastAsia="仿宋" w:hAnsi="仿宋" w:cs="仿宋" w:hint="eastAsia"/>
            <w:lang w:eastAsia="zh-CN"/>
          </w:rPr>
          <w:t>四、HDPE项目概论</w:t>
        </w:r>
        <w:r>
          <w:tab/>
        </w:r>
        <w:r>
          <w:fldChar w:fldCharType="begin"/>
        </w:r>
        <w:r>
          <w:instrText xml:space="preserve"> PAGEREF _Toc22348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6" w:history="1">
        <w:r>
          <w:rPr>
            <w:rFonts w:ascii="仿宋" w:eastAsia="仿宋" w:hAnsi="仿宋" w:cs="仿宋" w:hint="eastAsia"/>
            <w:lang w:eastAsia="zh-CN"/>
          </w:rPr>
          <w:t>(一)、HDPE项目概况</w:t>
        </w:r>
        <w:r>
          <w:tab/>
        </w:r>
        <w:r>
          <w:fldChar w:fldCharType="begin"/>
        </w:r>
        <w:r>
          <w:instrText xml:space="preserve"> PAGEREF _Toc27566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3" w:history="1">
        <w:r>
          <w:rPr>
            <w:rFonts w:ascii="仿宋" w:eastAsia="仿宋" w:hAnsi="仿宋" w:cs="仿宋" w:hint="eastAsia"/>
            <w:lang w:eastAsia="zh-CN"/>
          </w:rPr>
          <w:t>(二)、HDPE项目目标</w:t>
        </w:r>
        <w:r>
          <w:tab/>
        </w:r>
        <w:r>
          <w:fldChar w:fldCharType="begin"/>
        </w:r>
        <w:r>
          <w:instrText xml:space="preserve"> PAGEREF _Toc26873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6" w:history="1">
        <w:r>
          <w:rPr>
            <w:rFonts w:ascii="仿宋" w:eastAsia="仿宋" w:hAnsi="仿宋" w:cs="仿宋" w:hint="eastAsia"/>
            <w:lang w:eastAsia="zh-CN"/>
          </w:rPr>
          <w:t>(三)、HDPE项目提出的理由</w:t>
        </w:r>
        <w:r>
          <w:tab/>
        </w:r>
        <w:r>
          <w:fldChar w:fldCharType="begin"/>
        </w:r>
        <w:r>
          <w:instrText xml:space="preserve"> PAGEREF _Toc25906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5" w:history="1">
        <w:r>
          <w:rPr>
            <w:rFonts w:ascii="仿宋" w:eastAsia="仿宋" w:hAnsi="仿宋" w:cs="仿宋" w:hint="eastAsia"/>
            <w:lang w:eastAsia="zh-CN"/>
          </w:rPr>
          <w:t>(四)、HDPE项目意义</w:t>
        </w:r>
        <w:r>
          <w:tab/>
        </w:r>
        <w:r>
          <w:fldChar w:fldCharType="begin"/>
        </w:r>
        <w:r>
          <w:instrText xml:space="preserve"> PAGEREF _Toc27115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1" w:history="1">
        <w:r>
          <w:rPr>
            <w:rFonts w:ascii="仿宋" w:eastAsia="仿宋" w:hAnsi="仿宋" w:cs="仿宋" w:hint="eastAsia"/>
            <w:lang w:eastAsia="zh-CN"/>
          </w:rPr>
          <w:t>(五)、HDPE项目背景</w:t>
        </w:r>
        <w:r>
          <w:tab/>
        </w:r>
        <w:r>
          <w:fldChar w:fldCharType="begin"/>
        </w:r>
        <w:r>
          <w:instrText xml:space="preserve"> PAGEREF _Toc11911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34" w:history="1">
        <w:r>
          <w:rPr>
            <w:rFonts w:ascii="仿宋" w:eastAsia="仿宋" w:hAnsi="仿宋" w:cs="仿宋" w:hint="eastAsia"/>
            <w:lang w:eastAsia="zh-CN"/>
          </w:rPr>
          <w:t>五、HDPE项目绩效评估</w:t>
        </w:r>
        <w:r>
          <w:tab/>
        </w:r>
        <w:r>
          <w:fldChar w:fldCharType="begin"/>
        </w:r>
        <w:r>
          <w:instrText xml:space="preserve"> PAGEREF _Toc27534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_Toc19032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_Toc2316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2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_Toc9642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5" w:history="1">
        <w:r>
          <w:rPr>
            <w:rFonts w:ascii="仿宋" w:eastAsia="仿宋" w:hAnsi="仿宋" w:cs="仿宋" w:hint="eastAsia"/>
            <w:lang w:eastAsia="zh-CN"/>
          </w:rPr>
          <w:t>六、HDPE项目选址可行性分析</w:t>
        </w:r>
        <w:r>
          <w:tab/>
        </w:r>
        <w:r>
          <w:fldChar w:fldCharType="begin"/>
        </w:r>
        <w:r>
          <w:instrText xml:space="preserve"> PAGEREF _Toc18385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4" w:history="1">
        <w:r>
          <w:rPr>
            <w:rFonts w:ascii="仿宋" w:eastAsia="仿宋" w:hAnsi="仿宋" w:cs="仿宋" w:hint="eastAsia"/>
            <w:lang w:eastAsia="zh-CN"/>
          </w:rPr>
          <w:t>(一)、HDPE项目选址</w:t>
        </w:r>
        <w:r>
          <w:tab/>
        </w:r>
        <w:r>
          <w:fldChar w:fldCharType="begin"/>
        </w:r>
        <w:r>
          <w:instrText xml:space="preserve"> PAGEREF _Toc13004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8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_Toc4408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4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_Toc7374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5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_Toc13995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4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_Toc24484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92" w:history="1">
        <w:r>
          <w:rPr>
            <w:rFonts w:ascii="仿宋" w:eastAsia="仿宋" w:hAnsi="仿宋" w:cs="仿宋" w:hint="eastAsia"/>
            <w:lang w:eastAsia="zh-CN"/>
          </w:rPr>
          <w:t>七、HDPE项目环境影响分析</w:t>
        </w:r>
        <w:r>
          <w:tab/>
        </w:r>
        <w:r>
          <w:fldChar w:fldCharType="begin"/>
        </w:r>
        <w:r>
          <w:instrText xml:space="preserve"> PAGEREF _Toc15292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_Toc12890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_Toc15869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_Toc23566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2" w:history="1">
        <w:r>
          <w:rPr>
            <w:rFonts w:ascii="仿宋" w:eastAsia="仿宋" w:hAnsi="仿宋" w:cs="仿宋" w:hint="eastAsia"/>
            <w:lang w:eastAsia="zh-CN"/>
          </w:rPr>
          <w:t>(四)、HDPE项目建设对区域经济的影响</w:t>
        </w:r>
        <w:r>
          <w:tab/>
        </w:r>
        <w:r>
          <w:fldChar w:fldCharType="begin"/>
        </w:r>
        <w:r>
          <w:instrText xml:space="preserve"> PAGEREF _Toc20642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_Toc4483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_Toc4660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_Toc10385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5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_Toc13535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69" w:history="1">
        <w:r>
          <w:rPr>
            <w:rFonts w:ascii="仿宋" w:eastAsia="仿宋" w:hAnsi="仿宋" w:cs="仿宋" w:hint="eastAsia"/>
            <w:lang w:eastAsia="zh-CN"/>
          </w:rPr>
          <w:t>八、HDPE项目人力资源管理</w:t>
        </w:r>
        <w:r>
          <w:tab/>
        </w:r>
        <w:r>
          <w:fldChar w:fldCharType="begin"/>
        </w:r>
        <w:r>
          <w:instrText xml:space="preserve"> PAGEREF _Toc6069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_Toc13854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_Toc11157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6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_Toc10446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3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_Toc26933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8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_Toc19708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5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_Toc2854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_Toc19165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_Toc14596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_Toc21208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3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_Toc21493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5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_Toc12935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8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_Toc18438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56" w:history="1">
        <w:r>
          <w:rPr>
            <w:rFonts w:ascii="仿宋" w:eastAsia="仿宋" w:hAnsi="仿宋" w:cs="仿宋" w:hint="eastAsia"/>
            <w:lang w:eastAsia="zh-CN"/>
          </w:rPr>
          <w:t>十、HDPE项目经营效益</w:t>
        </w:r>
        <w:r>
          <w:tab/>
        </w:r>
        <w:r>
          <w:fldChar w:fldCharType="begin"/>
        </w:r>
        <w:r>
          <w:instrText xml:space="preserve"> PAGEREF _Toc12056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1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_Toc4511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0" w:history="1">
        <w:r>
          <w:rPr>
            <w:rFonts w:ascii="仿宋" w:eastAsia="仿宋" w:hAnsi="仿宋" w:cs="仿宋" w:hint="eastAsia"/>
            <w:lang w:eastAsia="zh-CN"/>
          </w:rPr>
          <w:t>(二)、HDPE项目盈利能力分析</w:t>
        </w:r>
        <w:r>
          <w:tab/>
        </w:r>
        <w:r>
          <w:fldChar w:fldCharType="begin"/>
        </w:r>
        <w:r>
          <w:instrText xml:space="preserve"> PAGEREF _Toc14210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19" w:history="1">
        <w:r>
          <w:rPr>
            <w:rFonts w:ascii="仿宋" w:eastAsia="仿宋" w:hAnsi="仿宋" w:cs="仿宋" w:hint="eastAsia"/>
            <w:lang w:eastAsia="zh-CN"/>
          </w:rPr>
          <w:t>十一、HDPE项目财务管理</w:t>
        </w:r>
        <w:r>
          <w:tab/>
        </w:r>
        <w:r>
          <w:fldChar w:fldCharType="begin"/>
        </w:r>
        <w:r>
          <w:instrText xml:space="preserve"> PAGEREF _Toc24419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4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_Toc21844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0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_Toc15410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9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_Toc14649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0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_Toc18990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25" w:history="1">
        <w:r>
          <w:rPr>
            <w:rFonts w:ascii="仿宋" w:eastAsia="仿宋" w:hAnsi="仿宋" w:cs="仿宋" w:hint="eastAsia"/>
            <w:lang w:eastAsia="zh-CN"/>
          </w:rPr>
          <w:t>十二、HDPE项目人力资源培养与发展</w:t>
        </w:r>
        <w:r>
          <w:tab/>
        </w:r>
        <w:r>
          <w:fldChar w:fldCharType="begin"/>
        </w:r>
        <w:r>
          <w:instrText xml:space="preserve"> PAGEREF _Toc26725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8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_Toc7918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_Toc31356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77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_Toc4677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_Toc5054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0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_Toc7240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4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_Toc25974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_Toc1144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40" w:history="1">
        <w:r>
          <w:rPr>
            <w:rFonts w:ascii="仿宋" w:eastAsia="仿宋" w:hAnsi="仿宋" w:cs="仿宋" w:hint="eastAsia"/>
            <w:lang w:eastAsia="zh-CN"/>
          </w:rPr>
          <w:t>十四、HDPE项目实施时间节点</w:t>
        </w:r>
        <w:r>
          <w:tab/>
        </w:r>
        <w:r>
          <w:fldChar w:fldCharType="begin"/>
        </w:r>
        <w:r>
          <w:instrText xml:space="preserve"> PAGEREF _Toc3840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3" w:history="1">
        <w:r>
          <w:rPr>
            <w:rFonts w:ascii="仿宋" w:eastAsia="仿宋" w:hAnsi="仿宋" w:cs="仿宋" w:hint="eastAsia"/>
            <w:lang w:eastAsia="zh-CN"/>
          </w:rPr>
          <w:t>(一)、HDPE项目启动阶段时间节点</w:t>
        </w:r>
        <w:r>
          <w:tab/>
        </w:r>
        <w:r>
          <w:fldChar w:fldCharType="begin"/>
        </w:r>
        <w:r>
          <w:instrText xml:space="preserve"> PAGEREF _Toc29493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4" w:history="1">
        <w:r>
          <w:rPr>
            <w:rFonts w:ascii="仿宋" w:eastAsia="仿宋" w:hAnsi="仿宋" w:cs="仿宋" w:hint="eastAsia"/>
            <w:lang w:eastAsia="zh-CN"/>
          </w:rPr>
          <w:t>(二)、HDPE项目执行阶段时间节点</w:t>
        </w:r>
        <w:r>
          <w:tab/>
        </w:r>
        <w:r>
          <w:fldChar w:fldCharType="begin"/>
        </w:r>
        <w:r>
          <w:instrText xml:space="preserve"> PAGEREF _Toc19424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5" w:history="1">
        <w:r>
          <w:rPr>
            <w:rFonts w:ascii="仿宋" w:eastAsia="仿宋" w:hAnsi="仿宋" w:cs="仿宋" w:hint="eastAsia"/>
            <w:lang w:eastAsia="zh-CN"/>
          </w:rPr>
          <w:t>(三)、HDPE项目完成阶段时间节点</w:t>
        </w:r>
        <w:r>
          <w:tab/>
        </w:r>
        <w:r>
          <w:fldChar w:fldCharType="begin"/>
        </w:r>
        <w:r>
          <w:instrText xml:space="preserve"> PAGEREF _Toc16365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2" w:history="1">
        <w:r>
          <w:rPr>
            <w:rFonts w:ascii="仿宋" w:eastAsia="仿宋" w:hAnsi="仿宋" w:cs="仿宋" w:hint="eastAsia"/>
            <w:lang w:eastAsia="zh-CN"/>
          </w:rPr>
          <w:t>十五、HDPE项目变更管理</w:t>
        </w:r>
        <w:r>
          <w:tab/>
        </w:r>
        <w:r>
          <w:fldChar w:fldCharType="begin"/>
        </w:r>
        <w:r>
          <w:instrText xml:space="preserve"> PAGEREF _Toc32712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4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_Toc27044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1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_Toc30581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8" w:history="1">
        <w:r>
          <w:rPr>
            <w:rFonts w:ascii="仿宋" w:eastAsia="仿宋" w:hAnsi="仿宋" w:cs="仿宋" w:hint="eastAsia"/>
            <w:lang w:eastAsia="zh-CN"/>
          </w:rPr>
          <w:t>十六、HDPE项目治理与监督</w:t>
        </w:r>
        <w:r>
          <w:tab/>
        </w:r>
        <w:r>
          <w:fldChar w:fldCharType="begin"/>
        </w:r>
        <w:r>
          <w:instrText xml:space="preserve"> PAGEREF _Toc21698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3" w:history="1">
        <w:r>
          <w:rPr>
            <w:rFonts w:ascii="仿宋" w:eastAsia="仿宋" w:hAnsi="仿宋" w:cs="仿宋" w:hint="eastAsia"/>
            <w:lang w:eastAsia="zh-CN"/>
          </w:rPr>
          <w:t>(一)、HDPE项目治理结构</w:t>
        </w:r>
        <w:r>
          <w:tab/>
        </w:r>
        <w:r>
          <w:fldChar w:fldCharType="begin"/>
        </w:r>
        <w:r>
          <w:instrText xml:space="preserve"> PAGEREF _Toc11723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_Toc76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46" w:history="1">
        <w:r>
          <w:rPr>
            <w:rFonts w:ascii="仿宋" w:eastAsia="仿宋" w:hAnsi="仿宋" w:cs="仿宋" w:hint="eastAsia"/>
            <w:lang w:eastAsia="zh-CN"/>
          </w:rPr>
          <w:t>十七、利益相关者分析与沟通计划</w:t>
        </w:r>
        <w:r>
          <w:tab/>
        </w:r>
        <w:r>
          <w:fldChar w:fldCharType="begin"/>
        </w:r>
        <w:r>
          <w:instrText xml:space="preserve"> PAGEREF _Toc7846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3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_Toc13813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4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_Toc15654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7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587"/>
      <w:r>
        <w:rPr>
          <w:rFonts w:ascii="仿宋" w:eastAsia="仿宋" w:hAnsi="仿宋" w:cs="仿宋" w:hint="eastAsia"/>
          <w:sz w:val="28"/>
          <w:lang w:eastAsia="zh-CN"/>
        </w:rPr>
        <w:t>一、HDPE项目危机管理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123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HDPE项目危机管理中，危机预警与识别是确保HDPE项目稳健运行的核心步骤。通过建立全面的监测机制，HDPE项目团队旨在及时发现和理解潜在的风险和危机因素，以便采取及时的预防和应对措施，确保HDPE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首先，通过深入的风险评估，HDPE项目团队全面分析了整个HDPE项目和各个阶段可能存在的威胁。这包括准确评估每个潜在风险的发生概率和可能影响的程度，为后续危机预警提供了有力支持。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HDPE项目团队着重于明确定义HDPE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HDPE项目进展的持续监控，团队能够及时发现潜在问题并作出迅速反应。HDPE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在这一阶段，团队的专业素养和反应速度将发挥至关重要的作用，以确保潜在危机能够在初期得到有效的处理，最大程度地减轻负面影响。通过危机预警与识别，HDPE项目得以更有序、可控地推进。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031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在危机发生时，HDPE项目团队立即行动，成立了应急小组。该小组的任务是迅速制定并实施紧急应对措施，以最小化潜在损失。以下是采取的主要措施：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暂停HDPE项目进度：为遏制危机蔓延，HDPE项目暂时停止进行，以便全面评估当前状况。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资源重新分配：重新评估HDPE项目资源的分配，确保最大限度地减小损失。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实时沟通：与关键利益相关者建立实时沟通机制，向他们传递HDPE项目危机的实际状况，保障HDPE项目核心利益。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在紧急应对的同时，HDPE项目团队强调了团队协作和有效沟通的重要性。以下是团队协作的关键举措：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信息共享机制：建立了信息共享平台，确保团队成员能够及时获取HDPE项目危机的实时信息。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领导者沟通：HDPE项目领导者通过定期会议和即时沟通工具，指导团队应对危机，保持团队稳定运行。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随着危机得到初步控制，HDPE项目团队转向制定恢复计划，以确保HDPE项目能够从中迅速恢复。主要恢复计划包括：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修复受损的进度计划：重新评估HDPE项目进度，制定修复计划，确保HDPE项目尽快回归正常进程。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重新调整资源分配：优化资源分配，确保HDPE项目在有限资源下高效运转。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风险管理机制加强：对HDPE项目风险进行全面评估，制定更强化的风险管理策略，以预防未来可能的危机。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233"/>
      <w:r>
        <w:rPr>
          <w:rFonts w:ascii="仿宋" w:eastAsia="仿宋" w:hAnsi="仿宋" w:cs="仿宋" w:hint="eastAsia"/>
          <w:sz w:val="28"/>
          <w:lang w:eastAsia="zh-CN"/>
        </w:rPr>
        <w:t>二、产品规划分析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5141"/>
      <w:r>
        <w:rPr>
          <w:rFonts w:ascii="仿宋" w:eastAsia="仿宋" w:hAnsi="仿宋" w:cs="仿宋" w:hint="eastAsia"/>
          <w:lang w:eastAsia="zh-CN"/>
        </w:rPr>
        <w:t>(一)、产品规划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HDPE项目的主要产品是XXXX，预计年产值为XXX万元。这一产品在市场中占据着重要的地位，其广泛的应用范围使得该HDPE项目的市场前景非常广阔。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HDPE项目的xxx产品作为重要的原材料之一，将在多个领域发挥关键作用。其在建筑、交通、能源等方面的广泛应用将为整个产业链提供强大的支持，形成产业协同效应。HDPE项目的年产值XXX万XXX万XXX万万元不仅反映了其在市场上的巨大潜力，更预示着它对国民经济的积极贡献。这种关联度高、涉及面广的产业关系，使得该HDPE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553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总征地面积为XXXX平方米，相当于约XX.XX亩，其中净用地面积为XXXX平方米，红线范围内相当于约XX.XX亩。这一用地规模充分考虑了HDPE项目的建设需求，保障了HDPE项目在合适的空间内得以充分发展。HDPE项目规划的总建筑面积为XXXX平方米，其中主体工程建设占XXXX平方米，计容建筑面积达XXXX平方米。预计建筑工程的投资将达到XXXX万元，为HDPE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计划购置的设备共计XXXX台（套），设备购置费用为XXXX万元。这一设备购置计划充分考虑到HDPE项目的生产需求和技术要求，确保了HDPE项目在生产运营中具备先进的技术装备和高效的生产能力。设备的合理配置将为HDPE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计划总投资为XXXX万元，预计年实现营业收入为XXXX万元。这一产能规模的设定旨在确保HDPE项目能够在投资与回报之间取得平衡，实现长期可持续的发展。HDPE项目的总投资充分考虑到各个方面的需求，包括用地建设、设备购置等多个环节，以确保HDPE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785"/>
      <w:r>
        <w:rPr>
          <w:rFonts w:ascii="仿宋" w:eastAsia="仿宋" w:hAnsi="仿宋" w:cs="仿宋" w:hint="eastAsia"/>
          <w:sz w:val="28"/>
          <w:lang w:eastAsia="zh-CN"/>
        </w:rPr>
        <w:t>三、HDPE项目建设单位说明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1950"/>
      <w:r>
        <w:rPr>
          <w:rFonts w:ascii="仿宋" w:eastAsia="仿宋" w:hAnsi="仿宋" w:cs="仿宋" w:hint="eastAsia"/>
          <w:lang w:eastAsia="zh-CN"/>
        </w:rPr>
        <w:t>(一)、HDPE项目承办单位基本情况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6983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HDPE项目承办单位的XXXX，我们着眼于实现可持续的经济效益。通过技术创新和解决方案的提供，公司预计在HDPE项目执行期间将获得可观的收入增长。这一收入来源主要包括HDPE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同时，我们注重成本控制和效率提升，以确保HDPE项目的可持续盈利。透过精细的管理和资源优化，公司期望实现HDPE项目利润最大化。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HDPE项目实施进行全面的投资评估，包括HDPE项目启动阶段的资金投入和后续运营成本。通过对HDPE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为确保公司在HDPE项目实施过程中具备足够的资金流动性，公司将进行详尽的现金流分析。这包括资金需求的合理预测、HDPE项目周期内的资金峰谷分析以及灵活的财务管理策略，以应对各种潜在的经济变动。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2348"/>
      <w:r>
        <w:rPr>
          <w:rFonts w:ascii="仿宋" w:eastAsia="仿宋" w:hAnsi="仿宋" w:cs="仿宋" w:hint="eastAsia"/>
          <w:sz w:val="28"/>
          <w:lang w:eastAsia="zh-CN"/>
        </w:rPr>
        <w:t>四、HDPE项目概论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7566"/>
      <w:r>
        <w:rPr>
          <w:rFonts w:ascii="仿宋" w:eastAsia="仿宋" w:hAnsi="仿宋" w:cs="仿宋" w:hint="eastAsia"/>
          <w:lang w:eastAsia="zh-CN"/>
        </w:rPr>
        <w:t>(一)、HDPE项目概况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起源追溯至对市场的深入洞察。市场的不断演变与变革为HDPE项目提供了难得的机遇。当前市场存在的需求缺口和变革的大环境共同构成了HDPE项目的背景。这个HDPE项目旨在充分利用市场机遇，填补行业中尚未满足的需求，为客户提供全新的解决方案。市场的变革和需求的增长使得这个HDPE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HDPE项目名称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HDPE项目正式命名为HDPE。这个名称不仅仅是一个标识，更代表了HDPE项目的核心理念和愿景。它蕴含着HDPE项目所要解决问题的关键字，具有强烈的表达和辨识度，为HDPE项目树立了鲜明的品牌形象。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HDPE项目目标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核心目标是提供一种全新、高效的解决方案，满足客户日益增长的需求。HDPE项目追求的不仅仅是满足市场需求，更是在市场中获得卓越的竞争优势。通过不断提升产品或服务的质量和创新水平，HDPE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HDPE项目范围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全面涵盖了产品研发、制造、市场推广和售后服务，确保从产品设计到最终用户体验的全方位关注。这一全面的HDPE项目范围是为了确保HDPE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HDPE项目时间表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HDPE项目计划在未来18个月内完成，包括研发、测试、市场试点和正式推出等不同阶段。这个时间表的合理设计是为了确保HDPE项目各个阶段的顺利推进，以便按时交付高质量的成果。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HDPE项目预算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HDPE项目总预算估算为XX百万美元，主要分配在研发、市场推广、人员培训和运营等方面。这一充足的预算为HDPE项目提供了充足的资源，确保HDPE项目在各个方面都能取得优异的表现。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HDPE项目风险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HDPE项目可能面临的风险包括市场接受度低、技术难题、竞争激烈等。HDPE项目团队已经制定了相应的风险应对计划，通过前瞻性的风险管理，确保HDPE项目在面对不确定性时能够迅速做出应对。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HDPE项目团队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HDPE项目汇聚了一支经验丰富、多领域专业素养的核心团队，确保HDPE项目在各个方面都能拥有高水平的执行力。团队的协同作战是HDPE项目成功的关键因素之一。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HDPE项目背景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HDPE项目的背景根植于市场对更高效、创新产品的渴望，同时也受到科技发展对行业格局的深刻改变的影响。这为HDPE项目提供了广阔的发展空间和市场需求。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HDPE项目现状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截至目前，HDPE项目已完成市场调研和技术验证，取得了初步的成功。这为HDPE项目在未来的发展奠定了坚实的基础，为更远大的目标打下了坚实的基石。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6873"/>
      <w:r>
        <w:rPr>
          <w:rFonts w:ascii="仿宋" w:eastAsia="仿宋" w:hAnsi="仿宋" w:cs="仿宋" w:hint="eastAsia"/>
          <w:sz w:val="28"/>
          <w:lang w:eastAsia="zh-CN"/>
        </w:rPr>
        <w:t>(二)、HDPE项目目标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keyword》HDPE项目首要业务目标是在市场中占据有利地位，实现产品/服务的成功推广和销售。通过不断提升产品质量、创新性，HDPE项目追求成为行业中的领导者，赢得更多客户的青睐。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在科技迅速发展的时代，HDPE项目着眼于技术创新。通过持续的研发和技术升级，HDPE项目旨在推出更具创新性的产品或服务，以满足市场对新鲜、先进解决方案的需求。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为了建立可持续的客户关系，HDPE项目设定了客户满意度目标。通过提供卓越的产品质量和优质的客户服务，HDPE项目追求赢得客户的信任和忠诚度，确保他们的满意度达到行业领先水平。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HDPE项目注重社会责任和可持续发展。通过实施环保、社会责任HDPE项目，HDPE项目致力于在经济发展的同时保护环境，促进社会公平，实现可持续经营。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HDPE项目的团队是实现目标的核心驱动力。因此，HDPE项目设定了团队发展目标，包括提升团队成员的专业技能、培养领导力，以及搭建协同高效的团队工作氛围。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5906"/>
      <w:r>
        <w:rPr>
          <w:rFonts w:ascii="仿宋" w:eastAsia="仿宋" w:hAnsi="仿宋" w:cs="仿宋" w:hint="eastAsia"/>
          <w:sz w:val="28"/>
          <w:lang w:eastAsia="zh-CN"/>
        </w:rPr>
        <w:t>(三)、HDPE项目提出的理由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HDPE项目提出的理由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HDPE项目的提出源于对市场机遇的深刻洞察。当前市场中存在的需求缺口和行业发展趋势表明，有巨大的商业机会等待被开发。通过准确捕捉市场机遇，HDPE项目可以在激烈的竞争中脱颖而出，迅速占领市场份额。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理念基于对技术创新的信仰。通过持续的研发和技术投入，HDPE项目有望推出更具创新性的产品或服务。在科技飞速发展的当下，HDPE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提出是为了增强企业的行业竞争力。通过提升产品或服务的质量和独特性，HDPE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HDPE项目响应了消费者需求的变化。随着社会和科技的不断发展，消费者对产品和服务的需求也在发生变化。通过深入了解并及时回应消费者的新需求，HDPE项目将能够提供更符合市场潮流和客户期望的解决方案。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HDPE项目的提出是企业战略发展规划的一部分。在面对日益激烈的市场竞争和不断变化的商业环境中，HDPE项目作为企业战略的一环，旨在为企业开辟新的增长领域，巩固企业在行业中的地位。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HDPE项目的提出不仅仅是基于商业考量，还注重社会责任。通过推出环保、社会责任等方面的HDPE项目，HDPE企业可以在社会中树立积极形象，为社会做出积极贡献，实现经济效益和社会效益的双赢。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HDPE项目的提出反映了对利益相关者期望的关注。包括客户、员工、投资者等利益相关者在企业发展中都有着各自的期望，HDPE项目力求在满足这些期望的同时，取得更大的共赢。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7115"/>
      <w:r>
        <w:rPr>
          <w:rFonts w:ascii="仿宋" w:eastAsia="仿宋" w:hAnsi="仿宋" w:cs="仿宋" w:hint="eastAsia"/>
          <w:sz w:val="28"/>
          <w:lang w:eastAsia="zh-CN"/>
        </w:rPr>
        <w:t>(四)、HDPE项目意义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在实施HDPE项目的过程中，我们不仅仅是在追逐商业成功，更是为企业和社会的多个层面创造了深远的意义。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的首要意义在于提升企业的市场竞争力。通过持续的创新和对产品质量的高标准要求，HDPE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HDPE项目的推进将促使行业技术水平的提升。通过引入先进技术和创新性解决方案，HDPE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在社会层面，HDPE项目不仅创造了大量就业机会，提高了就业水平，还注重社会责任和环保。通过参与社会公益事业和推动环保HDPE项目，HDPE项目为社会贡献了一份力量，体现了企业对社会的积极回馈。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综合而言，HDPE项目意义重大，不仅推动了企业的发展，也为行业和社会的进步贡献了积极力量。这是一个全面而深刻的影响，将在未来产生可持续的正面效应。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1911"/>
      <w:r>
        <w:rPr>
          <w:rFonts w:ascii="仿宋" w:eastAsia="仿宋" w:hAnsi="仿宋" w:cs="仿宋" w:hint="eastAsia"/>
          <w:sz w:val="28"/>
          <w:lang w:eastAsia="zh-CN"/>
        </w:rPr>
        <w:t>(五)、HDPE项目背景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在当今迅猛发展的商业环境中，HDPE项目的动因根植于对多方面因素的审慎考量。这个HDPE项目的提出并非孤立的决策，而是对企业所处背景深入思考的产物。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市场的不断演变是HDPE项目背后的首要原因。科技的迅速发展和全球市场的快速变化使得企业必须灵活应对。HDPE项目应运而生，旨在通过创新性的解决方案迎合市场的多变需求，赢得竞争中的先机。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竞争的激烈程度也是HDPE项目背景中不可忽视的一环。企业需要在激烈竞争中脱颖而出，为此，HDPE项目致力于打破常规，提供独特的价值主张，以吸引客户并确保市场份额的增长。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技术的迅速发展为企业带来了机遇与挑战。作为HDPE项目启动的背景之一，对新兴技术的应用将有助于提升企业的技术水平，使其在不断演进的商业环境中保持竞争优势。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此外，社会对企业责任的期望也在逐渐升高。HDPE项目充分融入了社会责任的理念，通过可持续经营和社会公益HDPE项目，企图为社会贡献一份力量，在商业成功的同时关注社会价值。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7534"/>
      <w:r>
        <w:rPr>
          <w:rFonts w:ascii="仿宋" w:eastAsia="仿宋" w:hAnsi="仿宋" w:cs="仿宋" w:hint="eastAsia"/>
          <w:sz w:val="28"/>
          <w:lang w:eastAsia="zh-CN"/>
        </w:rPr>
        <w:t>五、HDPE项目绩效评估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19032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在HDPE项目中，我们设计了一套全面的绩效评估指标，以确保HDPE项目的可控和成功交付。这些指标跨足HDPE项目目标、成本、进度和质量等多个维度，为我们提供了全面洞察HDPE项目的健康状况。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HDPE项目目标达成率是我们关注的首要指标。我们设定了明确的目标，并通过定期监测和评估，迅速发现并应对潜在的目标偏差。这为HDPE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成本绩效是另一个核心关注点。通过实际成本与预算成本的对比分析，我们深入了解成本差异的原因，及时调整资源分配，保持HDPE项目在经济效益方面的合理水平。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DPE项目进度作为关键的绩效指标之一，得到了精心的关注。我们制定了详细的HDPE项目进度计划，并设立了进度符合度指标，确保实际进度与计划进度保持一致。这使我们能够快速发现和解决潜在的进度问题，保持HDPE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HDPE项目绩效的不可或缺的一环。我们引入了一系列的质量标准和客户满意度指标，以确保HDPE项目交付的成果在质量上达到或超越预期水平。通过持续监测这些指标，我们努力提升HDPE项目整体质量水平，为HDPE项目的成功交付提供有力保障。通过这些科学且全面的绩效评估，我们能够更好地引导HDPE项目的持续改进，确保HDPE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316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绩效评估是HDPE项目中的关键环节，为确保HDPE项目达到预期目标，我们采用了多层次、多维度的绩效评估方法。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从定性角度来看，我们注重HDPE项目的战略目标对齐，确保每个决策和行动都与HDPE项目整体目标保持一致。团队会定期召开战略对齐会议，审视当前工作与HDPE项目战略是否保持一致，以及是否需要调整战略方向。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https://d.book118.com/595222320011011124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HDPE项目规划设计纲要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0433C1"/>
    <w:rsid w:val="6E0433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5952223200110111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2024-03-05T18:50:00Z</dcterms:created>
  <dcterms:modified xsi:type="dcterms:W3CDTF">2024-03-05T18:50:31Z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28B9F960005047E290F685B0BAD490D2_11</vt:lpwstr>
  </property>
  <property fmtid="{D5CDD505-2E9C-101B-9397-08002B2CF9AE}" pid="3" name="KSOProductBuildVer">
    <vt:lpwstr>2052-12.1.0.16388</vt:lpwstr>
  </property>
</Properties>
</file>