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D4272" w:rsidP="00ED4272" w14:paraId="5E0A1DB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D4272">
        <w:rPr>
          <w:rFonts w:ascii="华文中宋" w:eastAsia="华文中宋" w:hAnsi="华文中宋"/>
          <w:b/>
          <w:sz w:val="30"/>
        </w:rPr>
        <w:t>2023</w:t>
      </w:r>
      <w:r w:rsidRPr="00ED4272">
        <w:rPr>
          <w:rFonts w:ascii="华文中宋" w:eastAsia="华文中宋" w:hAnsi="华文中宋"/>
          <w:b/>
          <w:sz w:val="30"/>
        </w:rPr>
        <w:t>年湖南外贸职业学院单招英语试题及答案解析</w:t>
      </w:r>
    </w:p>
    <w:p w:rsidR="00A77B3E" w14:paraId="452218B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81B29A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518D6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34F1DA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3D4758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751730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15BCAE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028C57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D06C5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7DABD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4D96F4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332EDE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2813A1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1414FD42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044488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43725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2B3B8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23AC33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204AB5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6D184A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57E6E4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4FCF76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5093F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ED29A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07FF3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27A4E5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() a new library () in </w:t>
      </w:r>
      <w:r w:rsidRPr="00072DA0">
        <w:rPr>
          <w:rFonts w:ascii="微软雅黑" w:eastAsia="微软雅黑" w:cs="微软雅黑"/>
          <w:szCs w:val="14"/>
        </w:rPr>
        <w:t>your school last year?</w:t>
      </w:r>
    </w:p>
    <w:p w:rsidR="00072DA0" w14:paraId="7C0ED3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5FCF5DB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314C1C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4FECBD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483EE5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FF7F0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考查一般过去时的被动语态。句意为：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年你们学校建了一座新的图书馆吗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last year</w:t>
      </w:r>
      <w:r w:rsidRPr="00072DA0">
        <w:rPr>
          <w:rFonts w:ascii="微软雅黑" w:eastAsia="微软雅黑" w:cs="微软雅黑"/>
          <w:szCs w:val="14"/>
        </w:rPr>
        <w:t>可知应该用一般过去时，主语</w:t>
      </w:r>
      <w:r w:rsidRPr="00072DA0">
        <w:rPr>
          <w:rFonts w:ascii="微软雅黑" w:eastAsia="微软雅黑" w:cs="微软雅黑"/>
          <w:szCs w:val="14"/>
        </w:rPr>
        <w:t xml:space="preserve">a new library </w:t>
      </w:r>
      <w:r w:rsidRPr="00072DA0">
        <w:rPr>
          <w:rFonts w:ascii="微软雅黑" w:eastAsia="微软雅黑" w:cs="微软雅黑"/>
          <w:szCs w:val="14"/>
        </w:rPr>
        <w:t>是动词</w:t>
      </w:r>
      <w:r w:rsidRPr="00072DA0">
        <w:rPr>
          <w:rFonts w:ascii="微软雅黑" w:eastAsia="微软雅黑" w:cs="微软雅黑"/>
          <w:szCs w:val="14"/>
        </w:rPr>
        <w:t>build</w:t>
      </w:r>
      <w:r w:rsidRPr="00072DA0">
        <w:rPr>
          <w:rFonts w:ascii="微软雅黑" w:eastAsia="微软雅黑" w:cs="微软雅黑"/>
          <w:szCs w:val="14"/>
        </w:rPr>
        <w:t>的承受者，所以应用一般过去时的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被动语态。故选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5D3B4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5B023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动词的时态和语态</w:t>
      </w:r>
    </w:p>
    <w:p w:rsidR="00072DA0" w14:paraId="415C52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0DC510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5C26F0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CF08B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unless</w:t>
      </w:r>
    </w:p>
    <w:p w:rsidR="00072DA0" w14:paraId="132047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because</w:t>
      </w:r>
    </w:p>
    <w:p w:rsidR="00072DA0" w14:paraId="5864FB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51DE289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考查连词。句意为：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Alice</w:t>
      </w:r>
      <w:r w:rsidRPr="00072DA0">
        <w:rPr>
          <w:rFonts w:ascii="微软雅黑" w:eastAsia="微软雅黑" w:cs="微软雅黑"/>
          <w:szCs w:val="14"/>
          <w:lang w:eastAsia="en-US"/>
        </w:rPr>
        <w:t>喜欢游泳，但是她家附近没有游泳池。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根据句意可知前后两个句子是转折关系，所以用并列连词</w:t>
      </w:r>
      <w:r w:rsidRPr="00072DA0">
        <w:rPr>
          <w:rFonts w:ascii="微软雅黑" w:eastAsia="微软雅黑" w:cs="微软雅黑"/>
          <w:szCs w:val="14"/>
          <w:lang w:eastAsia="en-US"/>
        </w:rPr>
        <w:t>but</w:t>
      </w:r>
      <w:r w:rsidRPr="00072DA0">
        <w:rPr>
          <w:rFonts w:ascii="微软雅黑" w:eastAsia="微软雅黑" w:cs="微软雅黑"/>
          <w:szCs w:val="14"/>
          <w:lang w:eastAsia="en-US"/>
        </w:rPr>
        <w:t>来连接。故选</w:t>
      </w:r>
      <w:r w:rsidRPr="00072DA0">
        <w:rPr>
          <w:rFonts w:ascii="微软雅黑" w:eastAsia="微软雅黑" w:cs="微软雅黑"/>
          <w:szCs w:val="14"/>
          <w:lang w:eastAsia="en-US"/>
        </w:rPr>
        <w:t>B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56887889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4C8506A5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并列句</w:t>
      </w:r>
      <w:r>
        <w:rPr>
          <w:sz w:val="14"/>
          <w:szCs w:val="14"/>
          <w:lang w:eastAsia="en-US"/>
        </w:rPr>
        <w:br/>
      </w:r>
      <w:r>
        <w:rPr>
          <w:sz w:val="14"/>
          <w:szCs w:val="14"/>
          <w:lang w:eastAsia="en-US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https://d.book118.com/595241132012011121</w:t>
        </w:r>
      </w:hyperlink>
    </w:p>
    <w:p w:rsidR="00072DA0">
      <w:pPr>
        <w:spacing w:after="260" w:line="360" w:lineRule="auto"/>
        <w:rPr>
          <w:sz w:val="14"/>
          <w:szCs w:val="14"/>
          <w:lang w:eastAsia="en-US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:rsidP="008146FE" w14:paraId="5A02BF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4272" w14:paraId="68CEA0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:rsidP="008146FE" w14:paraId="3670EA60" w14:textId="6FCA3E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4272" w14:paraId="742A73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14:paraId="39DE3B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42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:rsidP="008146FE" w14:textId="6FCA3E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42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42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:rsidP="008146FE" w14:textId="6FCA3E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D42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14:paraId="6B1CBF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14:paraId="0B33295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14:paraId="70D309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2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934E2A"/>
    <w:rsid w:val="00A77B3E"/>
    <w:rsid w:val="00CA2A55"/>
    <w:rsid w:val="00ED42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7042C6C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ED42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D4272"/>
    <w:rPr>
      <w:sz w:val="18"/>
      <w:szCs w:val="18"/>
    </w:rPr>
  </w:style>
  <w:style w:type="paragraph" w:styleId="Footer">
    <w:name w:val="footer"/>
    <w:basedOn w:val="Normal"/>
    <w:link w:val="a0"/>
    <w:rsid w:val="00ED427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D4272"/>
    <w:rPr>
      <w:sz w:val="18"/>
      <w:szCs w:val="18"/>
    </w:rPr>
  </w:style>
  <w:style w:type="character" w:styleId="PageNumber">
    <w:name w:val="page number"/>
    <w:basedOn w:val="DefaultParagraphFont"/>
    <w:rsid w:val="00ED42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5241132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1959</Words>
  <Characters>11169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